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325A3DAD"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5B3EDC">
                              <w:rPr>
                                <w:rFonts w:ascii="Arial Narrow" w:hAnsi="Arial Narrow"/>
                                <w:b/>
                                <w:sz w:val="24"/>
                                <w:szCs w:val="26"/>
                                <w:lang w:val="es-MX"/>
                              </w:rPr>
                              <w:t>13</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325A3DAD"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5B3EDC">
                        <w:rPr>
                          <w:rFonts w:ascii="Arial Narrow" w:hAnsi="Arial Narrow"/>
                          <w:b/>
                          <w:sz w:val="24"/>
                          <w:szCs w:val="26"/>
                          <w:lang w:val="es-MX"/>
                        </w:rPr>
                        <w:t>13</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6882F3E9"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DE FECHA</w:t>
      </w:r>
      <w:r w:rsidR="00A21E49">
        <w:rPr>
          <w:rFonts w:ascii="Arial Narrow" w:hAnsi="Arial Narrow" w:cs="Courier New"/>
          <w:sz w:val="26"/>
          <w:szCs w:val="26"/>
        </w:rPr>
        <w:t xml:space="preserve"> </w:t>
      </w:r>
      <w:r w:rsidR="005B3EDC">
        <w:rPr>
          <w:rFonts w:ascii="Arial Narrow" w:hAnsi="Arial Narrow" w:cs="Courier New"/>
          <w:sz w:val="26"/>
          <w:szCs w:val="26"/>
        </w:rPr>
        <w:t>DIEZ</w:t>
      </w:r>
      <w:r w:rsidR="00E676BB"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6C4B1C">
        <w:rPr>
          <w:rFonts w:ascii="Arial Narrow" w:hAnsi="Arial Narrow" w:cs="Courier New"/>
          <w:sz w:val="26"/>
          <w:szCs w:val="26"/>
        </w:rPr>
        <w:t>ABRIL</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w:t>
      </w:r>
      <w:r w:rsidR="004123A4">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1FCDAD92"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123A4">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353844BF" w14:textId="3270938E"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w:t>
      </w:r>
      <w:r w:rsidR="00DD66D3">
        <w:rPr>
          <w:rFonts w:ascii="Arial Narrow" w:hAnsi="Arial Narrow" w:cs="Courier New"/>
          <w:sz w:val="26"/>
          <w:szCs w:val="26"/>
        </w:rPr>
        <w:t>Á</w:t>
      </w:r>
      <w:r w:rsidR="00AF0953">
        <w:rPr>
          <w:rFonts w:ascii="Arial Narrow" w:hAnsi="Arial Narrow" w:cs="Courier New"/>
          <w:sz w:val="26"/>
          <w:szCs w:val="26"/>
        </w:rPr>
        <w:t>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5BD158A3" w:rsidR="00106A32" w:rsidRDefault="00DE41D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449F904" w14:textId="23AFCDAA"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4123A4">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5B3EDC">
        <w:rPr>
          <w:rFonts w:ascii="Arial Narrow" w:hAnsi="Arial Narrow" w:cs="Courier New"/>
          <w:b/>
          <w:sz w:val="26"/>
          <w:szCs w:val="26"/>
        </w:rPr>
        <w:t>jueves</w:t>
      </w:r>
      <w:r w:rsidRPr="00A55D54">
        <w:rPr>
          <w:rFonts w:ascii="Arial Narrow" w:hAnsi="Arial Narrow" w:cs="Courier New"/>
          <w:b/>
          <w:sz w:val="26"/>
          <w:szCs w:val="26"/>
        </w:rPr>
        <w:t xml:space="preserve"> </w:t>
      </w:r>
      <w:r w:rsidR="005B3EDC">
        <w:rPr>
          <w:rFonts w:ascii="Arial Narrow" w:hAnsi="Arial Narrow" w:cs="Courier New"/>
          <w:b/>
          <w:sz w:val="26"/>
          <w:szCs w:val="26"/>
        </w:rPr>
        <w:t>veintiocho</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2E4181">
        <w:rPr>
          <w:rFonts w:ascii="Arial Narrow" w:hAnsi="Arial Narrow" w:cs="Courier New"/>
          <w:b/>
          <w:sz w:val="26"/>
          <w:szCs w:val="26"/>
        </w:rPr>
        <w:t>ma</w:t>
      </w:r>
      <w:r w:rsidR="004123A4">
        <w:rPr>
          <w:rFonts w:ascii="Arial Narrow" w:hAnsi="Arial Narrow" w:cs="Courier New"/>
          <w:b/>
          <w:sz w:val="26"/>
          <w:szCs w:val="26"/>
        </w:rPr>
        <w:t>rz</w:t>
      </w:r>
      <w:r w:rsidR="002E4181">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4123A4">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722183">
        <w:rPr>
          <w:rFonts w:ascii="Arial Narrow" w:hAnsi="Arial Narrow" w:cs="Courier New"/>
          <w:b/>
          <w:sz w:val="26"/>
          <w:szCs w:val="26"/>
        </w:rPr>
        <w:t>miércoles</w:t>
      </w:r>
      <w:r w:rsidR="00F13EB1">
        <w:rPr>
          <w:rFonts w:ascii="Arial Narrow" w:hAnsi="Arial Narrow" w:cs="Courier New"/>
          <w:b/>
          <w:sz w:val="26"/>
          <w:szCs w:val="26"/>
        </w:rPr>
        <w:t xml:space="preserve"> </w:t>
      </w:r>
      <w:r w:rsidR="005B3EDC">
        <w:rPr>
          <w:rFonts w:ascii="Arial Narrow" w:hAnsi="Arial Narrow" w:cs="Courier New"/>
          <w:b/>
          <w:sz w:val="26"/>
          <w:szCs w:val="26"/>
        </w:rPr>
        <w:t>diez</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722183">
        <w:rPr>
          <w:rFonts w:ascii="Arial Narrow" w:hAnsi="Arial Narrow" w:cs="Courier New"/>
          <w:b/>
          <w:sz w:val="26"/>
          <w:szCs w:val="26"/>
        </w:rPr>
        <w:t>once</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36515438"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722183">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722183">
        <w:rPr>
          <w:rFonts w:ascii="Arial Narrow" w:hAnsi="Arial Narrow" w:cs="Courier New"/>
          <w:sz w:val="26"/>
          <w:szCs w:val="26"/>
          <w:lang w:val="es-MX"/>
        </w:rPr>
        <w:t xml:space="preserve">el Diputado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B920C0">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77777777"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4ED8ED17" w14:textId="756AF095" w:rsidR="00CF6774" w:rsidRPr="00CF6774" w:rsidRDefault="00D83CB6" w:rsidP="006F3B8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7211C1">
        <w:rPr>
          <w:rFonts w:ascii="Arial Narrow" w:hAnsi="Arial Narrow" w:cs="Courier New"/>
          <w:b/>
          <w:sz w:val="26"/>
          <w:szCs w:val="26"/>
        </w:rPr>
        <w:t xml:space="preserve">veintiún </w:t>
      </w:r>
      <w:r w:rsidR="002B3979">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eastAsia="es-MX"/>
        </w:rPr>
        <w:t xml:space="preserve"> </w:t>
      </w:r>
      <w:bookmarkStart w:id="1" w:name="_Hlk145491910"/>
      <w:r w:rsidR="0012762D" w:rsidRPr="0012762D">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Gabriela González Ojeda, Carmen Guadalupe González Martín, José Crescencio Gutiérrez González, Fabiola Loeza Novelo, Dafne Celina López Osorio, Víctor Hugo Lozano Poveda, Alejandra de los Ángeles Novelo Segura, Jesús Efrén Pérez Ballote, Gaspar Armando Quintal Parra, Raúl Antonio Romero Chel, Karla Vanessa Salazar González, Ingrid del Pilar Santos Díaz, Eduardo Sobrino Sierra</w:t>
      </w:r>
      <w:bookmarkEnd w:id="1"/>
      <w:r w:rsidR="00CF6774" w:rsidRPr="00CF6774">
        <w:rPr>
          <w:rFonts w:ascii="Arial Narrow" w:hAnsi="Arial Narrow" w:cs="Courier New"/>
          <w:sz w:val="26"/>
          <w:szCs w:val="26"/>
          <w:lang w:val="es-MX" w:eastAsia="es-MX"/>
        </w:rPr>
        <w:t>.</w:t>
      </w:r>
      <w:bookmarkEnd w:id="0"/>
      <w:r w:rsidR="00CF6774" w:rsidRPr="00CF6774">
        <w:rPr>
          <w:rFonts w:ascii="Arial Narrow" w:hAnsi="Arial Narrow" w:cs="Courier New"/>
          <w:sz w:val="26"/>
          <w:szCs w:val="26"/>
          <w:lang w:val="es-MX" w:eastAsia="es-MX"/>
        </w:rPr>
        <w:t xml:space="preserve">     </w:t>
      </w:r>
    </w:p>
    <w:p w14:paraId="0DE4DEDB" w14:textId="730C74B4"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2B8C0011" w14:textId="5A6C6322" w:rsidR="00D24322" w:rsidRPr="00D24322" w:rsidRDefault="00D24322" w:rsidP="00165C3A">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 xml:space="preserve">Se justificó la inasistencia del </w:t>
      </w:r>
      <w:r>
        <w:rPr>
          <w:rFonts w:ascii="Arial Narrow" w:hAnsi="Arial Narrow" w:cs="Courier New"/>
          <w:sz w:val="26"/>
          <w:szCs w:val="26"/>
          <w:lang w:val="es-ES_tradnl" w:eastAsia="ar-SA"/>
        </w:rPr>
        <w:t>Diputad</w:t>
      </w:r>
      <w:r w:rsidR="000D4ADE">
        <w:rPr>
          <w:rFonts w:ascii="Arial Narrow" w:hAnsi="Arial Narrow" w:cs="Courier New"/>
          <w:sz w:val="26"/>
          <w:szCs w:val="26"/>
          <w:lang w:val="es-ES_tradnl" w:eastAsia="ar-SA"/>
        </w:rPr>
        <w:t>o</w:t>
      </w:r>
      <w:r>
        <w:rPr>
          <w:rFonts w:ascii="Arial Narrow" w:hAnsi="Arial Narrow" w:cs="Courier New"/>
          <w:sz w:val="26"/>
          <w:szCs w:val="26"/>
          <w:lang w:val="es-ES_tradnl" w:eastAsia="ar-SA"/>
        </w:rPr>
        <w:t xml:space="preserve"> </w:t>
      </w:r>
      <w:r w:rsidR="000D4ADE" w:rsidRPr="0012762D">
        <w:rPr>
          <w:rFonts w:ascii="Arial Narrow" w:hAnsi="Arial Narrow" w:cs="Courier New"/>
          <w:sz w:val="26"/>
          <w:szCs w:val="26"/>
          <w:lang w:val="es-ES_tradnl" w:eastAsia="ar-SA"/>
        </w:rPr>
        <w:t>Harry Gerardo Rodríguez Botello Fierro</w:t>
      </w:r>
      <w:r w:rsidR="004D54AE">
        <w:rPr>
          <w:rFonts w:ascii="Arial Narrow" w:hAnsi="Arial Narrow" w:cs="Courier New"/>
          <w:sz w:val="26"/>
          <w:szCs w:val="26"/>
          <w:lang w:val="es-ES_tradnl" w:eastAsia="ar-SA"/>
        </w:rPr>
        <w:t xml:space="preserve"> </w:t>
      </w:r>
      <w:r w:rsidRPr="00D24322">
        <w:rPr>
          <w:rFonts w:ascii="Arial Narrow" w:hAnsi="Arial Narrow" w:cs="Courier New"/>
          <w:sz w:val="26"/>
          <w:szCs w:val="26"/>
          <w:lang w:val="es-ES_tradnl" w:eastAsia="ar-SA"/>
        </w:rPr>
        <w:t>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1B7404DF"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8C6478">
        <w:rPr>
          <w:rFonts w:ascii="Arial Narrow" w:hAnsi="Arial Narrow" w:cs="Courier New"/>
          <w:b/>
          <w:sz w:val="26"/>
          <w:szCs w:val="26"/>
        </w:rPr>
        <w:t>once</w:t>
      </w:r>
      <w:r w:rsidRPr="00F40F3E">
        <w:rPr>
          <w:rFonts w:ascii="Arial Narrow" w:hAnsi="Arial Narrow" w:cs="Courier New"/>
          <w:b/>
          <w:sz w:val="26"/>
          <w:szCs w:val="26"/>
        </w:rPr>
        <w:t xml:space="preserve"> horas con </w:t>
      </w:r>
      <w:r w:rsidR="00F8014D">
        <w:rPr>
          <w:rFonts w:ascii="Arial Narrow" w:hAnsi="Arial Narrow" w:cs="Courier New"/>
          <w:b/>
          <w:sz w:val="26"/>
          <w:szCs w:val="26"/>
        </w:rPr>
        <w:t>cuarenta y un</w:t>
      </w:r>
      <w:r w:rsidR="008C6478">
        <w:rPr>
          <w:rFonts w:ascii="Arial Narrow" w:hAnsi="Arial Narrow" w:cs="Courier New"/>
          <w:b/>
          <w:sz w:val="26"/>
          <w:szCs w:val="26"/>
        </w:rPr>
        <w:t xml:space="preserve"> </w:t>
      </w:r>
      <w:r w:rsidRPr="00F40F3E">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7222A74F"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1D6627">
        <w:rPr>
          <w:rFonts w:ascii="Arial Narrow" w:hAnsi="Arial Narrow"/>
          <w:iCs/>
          <w:color w:val="000000"/>
          <w:sz w:val="26"/>
          <w:szCs w:val="26"/>
        </w:rPr>
        <w:t>veintiocho</w:t>
      </w:r>
      <w:r w:rsidR="007F7328" w:rsidRPr="007F7328">
        <w:rPr>
          <w:rFonts w:ascii="Arial Narrow" w:hAnsi="Arial Narrow"/>
          <w:iCs/>
          <w:color w:val="000000"/>
          <w:sz w:val="26"/>
          <w:szCs w:val="26"/>
        </w:rPr>
        <w:t xml:space="preserve"> de </w:t>
      </w:r>
      <w:r w:rsidR="00090107">
        <w:rPr>
          <w:rFonts w:ascii="Arial Narrow" w:hAnsi="Arial Narrow"/>
          <w:iCs/>
          <w:color w:val="000000"/>
          <w:sz w:val="26"/>
          <w:szCs w:val="26"/>
        </w:rPr>
        <w:t>marzo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w:t>
      </w:r>
      <w:r w:rsidR="001D6627">
        <w:rPr>
          <w:rFonts w:ascii="Arial Narrow" w:hAnsi="Arial Narrow"/>
          <w:iCs/>
          <w:color w:val="000000"/>
          <w:sz w:val="26"/>
          <w:szCs w:val="26"/>
        </w:rPr>
        <w:t>cuatro</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689E18DC" w:rsidR="007302DF" w:rsidRPr="009D7566" w:rsidRDefault="00E45FD5" w:rsidP="007302DF">
      <w:pPr>
        <w:pStyle w:val="Prrafodelista"/>
        <w:numPr>
          <w:ilvl w:val="0"/>
          <w:numId w:val="37"/>
        </w:numPr>
        <w:autoSpaceDE w:val="0"/>
        <w:autoSpaceDN w:val="0"/>
        <w:adjustRightInd w:val="0"/>
        <w:jc w:val="both"/>
        <w:rPr>
          <w:rFonts w:ascii="Arial Narrow" w:hAnsi="Arial Narrow" w:cs="Courier New"/>
          <w:sz w:val="26"/>
          <w:szCs w:val="26"/>
        </w:rPr>
      </w:pPr>
      <w:bookmarkStart w:id="2" w:name="_Hlk163559771"/>
      <w:r w:rsidRPr="00E45FD5">
        <w:rPr>
          <w:rFonts w:ascii="Arial Narrow" w:hAnsi="Arial Narrow"/>
          <w:iCs/>
          <w:sz w:val="26"/>
          <w:szCs w:val="26"/>
        </w:rPr>
        <w:t>Memorial suscrito por el Diputado Erik José Rihani González, con el que solicita licencia para ausentarse del cargo de Diputado Propietario por el IX Distrito Electoral del Estado de Yucatán</w:t>
      </w:r>
      <w:bookmarkEnd w:id="2"/>
      <w:r w:rsidR="007302DF">
        <w:rPr>
          <w:rFonts w:ascii="Arial Narrow" w:hAnsi="Arial Narrow" w:cs="Tahoma"/>
          <w:iCs/>
          <w:sz w:val="26"/>
          <w:szCs w:val="26"/>
          <w:lang w:val="es-ES_tradnl"/>
        </w:rPr>
        <w:t>.</w:t>
      </w:r>
    </w:p>
    <w:p w14:paraId="5448DC9E" w14:textId="7C92F97D" w:rsidR="007302DF" w:rsidRPr="009D7566" w:rsidRDefault="006525C6" w:rsidP="007302DF">
      <w:pPr>
        <w:pStyle w:val="Prrafodelista"/>
        <w:numPr>
          <w:ilvl w:val="0"/>
          <w:numId w:val="37"/>
        </w:numPr>
        <w:autoSpaceDE w:val="0"/>
        <w:autoSpaceDN w:val="0"/>
        <w:adjustRightInd w:val="0"/>
        <w:jc w:val="both"/>
        <w:rPr>
          <w:rFonts w:ascii="Arial Narrow" w:hAnsi="Arial Narrow" w:cs="Courier New"/>
          <w:sz w:val="26"/>
          <w:szCs w:val="26"/>
        </w:rPr>
      </w:pPr>
      <w:r w:rsidRPr="006525C6">
        <w:rPr>
          <w:rFonts w:ascii="Arial Narrow" w:hAnsi="Arial Narrow" w:cs="Tahoma"/>
          <w:iCs/>
          <w:sz w:val="26"/>
          <w:szCs w:val="26"/>
        </w:rPr>
        <w:t>Oficio</w:t>
      </w:r>
      <w:r w:rsidR="00090107">
        <w:rPr>
          <w:rFonts w:ascii="Arial Narrow" w:hAnsi="Arial Narrow" w:cs="Tahoma"/>
          <w:iCs/>
          <w:sz w:val="26"/>
          <w:szCs w:val="26"/>
        </w:rPr>
        <w:t xml:space="preserve"> </w:t>
      </w:r>
      <w:bookmarkStart w:id="3" w:name="_Hlk163559756"/>
      <w:r w:rsidR="007D71EF" w:rsidRPr="007D71EF">
        <w:rPr>
          <w:rFonts w:ascii="Arial Narrow" w:hAnsi="Arial Narrow" w:cs="Tahoma"/>
          <w:iCs/>
          <w:sz w:val="26"/>
          <w:szCs w:val="26"/>
        </w:rPr>
        <w:t xml:space="preserve">de los H.H. Ayuntamientos de Ixil y Tixpéual, Yucatán, con el que remiten el Informe Anual del </w:t>
      </w:r>
      <w:r w:rsidR="00165C3A">
        <w:rPr>
          <w:rFonts w:ascii="Arial Narrow" w:hAnsi="Arial Narrow" w:cs="Tahoma"/>
          <w:iCs/>
          <w:sz w:val="26"/>
          <w:szCs w:val="26"/>
        </w:rPr>
        <w:t>E</w:t>
      </w:r>
      <w:r w:rsidR="007D71EF" w:rsidRPr="007D71EF">
        <w:rPr>
          <w:rFonts w:ascii="Arial Narrow" w:hAnsi="Arial Narrow" w:cs="Tahoma"/>
          <w:iCs/>
          <w:sz w:val="26"/>
          <w:szCs w:val="26"/>
        </w:rPr>
        <w:t xml:space="preserve">jercicio de los </w:t>
      </w:r>
      <w:r w:rsidR="00165C3A">
        <w:rPr>
          <w:rFonts w:ascii="Arial Narrow" w:hAnsi="Arial Narrow" w:cs="Tahoma"/>
          <w:iCs/>
          <w:sz w:val="26"/>
          <w:szCs w:val="26"/>
        </w:rPr>
        <w:t>R</w:t>
      </w:r>
      <w:r w:rsidR="007D71EF" w:rsidRPr="007D71EF">
        <w:rPr>
          <w:rFonts w:ascii="Arial Narrow" w:hAnsi="Arial Narrow" w:cs="Tahoma"/>
          <w:iCs/>
          <w:sz w:val="26"/>
          <w:szCs w:val="26"/>
        </w:rPr>
        <w:t xml:space="preserve">ecursos </w:t>
      </w:r>
      <w:r w:rsidR="00165C3A">
        <w:rPr>
          <w:rFonts w:ascii="Arial Narrow" w:hAnsi="Arial Narrow" w:cs="Tahoma"/>
          <w:iCs/>
          <w:sz w:val="26"/>
          <w:szCs w:val="26"/>
        </w:rPr>
        <w:t>P</w:t>
      </w:r>
      <w:r w:rsidR="007D71EF" w:rsidRPr="007D71EF">
        <w:rPr>
          <w:rFonts w:ascii="Arial Narrow" w:hAnsi="Arial Narrow" w:cs="Tahoma"/>
          <w:iCs/>
          <w:sz w:val="26"/>
          <w:szCs w:val="26"/>
        </w:rPr>
        <w:t>úblicos de los citados municipios, correspondientes al período de enero-diciembre de 2023</w:t>
      </w:r>
      <w:bookmarkEnd w:id="3"/>
      <w:r w:rsidR="007302DF">
        <w:rPr>
          <w:rFonts w:ascii="Arial Narrow" w:hAnsi="Arial Narrow" w:cs="Tahoma"/>
          <w:iCs/>
          <w:sz w:val="26"/>
          <w:szCs w:val="26"/>
          <w:lang w:val="es-ES_tradnl"/>
        </w:rPr>
        <w:t>.</w:t>
      </w:r>
    </w:p>
    <w:p w14:paraId="0A446BE6" w14:textId="2FD3B619" w:rsidR="00B221E4" w:rsidRDefault="00BF4CC3" w:rsidP="00B221E4">
      <w:pPr>
        <w:pStyle w:val="Prrafodelista"/>
        <w:numPr>
          <w:ilvl w:val="0"/>
          <w:numId w:val="37"/>
        </w:numPr>
        <w:autoSpaceDE w:val="0"/>
        <w:autoSpaceDN w:val="0"/>
        <w:adjustRightInd w:val="0"/>
        <w:jc w:val="both"/>
        <w:rPr>
          <w:rFonts w:ascii="Arial Narrow" w:hAnsi="Arial Narrow" w:cs="Tahoma"/>
          <w:iCs/>
          <w:sz w:val="26"/>
          <w:szCs w:val="26"/>
          <w:lang w:val="es-ES_tradnl"/>
        </w:rPr>
      </w:pPr>
      <w:r w:rsidRPr="00BF4CC3">
        <w:rPr>
          <w:rFonts w:ascii="Arial Narrow" w:hAnsi="Arial Narrow" w:cs="Tahoma"/>
          <w:iCs/>
          <w:sz w:val="26"/>
          <w:szCs w:val="26"/>
        </w:rPr>
        <w:t xml:space="preserve">Oficio </w:t>
      </w:r>
      <w:bookmarkStart w:id="4" w:name="_Hlk163559741"/>
      <w:r w:rsidR="00431320" w:rsidRPr="00431320">
        <w:rPr>
          <w:rFonts w:ascii="Arial Narrow" w:hAnsi="Arial Narrow" w:cs="Tahoma"/>
          <w:iCs/>
          <w:sz w:val="26"/>
          <w:szCs w:val="26"/>
        </w:rPr>
        <w:t xml:space="preserve">de los HH. Ayuntamientos de Abalá, Chacsinkín, Dzidzantún, Mama, Motul, Sotuta, Suma y Tixméhuac, Yucatán, con el que remiten los Informes </w:t>
      </w:r>
      <w:r w:rsidR="00431320" w:rsidRPr="00431320">
        <w:rPr>
          <w:rFonts w:ascii="Arial Narrow" w:hAnsi="Arial Narrow" w:cs="Tahoma"/>
          <w:iCs/>
          <w:sz w:val="26"/>
          <w:szCs w:val="26"/>
        </w:rPr>
        <w:lastRenderedPageBreak/>
        <w:t xml:space="preserve">de la Cuenta Pública </w:t>
      </w:r>
      <w:r w:rsidR="00170A65">
        <w:rPr>
          <w:rFonts w:ascii="Arial Narrow" w:hAnsi="Arial Narrow" w:cs="Tahoma"/>
          <w:iCs/>
          <w:sz w:val="26"/>
          <w:szCs w:val="26"/>
        </w:rPr>
        <w:t>C</w:t>
      </w:r>
      <w:r w:rsidR="00431320" w:rsidRPr="00431320">
        <w:rPr>
          <w:rFonts w:ascii="Arial Narrow" w:hAnsi="Arial Narrow" w:cs="Tahoma"/>
          <w:iCs/>
          <w:sz w:val="26"/>
          <w:szCs w:val="26"/>
        </w:rPr>
        <w:t>onsolidada, correspondiente al Ejercicio Fiscal 2023</w:t>
      </w:r>
      <w:bookmarkEnd w:id="4"/>
      <w:r w:rsidR="00B221E4">
        <w:rPr>
          <w:rFonts w:ascii="Arial Narrow" w:hAnsi="Arial Narrow" w:cs="Tahoma"/>
          <w:iCs/>
          <w:sz w:val="26"/>
          <w:szCs w:val="26"/>
        </w:rPr>
        <w:t>.</w:t>
      </w:r>
    </w:p>
    <w:p w14:paraId="7DEC0981" w14:textId="36886295" w:rsidR="007302DF" w:rsidRPr="000B6F07" w:rsidRDefault="00431320" w:rsidP="007302DF">
      <w:pPr>
        <w:pStyle w:val="Prrafodelista"/>
        <w:numPr>
          <w:ilvl w:val="0"/>
          <w:numId w:val="37"/>
        </w:numPr>
        <w:autoSpaceDE w:val="0"/>
        <w:autoSpaceDN w:val="0"/>
        <w:adjustRightInd w:val="0"/>
        <w:jc w:val="both"/>
        <w:rPr>
          <w:rFonts w:ascii="Arial Narrow" w:hAnsi="Arial Narrow" w:cs="Courier New"/>
          <w:sz w:val="26"/>
          <w:szCs w:val="26"/>
        </w:rPr>
      </w:pPr>
      <w:bookmarkStart w:id="5" w:name="_Hlk163559723"/>
      <w:r w:rsidRPr="00431320">
        <w:rPr>
          <w:rFonts w:ascii="Arial Narrow" w:hAnsi="Arial Narrow" w:cs="Tahoma"/>
          <w:iCs/>
          <w:color w:val="000000"/>
          <w:sz w:val="26"/>
          <w:szCs w:val="26"/>
        </w:rPr>
        <w:t>Iniciativa de Decreto por el que se autoriza la donación de ochenta y dos bienes muebles del patrimonio del patrimonio del Gobierno del Estado a favor del Organismo Público Descentralizado Intermunicipal denominado Sistema Intermunicipal de Gestión de Residuos Sólidos – Zona Metropolitana de Mérida, suscrita por el Licenciado Mauricio Vila Dosal y la Abogada María Dolores Fritz Sierra, Gobernador Constitucional y Secretaría General de Gobierno, ambos del Estado de Yucatán, respectivamente</w:t>
      </w:r>
      <w:bookmarkEnd w:id="5"/>
      <w:r w:rsidR="007302DF">
        <w:rPr>
          <w:rFonts w:ascii="Arial Narrow" w:hAnsi="Arial Narrow" w:cs="Tahoma"/>
          <w:iCs/>
          <w:sz w:val="26"/>
          <w:szCs w:val="26"/>
          <w:lang w:val="es-ES_tradnl"/>
        </w:rPr>
        <w:t>.</w:t>
      </w:r>
    </w:p>
    <w:p w14:paraId="4BDD83DB" w14:textId="3FE8EA59" w:rsidR="000B6F07" w:rsidRPr="000B6F07" w:rsidRDefault="001302B4" w:rsidP="007302DF">
      <w:pPr>
        <w:pStyle w:val="Prrafodelista"/>
        <w:numPr>
          <w:ilvl w:val="0"/>
          <w:numId w:val="37"/>
        </w:numPr>
        <w:autoSpaceDE w:val="0"/>
        <w:autoSpaceDN w:val="0"/>
        <w:adjustRightInd w:val="0"/>
        <w:jc w:val="both"/>
        <w:rPr>
          <w:rFonts w:ascii="Arial Narrow" w:hAnsi="Arial Narrow" w:cs="Courier New"/>
          <w:sz w:val="26"/>
          <w:szCs w:val="26"/>
        </w:rPr>
      </w:pPr>
      <w:bookmarkStart w:id="6" w:name="_Hlk163559708"/>
      <w:r w:rsidRPr="001302B4">
        <w:rPr>
          <w:rFonts w:ascii="Arial Narrow" w:hAnsi="Arial Narrow" w:cs="Tahoma"/>
          <w:iCs/>
          <w:color w:val="000000"/>
          <w:sz w:val="26"/>
          <w:szCs w:val="26"/>
        </w:rPr>
        <w:t>Iniciativa con Proyecto de Decreto por el que se reforman diversos Artículos del Código Penal del Estado de Yucatán, en Materia de Delitos de Violencia Familiar y Contra el Patrimonio, suscrita por la Diputada Alejandra de los Ángeles Novelo Segura</w:t>
      </w:r>
      <w:bookmarkEnd w:id="6"/>
      <w:r w:rsidR="000B6F07">
        <w:rPr>
          <w:rFonts w:ascii="Arial Narrow" w:hAnsi="Arial Narrow" w:cs="Tahoma"/>
          <w:iCs/>
          <w:sz w:val="26"/>
          <w:szCs w:val="26"/>
          <w:lang w:val="es-ES_tradnl"/>
        </w:rPr>
        <w:t>.</w:t>
      </w:r>
    </w:p>
    <w:p w14:paraId="7ED14BCE" w14:textId="341E92CE" w:rsidR="000B6F07" w:rsidRPr="000B6F07" w:rsidRDefault="001302B4" w:rsidP="007302DF">
      <w:pPr>
        <w:pStyle w:val="Prrafodelista"/>
        <w:numPr>
          <w:ilvl w:val="0"/>
          <w:numId w:val="37"/>
        </w:numPr>
        <w:autoSpaceDE w:val="0"/>
        <w:autoSpaceDN w:val="0"/>
        <w:adjustRightInd w:val="0"/>
        <w:jc w:val="both"/>
        <w:rPr>
          <w:rFonts w:ascii="Arial Narrow" w:hAnsi="Arial Narrow" w:cs="Courier New"/>
          <w:sz w:val="26"/>
          <w:szCs w:val="26"/>
        </w:rPr>
      </w:pPr>
      <w:bookmarkStart w:id="7" w:name="_Hlk163559692"/>
      <w:r w:rsidRPr="001302B4">
        <w:rPr>
          <w:rFonts w:ascii="Arial Narrow" w:hAnsi="Arial Narrow" w:cs="Tahoma"/>
          <w:iCs/>
          <w:sz w:val="26"/>
          <w:szCs w:val="26"/>
        </w:rPr>
        <w:t>Dictamen de Acuerdo de la Comisión Permanente de Puntos Constitucionales y Gobernación, que ratifica la designación para ocupar el cargo de Titular de la Dirección General de la Empresa Pública Operadora Energética y Marítima de Yucatán, Sociedad Anónima de Capital Variable de Participación Estatal Mayoritaria</w:t>
      </w:r>
      <w:bookmarkEnd w:id="7"/>
      <w:r w:rsidR="000B6F07">
        <w:rPr>
          <w:rFonts w:ascii="Arial Narrow" w:hAnsi="Arial Narrow" w:cs="Tahoma"/>
          <w:iCs/>
          <w:sz w:val="26"/>
          <w:szCs w:val="26"/>
          <w:lang w:val="es-ES_tradnl"/>
        </w:rPr>
        <w:t>.</w:t>
      </w:r>
    </w:p>
    <w:p w14:paraId="1F523DB6" w14:textId="18AAF6D7" w:rsidR="000B6F07" w:rsidRPr="00A12AEF" w:rsidRDefault="00CD58D5" w:rsidP="007302DF">
      <w:pPr>
        <w:pStyle w:val="Prrafodelista"/>
        <w:numPr>
          <w:ilvl w:val="0"/>
          <w:numId w:val="37"/>
        </w:numPr>
        <w:autoSpaceDE w:val="0"/>
        <w:autoSpaceDN w:val="0"/>
        <w:adjustRightInd w:val="0"/>
        <w:jc w:val="both"/>
        <w:rPr>
          <w:rFonts w:ascii="Arial Narrow" w:hAnsi="Arial Narrow" w:cs="Courier New"/>
          <w:sz w:val="26"/>
          <w:szCs w:val="26"/>
        </w:rPr>
      </w:pPr>
      <w:bookmarkStart w:id="8" w:name="_Hlk163559670"/>
      <w:r w:rsidRPr="00CD58D5">
        <w:rPr>
          <w:rFonts w:ascii="Arial Narrow" w:hAnsi="Arial Narrow" w:cs="Tahoma"/>
          <w:iCs/>
          <w:sz w:val="26"/>
          <w:szCs w:val="26"/>
        </w:rPr>
        <w:t>Dictamen de Acuerdo de la Comisión Permanente de Puntos Constitucionales y Gobernación, que ratifica la designación para ocupar el cargo de personas Consejeras Independientes del Consejo de Administración de la Empresa Pública Operadora Energética y Marítima de Yucatán, Sociedad Anónima de Capital Variable de Participación Estatal Mayoritaria</w:t>
      </w:r>
      <w:bookmarkEnd w:id="8"/>
      <w:r w:rsidR="000B6F07">
        <w:rPr>
          <w:rFonts w:ascii="Arial Narrow" w:hAnsi="Arial Narrow" w:cs="Tahoma"/>
          <w:iCs/>
          <w:sz w:val="26"/>
          <w:szCs w:val="26"/>
          <w:lang w:val="es-ES_tradnl"/>
        </w:rPr>
        <w:t>.</w:t>
      </w:r>
    </w:p>
    <w:p w14:paraId="422C9863" w14:textId="6C0E7796" w:rsidR="00A12AEF" w:rsidRPr="00090107" w:rsidRDefault="00A12AEF" w:rsidP="007302DF">
      <w:pPr>
        <w:pStyle w:val="Prrafodelista"/>
        <w:numPr>
          <w:ilvl w:val="0"/>
          <w:numId w:val="37"/>
        </w:numPr>
        <w:autoSpaceDE w:val="0"/>
        <w:autoSpaceDN w:val="0"/>
        <w:adjustRightInd w:val="0"/>
        <w:jc w:val="both"/>
        <w:rPr>
          <w:rFonts w:ascii="Arial Narrow" w:hAnsi="Arial Narrow" w:cs="Courier New"/>
          <w:sz w:val="26"/>
          <w:szCs w:val="26"/>
        </w:rPr>
      </w:pPr>
      <w:r w:rsidRPr="00667884">
        <w:rPr>
          <w:rFonts w:ascii="Arial Narrow" w:hAnsi="Arial Narrow" w:cs="Tahoma"/>
          <w:iCs/>
          <w:sz w:val="26"/>
          <w:szCs w:val="26"/>
        </w:rPr>
        <w:t>Dictamen</w:t>
      </w:r>
      <w:r w:rsidR="00090107">
        <w:rPr>
          <w:rFonts w:ascii="Arial Narrow" w:hAnsi="Arial Narrow" w:cs="Tahoma"/>
          <w:iCs/>
          <w:sz w:val="26"/>
          <w:szCs w:val="26"/>
        </w:rPr>
        <w:t xml:space="preserve"> </w:t>
      </w:r>
      <w:bookmarkStart w:id="9" w:name="_Hlk163559652"/>
      <w:r w:rsidR="00614229" w:rsidRPr="00614229">
        <w:rPr>
          <w:rFonts w:ascii="Arial Narrow" w:hAnsi="Arial Narrow" w:cs="Tahoma"/>
          <w:iCs/>
          <w:sz w:val="26"/>
          <w:szCs w:val="26"/>
        </w:rPr>
        <w:t>de la Comisión Permanente de Juventud, Cultura Física y Deporte, p</w:t>
      </w:r>
      <w:r w:rsidR="00614229" w:rsidRPr="00614229">
        <w:rPr>
          <w:rFonts w:ascii="Arial Narrow" w:eastAsia="Calibri" w:hAnsi="Arial Narrow" w:cs="Tahoma"/>
          <w:iCs/>
          <w:sz w:val="26"/>
          <w:szCs w:val="26"/>
        </w:rPr>
        <w:t>or el que se reforma la Ley de Cultura Física y Deporte del Estado de Yucatán, en Materia de Deporte Adaptado</w:t>
      </w:r>
      <w:bookmarkEnd w:id="9"/>
      <w:r>
        <w:rPr>
          <w:rFonts w:ascii="Arial Narrow" w:hAnsi="Arial Narrow" w:cs="Tahoma"/>
          <w:iCs/>
          <w:sz w:val="26"/>
          <w:szCs w:val="26"/>
          <w:lang w:val="es-ES_tradnl"/>
        </w:rPr>
        <w:t>.</w:t>
      </w:r>
    </w:p>
    <w:p w14:paraId="4F79A1DD" w14:textId="08E560F6" w:rsidR="00090107" w:rsidRPr="00090107" w:rsidRDefault="00BA14A9" w:rsidP="007302DF">
      <w:pPr>
        <w:pStyle w:val="Prrafodelista"/>
        <w:numPr>
          <w:ilvl w:val="0"/>
          <w:numId w:val="37"/>
        </w:numPr>
        <w:autoSpaceDE w:val="0"/>
        <w:autoSpaceDN w:val="0"/>
        <w:adjustRightInd w:val="0"/>
        <w:jc w:val="both"/>
        <w:rPr>
          <w:rFonts w:ascii="Arial Narrow" w:hAnsi="Arial Narrow" w:cs="Courier New"/>
          <w:sz w:val="26"/>
          <w:szCs w:val="26"/>
        </w:rPr>
      </w:pPr>
      <w:r w:rsidRPr="00BA14A9">
        <w:rPr>
          <w:rFonts w:ascii="Arial Narrow" w:hAnsi="Arial Narrow" w:cs="Tahoma"/>
          <w:iCs/>
          <w:sz w:val="26"/>
          <w:szCs w:val="26"/>
        </w:rPr>
        <w:t xml:space="preserve">Dictamen de la Comisión Permanente de Puntos Constitucionales y Gobernación, </w:t>
      </w:r>
      <w:r w:rsidRPr="00BA14A9">
        <w:rPr>
          <w:rFonts w:ascii="Arial Narrow" w:hAnsi="Arial Narrow" w:cs="Tahoma"/>
          <w:iCs/>
          <w:sz w:val="26"/>
          <w:szCs w:val="26"/>
          <w:lang w:eastAsia="es-MX"/>
        </w:rPr>
        <w:t xml:space="preserve">por el que se crea el </w:t>
      </w:r>
      <w:r w:rsidR="004F61ED">
        <w:rPr>
          <w:rFonts w:ascii="Arial Narrow" w:hAnsi="Arial Narrow" w:cs="Tahoma"/>
          <w:iCs/>
          <w:sz w:val="26"/>
          <w:szCs w:val="26"/>
          <w:lang w:eastAsia="es-MX"/>
        </w:rPr>
        <w:t>R</w:t>
      </w:r>
      <w:r w:rsidRPr="00BA14A9">
        <w:rPr>
          <w:rFonts w:ascii="Arial Narrow" w:hAnsi="Arial Narrow" w:cs="Tahoma"/>
          <w:iCs/>
          <w:sz w:val="26"/>
          <w:szCs w:val="26"/>
          <w:lang w:eastAsia="es-MX"/>
        </w:rPr>
        <w:t>econocimiento “Refugio Esteves Reyes del H. Congreso del Estado de Yucatán”</w:t>
      </w:r>
      <w:r w:rsidR="00090107" w:rsidRPr="00BA14A9">
        <w:rPr>
          <w:rFonts w:ascii="Arial Narrow" w:hAnsi="Arial Narrow" w:cs="Tahoma"/>
          <w:iCs/>
          <w:sz w:val="26"/>
          <w:szCs w:val="26"/>
          <w:lang w:val="es-ES_tradnl"/>
        </w:rPr>
        <w:t>.</w:t>
      </w:r>
    </w:p>
    <w:p w14:paraId="18D31EC0" w14:textId="7159892A" w:rsidR="00090107" w:rsidRPr="000B6F07" w:rsidRDefault="00BA14A9" w:rsidP="007302DF">
      <w:pPr>
        <w:pStyle w:val="Prrafodelista"/>
        <w:numPr>
          <w:ilvl w:val="0"/>
          <w:numId w:val="37"/>
        </w:numPr>
        <w:autoSpaceDE w:val="0"/>
        <w:autoSpaceDN w:val="0"/>
        <w:adjustRightInd w:val="0"/>
        <w:jc w:val="both"/>
        <w:rPr>
          <w:rFonts w:ascii="Arial Narrow" w:hAnsi="Arial Narrow" w:cs="Courier New"/>
          <w:sz w:val="26"/>
          <w:szCs w:val="26"/>
        </w:rPr>
      </w:pPr>
      <w:r w:rsidRPr="00BA14A9">
        <w:rPr>
          <w:rFonts w:ascii="Arial Narrow" w:hAnsi="Arial Narrow" w:cs="Tahoma"/>
          <w:iCs/>
          <w:sz w:val="26"/>
          <w:szCs w:val="26"/>
          <w:lang w:val="es-419"/>
        </w:rPr>
        <w:t>Dictamen de la Comisión Permanente de Derechos Humanos, p</w:t>
      </w:r>
      <w:r w:rsidRPr="00BA14A9">
        <w:rPr>
          <w:rFonts w:ascii="Arial Narrow" w:hAnsi="Arial Narrow" w:cs="Tahoma"/>
          <w:iCs/>
          <w:sz w:val="26"/>
          <w:szCs w:val="26"/>
        </w:rPr>
        <w:t xml:space="preserve">or el que se reforman y adicionan diversos Artículos a la </w:t>
      </w:r>
      <w:r w:rsidRPr="00BA14A9">
        <w:rPr>
          <w:rFonts w:ascii="Arial Narrow" w:hAnsi="Arial Narrow" w:cs="Tahoma"/>
          <w:bCs/>
          <w:iCs/>
          <w:sz w:val="26"/>
          <w:szCs w:val="26"/>
        </w:rPr>
        <w:t>Ley para la Protección de los Derechos de los Adultos Mayores del Estado de Yucatán, en Materia de Derechos de las Personas Adultas Mayores</w:t>
      </w:r>
      <w:r w:rsidR="00090107">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2A62C4">
      <w:pPr>
        <w:pStyle w:val="Prrafodelista"/>
        <w:widowControl/>
        <w:shd w:val="clear" w:color="auto" w:fill="FFFFFF"/>
        <w:tabs>
          <w:tab w:val="left" w:pos="284"/>
          <w:tab w:val="left" w:pos="426"/>
        </w:tabs>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7B090D1B"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023EDA">
        <w:rPr>
          <w:rFonts w:ascii="Arial Narrow" w:hAnsi="Arial Narrow" w:cs="Courier New"/>
          <w:sz w:val="26"/>
          <w:szCs w:val="26"/>
          <w:lang w:val="es-MX"/>
        </w:rPr>
        <w:t>Concluida la lectura del orden del día e</w:t>
      </w:r>
      <w:r w:rsidR="00FD1281">
        <w:rPr>
          <w:rFonts w:ascii="Arial Narrow" w:hAnsi="Arial Narrow" w:cs="Courier New"/>
          <w:sz w:val="26"/>
          <w:szCs w:val="26"/>
          <w:lang w:val="es-MX"/>
        </w:rPr>
        <w:t>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023EDA">
        <w:rPr>
          <w:rFonts w:ascii="Arial Narrow" w:hAnsi="Arial Narrow" w:cs="Courier New"/>
          <w:sz w:val="26"/>
          <w:szCs w:val="26"/>
        </w:rPr>
        <w:t xml:space="preserve">de la Mesa Directiva manifestó; </w:t>
      </w:r>
      <w:r w:rsidR="00ED3EC3">
        <w:rPr>
          <w:rFonts w:ascii="Arial Narrow" w:hAnsi="Arial Narrow" w:cs="Courier New"/>
          <w:sz w:val="26"/>
          <w:szCs w:val="26"/>
        </w:rPr>
        <w:t xml:space="preserve">en cumplimiento a lo establecido en los Artículos 65 y 82 Fracción I </w:t>
      </w:r>
      <w:r w:rsidR="00ED3EC3">
        <w:rPr>
          <w:rFonts w:ascii="Arial Narrow" w:hAnsi="Arial Narrow" w:cs="Courier New"/>
          <w:sz w:val="26"/>
          <w:szCs w:val="26"/>
        </w:rPr>
        <w:lastRenderedPageBreak/>
        <w:t xml:space="preserve">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9539C8">
        <w:rPr>
          <w:rFonts w:ascii="Arial Narrow" w:hAnsi="Arial Narrow" w:cs="Courier New"/>
          <w:sz w:val="26"/>
          <w:szCs w:val="26"/>
        </w:rPr>
        <w:t>veintiocho</w:t>
      </w:r>
      <w:r w:rsidR="00ED3EC3">
        <w:rPr>
          <w:rFonts w:ascii="Arial Narrow" w:hAnsi="Arial Narrow" w:cs="Courier New"/>
          <w:sz w:val="26"/>
          <w:szCs w:val="26"/>
        </w:rPr>
        <w:t xml:space="preserve"> de </w:t>
      </w:r>
      <w:r w:rsidR="002D7276">
        <w:rPr>
          <w:rFonts w:ascii="Arial Narrow" w:hAnsi="Arial Narrow" w:cs="Courier New"/>
          <w:sz w:val="26"/>
          <w:szCs w:val="26"/>
        </w:rPr>
        <w:t>marzo</w:t>
      </w:r>
      <w:r w:rsidR="00ED3EC3">
        <w:rPr>
          <w:rFonts w:ascii="Arial Narrow" w:hAnsi="Arial Narrow" w:cs="Courier New"/>
          <w:sz w:val="26"/>
          <w:szCs w:val="26"/>
        </w:rPr>
        <w:t xml:space="preserve"> del año 202</w:t>
      </w:r>
      <w:r w:rsidR="009539C8">
        <w:rPr>
          <w:rFonts w:ascii="Arial Narrow" w:hAnsi="Arial Narrow" w:cs="Courier New"/>
          <w:sz w:val="26"/>
          <w:szCs w:val="26"/>
        </w:rPr>
        <w:t>4</w:t>
      </w:r>
      <w:r w:rsidR="00023EDA">
        <w:rPr>
          <w:rFonts w:ascii="Arial Narrow" w:hAnsi="Arial Narrow" w:cs="Courier New"/>
          <w:sz w:val="26"/>
          <w:szCs w:val="26"/>
        </w:rPr>
        <w:t>,</w:t>
      </w:r>
      <w:r w:rsidR="00ED3EC3">
        <w:rPr>
          <w:rFonts w:ascii="Arial Narrow" w:hAnsi="Arial Narrow" w:cs="Courier New"/>
          <w:sz w:val="26"/>
          <w:szCs w:val="26"/>
        </w:rPr>
        <w:t xml:space="preserve"> incluida en el sistema electrónico</w:t>
      </w:r>
      <w:r w:rsidR="009539C8">
        <w:rPr>
          <w:rFonts w:ascii="Arial Narrow" w:hAnsi="Arial Narrow" w:cs="Courier New"/>
          <w:sz w:val="26"/>
          <w:szCs w:val="26"/>
        </w:rPr>
        <w:t xml:space="preserve">; </w:t>
      </w:r>
      <w:r w:rsidR="00F32E8E">
        <w:rPr>
          <w:rFonts w:ascii="Arial Narrow" w:hAnsi="Arial Narrow" w:cs="Courier New"/>
          <w:sz w:val="26"/>
          <w:szCs w:val="26"/>
        </w:rPr>
        <w:t xml:space="preserve">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w:t>
      </w:r>
      <w:r w:rsidR="009539C8">
        <w:rPr>
          <w:rFonts w:ascii="Arial Narrow" w:hAnsi="Arial Narrow" w:cs="Courier New"/>
          <w:sz w:val="26"/>
          <w:szCs w:val="26"/>
        </w:rPr>
        <w:t xml:space="preserve">sírvanse manifestarlo </w:t>
      </w:r>
      <w:r w:rsidR="00F32E8E">
        <w:rPr>
          <w:rFonts w:ascii="Arial Narrow" w:hAnsi="Arial Narrow" w:cs="Courier New"/>
          <w:sz w:val="26"/>
          <w:szCs w:val="26"/>
        </w:rPr>
        <w:t xml:space="preserve">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1CD8AF8A" w14:textId="77777777" w:rsidR="002736B0" w:rsidRDefault="002736B0" w:rsidP="002A5A95">
      <w:pPr>
        <w:ind w:left="567" w:firstLine="284"/>
        <w:jc w:val="both"/>
        <w:rPr>
          <w:rFonts w:ascii="Arial Narrow" w:hAnsi="Arial Narrow" w:cs="Courier New"/>
          <w:sz w:val="26"/>
          <w:szCs w:val="26"/>
        </w:rPr>
      </w:pPr>
    </w:p>
    <w:p w14:paraId="2D27C1D4" w14:textId="55D77DF4"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023EDA">
        <w:rPr>
          <w:rFonts w:ascii="Arial Narrow" w:hAnsi="Arial Narrow" w:cs="Courier New"/>
          <w:sz w:val="26"/>
          <w:szCs w:val="26"/>
        </w:rPr>
        <w:t>Seguidamente e</w:t>
      </w:r>
      <w:r w:rsidRPr="00677C0D">
        <w:rPr>
          <w:rFonts w:ascii="Arial Narrow" w:hAnsi="Arial Narrow" w:cs="Courier New"/>
          <w:sz w:val="26"/>
          <w:szCs w:val="26"/>
        </w:rPr>
        <w:t>l Presidente;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26AE2731" w14:textId="7ECA92DC" w:rsidR="001F7214" w:rsidRDefault="001F7214" w:rsidP="00A57A6E">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2CFA9087" w:rsidR="001B139F"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BA14A9" w:rsidRPr="00BA14A9">
        <w:rPr>
          <w:rFonts w:ascii="Arial Narrow" w:hAnsi="Arial Narrow"/>
          <w:iCs/>
          <w:sz w:val="26"/>
          <w:szCs w:val="26"/>
        </w:rPr>
        <w:t>Memorial suscrito por el Diputado Erik José Rihani González, con el que solicita licencia para ausentarse del cargo de Diputado Propietario por el IX Distrito Electoral del Estado de Yucatán</w:t>
      </w:r>
      <w:r w:rsidR="001B139F" w:rsidRPr="00A87D74">
        <w:rPr>
          <w:rFonts w:ascii="Arial Narrow" w:hAnsi="Arial Narrow"/>
          <w:iCs/>
          <w:sz w:val="26"/>
          <w:szCs w:val="26"/>
        </w:rPr>
        <w:t>.</w:t>
      </w:r>
      <w:r w:rsidR="00125A7A">
        <w:rPr>
          <w:rFonts w:ascii="Arial Narrow" w:hAnsi="Arial Narrow"/>
          <w:iCs/>
          <w:sz w:val="26"/>
          <w:szCs w:val="26"/>
        </w:rPr>
        <w:t xml:space="preserve"> </w:t>
      </w:r>
    </w:p>
    <w:p w14:paraId="5C05D004" w14:textId="77777777" w:rsidR="00CB39D4" w:rsidRDefault="00CB39D4" w:rsidP="00A87D74">
      <w:pPr>
        <w:ind w:left="567" w:firstLine="284"/>
        <w:jc w:val="both"/>
        <w:rPr>
          <w:rFonts w:ascii="Arial Narrow" w:hAnsi="Arial Narrow" w:cs="Courier New"/>
          <w:sz w:val="26"/>
          <w:szCs w:val="26"/>
        </w:rPr>
      </w:pPr>
    </w:p>
    <w:p w14:paraId="3FCD1F89" w14:textId="07605C0D" w:rsidR="00F23D5D" w:rsidRDefault="00F23D5D" w:rsidP="00A87D74">
      <w:pPr>
        <w:ind w:left="567" w:firstLine="284"/>
        <w:jc w:val="both"/>
        <w:rPr>
          <w:rFonts w:ascii="Arial Narrow" w:hAnsi="Arial Narrow" w:cs="Courier New"/>
          <w:sz w:val="26"/>
          <w:szCs w:val="26"/>
        </w:rPr>
      </w:pPr>
      <w:r>
        <w:rPr>
          <w:rFonts w:ascii="Arial Narrow" w:hAnsi="Arial Narrow" w:cs="Courier New"/>
          <w:sz w:val="26"/>
          <w:szCs w:val="26"/>
        </w:rPr>
        <w:t xml:space="preserve">El Secretario Diputado Rafael Alejandro Echazarreta Torres, dio </w:t>
      </w:r>
      <w:r w:rsidR="00CB39D4">
        <w:rPr>
          <w:rFonts w:ascii="Arial Narrow" w:hAnsi="Arial Narrow" w:cs="Courier New"/>
          <w:sz w:val="26"/>
          <w:szCs w:val="26"/>
        </w:rPr>
        <w:t>lectura al oficio:</w:t>
      </w:r>
    </w:p>
    <w:p w14:paraId="2EA35002" w14:textId="516436A5" w:rsidR="00CB39D4" w:rsidRDefault="00CB39D4" w:rsidP="00CB39D4">
      <w:pPr>
        <w:ind w:left="567"/>
        <w:jc w:val="both"/>
        <w:rPr>
          <w:rFonts w:ascii="Arial Narrow" w:hAnsi="Arial Narrow" w:cs="Courier New"/>
          <w:sz w:val="26"/>
          <w:szCs w:val="26"/>
        </w:rPr>
      </w:pPr>
    </w:p>
    <w:p w14:paraId="3B8D4664" w14:textId="77777777" w:rsidR="00E77ECB" w:rsidRDefault="008B4003" w:rsidP="00CB39D4">
      <w:pPr>
        <w:ind w:left="567"/>
        <w:jc w:val="both"/>
        <w:rPr>
          <w:rFonts w:ascii="Arial Narrow" w:hAnsi="Arial Narrow" w:cs="Courier New"/>
          <w:b/>
          <w:bCs/>
        </w:rPr>
      </w:pPr>
      <w:r w:rsidRPr="008B4003">
        <w:rPr>
          <w:rFonts w:ascii="Arial Narrow" w:hAnsi="Arial Narrow" w:cs="Courier New"/>
          <w:b/>
          <w:bCs/>
        </w:rPr>
        <w:t xml:space="preserve">HONORABLE CONGRESO DEL ESTADO DE </w:t>
      </w:r>
    </w:p>
    <w:p w14:paraId="5F599985" w14:textId="35D2387B" w:rsidR="00CB39D4" w:rsidRPr="008B4003" w:rsidRDefault="008B4003" w:rsidP="00CB39D4">
      <w:pPr>
        <w:ind w:left="567"/>
        <w:jc w:val="both"/>
        <w:rPr>
          <w:rFonts w:ascii="Arial Narrow" w:hAnsi="Arial Narrow" w:cs="Courier New"/>
          <w:b/>
          <w:bCs/>
        </w:rPr>
      </w:pPr>
      <w:r w:rsidRPr="008B4003">
        <w:rPr>
          <w:rFonts w:ascii="Arial Narrow" w:hAnsi="Arial Narrow" w:cs="Courier New"/>
          <w:b/>
          <w:bCs/>
        </w:rPr>
        <w:t>YUCATÁN</w:t>
      </w:r>
      <w:r w:rsidR="00E77ECB">
        <w:rPr>
          <w:rFonts w:ascii="Arial Narrow" w:hAnsi="Arial Narrow" w:cs="Courier New"/>
          <w:b/>
          <w:bCs/>
        </w:rPr>
        <w:t>.</w:t>
      </w:r>
    </w:p>
    <w:p w14:paraId="7325357E" w14:textId="39EE7560" w:rsidR="008B4003" w:rsidRPr="008B4003" w:rsidRDefault="008B4003" w:rsidP="00CB39D4">
      <w:pPr>
        <w:ind w:left="567"/>
        <w:jc w:val="both"/>
        <w:rPr>
          <w:rFonts w:ascii="Arial Narrow" w:hAnsi="Arial Narrow" w:cs="Courier New"/>
          <w:b/>
          <w:bCs/>
        </w:rPr>
      </w:pPr>
      <w:r w:rsidRPr="008B4003">
        <w:rPr>
          <w:rFonts w:ascii="Arial Narrow" w:hAnsi="Arial Narrow" w:cs="Courier New"/>
          <w:b/>
          <w:bCs/>
        </w:rPr>
        <w:t>PRESENTE</w:t>
      </w:r>
    </w:p>
    <w:p w14:paraId="53F4571D" w14:textId="77777777" w:rsidR="008B4003" w:rsidRPr="008B4003" w:rsidRDefault="008B4003" w:rsidP="00CB39D4">
      <w:pPr>
        <w:ind w:left="567"/>
        <w:jc w:val="both"/>
        <w:rPr>
          <w:rFonts w:ascii="Arial Narrow" w:hAnsi="Arial Narrow" w:cs="Courier New"/>
          <w:b/>
          <w:bCs/>
        </w:rPr>
      </w:pPr>
    </w:p>
    <w:p w14:paraId="39B0C151" w14:textId="17AFD053" w:rsidR="008B4003" w:rsidRPr="008B4003" w:rsidRDefault="008B4003" w:rsidP="00CB39D4">
      <w:pPr>
        <w:ind w:left="567"/>
        <w:jc w:val="both"/>
        <w:rPr>
          <w:rFonts w:ascii="Arial Narrow" w:hAnsi="Arial Narrow" w:cs="Courier New"/>
          <w:b/>
          <w:bCs/>
        </w:rPr>
      </w:pPr>
      <w:r w:rsidRPr="008B4003">
        <w:rPr>
          <w:rFonts w:ascii="Arial Narrow" w:hAnsi="Arial Narrow" w:cs="Courier New"/>
          <w:b/>
          <w:bCs/>
        </w:rPr>
        <w:t>DIPUTADO LUIS RENÉ FERNÁNDEZ VIDAL</w:t>
      </w:r>
    </w:p>
    <w:p w14:paraId="546C4AB1" w14:textId="77777777" w:rsidR="00E77ECB" w:rsidRDefault="008B4003" w:rsidP="00CB39D4">
      <w:pPr>
        <w:ind w:left="567"/>
        <w:jc w:val="both"/>
        <w:rPr>
          <w:rFonts w:ascii="Arial Narrow" w:hAnsi="Arial Narrow" w:cs="Courier New"/>
          <w:b/>
          <w:bCs/>
        </w:rPr>
      </w:pPr>
      <w:r w:rsidRPr="008B4003">
        <w:rPr>
          <w:rFonts w:ascii="Arial Narrow" w:hAnsi="Arial Narrow" w:cs="Courier New"/>
          <w:b/>
          <w:bCs/>
        </w:rPr>
        <w:t xml:space="preserve">PRESIDENTE DE LA MESA DIRECTIVA </w:t>
      </w:r>
    </w:p>
    <w:p w14:paraId="4348053D" w14:textId="77777777" w:rsidR="00E77ECB" w:rsidRDefault="008B4003" w:rsidP="00CB39D4">
      <w:pPr>
        <w:ind w:left="567"/>
        <w:jc w:val="both"/>
        <w:rPr>
          <w:rFonts w:ascii="Arial Narrow" w:hAnsi="Arial Narrow" w:cs="Courier New"/>
          <w:b/>
          <w:bCs/>
        </w:rPr>
      </w:pPr>
      <w:r w:rsidRPr="008B4003">
        <w:rPr>
          <w:rFonts w:ascii="Arial Narrow" w:hAnsi="Arial Narrow" w:cs="Courier New"/>
          <w:b/>
          <w:bCs/>
        </w:rPr>
        <w:t xml:space="preserve">DEL H. CONGRESO DEL ESTADO DE </w:t>
      </w:r>
    </w:p>
    <w:p w14:paraId="45B0E68A" w14:textId="3CFDDF69" w:rsidR="008B4003" w:rsidRDefault="008B4003" w:rsidP="00CB39D4">
      <w:pPr>
        <w:ind w:left="567"/>
        <w:jc w:val="both"/>
        <w:rPr>
          <w:rFonts w:ascii="Arial Narrow" w:hAnsi="Arial Narrow" w:cs="Courier New"/>
          <w:b/>
          <w:bCs/>
        </w:rPr>
      </w:pPr>
      <w:r w:rsidRPr="008B4003">
        <w:rPr>
          <w:rFonts w:ascii="Arial Narrow" w:hAnsi="Arial Narrow" w:cs="Courier New"/>
          <w:b/>
          <w:bCs/>
        </w:rPr>
        <w:t>YUCATÁN</w:t>
      </w:r>
      <w:r w:rsidR="00E77ECB">
        <w:rPr>
          <w:rFonts w:ascii="Arial Narrow" w:hAnsi="Arial Narrow" w:cs="Courier New"/>
          <w:b/>
          <w:bCs/>
        </w:rPr>
        <w:t>.</w:t>
      </w:r>
    </w:p>
    <w:p w14:paraId="622BA9ED" w14:textId="5B8B35A4" w:rsidR="00E77ECB" w:rsidRPr="00E77ECB" w:rsidRDefault="00E77ECB" w:rsidP="00CB39D4">
      <w:pPr>
        <w:ind w:left="567"/>
        <w:jc w:val="both"/>
        <w:rPr>
          <w:rFonts w:ascii="Arial Narrow" w:hAnsi="Arial Narrow" w:cs="Courier New"/>
        </w:rPr>
      </w:pPr>
      <w:r>
        <w:rPr>
          <w:rFonts w:ascii="Arial Narrow" w:hAnsi="Arial Narrow" w:cs="Courier New"/>
        </w:rPr>
        <w:t>P R E S E N T E.</w:t>
      </w:r>
    </w:p>
    <w:p w14:paraId="16A23604" w14:textId="77777777" w:rsidR="008B4003" w:rsidRDefault="008B4003" w:rsidP="00CB39D4">
      <w:pPr>
        <w:ind w:left="567"/>
        <w:jc w:val="both"/>
        <w:rPr>
          <w:rFonts w:ascii="Arial Narrow" w:hAnsi="Arial Narrow" w:cs="Courier New"/>
        </w:rPr>
      </w:pPr>
    </w:p>
    <w:p w14:paraId="777C77A6" w14:textId="77777777" w:rsidR="001822C9" w:rsidRDefault="008B4003" w:rsidP="001822C9">
      <w:pPr>
        <w:ind w:left="567" w:firstLine="141"/>
        <w:jc w:val="both"/>
        <w:rPr>
          <w:rFonts w:ascii="Arial Narrow" w:hAnsi="Arial Narrow" w:cs="Courier New"/>
        </w:rPr>
      </w:pPr>
      <w:r>
        <w:rPr>
          <w:rFonts w:ascii="Arial Narrow" w:hAnsi="Arial Narrow" w:cs="Courier New"/>
        </w:rPr>
        <w:t xml:space="preserve">El que suscribe, </w:t>
      </w:r>
      <w:r w:rsidRPr="001822C9">
        <w:rPr>
          <w:rFonts w:ascii="Arial Narrow" w:hAnsi="Arial Narrow" w:cs="Courier New"/>
          <w:b/>
          <w:bCs/>
        </w:rPr>
        <w:t>Diputado Erik José Rihani González</w:t>
      </w:r>
      <w:r w:rsidR="001822C9">
        <w:rPr>
          <w:rFonts w:ascii="Arial Narrow" w:hAnsi="Arial Narrow" w:cs="Courier New"/>
          <w:b/>
          <w:bCs/>
        </w:rPr>
        <w:t>,</w:t>
      </w:r>
      <w:r>
        <w:rPr>
          <w:rFonts w:ascii="Arial Narrow" w:hAnsi="Arial Narrow" w:cs="Courier New"/>
        </w:rPr>
        <w:t xml:space="preserve"> integrante de la Fracción Legislativa del Partido Acción Nacional de la Sexagésima Tercera Legislatura del Congreso del Estado de Yucatán</w:t>
      </w:r>
      <w:r w:rsidR="001822C9">
        <w:rPr>
          <w:rFonts w:ascii="Arial Narrow" w:hAnsi="Arial Narrow" w:cs="Courier New"/>
        </w:rPr>
        <w:t>, c</w:t>
      </w:r>
      <w:r>
        <w:rPr>
          <w:rFonts w:ascii="Arial Narrow" w:hAnsi="Arial Narrow" w:cs="Courier New"/>
        </w:rPr>
        <w:t>on fundamento en los artículos 7</w:t>
      </w:r>
      <w:r w:rsidR="001822C9">
        <w:rPr>
          <w:rFonts w:ascii="Arial Narrow" w:hAnsi="Arial Narrow" w:cs="Courier New"/>
        </w:rPr>
        <w:t>,</w:t>
      </w:r>
      <w:r>
        <w:rPr>
          <w:rFonts w:ascii="Arial Narrow" w:hAnsi="Arial Narrow" w:cs="Courier New"/>
        </w:rPr>
        <w:t xml:space="preserve"> fracción III y 8 del Reglamento de la Ley de Gobierno del Poder Legislativo del Estado de Yucatán</w:t>
      </w:r>
      <w:r w:rsidR="001822C9">
        <w:rPr>
          <w:rFonts w:ascii="Arial Narrow" w:hAnsi="Arial Narrow" w:cs="Courier New"/>
        </w:rPr>
        <w:t>;</w:t>
      </w:r>
      <w:r>
        <w:rPr>
          <w:rFonts w:ascii="Arial Narrow" w:hAnsi="Arial Narrow" w:cs="Courier New"/>
        </w:rPr>
        <w:t xml:space="preserve"> a través suyo</w:t>
      </w:r>
      <w:r w:rsidR="001822C9">
        <w:rPr>
          <w:rFonts w:ascii="Arial Narrow" w:hAnsi="Arial Narrow" w:cs="Courier New"/>
        </w:rPr>
        <w:t>,</w:t>
      </w:r>
      <w:r>
        <w:rPr>
          <w:rFonts w:ascii="Arial Narrow" w:hAnsi="Arial Narrow" w:cs="Courier New"/>
        </w:rPr>
        <w:t xml:space="preserve"> pido someta al Pleno de esta Soberanía el concederme </w:t>
      </w:r>
      <w:r w:rsidR="001822C9" w:rsidRPr="001822C9">
        <w:rPr>
          <w:rFonts w:ascii="Arial Narrow" w:hAnsi="Arial Narrow" w:cs="Courier New"/>
          <w:b/>
          <w:bCs/>
        </w:rPr>
        <w:t>L</w:t>
      </w:r>
      <w:r w:rsidRPr="001822C9">
        <w:rPr>
          <w:rFonts w:ascii="Arial Narrow" w:hAnsi="Arial Narrow" w:cs="Courier New"/>
          <w:b/>
          <w:bCs/>
        </w:rPr>
        <w:t>icencia en el ejercicio del cargo hasta por 60 días naturales</w:t>
      </w:r>
      <w:r w:rsidR="001822C9">
        <w:rPr>
          <w:rFonts w:ascii="Arial Narrow" w:hAnsi="Arial Narrow" w:cs="Courier New"/>
        </w:rPr>
        <w:t>,</w:t>
      </w:r>
      <w:r>
        <w:rPr>
          <w:rFonts w:ascii="Arial Narrow" w:hAnsi="Arial Narrow" w:cs="Courier New"/>
        </w:rPr>
        <w:t xml:space="preserve"> a fin que est</w:t>
      </w:r>
      <w:r w:rsidR="001822C9">
        <w:rPr>
          <w:rFonts w:ascii="Arial Narrow" w:hAnsi="Arial Narrow" w:cs="Courier New"/>
        </w:rPr>
        <w:t>a</w:t>
      </w:r>
      <w:r>
        <w:rPr>
          <w:rFonts w:ascii="Arial Narrow" w:hAnsi="Arial Narrow" w:cs="Courier New"/>
        </w:rPr>
        <w:t xml:space="preserve"> sea </w:t>
      </w:r>
      <w:r w:rsidRPr="001822C9">
        <w:rPr>
          <w:rFonts w:ascii="Arial Narrow" w:hAnsi="Arial Narrow" w:cs="Courier New"/>
          <w:b/>
          <w:bCs/>
        </w:rPr>
        <w:t>efectiva a partir del 31 de marzo del presente año</w:t>
      </w:r>
      <w:r w:rsidR="001822C9">
        <w:rPr>
          <w:rFonts w:ascii="Arial Narrow" w:hAnsi="Arial Narrow" w:cs="Courier New"/>
          <w:b/>
          <w:bCs/>
        </w:rPr>
        <w:t>.</w:t>
      </w:r>
      <w:r>
        <w:rPr>
          <w:rFonts w:ascii="Arial Narrow" w:hAnsi="Arial Narrow" w:cs="Courier New"/>
        </w:rPr>
        <w:t xml:space="preserve"> </w:t>
      </w:r>
    </w:p>
    <w:p w14:paraId="1280D587" w14:textId="77777777" w:rsidR="001822C9" w:rsidRDefault="001822C9" w:rsidP="001822C9">
      <w:pPr>
        <w:ind w:left="567" w:firstLine="141"/>
        <w:jc w:val="both"/>
        <w:rPr>
          <w:rFonts w:ascii="Arial Narrow" w:hAnsi="Arial Narrow" w:cs="Courier New"/>
        </w:rPr>
      </w:pPr>
    </w:p>
    <w:p w14:paraId="3BF46233" w14:textId="30146F33" w:rsidR="008B4003" w:rsidRDefault="001822C9" w:rsidP="001822C9">
      <w:pPr>
        <w:ind w:left="567" w:firstLine="141"/>
        <w:jc w:val="both"/>
        <w:rPr>
          <w:rFonts w:ascii="Arial Narrow" w:hAnsi="Arial Narrow" w:cs="Courier New"/>
        </w:rPr>
      </w:pPr>
      <w:r>
        <w:rPr>
          <w:rFonts w:ascii="Arial Narrow" w:hAnsi="Arial Narrow" w:cs="Courier New"/>
        </w:rPr>
        <w:t>E</w:t>
      </w:r>
      <w:r w:rsidR="008B4003">
        <w:rPr>
          <w:rFonts w:ascii="Arial Narrow" w:hAnsi="Arial Narrow" w:cs="Courier New"/>
        </w:rPr>
        <w:t>n tal virtud, pido dicte el trámite que corresponda a la petición expuesta en el párrafo anterior</w:t>
      </w:r>
      <w:r>
        <w:rPr>
          <w:rFonts w:ascii="Arial Narrow" w:hAnsi="Arial Narrow" w:cs="Courier New"/>
        </w:rPr>
        <w:t>,</w:t>
      </w:r>
      <w:r w:rsidR="008B4003">
        <w:rPr>
          <w:rFonts w:ascii="Arial Narrow" w:hAnsi="Arial Narrow" w:cs="Courier New"/>
        </w:rPr>
        <w:t xml:space="preserve"> a</w:t>
      </w:r>
      <w:r>
        <w:rPr>
          <w:rFonts w:ascii="Arial Narrow" w:hAnsi="Arial Narrow" w:cs="Courier New"/>
        </w:rPr>
        <w:t xml:space="preserve"> </w:t>
      </w:r>
      <w:r w:rsidR="008B4003">
        <w:rPr>
          <w:rFonts w:ascii="Arial Narrow" w:hAnsi="Arial Narrow" w:cs="Courier New"/>
        </w:rPr>
        <w:t>fin</w:t>
      </w:r>
      <w:r>
        <w:rPr>
          <w:rFonts w:ascii="Arial Narrow" w:hAnsi="Arial Narrow" w:cs="Courier New"/>
        </w:rPr>
        <w:t xml:space="preserve"> </w:t>
      </w:r>
      <w:r w:rsidR="008B4003">
        <w:rPr>
          <w:rFonts w:ascii="Arial Narrow" w:hAnsi="Arial Narrow" w:cs="Courier New"/>
        </w:rPr>
        <w:t>que la misma sea resuelta.</w:t>
      </w:r>
    </w:p>
    <w:p w14:paraId="10015FD6" w14:textId="77777777" w:rsidR="008B4003" w:rsidRDefault="008B4003" w:rsidP="00CB39D4">
      <w:pPr>
        <w:ind w:left="567"/>
        <w:jc w:val="both"/>
        <w:rPr>
          <w:rFonts w:ascii="Arial Narrow" w:hAnsi="Arial Narrow" w:cs="Courier New"/>
        </w:rPr>
      </w:pPr>
    </w:p>
    <w:p w14:paraId="10AE2CAB" w14:textId="1AFABCEA" w:rsidR="008B4003" w:rsidRDefault="008B4003" w:rsidP="001822C9">
      <w:pPr>
        <w:ind w:left="567" w:firstLine="141"/>
        <w:jc w:val="both"/>
        <w:rPr>
          <w:rFonts w:ascii="Arial Narrow" w:hAnsi="Arial Narrow" w:cs="Courier New"/>
        </w:rPr>
      </w:pPr>
      <w:r>
        <w:rPr>
          <w:rFonts w:ascii="Arial Narrow" w:hAnsi="Arial Narrow" w:cs="Courier New"/>
        </w:rPr>
        <w:t>Sin otro particular, agradezco la atención brindada al presente</w:t>
      </w:r>
      <w:r w:rsidR="001822C9">
        <w:rPr>
          <w:rFonts w:ascii="Arial Narrow" w:hAnsi="Arial Narrow" w:cs="Courier New"/>
        </w:rPr>
        <w:t>,</w:t>
      </w:r>
      <w:r>
        <w:rPr>
          <w:rFonts w:ascii="Arial Narrow" w:hAnsi="Arial Narrow" w:cs="Courier New"/>
        </w:rPr>
        <w:t xml:space="preserve"> reiterando a usted mi consideración.</w:t>
      </w:r>
    </w:p>
    <w:p w14:paraId="77AB9056" w14:textId="77777777" w:rsidR="008B4003" w:rsidRDefault="008B4003" w:rsidP="00CB39D4">
      <w:pPr>
        <w:ind w:left="567"/>
        <w:jc w:val="both"/>
        <w:rPr>
          <w:rFonts w:ascii="Arial Narrow" w:hAnsi="Arial Narrow" w:cs="Courier New"/>
        </w:rPr>
      </w:pPr>
    </w:p>
    <w:p w14:paraId="1045A394" w14:textId="04985CF5" w:rsidR="008B4003" w:rsidRDefault="008B4003" w:rsidP="001822C9">
      <w:pPr>
        <w:ind w:left="567"/>
        <w:jc w:val="center"/>
        <w:rPr>
          <w:rFonts w:ascii="Arial Narrow" w:hAnsi="Arial Narrow" w:cs="Courier New"/>
        </w:rPr>
      </w:pPr>
      <w:r>
        <w:rPr>
          <w:rFonts w:ascii="Arial Narrow" w:hAnsi="Arial Narrow" w:cs="Courier New"/>
        </w:rPr>
        <w:t>(RÚBRICA)</w:t>
      </w:r>
    </w:p>
    <w:p w14:paraId="5BB11D59" w14:textId="193E269E" w:rsidR="008B4003" w:rsidRPr="008B4003" w:rsidRDefault="008B4003" w:rsidP="001822C9">
      <w:pPr>
        <w:ind w:left="567"/>
        <w:jc w:val="center"/>
        <w:rPr>
          <w:rFonts w:ascii="Arial Narrow" w:hAnsi="Arial Narrow" w:cs="Courier New"/>
          <w:b/>
          <w:bCs/>
        </w:rPr>
      </w:pPr>
      <w:r w:rsidRPr="008B4003">
        <w:rPr>
          <w:rFonts w:ascii="Arial Narrow" w:hAnsi="Arial Narrow" w:cs="Courier New"/>
          <w:b/>
          <w:bCs/>
        </w:rPr>
        <w:t>DIPUTADO ERIK JOSÉ RIHANI GONZÁLEZ</w:t>
      </w:r>
    </w:p>
    <w:p w14:paraId="483973E1" w14:textId="614B1A55" w:rsidR="008B4003" w:rsidRDefault="008B4003" w:rsidP="001822C9">
      <w:pPr>
        <w:ind w:left="567"/>
        <w:jc w:val="center"/>
        <w:rPr>
          <w:rFonts w:ascii="Arial Narrow" w:hAnsi="Arial Narrow" w:cs="Courier New"/>
        </w:rPr>
      </w:pPr>
      <w:r w:rsidRPr="001822C9">
        <w:rPr>
          <w:rFonts w:ascii="Arial Narrow" w:hAnsi="Arial Narrow" w:cs="Courier New"/>
        </w:rPr>
        <w:lastRenderedPageBreak/>
        <w:t>INTEGRANTE DE LA FRACCIÓN LEGISLATIVA DEL PARTIDO ACCIÓN NACIONAL</w:t>
      </w:r>
    </w:p>
    <w:p w14:paraId="23606988" w14:textId="14701351" w:rsidR="001822C9" w:rsidRPr="001822C9" w:rsidRDefault="001822C9" w:rsidP="001822C9">
      <w:pPr>
        <w:ind w:left="567"/>
        <w:jc w:val="center"/>
        <w:rPr>
          <w:rFonts w:ascii="Arial Narrow" w:hAnsi="Arial Narrow" w:cs="Courier New"/>
        </w:rPr>
      </w:pPr>
      <w:r>
        <w:rPr>
          <w:rFonts w:ascii="Arial Narrow" w:hAnsi="Arial Narrow" w:cs="Courier New"/>
        </w:rPr>
        <w:t>DE LA SEXAGÉSIMA TERCERA LEGISLATURA DEL CONGRESO DEL ESTADO DE YUCATÁN</w:t>
      </w:r>
    </w:p>
    <w:p w14:paraId="3A4C2EE5" w14:textId="77777777" w:rsidR="008B4003" w:rsidRPr="008B4003" w:rsidRDefault="008B4003" w:rsidP="00CB39D4">
      <w:pPr>
        <w:ind w:left="567"/>
        <w:jc w:val="both"/>
        <w:rPr>
          <w:rFonts w:ascii="Arial Narrow" w:hAnsi="Arial Narrow"/>
          <w:iCs/>
        </w:rPr>
      </w:pPr>
    </w:p>
    <w:p w14:paraId="7778E926" w14:textId="19C97741" w:rsidR="00D26976" w:rsidRDefault="008B4003" w:rsidP="00D26976">
      <w:pPr>
        <w:ind w:left="567" w:firstLine="284"/>
        <w:jc w:val="both"/>
        <w:rPr>
          <w:rFonts w:ascii="Arial Narrow" w:hAnsi="Arial Narrow"/>
          <w:iCs/>
          <w:sz w:val="26"/>
          <w:szCs w:val="26"/>
        </w:rPr>
      </w:pPr>
      <w:r>
        <w:rPr>
          <w:rFonts w:ascii="Arial Narrow" w:hAnsi="Arial Narrow"/>
          <w:iCs/>
          <w:sz w:val="26"/>
          <w:szCs w:val="26"/>
        </w:rPr>
        <w:t xml:space="preserve">Al término de la lectura del oficio, el Presidente de la Mesa Directiva manifestó; Honorable Asamblea, de conformidad con lo establecido en los Artículos 34 Fracción VII de la Ley de Gobierno del Poder Legislativo del Estado, 82 Fracciones I y III del Reglamento del citado </w:t>
      </w:r>
      <w:r w:rsidR="00E7028B">
        <w:rPr>
          <w:rFonts w:ascii="Arial Narrow" w:hAnsi="Arial Narrow"/>
          <w:iCs/>
          <w:sz w:val="26"/>
          <w:szCs w:val="26"/>
        </w:rPr>
        <w:t>ordenamiento jurídico</w:t>
      </w:r>
      <w:r>
        <w:rPr>
          <w:rFonts w:ascii="Arial Narrow" w:hAnsi="Arial Narrow"/>
          <w:iCs/>
          <w:sz w:val="26"/>
          <w:szCs w:val="26"/>
        </w:rPr>
        <w:t>; puso a discusión la petición</w:t>
      </w:r>
      <w:r w:rsidR="00E7028B">
        <w:rPr>
          <w:rFonts w:ascii="Arial Narrow" w:hAnsi="Arial Narrow"/>
          <w:iCs/>
          <w:sz w:val="26"/>
          <w:szCs w:val="26"/>
        </w:rPr>
        <w:t>,</w:t>
      </w:r>
      <w:r>
        <w:rPr>
          <w:rFonts w:ascii="Arial Narrow" w:hAnsi="Arial Narrow"/>
          <w:iCs/>
          <w:sz w:val="26"/>
          <w:szCs w:val="26"/>
        </w:rPr>
        <w:t xml:space="preserve"> de conformidad con el Artículo 89 Fracci</w:t>
      </w:r>
      <w:r w:rsidR="00432C6D">
        <w:rPr>
          <w:rFonts w:ascii="Arial Narrow" w:hAnsi="Arial Narrow"/>
          <w:iCs/>
          <w:sz w:val="26"/>
          <w:szCs w:val="26"/>
        </w:rPr>
        <w:t>o</w:t>
      </w:r>
      <w:r>
        <w:rPr>
          <w:rFonts w:ascii="Arial Narrow" w:hAnsi="Arial Narrow"/>
          <w:iCs/>
          <w:sz w:val="26"/>
          <w:szCs w:val="26"/>
        </w:rPr>
        <w:t>n</w:t>
      </w:r>
      <w:r w:rsidR="009515F6">
        <w:rPr>
          <w:rFonts w:ascii="Arial Narrow" w:hAnsi="Arial Narrow"/>
          <w:iCs/>
          <w:sz w:val="26"/>
          <w:szCs w:val="26"/>
        </w:rPr>
        <w:t xml:space="preserve">es I y III del Reglamento de la Ley de </w:t>
      </w:r>
      <w:r w:rsidR="00E7028B">
        <w:rPr>
          <w:rFonts w:ascii="Arial Narrow" w:hAnsi="Arial Narrow"/>
          <w:iCs/>
          <w:sz w:val="26"/>
          <w:szCs w:val="26"/>
        </w:rPr>
        <w:t>G</w:t>
      </w:r>
      <w:r w:rsidR="009515F6">
        <w:rPr>
          <w:rFonts w:ascii="Arial Narrow" w:hAnsi="Arial Narrow"/>
          <w:iCs/>
          <w:sz w:val="26"/>
          <w:szCs w:val="26"/>
        </w:rPr>
        <w:t>obierno del Poder Legislativo del Estado</w:t>
      </w:r>
      <w:r w:rsidR="00E7028B">
        <w:rPr>
          <w:rFonts w:ascii="Arial Narrow" w:hAnsi="Arial Narrow"/>
          <w:iCs/>
          <w:sz w:val="26"/>
          <w:szCs w:val="26"/>
        </w:rPr>
        <w:t xml:space="preserve"> l</w:t>
      </w:r>
      <w:r w:rsidR="009515F6">
        <w:rPr>
          <w:rFonts w:ascii="Arial Narrow" w:hAnsi="Arial Narrow"/>
          <w:iCs/>
          <w:sz w:val="26"/>
          <w:szCs w:val="26"/>
        </w:rPr>
        <w:t xml:space="preserve">as Diputadas y los Diputados que deseen hablar en contra, inscribirse con el </w:t>
      </w:r>
      <w:r w:rsidR="006B6F81">
        <w:rPr>
          <w:rFonts w:ascii="Arial Narrow" w:hAnsi="Arial Narrow"/>
          <w:iCs/>
          <w:sz w:val="26"/>
          <w:szCs w:val="26"/>
        </w:rPr>
        <w:t xml:space="preserve">Secretario </w:t>
      </w:r>
      <w:r w:rsidR="004C4E73">
        <w:rPr>
          <w:rFonts w:ascii="Arial Narrow" w:hAnsi="Arial Narrow"/>
          <w:iCs/>
          <w:sz w:val="26"/>
          <w:szCs w:val="26"/>
        </w:rPr>
        <w:t xml:space="preserve">Diputado </w:t>
      </w:r>
      <w:r w:rsidR="009515F6">
        <w:rPr>
          <w:rFonts w:ascii="Arial Narrow" w:hAnsi="Arial Narrow"/>
          <w:iCs/>
          <w:sz w:val="26"/>
          <w:szCs w:val="26"/>
        </w:rPr>
        <w:t>Rafael Alejandro Echazarreta Torres</w:t>
      </w:r>
      <w:r w:rsidR="008431BF">
        <w:rPr>
          <w:rFonts w:ascii="Arial Narrow" w:hAnsi="Arial Narrow"/>
          <w:iCs/>
          <w:sz w:val="26"/>
          <w:szCs w:val="26"/>
        </w:rPr>
        <w:t xml:space="preserve"> y las Diputadas y los Diputados que estén a favor, con la Secretaria </w:t>
      </w:r>
      <w:r w:rsidR="004C4E73">
        <w:rPr>
          <w:rFonts w:ascii="Arial Narrow" w:hAnsi="Arial Narrow"/>
          <w:iCs/>
          <w:sz w:val="26"/>
          <w:szCs w:val="26"/>
        </w:rPr>
        <w:t xml:space="preserve">Diputada </w:t>
      </w:r>
      <w:r w:rsidR="008431BF">
        <w:rPr>
          <w:rFonts w:ascii="Arial Narrow" w:hAnsi="Arial Narrow"/>
          <w:iCs/>
          <w:sz w:val="26"/>
          <w:szCs w:val="26"/>
        </w:rPr>
        <w:t xml:space="preserve">Karla Vanessa Salazar González. Recordándoles </w:t>
      </w:r>
      <w:r w:rsidR="00D26976">
        <w:rPr>
          <w:rFonts w:ascii="Arial Narrow" w:hAnsi="Arial Narrow"/>
          <w:iCs/>
          <w:sz w:val="26"/>
          <w:szCs w:val="26"/>
        </w:rPr>
        <w:t xml:space="preserve">a las Diputadas y los Diputados que podrán hablar cinco en contra y cinco a favor, hasta por siete minutos. </w:t>
      </w:r>
    </w:p>
    <w:p w14:paraId="1CEA9F7F" w14:textId="77777777" w:rsidR="00D26976" w:rsidRDefault="00D26976" w:rsidP="00D26976">
      <w:pPr>
        <w:ind w:left="567" w:firstLine="284"/>
        <w:jc w:val="both"/>
        <w:rPr>
          <w:rFonts w:ascii="Arial Narrow" w:hAnsi="Arial Narrow"/>
          <w:iCs/>
          <w:sz w:val="26"/>
          <w:szCs w:val="26"/>
        </w:rPr>
      </w:pPr>
    </w:p>
    <w:p w14:paraId="31EB69F2" w14:textId="1AA5C4E2" w:rsidR="00D26976" w:rsidRPr="00D26976" w:rsidRDefault="00D26976" w:rsidP="00D26976">
      <w:pPr>
        <w:ind w:left="567" w:firstLine="284"/>
        <w:jc w:val="both"/>
        <w:rPr>
          <w:rFonts w:ascii="Arial Narrow" w:hAnsi="Arial Narrow" w:cs="Courier New"/>
          <w:sz w:val="26"/>
          <w:szCs w:val="26"/>
          <w:lang w:val="es-ES_tradnl" w:eastAsia="ar-SA"/>
        </w:rPr>
      </w:pPr>
      <w:r w:rsidRPr="00D26976">
        <w:rPr>
          <w:rFonts w:ascii="Arial Narrow" w:hAnsi="Arial Narrow" w:cs="Courier New"/>
          <w:sz w:val="26"/>
          <w:szCs w:val="26"/>
          <w:lang w:val="es-ES_tradnl" w:eastAsia="ar-SA"/>
        </w:rPr>
        <w:t xml:space="preserve">Seguidamente el Presidente, </w:t>
      </w:r>
      <w:r>
        <w:rPr>
          <w:rFonts w:ascii="Arial Narrow" w:hAnsi="Arial Narrow" w:cs="Courier New"/>
          <w:sz w:val="26"/>
          <w:szCs w:val="26"/>
          <w:lang w:val="es-ES_tradnl" w:eastAsia="ar-SA"/>
        </w:rPr>
        <w:t>indicó</w:t>
      </w:r>
      <w:r w:rsidRPr="00D26976">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 xml:space="preserve">en virtud de no haber discusión, sometió a votación la petición; manifestarlo en forma económica, </w:t>
      </w:r>
      <w:r w:rsidRPr="00D26976">
        <w:rPr>
          <w:rFonts w:ascii="Arial Narrow" w:hAnsi="Arial Narrow" w:cs="Courier New"/>
          <w:b/>
          <w:bCs/>
          <w:sz w:val="26"/>
          <w:szCs w:val="26"/>
          <w:lang w:val="es-ES_tradnl" w:eastAsia="ar-SA"/>
        </w:rPr>
        <w:t>aprobado por unanimidad</w:t>
      </w:r>
      <w:r>
        <w:rPr>
          <w:rFonts w:ascii="Arial Narrow" w:hAnsi="Arial Narrow" w:cs="Courier New"/>
          <w:sz w:val="26"/>
          <w:szCs w:val="26"/>
          <w:lang w:val="es-ES_tradnl" w:eastAsia="ar-SA"/>
        </w:rPr>
        <w:t>.</w:t>
      </w:r>
    </w:p>
    <w:p w14:paraId="5E4EE841" w14:textId="77777777" w:rsidR="008431BF" w:rsidRDefault="008431BF" w:rsidP="00A87D74">
      <w:pPr>
        <w:ind w:left="567" w:firstLine="284"/>
        <w:jc w:val="both"/>
        <w:rPr>
          <w:rFonts w:ascii="Arial Narrow" w:hAnsi="Arial Narrow"/>
          <w:iCs/>
          <w:sz w:val="26"/>
          <w:szCs w:val="26"/>
        </w:rPr>
      </w:pPr>
    </w:p>
    <w:p w14:paraId="6E3790C6" w14:textId="5BE0D119" w:rsidR="00C40485" w:rsidRDefault="00C40485" w:rsidP="008F4D66">
      <w:pPr>
        <w:ind w:left="567" w:firstLine="284"/>
        <w:jc w:val="both"/>
        <w:rPr>
          <w:rFonts w:ascii="Arial Narrow" w:hAnsi="Arial Narrow" w:cs="Courier New"/>
          <w:sz w:val="26"/>
          <w:szCs w:val="26"/>
        </w:rPr>
      </w:pPr>
      <w:r>
        <w:rPr>
          <w:rFonts w:ascii="Arial Narrow" w:hAnsi="Arial Narrow" w:cs="Courier New"/>
          <w:sz w:val="26"/>
          <w:szCs w:val="26"/>
        </w:rPr>
        <w:t>En tal virtud</w:t>
      </w:r>
      <w:r w:rsidR="00E7028B">
        <w:rPr>
          <w:rFonts w:ascii="Arial Narrow" w:hAnsi="Arial Narrow" w:cs="Courier New"/>
          <w:sz w:val="26"/>
          <w:szCs w:val="26"/>
        </w:rPr>
        <w:t>.</w:t>
      </w:r>
      <w:r>
        <w:rPr>
          <w:rFonts w:ascii="Arial Narrow" w:hAnsi="Arial Narrow" w:cs="Courier New"/>
          <w:sz w:val="26"/>
          <w:szCs w:val="26"/>
        </w:rPr>
        <w:t xml:space="preserve"> </w:t>
      </w:r>
      <w:r w:rsidR="00E7028B">
        <w:rPr>
          <w:rFonts w:ascii="Arial Narrow" w:hAnsi="Arial Narrow" w:cs="Courier New"/>
          <w:sz w:val="26"/>
          <w:szCs w:val="26"/>
        </w:rPr>
        <w:t>S</w:t>
      </w:r>
      <w:r>
        <w:rPr>
          <w:rFonts w:ascii="Arial Narrow" w:hAnsi="Arial Narrow" w:cs="Courier New"/>
          <w:sz w:val="26"/>
          <w:szCs w:val="26"/>
        </w:rPr>
        <w:t>e instruyó a la Secretaría de la Mesa Directiva, para los efectos correspondientes.</w:t>
      </w:r>
    </w:p>
    <w:p w14:paraId="4AC03C11" w14:textId="77777777" w:rsidR="00C40485" w:rsidRDefault="00C40485" w:rsidP="008F4D66">
      <w:pPr>
        <w:ind w:left="567" w:firstLine="284"/>
        <w:jc w:val="both"/>
        <w:rPr>
          <w:rFonts w:ascii="Arial Narrow" w:hAnsi="Arial Narrow" w:cs="Courier New"/>
          <w:sz w:val="26"/>
          <w:szCs w:val="26"/>
        </w:rPr>
      </w:pPr>
    </w:p>
    <w:p w14:paraId="7C112BBD" w14:textId="64B9E62D"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0709053B" w:rsidR="00014B89" w:rsidRDefault="00014B89" w:rsidP="00E7028B">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960652" w:rsidRPr="00960652">
        <w:rPr>
          <w:rFonts w:ascii="Arial Narrow" w:hAnsi="Arial Narrow" w:cs="Tahoma"/>
          <w:iCs/>
          <w:color w:val="000000"/>
          <w:sz w:val="26"/>
          <w:szCs w:val="26"/>
        </w:rPr>
        <w:t>Oficio</w:t>
      </w:r>
      <w:r w:rsidR="002D7276">
        <w:rPr>
          <w:rFonts w:ascii="Arial Narrow" w:hAnsi="Arial Narrow" w:cs="Tahoma"/>
          <w:iCs/>
          <w:sz w:val="26"/>
          <w:szCs w:val="26"/>
        </w:rPr>
        <w:t xml:space="preserve"> </w:t>
      </w:r>
      <w:r w:rsidR="00E40641" w:rsidRPr="00E40641">
        <w:rPr>
          <w:rFonts w:ascii="Arial Narrow" w:hAnsi="Arial Narrow" w:cs="Tahoma"/>
          <w:iCs/>
          <w:sz w:val="26"/>
          <w:szCs w:val="26"/>
        </w:rPr>
        <w:t xml:space="preserve">de los H.H. Ayuntamientos de Ixil y Tixpéual, Yucatán, con el que remiten el Informe Anual del </w:t>
      </w:r>
      <w:r w:rsidR="00CA1ECF">
        <w:rPr>
          <w:rFonts w:ascii="Arial Narrow" w:hAnsi="Arial Narrow" w:cs="Tahoma"/>
          <w:iCs/>
          <w:sz w:val="26"/>
          <w:szCs w:val="26"/>
        </w:rPr>
        <w:t>E</w:t>
      </w:r>
      <w:r w:rsidR="00E40641" w:rsidRPr="00E40641">
        <w:rPr>
          <w:rFonts w:ascii="Arial Narrow" w:hAnsi="Arial Narrow" w:cs="Tahoma"/>
          <w:iCs/>
          <w:sz w:val="26"/>
          <w:szCs w:val="26"/>
        </w:rPr>
        <w:t xml:space="preserve">jercicio de los </w:t>
      </w:r>
      <w:r w:rsidR="00CA1ECF">
        <w:rPr>
          <w:rFonts w:ascii="Arial Narrow" w:hAnsi="Arial Narrow" w:cs="Tahoma"/>
          <w:iCs/>
          <w:sz w:val="26"/>
          <w:szCs w:val="26"/>
        </w:rPr>
        <w:t>R</w:t>
      </w:r>
      <w:r w:rsidR="00E40641" w:rsidRPr="00E40641">
        <w:rPr>
          <w:rFonts w:ascii="Arial Narrow" w:hAnsi="Arial Narrow" w:cs="Tahoma"/>
          <w:iCs/>
          <w:sz w:val="26"/>
          <w:szCs w:val="26"/>
        </w:rPr>
        <w:t xml:space="preserve">ecursos </w:t>
      </w:r>
      <w:r w:rsidR="00CA1ECF">
        <w:rPr>
          <w:rFonts w:ascii="Arial Narrow" w:hAnsi="Arial Narrow" w:cs="Tahoma"/>
          <w:iCs/>
          <w:sz w:val="26"/>
          <w:szCs w:val="26"/>
        </w:rPr>
        <w:t>P</w:t>
      </w:r>
      <w:r w:rsidR="00E40641" w:rsidRPr="00E40641">
        <w:rPr>
          <w:rFonts w:ascii="Arial Narrow" w:hAnsi="Arial Narrow" w:cs="Tahoma"/>
          <w:iCs/>
          <w:sz w:val="26"/>
          <w:szCs w:val="26"/>
        </w:rPr>
        <w:t>úblicos de los citados municipios, correspondientes al período de enero-diciembre de 2023</w:t>
      </w:r>
      <w:r w:rsidR="008D4BEF">
        <w:rPr>
          <w:rFonts w:ascii="Arial Narrow" w:hAnsi="Arial Narrow"/>
          <w:iCs/>
          <w:sz w:val="26"/>
          <w:szCs w:val="26"/>
        </w:rPr>
        <w:t>.</w:t>
      </w:r>
      <w:r w:rsidR="00CA1ECF">
        <w:rPr>
          <w:rFonts w:ascii="Arial Narrow" w:hAnsi="Arial Narrow"/>
          <w:iCs/>
          <w:sz w:val="26"/>
          <w:szCs w:val="26"/>
        </w:rPr>
        <w:t xml:space="preserve"> S</w:t>
      </w:r>
      <w:r w:rsidR="00D6317D">
        <w:rPr>
          <w:rFonts w:ascii="Arial Narrow" w:hAnsi="Arial Narrow" w:cs="Courier New"/>
          <w:sz w:val="26"/>
          <w:szCs w:val="26"/>
        </w:rPr>
        <w:t xml:space="preserve">E </w:t>
      </w:r>
      <w:r w:rsidR="00CA1ECF">
        <w:rPr>
          <w:rFonts w:ascii="Arial Narrow" w:hAnsi="Arial Narrow" w:cs="Courier New"/>
          <w:sz w:val="26"/>
          <w:szCs w:val="26"/>
        </w:rPr>
        <w:t>TURNÓ A LA AUDITORÍA SUPERIOR DEL ESTADO DE YUCATÁN, PARA LOS EFECTOS CORRESPONDIENTES</w:t>
      </w:r>
      <w:r w:rsidR="00D6317D">
        <w:rPr>
          <w:rFonts w:ascii="Arial Narrow" w:hAnsi="Arial Narrow" w:cs="Courier New"/>
          <w:sz w:val="26"/>
          <w:szCs w:val="26"/>
        </w:rPr>
        <w:t>.</w:t>
      </w:r>
    </w:p>
    <w:p w14:paraId="1D825C42" w14:textId="77777777" w:rsidR="00064869" w:rsidRDefault="00064869" w:rsidP="000B1AB3">
      <w:pPr>
        <w:ind w:left="567" w:firstLine="284"/>
        <w:jc w:val="both"/>
        <w:rPr>
          <w:rFonts w:ascii="Arial Narrow" w:hAnsi="Arial Narrow" w:cs="Courier New"/>
          <w:sz w:val="26"/>
          <w:szCs w:val="26"/>
        </w:rPr>
      </w:pPr>
    </w:p>
    <w:p w14:paraId="1398A742"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diera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183C118F" w14:textId="1C38AFE0" w:rsidR="00F230B9" w:rsidRDefault="00014B89" w:rsidP="00170A65">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C)  </w:t>
      </w:r>
      <w:r w:rsidR="00E40641" w:rsidRPr="00E40641">
        <w:rPr>
          <w:rFonts w:ascii="Arial Narrow" w:hAnsi="Arial Narrow" w:cs="Tahoma"/>
          <w:iCs/>
          <w:sz w:val="26"/>
          <w:szCs w:val="26"/>
        </w:rPr>
        <w:t xml:space="preserve">Oficios de los HH. Ayuntamientos de Abalá, Chacsinkín, Dzidzantún, Mama, Motul, Sotuta, Suma y Tixméhuac, Yucatán, con el que remiten los Informes de la Cuenta Pública </w:t>
      </w:r>
      <w:r w:rsidR="00E7028B">
        <w:rPr>
          <w:rFonts w:ascii="Arial Narrow" w:hAnsi="Arial Narrow" w:cs="Tahoma"/>
          <w:iCs/>
          <w:sz w:val="26"/>
          <w:szCs w:val="26"/>
        </w:rPr>
        <w:t>C</w:t>
      </w:r>
      <w:r w:rsidR="00E40641" w:rsidRPr="00E40641">
        <w:rPr>
          <w:rFonts w:ascii="Arial Narrow" w:hAnsi="Arial Narrow" w:cs="Tahoma"/>
          <w:iCs/>
          <w:sz w:val="26"/>
          <w:szCs w:val="26"/>
        </w:rPr>
        <w:t>onsolidada, correspondiente al Ejercicio Fiscal 2023</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F230B9">
        <w:rPr>
          <w:rFonts w:ascii="Arial Narrow" w:hAnsi="Arial Narrow"/>
          <w:iCs/>
          <w:sz w:val="26"/>
          <w:szCs w:val="26"/>
        </w:rPr>
        <w:t>S</w:t>
      </w:r>
      <w:r w:rsidR="00F230B9">
        <w:rPr>
          <w:rFonts w:ascii="Arial Narrow" w:hAnsi="Arial Narrow" w:cs="Courier New"/>
          <w:sz w:val="26"/>
          <w:szCs w:val="26"/>
        </w:rPr>
        <w:t>E TURNÓ A LA AUDITORÍA SUPERIOR DEL ESTADO DE YUCATÁN, PARA LOS EFECTOS CORRESPONDIENTES.</w:t>
      </w:r>
    </w:p>
    <w:p w14:paraId="012797E2" w14:textId="537A619B" w:rsidR="004705E6" w:rsidRDefault="004705E6" w:rsidP="00C10D74">
      <w:pPr>
        <w:ind w:left="567" w:firstLine="284"/>
        <w:jc w:val="both"/>
        <w:outlineLvl w:val="0"/>
        <w:rPr>
          <w:rFonts w:ascii="Arial Narrow" w:hAnsi="Arial Narrow" w:cs="Courier New"/>
          <w:b/>
          <w:sz w:val="26"/>
          <w:szCs w:val="26"/>
        </w:rPr>
      </w:pPr>
    </w:p>
    <w:p w14:paraId="2B9E83EF" w14:textId="77777777" w:rsidR="006434F1" w:rsidRDefault="002D210A" w:rsidP="006434F1">
      <w:pPr>
        <w:ind w:left="567" w:firstLine="284"/>
        <w:jc w:val="both"/>
        <w:rPr>
          <w:rFonts w:ascii="Arial Narrow" w:hAnsi="Arial Narrow" w:cs="Courier New"/>
          <w:sz w:val="26"/>
          <w:szCs w:val="26"/>
        </w:rPr>
      </w:pPr>
      <w:r>
        <w:rPr>
          <w:rFonts w:ascii="Arial Narrow" w:hAnsi="Arial Narrow" w:cs="Courier New"/>
          <w:sz w:val="26"/>
          <w:szCs w:val="26"/>
        </w:rPr>
        <w:lastRenderedPageBreak/>
        <w:t>La Secretaria Diputada Karla Vanessa Salazar González, dio lectura al siguiente asunto en cartera:</w:t>
      </w:r>
      <w:r w:rsidR="006434F1">
        <w:rPr>
          <w:rFonts w:ascii="Arial Narrow" w:hAnsi="Arial Narrow" w:cs="Courier New"/>
          <w:sz w:val="26"/>
          <w:szCs w:val="26"/>
        </w:rPr>
        <w:t xml:space="preserve"> </w:t>
      </w:r>
    </w:p>
    <w:p w14:paraId="3810CA5F" w14:textId="77777777" w:rsidR="006434F1" w:rsidRDefault="006434F1" w:rsidP="006434F1">
      <w:pPr>
        <w:ind w:left="567" w:firstLine="284"/>
        <w:jc w:val="both"/>
        <w:rPr>
          <w:rFonts w:ascii="Arial Narrow" w:hAnsi="Arial Narrow" w:cs="Courier New"/>
          <w:sz w:val="26"/>
          <w:szCs w:val="26"/>
        </w:rPr>
      </w:pPr>
    </w:p>
    <w:p w14:paraId="19BFBDFE" w14:textId="4006971B" w:rsidR="00074D44" w:rsidRDefault="00014B89" w:rsidP="006434F1">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E40641" w:rsidRPr="00E40641">
        <w:rPr>
          <w:rFonts w:ascii="Arial Narrow" w:hAnsi="Arial Narrow" w:cs="Tahoma"/>
          <w:iCs/>
          <w:color w:val="000000"/>
          <w:sz w:val="26"/>
          <w:szCs w:val="26"/>
        </w:rPr>
        <w:t xml:space="preserve">Iniciativa de Decreto por el que se autoriza la donación de ochenta y dos bienes muebles </w:t>
      </w:r>
      <w:r w:rsidR="00E40641" w:rsidRPr="007F0D26">
        <w:rPr>
          <w:rFonts w:ascii="Arial Narrow" w:hAnsi="Arial Narrow" w:cs="Tahoma"/>
          <w:iCs/>
          <w:sz w:val="26"/>
          <w:szCs w:val="26"/>
        </w:rPr>
        <w:t xml:space="preserve">del patrimonio </w:t>
      </w:r>
      <w:r w:rsidR="00E40641" w:rsidRPr="00E40641">
        <w:rPr>
          <w:rFonts w:ascii="Arial Narrow" w:hAnsi="Arial Narrow" w:cs="Tahoma"/>
          <w:iCs/>
          <w:color w:val="000000"/>
          <w:sz w:val="26"/>
          <w:szCs w:val="26"/>
        </w:rPr>
        <w:t>del patrimonio del Gobierno del Estado a favor del Organismo Público Descentralizado Intermunicipal denominado Sistema Intermunicipal de Gestión de Residuos Sólidos – Zona Metropolitana de Mérida, suscrita por el Licenciado Mauricio Vila Dosal y la Abogada María Dolores Fritz Sierra, Gobernador Constitucional y Secretaría General de Gobierno, ambos del Estado de Yucatán, respectivamente</w:t>
      </w:r>
      <w:r w:rsidR="00203D89">
        <w:rPr>
          <w:rFonts w:ascii="Arial Narrow" w:hAnsi="Arial Narrow" w:cs="Courier New"/>
          <w:sz w:val="26"/>
          <w:szCs w:val="26"/>
        </w:rPr>
        <w:t>.</w:t>
      </w:r>
    </w:p>
    <w:p w14:paraId="3C3F4560" w14:textId="77777777" w:rsidR="0040297A" w:rsidRDefault="0040297A" w:rsidP="006434F1">
      <w:pPr>
        <w:ind w:left="567" w:firstLine="284"/>
        <w:jc w:val="both"/>
        <w:rPr>
          <w:rFonts w:ascii="Arial Narrow" w:hAnsi="Arial Narrow" w:cs="Courier New"/>
          <w:sz w:val="26"/>
          <w:szCs w:val="26"/>
        </w:rPr>
      </w:pPr>
    </w:p>
    <w:p w14:paraId="7E28B06D" w14:textId="57CC211B" w:rsidR="0040297A" w:rsidRDefault="0040297A" w:rsidP="006434F1">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Presidente de la Mesa Directiva expuso;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en forma económica, </w:t>
      </w:r>
      <w:r w:rsidRPr="0040297A">
        <w:rPr>
          <w:rFonts w:ascii="Arial Narrow" w:hAnsi="Arial Narrow" w:cs="Courier New"/>
          <w:b/>
          <w:bCs/>
          <w:sz w:val="26"/>
          <w:szCs w:val="26"/>
        </w:rPr>
        <w:t>aprobado por unanimidad</w:t>
      </w:r>
      <w:r>
        <w:rPr>
          <w:rFonts w:ascii="Arial Narrow" w:hAnsi="Arial Narrow" w:cs="Courier New"/>
          <w:sz w:val="26"/>
          <w:szCs w:val="26"/>
        </w:rPr>
        <w:t>.</w:t>
      </w:r>
    </w:p>
    <w:p w14:paraId="12C5A205" w14:textId="42E55862" w:rsidR="008820ED" w:rsidRDefault="008820ED" w:rsidP="00052769">
      <w:pPr>
        <w:ind w:left="567" w:firstLine="284"/>
        <w:jc w:val="both"/>
        <w:rPr>
          <w:rFonts w:ascii="Arial Narrow" w:hAnsi="Arial Narrow" w:cs="Courier New"/>
          <w:sz w:val="26"/>
          <w:szCs w:val="26"/>
        </w:rPr>
      </w:pPr>
    </w:p>
    <w:p w14:paraId="373CD135" w14:textId="1A3051A4" w:rsidR="0040297A" w:rsidRDefault="0040297A" w:rsidP="00052769">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PRESUPUESTO PATRIMONIO ESTATAL Y MUNICIPAL, PARA SU ESTUDIO Y DICTÁMEN.</w:t>
      </w:r>
    </w:p>
    <w:p w14:paraId="739E2F27" w14:textId="77777777" w:rsidR="0040297A" w:rsidRDefault="0040297A" w:rsidP="00052769">
      <w:pPr>
        <w:ind w:left="567" w:firstLine="284"/>
        <w:jc w:val="both"/>
        <w:rPr>
          <w:rFonts w:ascii="Arial Narrow" w:hAnsi="Arial Narrow" w:cs="Courier New"/>
          <w:sz w:val="26"/>
          <w:szCs w:val="26"/>
        </w:rPr>
      </w:pPr>
    </w:p>
    <w:p w14:paraId="6213AA6C" w14:textId="77777777" w:rsidR="009B23AE" w:rsidRDefault="009B23AE" w:rsidP="005A3DF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76B6F2F5"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r w:rsidR="00E40641" w:rsidRPr="00E40641">
        <w:rPr>
          <w:rFonts w:ascii="Arial Narrow" w:hAnsi="Arial Narrow" w:cs="Tahoma"/>
          <w:iCs/>
          <w:color w:val="000000"/>
          <w:sz w:val="26"/>
          <w:szCs w:val="26"/>
        </w:rPr>
        <w:t>Iniciativa con Proyecto de Decreto por el que se reforman diversos Artículos del Código Penal del Estado de Yucatán, en Materia de Delitos de Violencia Familiar y Contra el Patrimonio, suscrita por la Diputada Alejandra de los Ángeles Novelo Segura</w:t>
      </w:r>
      <w:r w:rsidRPr="006C696B">
        <w:rPr>
          <w:rFonts w:ascii="Arial Narrow" w:hAnsi="Arial Narrow" w:cs="Tahoma"/>
          <w:bCs/>
          <w:iCs/>
          <w:color w:val="000000"/>
          <w:sz w:val="26"/>
          <w:szCs w:val="26"/>
        </w:rPr>
        <w:t xml:space="preserve">. </w:t>
      </w:r>
    </w:p>
    <w:p w14:paraId="0BF59402" w14:textId="77777777" w:rsidR="00524B95" w:rsidRDefault="00524B95" w:rsidP="00057916">
      <w:pPr>
        <w:ind w:left="567" w:firstLine="284"/>
        <w:jc w:val="both"/>
        <w:rPr>
          <w:rFonts w:ascii="Arial Narrow" w:hAnsi="Arial Narrow" w:cs="Tahoma"/>
          <w:bCs/>
          <w:iCs/>
          <w:color w:val="000000"/>
          <w:sz w:val="26"/>
          <w:szCs w:val="26"/>
        </w:rPr>
      </w:pPr>
    </w:p>
    <w:p w14:paraId="7B500BA5" w14:textId="25F43146" w:rsidR="00524B95" w:rsidRDefault="00524B95"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Concluida la lectura del asunto en cartera</w:t>
      </w:r>
      <w:r w:rsidR="00210DEF">
        <w:rPr>
          <w:rFonts w:ascii="Arial Narrow" w:hAnsi="Arial Narrow" w:cs="Tahoma"/>
          <w:bCs/>
          <w:iCs/>
          <w:color w:val="000000"/>
          <w:sz w:val="26"/>
          <w:szCs w:val="26"/>
        </w:rPr>
        <w:t xml:space="preserve"> el Presidente señaló; Diputadas y Diputados, de conformidad a lo establecido en los Artículos 68 y 84 del </w:t>
      </w:r>
      <w:r w:rsidR="007F0D26">
        <w:rPr>
          <w:rFonts w:ascii="Arial Narrow" w:hAnsi="Arial Narrow" w:cs="Tahoma"/>
          <w:bCs/>
          <w:iCs/>
          <w:color w:val="000000"/>
          <w:sz w:val="26"/>
          <w:szCs w:val="26"/>
        </w:rPr>
        <w:t>R</w:t>
      </w:r>
      <w:r w:rsidR="00210DEF">
        <w:rPr>
          <w:rFonts w:ascii="Arial Narrow" w:hAnsi="Arial Narrow" w:cs="Tahoma"/>
          <w:bCs/>
          <w:iCs/>
          <w:color w:val="000000"/>
          <w:sz w:val="26"/>
          <w:szCs w:val="26"/>
        </w:rPr>
        <w:t xml:space="preserve">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00210DEF" w:rsidRPr="00210DEF">
        <w:rPr>
          <w:rFonts w:ascii="Arial Narrow" w:hAnsi="Arial Narrow" w:cs="Tahoma"/>
          <w:b/>
          <w:iCs/>
          <w:color w:val="000000"/>
          <w:sz w:val="26"/>
          <w:szCs w:val="26"/>
        </w:rPr>
        <w:t>aprobado por unanimidad</w:t>
      </w:r>
      <w:r w:rsidR="00210DEF">
        <w:rPr>
          <w:rFonts w:ascii="Arial Narrow" w:hAnsi="Arial Narrow" w:cs="Tahoma"/>
          <w:bCs/>
          <w:iCs/>
          <w:color w:val="000000"/>
          <w:sz w:val="26"/>
          <w:szCs w:val="26"/>
        </w:rPr>
        <w:t>.</w:t>
      </w:r>
    </w:p>
    <w:p w14:paraId="7BE3A411" w14:textId="77777777" w:rsidR="00542008" w:rsidRDefault="00542008" w:rsidP="00057916">
      <w:pPr>
        <w:ind w:left="567" w:firstLine="284"/>
        <w:jc w:val="both"/>
        <w:rPr>
          <w:rFonts w:ascii="Arial Narrow" w:hAnsi="Arial Narrow" w:cs="Tahoma"/>
          <w:bCs/>
          <w:iCs/>
          <w:color w:val="000000"/>
          <w:sz w:val="26"/>
          <w:szCs w:val="26"/>
        </w:rPr>
      </w:pPr>
    </w:p>
    <w:p w14:paraId="7A4B8344" w14:textId="258C409A" w:rsidR="00F03473" w:rsidRDefault="00542008" w:rsidP="00057916">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PERMANENTE DE JUSTICIA Y SEGURIDAD PÚBLICA, PARA SU ESTUDIO Y DICTÁMEN.</w:t>
      </w:r>
    </w:p>
    <w:p w14:paraId="10EDE0F8" w14:textId="77777777" w:rsidR="00542008" w:rsidRDefault="00542008" w:rsidP="00057916">
      <w:pPr>
        <w:ind w:left="567" w:firstLine="284"/>
        <w:jc w:val="both"/>
        <w:rPr>
          <w:rFonts w:ascii="Arial Narrow" w:hAnsi="Arial Narrow" w:cs="Tahoma"/>
          <w:bCs/>
          <w:iCs/>
          <w:color w:val="000000"/>
          <w:sz w:val="26"/>
          <w:szCs w:val="26"/>
        </w:rPr>
      </w:pPr>
    </w:p>
    <w:p w14:paraId="4B5A1A1A" w14:textId="77777777"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72483E85"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r w:rsidR="00E072FE" w:rsidRPr="00E072FE">
        <w:rPr>
          <w:rFonts w:ascii="Arial Narrow" w:hAnsi="Arial Narrow" w:cs="Tahoma"/>
          <w:iCs/>
          <w:sz w:val="26"/>
          <w:szCs w:val="26"/>
        </w:rPr>
        <w:t>Dictamen de Acuerdo de la Comisión Permanente de Puntos Constitucionales y Gobernación, que ratifica la designación para ocupar el cargo de Titular de la Dirección General de la Empresa Pública Operadora Energética y Marítima de Yucatán, Sociedad Anónima de Capital Variable de Participación Estatal Mayoritaria</w:t>
      </w:r>
      <w:r w:rsidR="00755120" w:rsidRPr="0076232D">
        <w:rPr>
          <w:rFonts w:ascii="Arial Narrow" w:hAnsi="Arial Narrow" w:cs="Tahoma"/>
          <w:bCs/>
          <w:iCs/>
          <w:color w:val="000000"/>
          <w:sz w:val="26"/>
          <w:szCs w:val="26"/>
        </w:rPr>
        <w:t>.</w:t>
      </w:r>
      <w:r w:rsidR="002A2E98">
        <w:rPr>
          <w:rFonts w:ascii="Arial Narrow" w:hAnsi="Arial Narrow" w:cs="Tahoma"/>
          <w:bCs/>
          <w:iCs/>
          <w:color w:val="000000"/>
          <w:sz w:val="26"/>
          <w:szCs w:val="26"/>
        </w:rPr>
        <w:t xml:space="preserve"> </w:t>
      </w:r>
    </w:p>
    <w:p w14:paraId="29CD7C61" w14:textId="77777777" w:rsidR="00C90A7A" w:rsidRDefault="00C90A7A" w:rsidP="0076232D">
      <w:pPr>
        <w:ind w:left="567" w:firstLine="284"/>
        <w:jc w:val="both"/>
        <w:rPr>
          <w:rFonts w:ascii="Arial Narrow" w:hAnsi="Arial Narrow" w:cs="Tahoma"/>
          <w:bCs/>
          <w:iCs/>
          <w:color w:val="000000"/>
          <w:sz w:val="26"/>
          <w:szCs w:val="26"/>
        </w:rPr>
      </w:pPr>
    </w:p>
    <w:p w14:paraId="0BF0EDF9" w14:textId="352BE1A8" w:rsidR="00C90A7A" w:rsidRDefault="00C90A7A"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El Presidente de la Mesa Directiva expresó; Diputadas y Diputados, en virtud de que el Dictamen ya fue distribuido en su oportunidad a todos y cada uno de los integrantes de est</w:t>
      </w:r>
      <w:r w:rsidR="00314A14">
        <w:rPr>
          <w:rFonts w:ascii="Arial Narrow" w:hAnsi="Arial Narrow" w:cs="Tahoma"/>
          <w:bCs/>
          <w:iCs/>
          <w:color w:val="000000"/>
          <w:sz w:val="26"/>
          <w:szCs w:val="26"/>
        </w:rPr>
        <w:t>e</w:t>
      </w:r>
      <w:r>
        <w:rPr>
          <w:rFonts w:ascii="Arial Narrow" w:hAnsi="Arial Narrow" w:cs="Tahoma"/>
          <w:bCs/>
          <w:iCs/>
          <w:color w:val="000000"/>
          <w:sz w:val="26"/>
          <w:szCs w:val="26"/>
        </w:rPr>
        <w:t xml:space="preserve"> Pleno, de conformidad con las facultades que me confiere el Artículo 34 Fracción VII de la Ley de Gobierno del Poder Legislativo del Estado de Yucatán, así como lo establecido en al Artículo 84 de su propio Reglamento; solicitó la dispensa del trámite de lectura del Dictamen con el objeto de que se lea únicamente el Acuerdo contenido en el mismo. Las y los Diputados que estén a favor de conceder la dispensa del trámite solicitado; manifestarlo en forma económica, </w:t>
      </w:r>
      <w:r w:rsidRPr="00C90A7A">
        <w:rPr>
          <w:rFonts w:ascii="Arial Narrow" w:hAnsi="Arial Narrow" w:cs="Tahoma"/>
          <w:b/>
          <w:iCs/>
          <w:color w:val="000000"/>
          <w:sz w:val="26"/>
          <w:szCs w:val="26"/>
        </w:rPr>
        <w:t xml:space="preserve">aprobado por </w:t>
      </w:r>
      <w:r w:rsidR="00DB4D59">
        <w:rPr>
          <w:rFonts w:ascii="Arial Narrow" w:hAnsi="Arial Narrow" w:cs="Tahoma"/>
          <w:b/>
          <w:iCs/>
          <w:color w:val="000000"/>
          <w:sz w:val="26"/>
          <w:szCs w:val="26"/>
        </w:rPr>
        <w:t>mayoría</w:t>
      </w:r>
      <w:r>
        <w:rPr>
          <w:rFonts w:ascii="Arial Narrow" w:hAnsi="Arial Narrow" w:cs="Tahoma"/>
          <w:bCs/>
          <w:iCs/>
          <w:color w:val="000000"/>
          <w:sz w:val="26"/>
          <w:szCs w:val="26"/>
        </w:rPr>
        <w:t>.</w:t>
      </w:r>
    </w:p>
    <w:p w14:paraId="51F3B42C" w14:textId="77777777" w:rsidR="00DB4D59" w:rsidRDefault="00DB4D59" w:rsidP="0076232D">
      <w:pPr>
        <w:ind w:left="567" w:firstLine="284"/>
        <w:jc w:val="both"/>
        <w:rPr>
          <w:rFonts w:ascii="Arial Narrow" w:hAnsi="Arial Narrow" w:cs="Tahoma"/>
          <w:bCs/>
          <w:iCs/>
          <w:color w:val="000000"/>
          <w:sz w:val="26"/>
          <w:szCs w:val="26"/>
        </w:rPr>
      </w:pPr>
    </w:p>
    <w:p w14:paraId="66A5F5A5" w14:textId="5D7EBB2E" w:rsidR="00DB4D59" w:rsidRDefault="00DB4D59"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En tal virtud, el Presidente solicitó a la Secretaria Diputada Karla Vanessa Salazar González diera lectura al Acuerdo.</w:t>
      </w:r>
    </w:p>
    <w:p w14:paraId="608CE3CD" w14:textId="77777777" w:rsidR="00DB4D59" w:rsidRDefault="00DB4D59" w:rsidP="0076232D">
      <w:pPr>
        <w:ind w:left="567" w:firstLine="284"/>
        <w:jc w:val="both"/>
        <w:rPr>
          <w:rFonts w:ascii="Arial Narrow" w:hAnsi="Arial Narrow" w:cs="Tahoma"/>
          <w:bCs/>
          <w:iCs/>
          <w:color w:val="000000"/>
          <w:sz w:val="26"/>
          <w:szCs w:val="26"/>
        </w:rPr>
      </w:pPr>
    </w:p>
    <w:p w14:paraId="24C1E637" w14:textId="48B7B4D1" w:rsidR="00DB4D59" w:rsidRDefault="00DB4D59" w:rsidP="0076232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Acuerdo:</w:t>
      </w:r>
    </w:p>
    <w:p w14:paraId="0AA17BEF" w14:textId="77777777" w:rsidR="00DB4D59" w:rsidRDefault="00DB4D59" w:rsidP="00DB4D59">
      <w:pPr>
        <w:jc w:val="both"/>
        <w:rPr>
          <w:rFonts w:ascii="Arial Narrow" w:hAnsi="Arial Narrow" w:cs="Courier New"/>
          <w:sz w:val="26"/>
          <w:szCs w:val="26"/>
        </w:rPr>
      </w:pPr>
    </w:p>
    <w:p w14:paraId="4CFDB52C" w14:textId="08DB09D3" w:rsidR="00234209" w:rsidRPr="00EF5F36" w:rsidRDefault="00234209" w:rsidP="00234209">
      <w:pPr>
        <w:ind w:left="567"/>
        <w:jc w:val="both"/>
        <w:rPr>
          <w:rFonts w:ascii="Arial Narrow" w:hAnsi="Arial Narrow" w:cs="Tahoma"/>
          <w:b/>
          <w:iCs/>
          <w:color w:val="000000"/>
          <w:sz w:val="26"/>
          <w:szCs w:val="26"/>
        </w:rPr>
      </w:pPr>
      <w:r w:rsidRPr="00234209">
        <w:rPr>
          <w:rFonts w:ascii="Arial Narrow" w:hAnsi="Arial Narrow" w:cs="Courier New"/>
          <w:b/>
          <w:bCs/>
          <w:sz w:val="26"/>
          <w:szCs w:val="26"/>
        </w:rPr>
        <w:t>A</w:t>
      </w:r>
      <w:r w:rsidR="007F0D26">
        <w:rPr>
          <w:rFonts w:ascii="Arial Narrow" w:hAnsi="Arial Narrow" w:cs="Courier New"/>
          <w:b/>
          <w:bCs/>
          <w:sz w:val="26"/>
          <w:szCs w:val="26"/>
        </w:rPr>
        <w:t xml:space="preserve"> </w:t>
      </w:r>
      <w:r w:rsidRPr="00234209">
        <w:rPr>
          <w:rFonts w:ascii="Arial Narrow" w:hAnsi="Arial Narrow" w:cs="Courier New"/>
          <w:b/>
          <w:bCs/>
          <w:sz w:val="26"/>
          <w:szCs w:val="26"/>
        </w:rPr>
        <w:t>C</w:t>
      </w:r>
      <w:r w:rsidR="007F0D26">
        <w:rPr>
          <w:rFonts w:ascii="Arial Narrow" w:hAnsi="Arial Narrow" w:cs="Courier New"/>
          <w:b/>
          <w:bCs/>
          <w:sz w:val="26"/>
          <w:szCs w:val="26"/>
        </w:rPr>
        <w:t xml:space="preserve"> </w:t>
      </w:r>
      <w:r w:rsidRPr="00234209">
        <w:rPr>
          <w:rFonts w:ascii="Arial Narrow" w:hAnsi="Arial Narrow" w:cs="Courier New"/>
          <w:b/>
          <w:bCs/>
          <w:sz w:val="26"/>
          <w:szCs w:val="26"/>
        </w:rPr>
        <w:t>U</w:t>
      </w:r>
      <w:r w:rsidR="007F0D26">
        <w:rPr>
          <w:rFonts w:ascii="Arial Narrow" w:hAnsi="Arial Narrow" w:cs="Courier New"/>
          <w:b/>
          <w:bCs/>
          <w:sz w:val="26"/>
          <w:szCs w:val="26"/>
        </w:rPr>
        <w:t xml:space="preserve"> </w:t>
      </w:r>
      <w:r w:rsidRPr="00234209">
        <w:rPr>
          <w:rFonts w:ascii="Arial Narrow" w:hAnsi="Arial Narrow" w:cs="Courier New"/>
          <w:b/>
          <w:bCs/>
          <w:sz w:val="26"/>
          <w:szCs w:val="26"/>
        </w:rPr>
        <w:t>E</w:t>
      </w:r>
      <w:r w:rsidR="007F0D26">
        <w:rPr>
          <w:rFonts w:ascii="Arial Narrow" w:hAnsi="Arial Narrow" w:cs="Courier New"/>
          <w:b/>
          <w:bCs/>
          <w:sz w:val="26"/>
          <w:szCs w:val="26"/>
        </w:rPr>
        <w:t xml:space="preserve"> </w:t>
      </w:r>
      <w:r w:rsidRPr="00234209">
        <w:rPr>
          <w:rFonts w:ascii="Arial Narrow" w:hAnsi="Arial Narrow" w:cs="Courier New"/>
          <w:b/>
          <w:bCs/>
          <w:sz w:val="26"/>
          <w:szCs w:val="26"/>
        </w:rPr>
        <w:t>R</w:t>
      </w:r>
      <w:r w:rsidR="007F0D26">
        <w:rPr>
          <w:rFonts w:ascii="Arial Narrow" w:hAnsi="Arial Narrow" w:cs="Courier New"/>
          <w:b/>
          <w:bCs/>
          <w:sz w:val="26"/>
          <w:szCs w:val="26"/>
        </w:rPr>
        <w:t xml:space="preserve"> </w:t>
      </w:r>
      <w:r w:rsidRPr="00234209">
        <w:rPr>
          <w:rFonts w:ascii="Arial Narrow" w:hAnsi="Arial Narrow" w:cs="Courier New"/>
          <w:b/>
          <w:bCs/>
          <w:sz w:val="26"/>
          <w:szCs w:val="26"/>
        </w:rPr>
        <w:t>D</w:t>
      </w:r>
      <w:r w:rsidR="007F0D26">
        <w:rPr>
          <w:rFonts w:ascii="Arial Narrow" w:hAnsi="Arial Narrow" w:cs="Courier New"/>
          <w:b/>
          <w:bCs/>
          <w:sz w:val="26"/>
          <w:szCs w:val="26"/>
        </w:rPr>
        <w:t xml:space="preserve"> </w:t>
      </w:r>
      <w:r w:rsidRPr="00234209">
        <w:rPr>
          <w:rFonts w:ascii="Arial Narrow" w:hAnsi="Arial Narrow" w:cs="Courier New"/>
          <w:b/>
          <w:bCs/>
          <w:sz w:val="26"/>
          <w:szCs w:val="26"/>
        </w:rPr>
        <w:t>O</w:t>
      </w:r>
      <w:r w:rsidR="00B609AB">
        <w:rPr>
          <w:rFonts w:ascii="Arial Narrow" w:hAnsi="Arial Narrow" w:cs="Courier New"/>
          <w:b/>
          <w:bCs/>
          <w:sz w:val="26"/>
          <w:szCs w:val="26"/>
        </w:rPr>
        <w:t xml:space="preserve"> </w:t>
      </w:r>
      <w:r w:rsidR="00B609AB">
        <w:rPr>
          <w:rFonts w:ascii="Arial Narrow" w:hAnsi="Arial Narrow" w:cs="Tahoma"/>
          <w:b/>
          <w:bCs/>
          <w:iCs/>
          <w:sz w:val="26"/>
          <w:szCs w:val="26"/>
        </w:rPr>
        <w:t>Q</w:t>
      </w:r>
      <w:r w:rsidR="00B609AB" w:rsidRPr="00B609AB">
        <w:rPr>
          <w:rFonts w:ascii="Arial Narrow" w:hAnsi="Arial Narrow" w:cs="Tahoma"/>
          <w:b/>
          <w:bCs/>
          <w:iCs/>
          <w:sz w:val="26"/>
          <w:szCs w:val="26"/>
        </w:rPr>
        <w:t xml:space="preserve">ue ratifica la designación para ocupar el cargo de Titular de la Dirección General de la </w:t>
      </w:r>
      <w:r w:rsidR="007F0D26">
        <w:rPr>
          <w:rFonts w:ascii="Arial Narrow" w:hAnsi="Arial Narrow" w:cs="Tahoma"/>
          <w:b/>
          <w:bCs/>
          <w:iCs/>
          <w:sz w:val="26"/>
          <w:szCs w:val="26"/>
        </w:rPr>
        <w:t>e</w:t>
      </w:r>
      <w:r w:rsidR="00B609AB" w:rsidRPr="00B609AB">
        <w:rPr>
          <w:rFonts w:ascii="Arial Narrow" w:hAnsi="Arial Narrow" w:cs="Tahoma"/>
          <w:b/>
          <w:bCs/>
          <w:iCs/>
          <w:sz w:val="26"/>
          <w:szCs w:val="26"/>
        </w:rPr>
        <w:t xml:space="preserve">mpresa </w:t>
      </w:r>
      <w:r w:rsidR="007F0D26">
        <w:rPr>
          <w:rFonts w:ascii="Arial Narrow" w:hAnsi="Arial Narrow" w:cs="Tahoma"/>
          <w:b/>
          <w:bCs/>
          <w:iCs/>
          <w:sz w:val="26"/>
          <w:szCs w:val="26"/>
        </w:rPr>
        <w:t>p</w:t>
      </w:r>
      <w:r w:rsidR="00B609AB" w:rsidRPr="00B609AB">
        <w:rPr>
          <w:rFonts w:ascii="Arial Narrow" w:hAnsi="Arial Narrow" w:cs="Tahoma"/>
          <w:b/>
          <w:bCs/>
          <w:iCs/>
          <w:sz w:val="26"/>
          <w:szCs w:val="26"/>
        </w:rPr>
        <w:t>ública Operadora Energética y Marítima de Yucatán</w:t>
      </w:r>
      <w:r w:rsidR="007B646D">
        <w:rPr>
          <w:rFonts w:ascii="Arial Narrow" w:hAnsi="Arial Narrow" w:cs="Tahoma"/>
          <w:b/>
          <w:bCs/>
          <w:iCs/>
          <w:sz w:val="26"/>
          <w:szCs w:val="26"/>
        </w:rPr>
        <w:t xml:space="preserve">. Artículo único. </w:t>
      </w:r>
      <w:r w:rsidR="007B646D" w:rsidRPr="007B646D">
        <w:rPr>
          <w:rFonts w:ascii="Arial Narrow" w:hAnsi="Arial Narrow" w:cs="Tahoma"/>
          <w:iCs/>
          <w:sz w:val="26"/>
          <w:szCs w:val="26"/>
        </w:rPr>
        <w:t>El Congreso</w:t>
      </w:r>
      <w:r w:rsidR="00D719B2">
        <w:rPr>
          <w:rFonts w:ascii="Arial Narrow" w:hAnsi="Arial Narrow" w:cs="Tahoma"/>
          <w:iCs/>
          <w:sz w:val="26"/>
          <w:szCs w:val="26"/>
        </w:rPr>
        <w:t xml:space="preserve"> del Estado de Yucatán</w:t>
      </w:r>
      <w:r w:rsidR="007F0D26">
        <w:rPr>
          <w:rFonts w:ascii="Arial Narrow" w:hAnsi="Arial Narrow" w:cs="Tahoma"/>
          <w:iCs/>
          <w:sz w:val="26"/>
          <w:szCs w:val="26"/>
        </w:rPr>
        <w:t>,</w:t>
      </w:r>
      <w:r w:rsidR="00D719B2">
        <w:rPr>
          <w:rFonts w:ascii="Arial Narrow" w:hAnsi="Arial Narrow" w:cs="Tahoma"/>
          <w:iCs/>
          <w:sz w:val="26"/>
          <w:szCs w:val="26"/>
        </w:rPr>
        <w:t xml:space="preserve"> de conformidad con lo establecido en el artículo 30</w:t>
      </w:r>
      <w:r w:rsidR="007F0D26">
        <w:rPr>
          <w:rFonts w:ascii="Arial Narrow" w:hAnsi="Arial Narrow" w:cs="Tahoma"/>
          <w:iCs/>
          <w:sz w:val="26"/>
          <w:szCs w:val="26"/>
        </w:rPr>
        <w:t>,</w:t>
      </w:r>
      <w:r w:rsidR="00D719B2">
        <w:rPr>
          <w:rFonts w:ascii="Arial Narrow" w:hAnsi="Arial Narrow" w:cs="Tahoma"/>
          <w:iCs/>
          <w:sz w:val="26"/>
          <w:szCs w:val="26"/>
        </w:rPr>
        <w:t xml:space="preserve"> fracción </w:t>
      </w:r>
      <w:r w:rsidR="007F0D26">
        <w:rPr>
          <w:rFonts w:ascii="Arial Narrow" w:hAnsi="Arial Narrow" w:cs="Tahoma"/>
          <w:iCs/>
          <w:sz w:val="26"/>
          <w:szCs w:val="26"/>
        </w:rPr>
        <w:t xml:space="preserve">LI </w:t>
      </w:r>
      <w:r w:rsidR="00D719B2">
        <w:rPr>
          <w:rFonts w:ascii="Arial Narrow" w:hAnsi="Arial Narrow" w:cs="Tahoma"/>
          <w:iCs/>
          <w:sz w:val="26"/>
          <w:szCs w:val="26"/>
        </w:rPr>
        <w:t>Bis</w:t>
      </w:r>
      <w:r w:rsidR="007F0D26">
        <w:rPr>
          <w:rFonts w:ascii="Arial Narrow" w:hAnsi="Arial Narrow" w:cs="Tahoma"/>
          <w:iCs/>
          <w:sz w:val="26"/>
          <w:szCs w:val="26"/>
        </w:rPr>
        <w:t>,</w:t>
      </w:r>
      <w:r w:rsidR="00D719B2">
        <w:rPr>
          <w:rFonts w:ascii="Arial Narrow" w:hAnsi="Arial Narrow" w:cs="Tahoma"/>
          <w:iCs/>
          <w:sz w:val="26"/>
          <w:szCs w:val="26"/>
        </w:rPr>
        <w:t xml:space="preserve"> de la Constitución Política del Estado de Yucatán</w:t>
      </w:r>
      <w:r w:rsidR="007F0D26">
        <w:rPr>
          <w:rFonts w:ascii="Arial Narrow" w:hAnsi="Arial Narrow" w:cs="Tahoma"/>
          <w:iCs/>
          <w:sz w:val="26"/>
          <w:szCs w:val="26"/>
        </w:rPr>
        <w:t>,</w:t>
      </w:r>
      <w:r w:rsidR="00D719B2">
        <w:rPr>
          <w:rFonts w:ascii="Arial Narrow" w:hAnsi="Arial Narrow" w:cs="Tahoma"/>
          <w:iCs/>
          <w:sz w:val="26"/>
          <w:szCs w:val="26"/>
        </w:rPr>
        <w:t xml:space="preserve"> y 29 de la Ley de la Operadora Energética y Marítima de Yucatán, Sociedad Anónima de Capital Variable </w:t>
      </w:r>
      <w:r w:rsidR="00D719B2" w:rsidRPr="00E072FE">
        <w:rPr>
          <w:rFonts w:ascii="Arial Narrow" w:hAnsi="Arial Narrow" w:cs="Tahoma"/>
          <w:iCs/>
          <w:sz w:val="26"/>
          <w:szCs w:val="26"/>
        </w:rPr>
        <w:t>de Participación Estatal Mayoritaria</w:t>
      </w:r>
      <w:r w:rsidR="00D719B2">
        <w:rPr>
          <w:rFonts w:ascii="Arial Narrow" w:hAnsi="Arial Narrow" w:cs="Tahoma"/>
          <w:bCs/>
          <w:iCs/>
          <w:color w:val="000000"/>
          <w:sz w:val="26"/>
          <w:szCs w:val="26"/>
        </w:rPr>
        <w:t>, ratifica la designación realizada por el Gobernador Constitucional del Estado</w:t>
      </w:r>
      <w:r w:rsidR="007F0D26">
        <w:rPr>
          <w:rFonts w:ascii="Arial Narrow" w:hAnsi="Arial Narrow" w:cs="Tahoma"/>
          <w:bCs/>
          <w:iCs/>
          <w:color w:val="000000"/>
          <w:sz w:val="26"/>
          <w:szCs w:val="26"/>
        </w:rPr>
        <w:t>,</w:t>
      </w:r>
      <w:r w:rsidR="00D719B2">
        <w:rPr>
          <w:rFonts w:ascii="Arial Narrow" w:hAnsi="Arial Narrow" w:cs="Tahoma"/>
          <w:bCs/>
          <w:iCs/>
          <w:color w:val="000000"/>
          <w:sz w:val="26"/>
          <w:szCs w:val="26"/>
        </w:rPr>
        <w:t xml:space="preserve"> a favor del ciudadano Gerardo Díaz de Zavala por un período de 10 años</w:t>
      </w:r>
      <w:r w:rsidR="007F0D26">
        <w:rPr>
          <w:rFonts w:ascii="Arial Narrow" w:hAnsi="Arial Narrow" w:cs="Tahoma"/>
          <w:bCs/>
          <w:iCs/>
          <w:color w:val="000000"/>
          <w:sz w:val="26"/>
          <w:szCs w:val="26"/>
        </w:rPr>
        <w:t>,</w:t>
      </w:r>
      <w:r w:rsidR="00D719B2">
        <w:rPr>
          <w:rFonts w:ascii="Arial Narrow" w:hAnsi="Arial Narrow" w:cs="Tahoma"/>
          <w:bCs/>
          <w:iCs/>
          <w:color w:val="000000"/>
          <w:sz w:val="26"/>
          <w:szCs w:val="26"/>
        </w:rPr>
        <w:t xml:space="preserve"> contados a partir de la fecha de su ratificación por el H. Congreso del Estado de Yucatán. </w:t>
      </w:r>
      <w:r w:rsidR="00D719B2" w:rsidRPr="00D719B2">
        <w:rPr>
          <w:rFonts w:ascii="Arial Narrow" w:hAnsi="Arial Narrow" w:cs="Tahoma"/>
          <w:b/>
          <w:iCs/>
          <w:color w:val="000000"/>
          <w:sz w:val="26"/>
          <w:szCs w:val="26"/>
        </w:rPr>
        <w:t xml:space="preserve">Transitorios Entrada en </w:t>
      </w:r>
      <w:r w:rsidR="007F0D26">
        <w:rPr>
          <w:rFonts w:ascii="Arial Narrow" w:hAnsi="Arial Narrow" w:cs="Tahoma"/>
          <w:b/>
          <w:iCs/>
          <w:color w:val="000000"/>
          <w:sz w:val="26"/>
          <w:szCs w:val="26"/>
        </w:rPr>
        <w:t>v</w:t>
      </w:r>
      <w:r w:rsidR="00D719B2" w:rsidRPr="00D719B2">
        <w:rPr>
          <w:rFonts w:ascii="Arial Narrow" w:hAnsi="Arial Narrow" w:cs="Tahoma"/>
          <w:b/>
          <w:iCs/>
          <w:color w:val="000000"/>
          <w:sz w:val="26"/>
          <w:szCs w:val="26"/>
        </w:rPr>
        <w:t>igor</w:t>
      </w:r>
      <w:r w:rsidR="00D719B2">
        <w:rPr>
          <w:rFonts w:ascii="Arial Narrow" w:hAnsi="Arial Narrow" w:cs="Tahoma"/>
          <w:bCs/>
          <w:iCs/>
          <w:color w:val="000000"/>
          <w:sz w:val="26"/>
          <w:szCs w:val="26"/>
        </w:rPr>
        <w:t xml:space="preserve">. </w:t>
      </w:r>
      <w:r w:rsidR="00D719B2" w:rsidRPr="00D719B2">
        <w:rPr>
          <w:rFonts w:ascii="Arial Narrow" w:hAnsi="Arial Narrow" w:cs="Tahoma"/>
          <w:b/>
          <w:iCs/>
          <w:color w:val="000000"/>
          <w:sz w:val="26"/>
          <w:szCs w:val="26"/>
        </w:rPr>
        <w:t>Artículo primero.</w:t>
      </w:r>
      <w:r w:rsidR="00D719B2">
        <w:rPr>
          <w:rFonts w:ascii="Arial Narrow" w:hAnsi="Arial Narrow" w:cs="Tahoma"/>
          <w:bCs/>
          <w:iCs/>
          <w:color w:val="000000"/>
          <w:sz w:val="26"/>
          <w:szCs w:val="26"/>
        </w:rPr>
        <w:t xml:space="preserve"> El presente </w:t>
      </w:r>
      <w:r w:rsidR="007F0D26">
        <w:rPr>
          <w:rFonts w:ascii="Arial Narrow" w:hAnsi="Arial Narrow" w:cs="Tahoma"/>
          <w:bCs/>
          <w:iCs/>
          <w:color w:val="000000"/>
          <w:sz w:val="26"/>
          <w:szCs w:val="26"/>
        </w:rPr>
        <w:t>A</w:t>
      </w:r>
      <w:r w:rsidR="00D719B2">
        <w:rPr>
          <w:rFonts w:ascii="Arial Narrow" w:hAnsi="Arial Narrow" w:cs="Tahoma"/>
          <w:bCs/>
          <w:iCs/>
          <w:color w:val="000000"/>
          <w:sz w:val="26"/>
          <w:szCs w:val="26"/>
        </w:rPr>
        <w:t>cuerdo</w:t>
      </w:r>
      <w:r w:rsidR="00D77FC1">
        <w:rPr>
          <w:rFonts w:ascii="Arial Narrow" w:hAnsi="Arial Narrow" w:cs="Tahoma"/>
          <w:bCs/>
          <w:iCs/>
          <w:color w:val="000000"/>
          <w:sz w:val="26"/>
          <w:szCs w:val="26"/>
        </w:rPr>
        <w:t xml:space="preserve"> entrará en vigor al momento de su aprobación en el </w:t>
      </w:r>
      <w:r w:rsidR="007F0D26">
        <w:rPr>
          <w:rFonts w:ascii="Arial Narrow" w:hAnsi="Arial Narrow" w:cs="Tahoma"/>
          <w:bCs/>
          <w:iCs/>
          <w:color w:val="000000"/>
          <w:sz w:val="26"/>
          <w:szCs w:val="26"/>
        </w:rPr>
        <w:t>P</w:t>
      </w:r>
      <w:r w:rsidR="00D77FC1">
        <w:rPr>
          <w:rFonts w:ascii="Arial Narrow" w:hAnsi="Arial Narrow" w:cs="Tahoma"/>
          <w:bCs/>
          <w:iCs/>
          <w:color w:val="000000"/>
          <w:sz w:val="26"/>
          <w:szCs w:val="26"/>
        </w:rPr>
        <w:t xml:space="preserve">leno del Congreso del Estado de Yucatán. </w:t>
      </w:r>
      <w:r w:rsidR="00D77FC1" w:rsidRPr="00D77FC1">
        <w:rPr>
          <w:rFonts w:ascii="Arial Narrow" w:hAnsi="Arial Narrow" w:cs="Tahoma"/>
          <w:b/>
          <w:iCs/>
          <w:color w:val="000000"/>
          <w:sz w:val="26"/>
          <w:szCs w:val="26"/>
        </w:rPr>
        <w:t>Publicación Artículo segundo</w:t>
      </w:r>
      <w:r w:rsidR="00D77FC1">
        <w:rPr>
          <w:rFonts w:ascii="Arial Narrow" w:hAnsi="Arial Narrow" w:cs="Tahoma"/>
          <w:bCs/>
          <w:iCs/>
          <w:color w:val="000000"/>
          <w:sz w:val="26"/>
          <w:szCs w:val="26"/>
        </w:rPr>
        <w:t xml:space="preserve">. Publíquese este </w:t>
      </w:r>
      <w:r w:rsidR="007F0D26">
        <w:rPr>
          <w:rFonts w:ascii="Arial Narrow" w:hAnsi="Arial Narrow" w:cs="Tahoma"/>
          <w:bCs/>
          <w:iCs/>
          <w:color w:val="000000"/>
          <w:sz w:val="26"/>
          <w:szCs w:val="26"/>
        </w:rPr>
        <w:t>A</w:t>
      </w:r>
      <w:r w:rsidR="00D77FC1">
        <w:rPr>
          <w:rFonts w:ascii="Arial Narrow" w:hAnsi="Arial Narrow" w:cs="Tahoma"/>
          <w:bCs/>
          <w:iCs/>
          <w:color w:val="000000"/>
          <w:sz w:val="26"/>
          <w:szCs w:val="26"/>
        </w:rPr>
        <w:t xml:space="preserve">cuerdo en el Diario Oficial del Gobierno </w:t>
      </w:r>
      <w:r w:rsidR="00D77FC1">
        <w:rPr>
          <w:rFonts w:ascii="Arial Narrow" w:hAnsi="Arial Narrow" w:cs="Tahoma"/>
          <w:bCs/>
          <w:iCs/>
          <w:color w:val="000000"/>
          <w:sz w:val="26"/>
          <w:szCs w:val="26"/>
        </w:rPr>
        <w:lastRenderedPageBreak/>
        <w:t>del Estado de Yucatán.</w:t>
      </w:r>
      <w:r w:rsidR="007F0D26">
        <w:rPr>
          <w:rFonts w:ascii="Arial Narrow" w:hAnsi="Arial Narrow" w:cs="Tahoma"/>
          <w:bCs/>
          <w:iCs/>
          <w:color w:val="000000"/>
          <w:sz w:val="26"/>
          <w:szCs w:val="26"/>
        </w:rPr>
        <w:t xml:space="preserve"> </w:t>
      </w:r>
      <w:r w:rsidR="00D77FC1" w:rsidRPr="00D77FC1">
        <w:rPr>
          <w:rFonts w:ascii="Arial Narrow" w:hAnsi="Arial Narrow" w:cs="Tahoma"/>
          <w:b/>
          <w:iCs/>
          <w:color w:val="000000"/>
          <w:sz w:val="26"/>
          <w:szCs w:val="26"/>
        </w:rPr>
        <w:t>Notificación</w:t>
      </w:r>
      <w:r w:rsidR="007F0D26">
        <w:rPr>
          <w:rFonts w:ascii="Arial Narrow" w:hAnsi="Arial Narrow" w:cs="Tahoma"/>
          <w:b/>
          <w:iCs/>
          <w:color w:val="000000"/>
          <w:sz w:val="26"/>
          <w:szCs w:val="26"/>
        </w:rPr>
        <w:t>.</w:t>
      </w:r>
      <w:r w:rsidR="00D77FC1" w:rsidRPr="00D77FC1">
        <w:rPr>
          <w:rFonts w:ascii="Arial Narrow" w:hAnsi="Arial Narrow" w:cs="Tahoma"/>
          <w:b/>
          <w:iCs/>
          <w:color w:val="000000"/>
          <w:sz w:val="26"/>
          <w:szCs w:val="26"/>
        </w:rPr>
        <w:t xml:space="preserve"> Artículo tercero</w:t>
      </w:r>
      <w:r w:rsidR="00D77FC1">
        <w:rPr>
          <w:rFonts w:ascii="Arial Narrow" w:hAnsi="Arial Narrow" w:cs="Tahoma"/>
          <w:bCs/>
          <w:iCs/>
          <w:color w:val="000000"/>
          <w:sz w:val="26"/>
          <w:szCs w:val="26"/>
        </w:rPr>
        <w:t xml:space="preserve">. Notifíquese al Gobernador </w:t>
      </w:r>
      <w:r w:rsidR="000D050E">
        <w:rPr>
          <w:rFonts w:ascii="Arial Narrow" w:hAnsi="Arial Narrow" w:cs="Tahoma"/>
          <w:bCs/>
          <w:iCs/>
          <w:color w:val="000000"/>
          <w:sz w:val="26"/>
          <w:szCs w:val="26"/>
        </w:rPr>
        <w:t xml:space="preserve">Constitucional del Estado de Yucatán, a la </w:t>
      </w:r>
      <w:r w:rsidR="007F0D26">
        <w:rPr>
          <w:rFonts w:ascii="Arial Narrow" w:hAnsi="Arial Narrow" w:cs="Tahoma"/>
          <w:bCs/>
          <w:iCs/>
          <w:color w:val="000000"/>
          <w:sz w:val="26"/>
          <w:szCs w:val="26"/>
        </w:rPr>
        <w:t xml:space="preserve">empresa pública </w:t>
      </w:r>
      <w:r w:rsidR="000D050E">
        <w:rPr>
          <w:rFonts w:ascii="Arial Narrow" w:hAnsi="Arial Narrow" w:cs="Tahoma"/>
          <w:bCs/>
          <w:iCs/>
          <w:color w:val="000000"/>
          <w:sz w:val="26"/>
          <w:szCs w:val="26"/>
        </w:rPr>
        <w:t xml:space="preserve">Operadora Energética y Marítima de Yucatán, Sociedad Anónima de Capital Variable de Participación Estatal y </w:t>
      </w:r>
      <w:r w:rsidR="00327907">
        <w:rPr>
          <w:rFonts w:ascii="Arial Narrow" w:hAnsi="Arial Narrow" w:cs="Tahoma"/>
          <w:bCs/>
          <w:iCs/>
          <w:color w:val="000000"/>
          <w:sz w:val="26"/>
          <w:szCs w:val="26"/>
        </w:rPr>
        <w:t>Mayoritaria,</w:t>
      </w:r>
      <w:r w:rsidR="000D050E">
        <w:rPr>
          <w:rFonts w:ascii="Arial Narrow" w:hAnsi="Arial Narrow" w:cs="Tahoma"/>
          <w:bCs/>
          <w:iCs/>
          <w:color w:val="000000"/>
          <w:sz w:val="26"/>
          <w:szCs w:val="26"/>
        </w:rPr>
        <w:t xml:space="preserve"> así como al Ciudadano Gerardo D</w:t>
      </w:r>
      <w:r w:rsidR="00EF5F36">
        <w:rPr>
          <w:rFonts w:ascii="Arial Narrow" w:hAnsi="Arial Narrow" w:cs="Tahoma"/>
          <w:bCs/>
          <w:iCs/>
          <w:color w:val="000000"/>
          <w:sz w:val="26"/>
          <w:szCs w:val="26"/>
        </w:rPr>
        <w:t>í</w:t>
      </w:r>
      <w:r w:rsidR="000D050E">
        <w:rPr>
          <w:rFonts w:ascii="Arial Narrow" w:hAnsi="Arial Narrow" w:cs="Tahoma"/>
          <w:bCs/>
          <w:iCs/>
          <w:color w:val="000000"/>
          <w:sz w:val="26"/>
          <w:szCs w:val="26"/>
        </w:rPr>
        <w:t>az de Zavala</w:t>
      </w:r>
      <w:r w:rsidR="007F0D26">
        <w:rPr>
          <w:rFonts w:ascii="Arial Narrow" w:hAnsi="Arial Narrow" w:cs="Tahoma"/>
          <w:bCs/>
          <w:iCs/>
          <w:color w:val="000000"/>
          <w:sz w:val="26"/>
          <w:szCs w:val="26"/>
        </w:rPr>
        <w:t>,</w:t>
      </w:r>
      <w:r w:rsidR="000D050E">
        <w:rPr>
          <w:rFonts w:ascii="Arial Narrow" w:hAnsi="Arial Narrow" w:cs="Tahoma"/>
          <w:bCs/>
          <w:iCs/>
          <w:color w:val="000000"/>
          <w:sz w:val="26"/>
          <w:szCs w:val="26"/>
        </w:rPr>
        <w:t xml:space="preserve"> </w:t>
      </w:r>
      <w:r w:rsidR="00EF5F36">
        <w:rPr>
          <w:rFonts w:ascii="Arial Narrow" w:hAnsi="Arial Narrow" w:cs="Tahoma"/>
          <w:bCs/>
          <w:iCs/>
          <w:color w:val="000000"/>
          <w:sz w:val="26"/>
          <w:szCs w:val="26"/>
        </w:rPr>
        <w:t xml:space="preserve">para los efectos legales correspondientes. </w:t>
      </w:r>
      <w:r w:rsidR="00EF5F36" w:rsidRPr="00EF5F36">
        <w:rPr>
          <w:rFonts w:ascii="Arial Narrow" w:hAnsi="Arial Narrow" w:cs="Tahoma"/>
          <w:b/>
          <w:iCs/>
          <w:color w:val="000000"/>
          <w:sz w:val="26"/>
          <w:szCs w:val="26"/>
        </w:rPr>
        <w:t>DADO EN LA SALA DE USOS MÚLTIPLES “MAESTRA CONSUELO ZAVALA CASTILLO” DEL RECINTO DEL PODER LEGISLATIVO</w:t>
      </w:r>
      <w:r w:rsidR="007F0D26">
        <w:rPr>
          <w:rFonts w:ascii="Arial Narrow" w:hAnsi="Arial Narrow" w:cs="Tahoma"/>
          <w:b/>
          <w:iCs/>
          <w:color w:val="000000"/>
          <w:sz w:val="26"/>
          <w:szCs w:val="26"/>
        </w:rPr>
        <w:t>,</w:t>
      </w:r>
      <w:r w:rsidR="00EF5F36" w:rsidRPr="00EF5F36">
        <w:rPr>
          <w:rFonts w:ascii="Arial Narrow" w:hAnsi="Arial Narrow" w:cs="Tahoma"/>
          <w:b/>
          <w:iCs/>
          <w:color w:val="000000"/>
          <w:sz w:val="26"/>
          <w:szCs w:val="26"/>
        </w:rPr>
        <w:t xml:space="preserve"> EN LA CIUDAD DE MÉRIDA, YUCATÁN</w:t>
      </w:r>
      <w:r w:rsidR="007F0D26">
        <w:rPr>
          <w:rFonts w:ascii="Arial Narrow" w:hAnsi="Arial Narrow" w:cs="Tahoma"/>
          <w:b/>
          <w:iCs/>
          <w:color w:val="000000"/>
          <w:sz w:val="26"/>
          <w:szCs w:val="26"/>
        </w:rPr>
        <w:t>,</w:t>
      </w:r>
      <w:r w:rsidR="00EF5F36" w:rsidRPr="00EF5F36">
        <w:rPr>
          <w:rFonts w:ascii="Arial Narrow" w:hAnsi="Arial Narrow" w:cs="Tahoma"/>
          <w:b/>
          <w:iCs/>
          <w:color w:val="000000"/>
          <w:sz w:val="26"/>
          <w:szCs w:val="26"/>
        </w:rPr>
        <w:t xml:space="preserve"> A LOS OCHO DÍAS DEL MES DE </w:t>
      </w:r>
      <w:r w:rsidR="00EF5F36">
        <w:rPr>
          <w:rFonts w:ascii="Arial Narrow" w:hAnsi="Arial Narrow" w:cs="Tahoma"/>
          <w:b/>
          <w:iCs/>
          <w:color w:val="000000"/>
          <w:sz w:val="26"/>
          <w:szCs w:val="26"/>
        </w:rPr>
        <w:t>ABRIL DEL AÑO DOS MIL VEINTICUATRO. COMISIÓN PERMANENTE DE PUNTOS CONSTITUCIONALES Y GOBERNACIÓN. PRESIDENT</w:t>
      </w:r>
      <w:r w:rsidR="00610282">
        <w:rPr>
          <w:rFonts w:ascii="Arial Narrow" w:hAnsi="Arial Narrow" w:cs="Tahoma"/>
          <w:b/>
          <w:iCs/>
          <w:color w:val="000000"/>
          <w:sz w:val="26"/>
          <w:szCs w:val="26"/>
        </w:rPr>
        <w:t>A</w:t>
      </w:r>
      <w:r w:rsidR="00EF5F36">
        <w:rPr>
          <w:rFonts w:ascii="Arial Narrow" w:hAnsi="Arial Narrow" w:cs="Tahoma"/>
          <w:b/>
          <w:iCs/>
          <w:color w:val="000000"/>
          <w:sz w:val="26"/>
          <w:szCs w:val="26"/>
        </w:rPr>
        <w:t xml:space="preserve">: DIP. </w:t>
      </w:r>
      <w:r w:rsidR="00610282">
        <w:rPr>
          <w:rFonts w:ascii="Arial Narrow" w:hAnsi="Arial Narrow" w:cs="Tahoma"/>
          <w:b/>
          <w:iCs/>
          <w:color w:val="000000"/>
          <w:sz w:val="26"/>
          <w:szCs w:val="26"/>
        </w:rPr>
        <w:t>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 .</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5653FAD7" w14:textId="3416FDEF" w:rsidR="00327907" w:rsidRDefault="00327907"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Concluida la lectura del Acuerdo, el Presidente </w:t>
      </w:r>
      <w:r w:rsidR="00610282">
        <w:rPr>
          <w:rFonts w:ascii="Arial Narrow" w:hAnsi="Arial Narrow" w:cs="Tahoma"/>
          <w:bCs/>
          <w:iCs/>
          <w:color w:val="000000"/>
          <w:sz w:val="26"/>
          <w:szCs w:val="26"/>
        </w:rPr>
        <w:t xml:space="preserve">de la Mesa Directiva </w:t>
      </w:r>
      <w:r>
        <w:rPr>
          <w:rFonts w:ascii="Arial Narrow" w:hAnsi="Arial Narrow" w:cs="Tahoma"/>
          <w:bCs/>
          <w:iCs/>
          <w:color w:val="000000"/>
          <w:sz w:val="26"/>
          <w:szCs w:val="26"/>
        </w:rPr>
        <w:t>dijo;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hasta cinco en contra</w:t>
      </w:r>
      <w:r w:rsidR="00610282">
        <w:rPr>
          <w:rFonts w:ascii="Arial Narrow" w:hAnsi="Arial Narrow" w:cs="Tahoma"/>
          <w:bCs/>
          <w:iCs/>
          <w:color w:val="000000"/>
          <w:sz w:val="26"/>
          <w:szCs w:val="26"/>
        </w:rPr>
        <w:t>,</w:t>
      </w:r>
      <w:r>
        <w:rPr>
          <w:rFonts w:ascii="Arial Narrow" w:hAnsi="Arial Narrow" w:cs="Tahoma"/>
          <w:bCs/>
          <w:iCs/>
          <w:color w:val="000000"/>
          <w:sz w:val="26"/>
          <w:szCs w:val="26"/>
        </w:rPr>
        <w:t xml:space="preserve"> hasta por siete minutos.</w:t>
      </w:r>
    </w:p>
    <w:p w14:paraId="453CEABB" w14:textId="77777777" w:rsidR="00327907" w:rsidRDefault="00327907" w:rsidP="0076232D">
      <w:pPr>
        <w:ind w:left="567" w:firstLine="284"/>
        <w:jc w:val="both"/>
        <w:rPr>
          <w:rFonts w:ascii="Arial Narrow" w:hAnsi="Arial Narrow" w:cs="Tahoma"/>
          <w:bCs/>
          <w:iCs/>
          <w:color w:val="000000"/>
          <w:sz w:val="26"/>
          <w:szCs w:val="26"/>
        </w:rPr>
      </w:pPr>
    </w:p>
    <w:p w14:paraId="488967D4" w14:textId="0E07BBA0" w:rsidR="001B0181" w:rsidRDefault="00327907" w:rsidP="001B0181">
      <w:pPr>
        <w:ind w:left="567" w:firstLine="284"/>
        <w:jc w:val="both"/>
        <w:rPr>
          <w:rFonts w:ascii="Arial Narrow" w:eastAsia="Calibri" w:hAnsi="Arial Narrow"/>
          <w:kern w:val="2"/>
          <w:sz w:val="26"/>
          <w:szCs w:val="26"/>
          <w:lang w:val="es-MX" w:eastAsia="en-US"/>
        </w:rPr>
      </w:pPr>
      <w:r>
        <w:rPr>
          <w:rFonts w:ascii="Arial Narrow" w:hAnsi="Arial Narrow" w:cs="Tahoma"/>
          <w:bCs/>
          <w:iCs/>
          <w:color w:val="000000"/>
          <w:sz w:val="26"/>
          <w:szCs w:val="26"/>
        </w:rPr>
        <w:t xml:space="preserve">Seguidamente el Presidente </w:t>
      </w:r>
      <w:r w:rsidR="00610282">
        <w:rPr>
          <w:rFonts w:ascii="Arial Narrow" w:hAnsi="Arial Narrow" w:cs="Tahoma"/>
          <w:bCs/>
          <w:iCs/>
          <w:color w:val="000000"/>
          <w:sz w:val="26"/>
          <w:szCs w:val="26"/>
        </w:rPr>
        <w:t>preguntó a las y los Diputados</w:t>
      </w:r>
      <w:r w:rsidR="00A0283C">
        <w:rPr>
          <w:rFonts w:ascii="Arial Narrow" w:hAnsi="Arial Narrow" w:cs="Tahoma"/>
          <w:bCs/>
          <w:iCs/>
          <w:color w:val="000000"/>
          <w:sz w:val="26"/>
          <w:szCs w:val="26"/>
        </w:rPr>
        <w:t xml:space="preserve"> ¿Se consideraban</w:t>
      </w:r>
      <w:r>
        <w:rPr>
          <w:rFonts w:ascii="Arial Narrow" w:hAnsi="Arial Narrow" w:cs="Tahoma"/>
          <w:bCs/>
          <w:iCs/>
          <w:color w:val="000000"/>
          <w:sz w:val="26"/>
          <w:szCs w:val="26"/>
        </w:rPr>
        <w:t xml:space="preserve"> </w:t>
      </w:r>
      <w:r w:rsidR="00A30970">
        <w:rPr>
          <w:rFonts w:ascii="Arial Narrow" w:hAnsi="Arial Narrow" w:cs="Tahoma"/>
          <w:bCs/>
          <w:iCs/>
          <w:color w:val="000000"/>
          <w:sz w:val="26"/>
          <w:szCs w:val="26"/>
        </w:rPr>
        <w:t xml:space="preserve">está </w:t>
      </w:r>
      <w:r w:rsidR="00A30970" w:rsidRPr="00A30970">
        <w:rPr>
          <w:rFonts w:ascii="Arial Narrow" w:eastAsia="Calibri" w:hAnsi="Arial Narrow"/>
          <w:kern w:val="2"/>
          <w:sz w:val="26"/>
          <w:szCs w:val="26"/>
          <w:lang w:val="es-MX" w:eastAsia="en-US"/>
        </w:rPr>
        <w:t>el Dictamen lo suficientemente discutido</w:t>
      </w:r>
      <w:r w:rsidR="00A0283C">
        <w:rPr>
          <w:rFonts w:ascii="Arial Narrow" w:eastAsia="Calibri" w:hAnsi="Arial Narrow"/>
          <w:kern w:val="2"/>
          <w:sz w:val="26"/>
          <w:szCs w:val="26"/>
          <w:lang w:val="es-MX" w:eastAsia="en-US"/>
        </w:rPr>
        <w:t>?</w:t>
      </w:r>
      <w:r w:rsidR="00A30970" w:rsidRPr="00A30970">
        <w:rPr>
          <w:rFonts w:ascii="Arial Narrow" w:eastAsia="Calibri" w:hAnsi="Arial Narrow"/>
          <w:kern w:val="2"/>
          <w:sz w:val="26"/>
          <w:szCs w:val="26"/>
          <w:lang w:val="es-MX" w:eastAsia="en-US"/>
        </w:rPr>
        <w:t xml:space="preserve"> </w:t>
      </w:r>
      <w:r w:rsidR="00A0283C">
        <w:rPr>
          <w:rFonts w:ascii="Arial Narrow" w:eastAsia="Calibri" w:hAnsi="Arial Narrow"/>
          <w:kern w:val="2"/>
          <w:sz w:val="26"/>
          <w:szCs w:val="26"/>
          <w:lang w:val="es-MX" w:eastAsia="en-US"/>
        </w:rPr>
        <w:t>E</w:t>
      </w:r>
      <w:r w:rsidR="00A30970" w:rsidRPr="00A30970">
        <w:rPr>
          <w:rFonts w:ascii="Arial Narrow" w:eastAsia="Calibri" w:hAnsi="Arial Narrow"/>
          <w:kern w:val="2"/>
          <w:sz w:val="26"/>
          <w:szCs w:val="26"/>
          <w:lang w:val="es-MX" w:eastAsia="en-US"/>
        </w:rPr>
        <w:t xml:space="preserve">n forma económica; </w:t>
      </w:r>
      <w:r w:rsidR="00A0283C">
        <w:rPr>
          <w:rFonts w:ascii="Arial Narrow" w:eastAsia="Calibri" w:hAnsi="Arial Narrow"/>
          <w:kern w:val="2"/>
          <w:sz w:val="26"/>
          <w:szCs w:val="26"/>
          <w:lang w:val="es-MX" w:eastAsia="en-US"/>
        </w:rPr>
        <w:t xml:space="preserve">aprobado </w:t>
      </w:r>
      <w:r w:rsidR="00A30970" w:rsidRPr="00A30970">
        <w:rPr>
          <w:rFonts w:ascii="Arial Narrow" w:eastAsia="Calibri" w:hAnsi="Arial Narrow"/>
          <w:kern w:val="2"/>
          <w:sz w:val="26"/>
          <w:szCs w:val="26"/>
          <w:lang w:val="es-MX" w:eastAsia="en-US"/>
        </w:rPr>
        <w:t xml:space="preserve">por mayoría. </w:t>
      </w:r>
      <w:r w:rsidR="00A0283C">
        <w:rPr>
          <w:rFonts w:ascii="Arial Narrow" w:eastAsia="Calibri" w:hAnsi="Arial Narrow"/>
          <w:kern w:val="2"/>
          <w:sz w:val="26"/>
          <w:szCs w:val="26"/>
          <w:lang w:val="es-MX" w:eastAsia="en-US"/>
        </w:rPr>
        <w:t>Continuando con el trámite, s</w:t>
      </w:r>
      <w:r w:rsidR="00A30970" w:rsidRPr="00A30970">
        <w:rPr>
          <w:rFonts w:ascii="Arial Narrow" w:eastAsia="Calibri" w:hAnsi="Arial Narrow"/>
          <w:kern w:val="2"/>
          <w:sz w:val="26"/>
          <w:szCs w:val="26"/>
          <w:lang w:val="es-MX" w:eastAsia="en-US"/>
        </w:rPr>
        <w:t>ometió a votación</w:t>
      </w:r>
      <w:r w:rsidR="00A30970" w:rsidRPr="00A30970">
        <w:rPr>
          <w:rFonts w:ascii="Arial Narrow" w:eastAsia="Calibri" w:hAnsi="Arial Narrow"/>
          <w:b/>
          <w:bCs/>
          <w:kern w:val="2"/>
          <w:sz w:val="26"/>
          <w:szCs w:val="26"/>
          <w:lang w:val="es-MX" w:eastAsia="en-US"/>
        </w:rPr>
        <w:t xml:space="preserve"> </w:t>
      </w:r>
      <w:r w:rsidR="00A30970" w:rsidRPr="00A30970">
        <w:rPr>
          <w:rFonts w:ascii="Arial Narrow" w:eastAsia="Calibri" w:hAnsi="Arial Narrow"/>
          <w:kern w:val="2"/>
          <w:sz w:val="26"/>
          <w:szCs w:val="26"/>
          <w:lang w:val="es-MX" w:eastAsia="en-US"/>
        </w:rPr>
        <w:t>el Dictamen, sírvanse manifestar</w:t>
      </w:r>
      <w:r w:rsidR="001B0181">
        <w:rPr>
          <w:rFonts w:ascii="Arial Narrow" w:eastAsia="Calibri" w:hAnsi="Arial Narrow"/>
          <w:kern w:val="2"/>
          <w:sz w:val="26"/>
          <w:szCs w:val="26"/>
          <w:lang w:val="es-MX" w:eastAsia="en-US"/>
        </w:rPr>
        <w:t xml:space="preserve">lo en forma económica; </w:t>
      </w:r>
      <w:r w:rsidR="001B0181" w:rsidRPr="001B0181">
        <w:rPr>
          <w:rFonts w:ascii="Arial Narrow" w:eastAsia="Calibri" w:hAnsi="Arial Narrow"/>
          <w:b/>
          <w:bCs/>
          <w:kern w:val="2"/>
          <w:sz w:val="26"/>
          <w:szCs w:val="26"/>
          <w:lang w:val="es-MX" w:eastAsia="en-US"/>
        </w:rPr>
        <w:t>aprobado por mayoría</w:t>
      </w:r>
      <w:r w:rsidR="001B0181">
        <w:rPr>
          <w:rFonts w:ascii="Arial Narrow" w:eastAsia="Calibri" w:hAnsi="Arial Narrow"/>
          <w:kern w:val="2"/>
          <w:sz w:val="26"/>
          <w:szCs w:val="26"/>
          <w:lang w:val="es-MX" w:eastAsia="en-US"/>
        </w:rPr>
        <w:t xml:space="preserve">. </w:t>
      </w:r>
    </w:p>
    <w:p w14:paraId="5A5ECA3A" w14:textId="77777777" w:rsidR="001B0181" w:rsidRDefault="001B0181" w:rsidP="001B0181">
      <w:pPr>
        <w:ind w:left="567" w:firstLine="284"/>
        <w:jc w:val="both"/>
        <w:rPr>
          <w:rFonts w:ascii="Arial Narrow" w:eastAsia="Calibri" w:hAnsi="Arial Narrow"/>
          <w:kern w:val="2"/>
          <w:sz w:val="26"/>
          <w:szCs w:val="26"/>
          <w:lang w:val="es-MX" w:eastAsia="en-US"/>
        </w:rPr>
      </w:pPr>
    </w:p>
    <w:p w14:paraId="26C30717" w14:textId="49FC69D3" w:rsidR="00A30970" w:rsidRPr="00A30970" w:rsidRDefault="00A30970" w:rsidP="001B0181">
      <w:pPr>
        <w:ind w:left="567" w:firstLine="284"/>
        <w:jc w:val="both"/>
        <w:rPr>
          <w:rFonts w:ascii="Arial Narrow" w:hAnsi="Arial Narrow" w:cs="Courier New"/>
          <w:sz w:val="26"/>
          <w:szCs w:val="26"/>
          <w:lang w:val="es-ES_tradnl" w:eastAsia="ar-SA"/>
        </w:rPr>
      </w:pPr>
      <w:r w:rsidRPr="00A30970">
        <w:rPr>
          <w:rFonts w:ascii="Arial Narrow" w:hAnsi="Arial Narrow" w:cs="Courier New"/>
          <w:sz w:val="26"/>
          <w:szCs w:val="26"/>
          <w:lang w:val="es-ES_tradnl" w:eastAsia="ar-SA"/>
        </w:rPr>
        <w:t>En tal virtud, se turnó a la Secretaría de la Mesa Directiva</w:t>
      </w:r>
      <w:r w:rsidR="00140CD9">
        <w:rPr>
          <w:rFonts w:ascii="Arial Narrow" w:hAnsi="Arial Narrow" w:cs="Courier New"/>
          <w:sz w:val="26"/>
          <w:szCs w:val="26"/>
          <w:lang w:val="es-ES_tradnl" w:eastAsia="ar-SA"/>
        </w:rPr>
        <w:t>,</w:t>
      </w:r>
      <w:r w:rsidRPr="00A30970">
        <w:rPr>
          <w:rFonts w:ascii="Arial Narrow" w:hAnsi="Arial Narrow" w:cs="Courier New"/>
          <w:sz w:val="26"/>
          <w:szCs w:val="26"/>
          <w:lang w:val="es-ES_tradnl" w:eastAsia="ar-SA"/>
        </w:rPr>
        <w:t xml:space="preserve"> para que proced</w:t>
      </w:r>
      <w:r w:rsidR="00140CD9">
        <w:rPr>
          <w:rFonts w:ascii="Arial Narrow" w:hAnsi="Arial Narrow" w:cs="Courier New"/>
          <w:sz w:val="26"/>
          <w:szCs w:val="26"/>
          <w:lang w:val="es-ES_tradnl" w:eastAsia="ar-SA"/>
        </w:rPr>
        <w:t>iera</w:t>
      </w:r>
      <w:r w:rsidRPr="00A30970">
        <w:rPr>
          <w:rFonts w:ascii="Arial Narrow" w:hAnsi="Arial Narrow" w:cs="Courier New"/>
          <w:sz w:val="26"/>
          <w:szCs w:val="26"/>
          <w:lang w:val="es-ES_tradnl" w:eastAsia="ar-SA"/>
        </w:rPr>
        <w:t xml:space="preserve"> a elaborar la Minuta del Asunto Aprobado.</w:t>
      </w:r>
    </w:p>
    <w:p w14:paraId="026EBE40" w14:textId="77777777" w:rsidR="00327907" w:rsidRDefault="00327907" w:rsidP="0076232D">
      <w:pPr>
        <w:ind w:left="567" w:firstLine="284"/>
        <w:jc w:val="both"/>
        <w:rPr>
          <w:rFonts w:ascii="Arial Narrow" w:hAnsi="Arial Narrow" w:cs="Tahoma"/>
          <w:bCs/>
          <w:iCs/>
          <w:color w:val="000000"/>
          <w:sz w:val="26"/>
          <w:szCs w:val="26"/>
        </w:rPr>
      </w:pPr>
    </w:p>
    <w:p w14:paraId="30B69A5A" w14:textId="77777777" w:rsidR="00BA0394" w:rsidRDefault="00BA0394" w:rsidP="00BA039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05B4497F" w14:textId="7A5C6586" w:rsidR="00686A73" w:rsidRDefault="004F0F4D" w:rsidP="00F57BC2">
      <w:pPr>
        <w:ind w:left="567" w:firstLine="284"/>
        <w:jc w:val="both"/>
        <w:rPr>
          <w:rFonts w:ascii="Arial Narrow" w:hAnsi="Arial Narrow" w:cs="Courier New"/>
          <w:sz w:val="26"/>
          <w:szCs w:val="26"/>
        </w:rPr>
      </w:pPr>
      <w:r>
        <w:rPr>
          <w:rFonts w:ascii="Arial Narrow" w:hAnsi="Arial Narrow" w:cs="Courier New"/>
          <w:b/>
          <w:bCs/>
          <w:sz w:val="26"/>
          <w:szCs w:val="26"/>
        </w:rPr>
        <w:lastRenderedPageBreak/>
        <w:t>G)</w:t>
      </w:r>
      <w:r w:rsidR="008C34FF">
        <w:rPr>
          <w:rFonts w:ascii="Arial Narrow" w:hAnsi="Arial Narrow" w:cs="Courier New"/>
          <w:b/>
          <w:bCs/>
          <w:sz w:val="26"/>
          <w:szCs w:val="26"/>
        </w:rPr>
        <w:t xml:space="preserve"> </w:t>
      </w:r>
      <w:r w:rsidR="008C34FF" w:rsidRPr="008C34FF">
        <w:rPr>
          <w:rFonts w:ascii="Arial Narrow" w:hAnsi="Arial Narrow" w:cs="Tahoma"/>
          <w:iCs/>
          <w:sz w:val="26"/>
          <w:szCs w:val="26"/>
        </w:rPr>
        <w:t>Dictamen de Acuerdo de la Comisión Permanente de Puntos Constitucionales y Gobernación, que ratifica la designación para ocupar el cargo de personas Consejeras Independientes del Consejo de Administración de la Empresa Pública Operadora Energética y Marítima de Yucatán, Sociedad Anónima de Capital Variable de Participación Estatal Mayoritaria</w:t>
      </w:r>
      <w:r w:rsidR="00686A73">
        <w:rPr>
          <w:rFonts w:ascii="Arial Narrow" w:hAnsi="Arial Narrow" w:cs="Courier New"/>
          <w:sz w:val="26"/>
          <w:szCs w:val="26"/>
        </w:rPr>
        <w:t>.</w:t>
      </w:r>
    </w:p>
    <w:p w14:paraId="6B42573F" w14:textId="77777777" w:rsidR="00833726" w:rsidRDefault="00833726" w:rsidP="00F57BC2">
      <w:pPr>
        <w:ind w:left="567" w:firstLine="284"/>
        <w:jc w:val="both"/>
        <w:rPr>
          <w:rFonts w:ascii="Arial Narrow" w:hAnsi="Arial Narrow" w:cs="Courier New"/>
          <w:b/>
          <w:bCs/>
          <w:sz w:val="26"/>
          <w:szCs w:val="26"/>
        </w:rPr>
      </w:pPr>
    </w:p>
    <w:p w14:paraId="7CD1B969" w14:textId="24CD6997" w:rsidR="00945B1D" w:rsidRDefault="00945B1D" w:rsidP="00945B1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Dando trámite el Presidente </w:t>
      </w:r>
      <w:r w:rsidR="00140CD9">
        <w:rPr>
          <w:rFonts w:ascii="Arial Narrow" w:hAnsi="Arial Narrow" w:cs="Tahoma"/>
          <w:bCs/>
          <w:iCs/>
          <w:color w:val="000000"/>
          <w:sz w:val="26"/>
          <w:szCs w:val="26"/>
        </w:rPr>
        <w:t>de la Mesa Directiva expuso</w:t>
      </w:r>
      <w:r>
        <w:rPr>
          <w:rFonts w:ascii="Arial Narrow" w:hAnsi="Arial Narrow" w:cs="Tahoma"/>
          <w:bCs/>
          <w:iCs/>
          <w:color w:val="000000"/>
          <w:sz w:val="26"/>
          <w:szCs w:val="26"/>
        </w:rPr>
        <w:t>; Diputadas y Diputados, en virtud de que el Dictamen ya fue distribuido en su oportunidad a todos y cada uno de los integrantes de est</w:t>
      </w:r>
      <w:r w:rsidR="0001553F">
        <w:rPr>
          <w:rFonts w:ascii="Arial Narrow" w:hAnsi="Arial Narrow" w:cs="Tahoma"/>
          <w:bCs/>
          <w:iCs/>
          <w:color w:val="000000"/>
          <w:sz w:val="26"/>
          <w:szCs w:val="26"/>
        </w:rPr>
        <w:t>e</w:t>
      </w:r>
      <w:r>
        <w:rPr>
          <w:rFonts w:ascii="Arial Narrow" w:hAnsi="Arial Narrow" w:cs="Tahoma"/>
          <w:bCs/>
          <w:iCs/>
          <w:color w:val="000000"/>
          <w:sz w:val="26"/>
          <w:szCs w:val="26"/>
        </w:rPr>
        <w:t xml:space="preserve"> Pleno, de conformidad con las facultades que me confiere el Artículo 34 Fracción VII de la Ley de Gobierno del Poder Legislativo del Estado de Yucatán, así como lo establecido en al Artículo 84 de su propio Reglamento; solicitó la dispensa del trámite de lectura del Dictamen con el objeto de que se lea únicamente el Acuerdo contenido en el mismo. Las y los Diputados que estén a favor de conceder la dispensa del trámite solicitado; manifestarlo en forma económica, </w:t>
      </w:r>
      <w:r w:rsidRPr="00C90A7A">
        <w:rPr>
          <w:rFonts w:ascii="Arial Narrow" w:hAnsi="Arial Narrow" w:cs="Tahoma"/>
          <w:b/>
          <w:iCs/>
          <w:color w:val="000000"/>
          <w:sz w:val="26"/>
          <w:szCs w:val="26"/>
        </w:rPr>
        <w:t xml:space="preserve">aprobado por </w:t>
      </w:r>
      <w:r>
        <w:rPr>
          <w:rFonts w:ascii="Arial Narrow" w:hAnsi="Arial Narrow" w:cs="Tahoma"/>
          <w:b/>
          <w:iCs/>
          <w:color w:val="000000"/>
          <w:sz w:val="26"/>
          <w:szCs w:val="26"/>
        </w:rPr>
        <w:t>mayoría</w:t>
      </w:r>
      <w:r>
        <w:rPr>
          <w:rFonts w:ascii="Arial Narrow" w:hAnsi="Arial Narrow" w:cs="Tahoma"/>
          <w:bCs/>
          <w:iCs/>
          <w:color w:val="000000"/>
          <w:sz w:val="26"/>
          <w:szCs w:val="26"/>
        </w:rPr>
        <w:t>.</w:t>
      </w:r>
    </w:p>
    <w:p w14:paraId="01EB7093" w14:textId="77777777" w:rsidR="00945B1D" w:rsidRDefault="00945B1D" w:rsidP="00F57BC2">
      <w:pPr>
        <w:ind w:left="567" w:firstLine="284"/>
        <w:jc w:val="both"/>
        <w:rPr>
          <w:rFonts w:ascii="Arial Narrow" w:hAnsi="Arial Narrow" w:cs="Courier New"/>
          <w:b/>
          <w:bCs/>
          <w:sz w:val="26"/>
          <w:szCs w:val="26"/>
        </w:rPr>
      </w:pPr>
    </w:p>
    <w:p w14:paraId="158A7BCA" w14:textId="5BEADF32" w:rsidR="00C7291F" w:rsidRDefault="00C7291F" w:rsidP="00F57BC2">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w:t>
      </w:r>
      <w:r>
        <w:rPr>
          <w:rFonts w:ascii="Arial Narrow" w:hAnsi="Arial Narrow" w:cs="Courier New"/>
          <w:sz w:val="26"/>
          <w:szCs w:val="26"/>
        </w:rPr>
        <w:t xml:space="preserve"> Acuerdo:</w:t>
      </w:r>
    </w:p>
    <w:p w14:paraId="6DD715A1" w14:textId="77777777" w:rsidR="00C7291F" w:rsidRDefault="00C7291F" w:rsidP="00F57BC2">
      <w:pPr>
        <w:ind w:left="567" w:firstLine="284"/>
        <w:jc w:val="both"/>
        <w:rPr>
          <w:rFonts w:ascii="Arial Narrow" w:hAnsi="Arial Narrow" w:cs="Courier New"/>
          <w:b/>
          <w:bCs/>
          <w:sz w:val="26"/>
          <w:szCs w:val="26"/>
        </w:rPr>
      </w:pPr>
    </w:p>
    <w:p w14:paraId="40B7C6EE" w14:textId="72321BDF" w:rsidR="00E53314" w:rsidRDefault="00C7291F" w:rsidP="00A34431">
      <w:pPr>
        <w:ind w:left="567"/>
        <w:jc w:val="both"/>
        <w:rPr>
          <w:rFonts w:ascii="Arial Narrow" w:hAnsi="Arial Narrow" w:cs="Courier New"/>
          <w:sz w:val="26"/>
          <w:szCs w:val="26"/>
        </w:rPr>
      </w:pPr>
      <w:r w:rsidRPr="00234209">
        <w:rPr>
          <w:rFonts w:ascii="Arial Narrow" w:hAnsi="Arial Narrow" w:cs="Courier New"/>
          <w:b/>
          <w:bCs/>
          <w:sz w:val="26"/>
          <w:szCs w:val="26"/>
        </w:rPr>
        <w:t>A</w:t>
      </w:r>
      <w:r w:rsidR="00CE024C">
        <w:rPr>
          <w:rFonts w:ascii="Arial Narrow" w:hAnsi="Arial Narrow" w:cs="Courier New"/>
          <w:b/>
          <w:bCs/>
          <w:sz w:val="26"/>
          <w:szCs w:val="26"/>
        </w:rPr>
        <w:t xml:space="preserve"> </w:t>
      </w:r>
      <w:r w:rsidRPr="00234209">
        <w:rPr>
          <w:rFonts w:ascii="Arial Narrow" w:hAnsi="Arial Narrow" w:cs="Courier New"/>
          <w:b/>
          <w:bCs/>
          <w:sz w:val="26"/>
          <w:szCs w:val="26"/>
        </w:rPr>
        <w:t>C</w:t>
      </w:r>
      <w:r w:rsidR="00CE024C">
        <w:rPr>
          <w:rFonts w:ascii="Arial Narrow" w:hAnsi="Arial Narrow" w:cs="Courier New"/>
          <w:b/>
          <w:bCs/>
          <w:sz w:val="26"/>
          <w:szCs w:val="26"/>
        </w:rPr>
        <w:t xml:space="preserve"> </w:t>
      </w:r>
      <w:r w:rsidRPr="00234209">
        <w:rPr>
          <w:rFonts w:ascii="Arial Narrow" w:hAnsi="Arial Narrow" w:cs="Courier New"/>
          <w:b/>
          <w:bCs/>
          <w:sz w:val="26"/>
          <w:szCs w:val="26"/>
        </w:rPr>
        <w:t>U</w:t>
      </w:r>
      <w:r w:rsidR="00CE024C">
        <w:rPr>
          <w:rFonts w:ascii="Arial Narrow" w:hAnsi="Arial Narrow" w:cs="Courier New"/>
          <w:b/>
          <w:bCs/>
          <w:sz w:val="26"/>
          <w:szCs w:val="26"/>
        </w:rPr>
        <w:t xml:space="preserve"> </w:t>
      </w:r>
      <w:r w:rsidRPr="00234209">
        <w:rPr>
          <w:rFonts w:ascii="Arial Narrow" w:hAnsi="Arial Narrow" w:cs="Courier New"/>
          <w:b/>
          <w:bCs/>
          <w:sz w:val="26"/>
          <w:szCs w:val="26"/>
        </w:rPr>
        <w:t>E</w:t>
      </w:r>
      <w:r w:rsidR="00CE024C">
        <w:rPr>
          <w:rFonts w:ascii="Arial Narrow" w:hAnsi="Arial Narrow" w:cs="Courier New"/>
          <w:b/>
          <w:bCs/>
          <w:sz w:val="26"/>
          <w:szCs w:val="26"/>
        </w:rPr>
        <w:t xml:space="preserve"> </w:t>
      </w:r>
      <w:r w:rsidRPr="00234209">
        <w:rPr>
          <w:rFonts w:ascii="Arial Narrow" w:hAnsi="Arial Narrow" w:cs="Courier New"/>
          <w:b/>
          <w:bCs/>
          <w:sz w:val="26"/>
          <w:szCs w:val="26"/>
        </w:rPr>
        <w:t>R</w:t>
      </w:r>
      <w:r w:rsidR="00CE024C">
        <w:rPr>
          <w:rFonts w:ascii="Arial Narrow" w:hAnsi="Arial Narrow" w:cs="Courier New"/>
          <w:b/>
          <w:bCs/>
          <w:sz w:val="26"/>
          <w:szCs w:val="26"/>
        </w:rPr>
        <w:t xml:space="preserve"> </w:t>
      </w:r>
      <w:r w:rsidRPr="00234209">
        <w:rPr>
          <w:rFonts w:ascii="Arial Narrow" w:hAnsi="Arial Narrow" w:cs="Courier New"/>
          <w:b/>
          <w:bCs/>
          <w:sz w:val="26"/>
          <w:szCs w:val="26"/>
        </w:rPr>
        <w:t>D</w:t>
      </w:r>
      <w:r w:rsidR="00CE024C">
        <w:rPr>
          <w:rFonts w:ascii="Arial Narrow" w:hAnsi="Arial Narrow" w:cs="Courier New"/>
          <w:b/>
          <w:bCs/>
          <w:sz w:val="26"/>
          <w:szCs w:val="26"/>
        </w:rPr>
        <w:t xml:space="preserve"> </w:t>
      </w:r>
      <w:r w:rsidRPr="00234209">
        <w:rPr>
          <w:rFonts w:ascii="Arial Narrow" w:hAnsi="Arial Narrow" w:cs="Courier New"/>
          <w:b/>
          <w:bCs/>
          <w:sz w:val="26"/>
          <w:szCs w:val="26"/>
        </w:rPr>
        <w:t>O</w:t>
      </w:r>
      <w:r w:rsidR="00E53314">
        <w:rPr>
          <w:rFonts w:ascii="Arial Narrow" w:hAnsi="Arial Narrow" w:cs="Courier New"/>
          <w:b/>
          <w:bCs/>
          <w:sz w:val="26"/>
          <w:szCs w:val="26"/>
        </w:rPr>
        <w:t xml:space="preserve"> </w:t>
      </w:r>
      <w:r w:rsidR="00E53314" w:rsidRPr="00E53314">
        <w:rPr>
          <w:rFonts w:ascii="Arial Narrow" w:hAnsi="Arial Narrow" w:cs="Tahoma"/>
          <w:b/>
          <w:bCs/>
          <w:iCs/>
          <w:sz w:val="26"/>
          <w:szCs w:val="26"/>
        </w:rPr>
        <w:t xml:space="preserve">Que ratifica la designación para ocupar el cargo de personas Consejeras Independientes del Consejo de Administración de la </w:t>
      </w:r>
      <w:r w:rsidR="00CE024C" w:rsidRPr="00E53314">
        <w:rPr>
          <w:rFonts w:ascii="Arial Narrow" w:hAnsi="Arial Narrow" w:cs="Tahoma"/>
          <w:b/>
          <w:bCs/>
          <w:iCs/>
          <w:sz w:val="26"/>
          <w:szCs w:val="26"/>
        </w:rPr>
        <w:t xml:space="preserve">empresa pública </w:t>
      </w:r>
      <w:r w:rsidR="00E53314" w:rsidRPr="00E53314">
        <w:rPr>
          <w:rFonts w:ascii="Arial Narrow" w:hAnsi="Arial Narrow" w:cs="Tahoma"/>
          <w:b/>
          <w:bCs/>
          <w:iCs/>
          <w:sz w:val="26"/>
          <w:szCs w:val="26"/>
        </w:rPr>
        <w:t>Operadora Energética y Marítima de Yucatán, Sociedad Anónima de Capital Variable de Participación Estatal Mayoritaria</w:t>
      </w:r>
      <w:r w:rsidR="00E53314">
        <w:rPr>
          <w:rFonts w:ascii="Arial Narrow" w:hAnsi="Arial Narrow" w:cs="Courier New"/>
          <w:sz w:val="26"/>
          <w:szCs w:val="26"/>
        </w:rPr>
        <w:t xml:space="preserve">. </w:t>
      </w:r>
      <w:r w:rsidR="00E53314" w:rsidRPr="00E7571E">
        <w:rPr>
          <w:rFonts w:ascii="Arial Narrow" w:hAnsi="Arial Narrow" w:cs="Courier New"/>
          <w:b/>
          <w:bCs/>
          <w:sz w:val="26"/>
          <w:szCs w:val="26"/>
        </w:rPr>
        <w:t>Artículo único</w:t>
      </w:r>
      <w:r w:rsidR="00E53314">
        <w:rPr>
          <w:rFonts w:ascii="Arial Narrow" w:hAnsi="Arial Narrow" w:cs="Courier New"/>
          <w:sz w:val="26"/>
          <w:szCs w:val="26"/>
        </w:rPr>
        <w:t>. El Congreso del Estado de Yucatán</w:t>
      </w:r>
      <w:r w:rsidR="00CE024C">
        <w:rPr>
          <w:rFonts w:ascii="Arial Narrow" w:hAnsi="Arial Narrow" w:cs="Courier New"/>
          <w:sz w:val="26"/>
          <w:szCs w:val="26"/>
        </w:rPr>
        <w:t>,</w:t>
      </w:r>
      <w:r w:rsidR="0017168E">
        <w:rPr>
          <w:rFonts w:ascii="Arial Narrow" w:hAnsi="Arial Narrow" w:cs="Courier New"/>
          <w:sz w:val="26"/>
          <w:szCs w:val="26"/>
        </w:rPr>
        <w:t xml:space="preserve"> de conformidad con lo establecido en el artículo 30</w:t>
      </w:r>
      <w:r w:rsidR="00CE024C">
        <w:rPr>
          <w:rFonts w:ascii="Arial Narrow" w:hAnsi="Arial Narrow" w:cs="Courier New"/>
          <w:sz w:val="26"/>
          <w:szCs w:val="26"/>
        </w:rPr>
        <w:t>,</w:t>
      </w:r>
      <w:r w:rsidR="0017168E">
        <w:rPr>
          <w:rFonts w:ascii="Arial Narrow" w:hAnsi="Arial Narrow" w:cs="Courier New"/>
          <w:sz w:val="26"/>
          <w:szCs w:val="26"/>
        </w:rPr>
        <w:t xml:space="preserve"> fracción LI Ter</w:t>
      </w:r>
      <w:r w:rsidR="00CE024C">
        <w:rPr>
          <w:rFonts w:ascii="Arial Narrow" w:hAnsi="Arial Narrow" w:cs="Courier New"/>
          <w:sz w:val="26"/>
          <w:szCs w:val="26"/>
        </w:rPr>
        <w:t>,</w:t>
      </w:r>
      <w:r w:rsidR="0017168E">
        <w:rPr>
          <w:rFonts w:ascii="Arial Narrow" w:hAnsi="Arial Narrow" w:cs="Courier New"/>
          <w:sz w:val="26"/>
          <w:szCs w:val="26"/>
        </w:rPr>
        <w:t xml:space="preserve"> de la Constitución Política del Estado de Yucatán</w:t>
      </w:r>
      <w:r w:rsidR="00CE024C">
        <w:rPr>
          <w:rFonts w:ascii="Arial Narrow" w:hAnsi="Arial Narrow" w:cs="Courier New"/>
          <w:sz w:val="26"/>
          <w:szCs w:val="26"/>
        </w:rPr>
        <w:t>, y</w:t>
      </w:r>
      <w:r w:rsidR="0017168E">
        <w:rPr>
          <w:rFonts w:ascii="Arial Narrow" w:hAnsi="Arial Narrow" w:cs="Courier New"/>
          <w:sz w:val="26"/>
          <w:szCs w:val="26"/>
        </w:rPr>
        <w:t xml:space="preserve"> 22 de la Ley de la Operadora Energética y Marítima Yucatán, Sociedad Anónima de Capital Variable de Participación Estatal Mayoritaria</w:t>
      </w:r>
      <w:r w:rsidR="00CE024C">
        <w:rPr>
          <w:rFonts w:ascii="Arial Narrow" w:hAnsi="Arial Narrow" w:cs="Courier New"/>
          <w:sz w:val="26"/>
          <w:szCs w:val="26"/>
        </w:rPr>
        <w:t>,</w:t>
      </w:r>
      <w:r w:rsidR="0017168E">
        <w:rPr>
          <w:rFonts w:ascii="Arial Narrow" w:hAnsi="Arial Narrow" w:cs="Courier New"/>
          <w:sz w:val="26"/>
          <w:szCs w:val="26"/>
        </w:rPr>
        <w:t xml:space="preserve"> ratifica la designación realizada por el Gobernador Constitucional</w:t>
      </w:r>
      <w:r w:rsidR="00B2089C">
        <w:rPr>
          <w:rFonts w:ascii="Arial Narrow" w:hAnsi="Arial Narrow" w:cs="Courier New"/>
          <w:sz w:val="26"/>
          <w:szCs w:val="26"/>
        </w:rPr>
        <w:t xml:space="preserve"> del Estado</w:t>
      </w:r>
      <w:r w:rsidR="00CE024C">
        <w:rPr>
          <w:rFonts w:ascii="Arial Narrow" w:hAnsi="Arial Narrow" w:cs="Courier New"/>
          <w:sz w:val="26"/>
          <w:szCs w:val="26"/>
        </w:rPr>
        <w:t>,</w:t>
      </w:r>
      <w:r w:rsidR="00B2089C">
        <w:rPr>
          <w:rFonts w:ascii="Arial Narrow" w:hAnsi="Arial Narrow" w:cs="Courier New"/>
          <w:sz w:val="26"/>
          <w:szCs w:val="26"/>
        </w:rPr>
        <w:t xml:space="preserve"> a favor de las siguientes personas: </w:t>
      </w:r>
    </w:p>
    <w:p w14:paraId="281473C4" w14:textId="076428D6" w:rsidR="00B2089C" w:rsidRDefault="00B2089C" w:rsidP="00E53314">
      <w:pPr>
        <w:ind w:left="567" w:firstLine="284"/>
        <w:jc w:val="both"/>
        <w:rPr>
          <w:rFonts w:ascii="Arial Narrow" w:hAnsi="Arial Narrow" w:cs="Courier New"/>
          <w:sz w:val="26"/>
          <w:szCs w:val="26"/>
        </w:rPr>
      </w:pPr>
      <w:r w:rsidRPr="00CE024C">
        <w:rPr>
          <w:rFonts w:ascii="Arial Narrow" w:hAnsi="Arial Narrow" w:cs="Courier New"/>
          <w:sz w:val="26"/>
          <w:szCs w:val="26"/>
        </w:rPr>
        <w:t>Alejandro Guerrero Lozano,</w:t>
      </w:r>
      <w:r>
        <w:rPr>
          <w:rFonts w:ascii="Arial Narrow" w:hAnsi="Arial Narrow" w:cs="Courier New"/>
          <w:sz w:val="26"/>
          <w:szCs w:val="26"/>
        </w:rPr>
        <w:t xml:space="preserve"> para un período de 10 años</w:t>
      </w:r>
    </w:p>
    <w:p w14:paraId="1EB77D03" w14:textId="087D1933" w:rsidR="00B2089C" w:rsidRPr="00B2089C" w:rsidRDefault="00CE024C" w:rsidP="00E53314">
      <w:pPr>
        <w:ind w:left="567" w:firstLine="284"/>
        <w:jc w:val="both"/>
        <w:rPr>
          <w:rFonts w:ascii="Arial Narrow" w:hAnsi="Arial Narrow" w:cs="Courier New"/>
          <w:sz w:val="26"/>
          <w:szCs w:val="26"/>
        </w:rPr>
      </w:pPr>
      <w:r w:rsidRPr="00CE024C">
        <w:rPr>
          <w:rFonts w:ascii="Arial Narrow" w:hAnsi="Arial Narrow" w:cs="Courier New"/>
          <w:sz w:val="26"/>
          <w:szCs w:val="26"/>
        </w:rPr>
        <w:t>Á</w:t>
      </w:r>
      <w:r w:rsidR="00B2089C" w:rsidRPr="00CE024C">
        <w:rPr>
          <w:rFonts w:ascii="Arial Narrow" w:hAnsi="Arial Narrow" w:cs="Courier New"/>
          <w:sz w:val="26"/>
          <w:szCs w:val="26"/>
        </w:rPr>
        <w:t>lvaro José Garza R de la Gala,</w:t>
      </w:r>
      <w:r w:rsidR="00B2089C">
        <w:rPr>
          <w:rFonts w:ascii="Arial Narrow" w:hAnsi="Arial Narrow" w:cs="Courier New"/>
          <w:b/>
          <w:bCs/>
          <w:sz w:val="26"/>
          <w:szCs w:val="26"/>
        </w:rPr>
        <w:t xml:space="preserve"> </w:t>
      </w:r>
      <w:r w:rsidR="00B2089C" w:rsidRPr="00B2089C">
        <w:rPr>
          <w:rFonts w:ascii="Arial Narrow" w:hAnsi="Arial Narrow" w:cs="Courier New"/>
          <w:sz w:val="26"/>
          <w:szCs w:val="26"/>
        </w:rPr>
        <w:t>para un período de 9 años</w:t>
      </w:r>
    </w:p>
    <w:p w14:paraId="2CA221BE" w14:textId="423C72FF" w:rsidR="00B2089C" w:rsidRDefault="00B2089C" w:rsidP="00E53314">
      <w:pPr>
        <w:ind w:left="567" w:firstLine="284"/>
        <w:jc w:val="both"/>
        <w:rPr>
          <w:rFonts w:ascii="Arial Narrow" w:hAnsi="Arial Narrow" w:cs="Courier New"/>
          <w:sz w:val="26"/>
          <w:szCs w:val="26"/>
        </w:rPr>
      </w:pPr>
      <w:r w:rsidRPr="00CE024C">
        <w:rPr>
          <w:rFonts w:ascii="Arial Narrow" w:hAnsi="Arial Narrow" w:cs="Courier New"/>
          <w:sz w:val="26"/>
          <w:szCs w:val="26"/>
        </w:rPr>
        <w:t>Jorge Carlos Macari Ponce,</w:t>
      </w:r>
      <w:r>
        <w:rPr>
          <w:rFonts w:ascii="Arial Narrow" w:hAnsi="Arial Narrow" w:cs="Courier New"/>
          <w:sz w:val="26"/>
          <w:szCs w:val="26"/>
        </w:rPr>
        <w:t xml:space="preserve"> para un período de 8 años</w:t>
      </w:r>
    </w:p>
    <w:p w14:paraId="68204BCE" w14:textId="241486B1" w:rsidR="00B2089C" w:rsidRDefault="00B2089C" w:rsidP="00E53314">
      <w:pPr>
        <w:ind w:left="567" w:firstLine="284"/>
        <w:jc w:val="both"/>
        <w:rPr>
          <w:rFonts w:ascii="Arial Narrow" w:hAnsi="Arial Narrow" w:cs="Courier New"/>
          <w:sz w:val="26"/>
          <w:szCs w:val="26"/>
        </w:rPr>
      </w:pPr>
      <w:r w:rsidRPr="00CE024C">
        <w:rPr>
          <w:rFonts w:ascii="Arial Narrow" w:hAnsi="Arial Narrow" w:cs="Courier New"/>
          <w:sz w:val="26"/>
          <w:szCs w:val="26"/>
        </w:rPr>
        <w:t>Jorge Abel Charruf Cásares,</w:t>
      </w:r>
      <w:r>
        <w:rPr>
          <w:rFonts w:ascii="Arial Narrow" w:hAnsi="Arial Narrow" w:cs="Courier New"/>
          <w:sz w:val="26"/>
          <w:szCs w:val="26"/>
        </w:rPr>
        <w:t xml:space="preserve"> para un período de 7 años</w:t>
      </w:r>
    </w:p>
    <w:p w14:paraId="588945F0" w14:textId="427FF6EA" w:rsidR="00B2089C" w:rsidRDefault="00B2089C" w:rsidP="00E53314">
      <w:pPr>
        <w:ind w:left="567" w:firstLine="284"/>
        <w:jc w:val="both"/>
        <w:rPr>
          <w:rFonts w:ascii="Arial Narrow" w:hAnsi="Arial Narrow" w:cs="Courier New"/>
          <w:sz w:val="26"/>
          <w:szCs w:val="26"/>
        </w:rPr>
      </w:pPr>
      <w:r w:rsidRPr="00CE024C">
        <w:rPr>
          <w:rFonts w:ascii="Arial Narrow" w:hAnsi="Arial Narrow" w:cs="Courier New"/>
          <w:sz w:val="26"/>
          <w:szCs w:val="26"/>
        </w:rPr>
        <w:t>Henrry González Duarte</w:t>
      </w:r>
      <w:r>
        <w:rPr>
          <w:rFonts w:ascii="Arial Narrow" w:hAnsi="Arial Narrow" w:cs="Courier New"/>
          <w:sz w:val="26"/>
          <w:szCs w:val="26"/>
        </w:rPr>
        <w:t>, para un período de 6 años</w:t>
      </w:r>
    </w:p>
    <w:p w14:paraId="067AA667" w14:textId="017DC6D4" w:rsidR="00B2089C" w:rsidRPr="00EC09B2" w:rsidRDefault="00B2089C" w:rsidP="00B2089C">
      <w:pPr>
        <w:ind w:left="567"/>
        <w:jc w:val="both"/>
        <w:rPr>
          <w:rFonts w:ascii="Arial Narrow" w:hAnsi="Arial Narrow" w:cs="Courier New"/>
          <w:b/>
          <w:bCs/>
          <w:sz w:val="26"/>
          <w:szCs w:val="26"/>
        </w:rPr>
      </w:pPr>
      <w:r w:rsidRPr="00B2089C">
        <w:rPr>
          <w:rFonts w:ascii="Arial Narrow" w:hAnsi="Arial Narrow" w:cs="Courier New"/>
          <w:b/>
          <w:bCs/>
          <w:sz w:val="26"/>
          <w:szCs w:val="26"/>
        </w:rPr>
        <w:t xml:space="preserve">Transitorios </w:t>
      </w:r>
      <w:r w:rsidR="00412862">
        <w:rPr>
          <w:rFonts w:ascii="Arial Narrow" w:hAnsi="Arial Narrow" w:cs="Courier New"/>
          <w:b/>
          <w:bCs/>
          <w:sz w:val="26"/>
          <w:szCs w:val="26"/>
        </w:rPr>
        <w:t xml:space="preserve">Entrada en vigor Artículo primero. </w:t>
      </w:r>
      <w:r w:rsidR="00412862" w:rsidRPr="00412862">
        <w:rPr>
          <w:rFonts w:ascii="Arial Narrow" w:hAnsi="Arial Narrow" w:cs="Courier New"/>
          <w:sz w:val="26"/>
          <w:szCs w:val="26"/>
        </w:rPr>
        <w:t>El presente</w:t>
      </w:r>
      <w:r w:rsidR="00412862">
        <w:rPr>
          <w:rFonts w:ascii="Arial Narrow" w:hAnsi="Arial Narrow" w:cs="Courier New"/>
          <w:sz w:val="26"/>
          <w:szCs w:val="26"/>
        </w:rPr>
        <w:t xml:space="preserve"> </w:t>
      </w:r>
      <w:r w:rsidR="00CE024C">
        <w:rPr>
          <w:rFonts w:ascii="Arial Narrow" w:hAnsi="Arial Narrow" w:cs="Courier New"/>
          <w:sz w:val="26"/>
          <w:szCs w:val="26"/>
        </w:rPr>
        <w:t>A</w:t>
      </w:r>
      <w:r w:rsidR="00412862">
        <w:rPr>
          <w:rFonts w:ascii="Arial Narrow" w:hAnsi="Arial Narrow" w:cs="Courier New"/>
          <w:sz w:val="26"/>
          <w:szCs w:val="26"/>
        </w:rPr>
        <w:t xml:space="preserve">cuerdo entrará en vigor al momento por su </w:t>
      </w:r>
      <w:r w:rsidR="00A34431">
        <w:rPr>
          <w:rFonts w:ascii="Arial Narrow" w:hAnsi="Arial Narrow" w:cs="Courier New"/>
          <w:sz w:val="26"/>
          <w:szCs w:val="26"/>
        </w:rPr>
        <w:t>a</w:t>
      </w:r>
      <w:r w:rsidR="00412862">
        <w:rPr>
          <w:rFonts w:ascii="Arial Narrow" w:hAnsi="Arial Narrow" w:cs="Courier New"/>
          <w:sz w:val="26"/>
          <w:szCs w:val="26"/>
        </w:rPr>
        <w:t xml:space="preserve">probación </w:t>
      </w:r>
      <w:r w:rsidR="00A34431">
        <w:rPr>
          <w:rFonts w:ascii="Arial Narrow" w:hAnsi="Arial Narrow" w:cs="Courier New"/>
          <w:sz w:val="26"/>
          <w:szCs w:val="26"/>
        </w:rPr>
        <w:t xml:space="preserve">por el Pleno del Congreso del Estado de Yucatán. </w:t>
      </w:r>
      <w:r w:rsidR="00A34431" w:rsidRPr="00A34431">
        <w:rPr>
          <w:rFonts w:ascii="Arial Narrow" w:hAnsi="Arial Narrow" w:cs="Courier New"/>
          <w:b/>
          <w:bCs/>
          <w:sz w:val="26"/>
          <w:szCs w:val="26"/>
        </w:rPr>
        <w:t>Públicación Artículo segundo</w:t>
      </w:r>
      <w:r w:rsidR="00A34431">
        <w:rPr>
          <w:rFonts w:ascii="Arial Narrow" w:hAnsi="Arial Narrow" w:cs="Courier New"/>
          <w:sz w:val="26"/>
          <w:szCs w:val="26"/>
        </w:rPr>
        <w:t xml:space="preserve">. </w:t>
      </w:r>
      <w:r w:rsidR="00CE024C">
        <w:rPr>
          <w:rFonts w:ascii="Arial Narrow" w:hAnsi="Arial Narrow" w:cs="Courier New"/>
          <w:sz w:val="26"/>
          <w:szCs w:val="26"/>
        </w:rPr>
        <w:t>P</w:t>
      </w:r>
      <w:r w:rsidR="00A34431">
        <w:rPr>
          <w:rFonts w:ascii="Arial Narrow" w:hAnsi="Arial Narrow" w:cs="Courier New"/>
          <w:sz w:val="26"/>
          <w:szCs w:val="26"/>
        </w:rPr>
        <w:t xml:space="preserve">ublíquese este </w:t>
      </w:r>
      <w:r w:rsidR="00CE024C">
        <w:rPr>
          <w:rFonts w:ascii="Arial Narrow" w:hAnsi="Arial Narrow" w:cs="Courier New"/>
          <w:sz w:val="26"/>
          <w:szCs w:val="26"/>
        </w:rPr>
        <w:t>A</w:t>
      </w:r>
      <w:r w:rsidR="00A34431">
        <w:rPr>
          <w:rFonts w:ascii="Arial Narrow" w:hAnsi="Arial Narrow" w:cs="Courier New"/>
          <w:sz w:val="26"/>
          <w:szCs w:val="26"/>
        </w:rPr>
        <w:t>cuerdo en el Diario Oficial del Gobierno del Estado de Yucatán.</w:t>
      </w:r>
      <w:r w:rsidR="00597DD0">
        <w:rPr>
          <w:rFonts w:ascii="Arial Narrow" w:hAnsi="Arial Narrow" w:cs="Courier New"/>
          <w:sz w:val="26"/>
          <w:szCs w:val="26"/>
        </w:rPr>
        <w:t xml:space="preserve"> </w:t>
      </w:r>
      <w:r w:rsidR="00597DD0" w:rsidRPr="00597DD0">
        <w:rPr>
          <w:rFonts w:ascii="Arial Narrow" w:hAnsi="Arial Narrow" w:cs="Courier New"/>
          <w:b/>
          <w:bCs/>
          <w:sz w:val="26"/>
          <w:szCs w:val="26"/>
        </w:rPr>
        <w:t>Notificación</w:t>
      </w:r>
      <w:r w:rsidR="00CE024C">
        <w:rPr>
          <w:rFonts w:ascii="Arial Narrow" w:hAnsi="Arial Narrow" w:cs="Courier New"/>
          <w:b/>
          <w:bCs/>
          <w:sz w:val="26"/>
          <w:szCs w:val="26"/>
        </w:rPr>
        <w:t>.</w:t>
      </w:r>
      <w:r w:rsidR="00597DD0" w:rsidRPr="00597DD0">
        <w:rPr>
          <w:rFonts w:ascii="Arial Narrow" w:hAnsi="Arial Narrow" w:cs="Courier New"/>
          <w:b/>
          <w:bCs/>
          <w:sz w:val="26"/>
          <w:szCs w:val="26"/>
        </w:rPr>
        <w:t xml:space="preserve"> Artículo tercero</w:t>
      </w:r>
      <w:r w:rsidR="00597DD0">
        <w:rPr>
          <w:rFonts w:ascii="Arial Narrow" w:hAnsi="Arial Narrow" w:cs="Courier New"/>
          <w:sz w:val="26"/>
          <w:szCs w:val="26"/>
        </w:rPr>
        <w:t>. Notifíquese al Gobernador Constitucional del Estado de Yucatán</w:t>
      </w:r>
      <w:r w:rsidR="00711CE0">
        <w:rPr>
          <w:rFonts w:ascii="Arial Narrow" w:hAnsi="Arial Narrow" w:cs="Courier New"/>
          <w:sz w:val="26"/>
          <w:szCs w:val="26"/>
        </w:rPr>
        <w:t>, a</w:t>
      </w:r>
      <w:r w:rsidR="00CE024C">
        <w:rPr>
          <w:rFonts w:ascii="Arial Narrow" w:hAnsi="Arial Narrow" w:cs="Courier New"/>
          <w:sz w:val="26"/>
          <w:szCs w:val="26"/>
        </w:rPr>
        <w:t xml:space="preserve"> </w:t>
      </w:r>
      <w:r w:rsidR="00711CE0">
        <w:rPr>
          <w:rFonts w:ascii="Arial Narrow" w:hAnsi="Arial Narrow" w:cs="Courier New"/>
          <w:sz w:val="26"/>
          <w:szCs w:val="26"/>
        </w:rPr>
        <w:t xml:space="preserve">la empresa </w:t>
      </w:r>
      <w:r w:rsidR="00711CE0">
        <w:rPr>
          <w:rFonts w:ascii="Arial Narrow" w:hAnsi="Arial Narrow" w:cs="Courier New"/>
          <w:sz w:val="26"/>
          <w:szCs w:val="26"/>
        </w:rPr>
        <w:lastRenderedPageBreak/>
        <w:t xml:space="preserve">pública Operadora Energética y Marítima de Yucatán, Sociedad Anónima de </w:t>
      </w:r>
      <w:r w:rsidR="00CE024C">
        <w:rPr>
          <w:rFonts w:ascii="Arial Narrow" w:hAnsi="Arial Narrow" w:cs="Courier New"/>
          <w:sz w:val="26"/>
          <w:szCs w:val="26"/>
        </w:rPr>
        <w:t>C</w:t>
      </w:r>
      <w:r w:rsidR="00711CE0">
        <w:rPr>
          <w:rFonts w:ascii="Arial Narrow" w:hAnsi="Arial Narrow" w:cs="Courier New"/>
          <w:sz w:val="26"/>
          <w:szCs w:val="26"/>
        </w:rPr>
        <w:t xml:space="preserve">apital Variable de Participación Estatal </w:t>
      </w:r>
      <w:r w:rsidR="00CE024C">
        <w:rPr>
          <w:rFonts w:ascii="Arial Narrow" w:hAnsi="Arial Narrow" w:cs="Courier New"/>
          <w:sz w:val="26"/>
          <w:szCs w:val="26"/>
        </w:rPr>
        <w:t>M</w:t>
      </w:r>
      <w:r w:rsidR="00711CE0">
        <w:rPr>
          <w:rFonts w:ascii="Arial Narrow" w:hAnsi="Arial Narrow" w:cs="Courier New"/>
          <w:sz w:val="26"/>
          <w:szCs w:val="26"/>
        </w:rPr>
        <w:t>ayoritaria</w:t>
      </w:r>
      <w:r w:rsidR="00CE024C">
        <w:rPr>
          <w:rFonts w:ascii="Arial Narrow" w:hAnsi="Arial Narrow" w:cs="Courier New"/>
          <w:sz w:val="26"/>
          <w:szCs w:val="26"/>
        </w:rPr>
        <w:t>,</w:t>
      </w:r>
      <w:r w:rsidR="00711CE0">
        <w:rPr>
          <w:rFonts w:ascii="Arial Narrow" w:hAnsi="Arial Narrow" w:cs="Courier New"/>
          <w:sz w:val="26"/>
          <w:szCs w:val="26"/>
        </w:rPr>
        <w:t xml:space="preserve"> así como a los </w:t>
      </w:r>
      <w:r w:rsidR="00CE024C">
        <w:rPr>
          <w:rFonts w:ascii="Arial Narrow" w:hAnsi="Arial Narrow" w:cs="Courier New"/>
          <w:sz w:val="26"/>
          <w:szCs w:val="26"/>
        </w:rPr>
        <w:t>c</w:t>
      </w:r>
      <w:r w:rsidR="00711CE0">
        <w:rPr>
          <w:rFonts w:ascii="Arial Narrow" w:hAnsi="Arial Narrow" w:cs="Courier New"/>
          <w:sz w:val="26"/>
          <w:szCs w:val="26"/>
        </w:rPr>
        <w:t xml:space="preserve">iudadanos Alejandro Guerrero Lozano, </w:t>
      </w:r>
      <w:r w:rsidR="00CE024C">
        <w:rPr>
          <w:rFonts w:ascii="Arial Narrow" w:hAnsi="Arial Narrow" w:cs="Courier New"/>
          <w:sz w:val="26"/>
          <w:szCs w:val="26"/>
        </w:rPr>
        <w:t>Á</w:t>
      </w:r>
      <w:r w:rsidR="00711CE0">
        <w:rPr>
          <w:rFonts w:ascii="Arial Narrow" w:hAnsi="Arial Narrow" w:cs="Courier New"/>
          <w:sz w:val="26"/>
          <w:szCs w:val="26"/>
        </w:rPr>
        <w:t>lvaro José Garza R de la Gala, Jorge Carlos Macari Ponce, Jorge Abel Charruf Cáceres y Henrry González Duarte</w:t>
      </w:r>
      <w:r w:rsidR="00CE024C">
        <w:rPr>
          <w:rFonts w:ascii="Arial Narrow" w:hAnsi="Arial Narrow" w:cs="Courier New"/>
          <w:sz w:val="26"/>
          <w:szCs w:val="26"/>
        </w:rPr>
        <w:t>,</w:t>
      </w:r>
      <w:r w:rsidR="00711CE0">
        <w:rPr>
          <w:rFonts w:ascii="Arial Narrow" w:hAnsi="Arial Narrow" w:cs="Courier New"/>
          <w:sz w:val="26"/>
          <w:szCs w:val="26"/>
        </w:rPr>
        <w:t xml:space="preserve"> para los efectos legales correspondientes. </w:t>
      </w:r>
      <w:r w:rsidR="00CE024C" w:rsidRPr="00CE024C">
        <w:rPr>
          <w:rFonts w:ascii="Arial Narrow" w:hAnsi="Arial Narrow" w:cs="Courier New"/>
          <w:b/>
          <w:bCs/>
          <w:sz w:val="26"/>
          <w:szCs w:val="26"/>
        </w:rPr>
        <w:t>DADO EN LA SALA DE USOS MÚLTIPLES “MAESTRA CONSUELO ZAVALA CASTILLO” DEL RECINTO DEL PODER LEGISLATIVO, EN LA CIUDAD DE MÉRIDA, YUCATÁN, A LOS OCHO DÍAS DEL MES DE ABRIL DEL AÑO DOS MIL VEINTICUATRO.</w:t>
      </w:r>
      <w:r w:rsidR="00CE024C">
        <w:rPr>
          <w:rFonts w:ascii="Arial Narrow" w:hAnsi="Arial Narrow" w:cs="Courier New"/>
          <w:b/>
          <w:bCs/>
          <w:sz w:val="26"/>
          <w:szCs w:val="26"/>
        </w:rPr>
        <w:t xml:space="preserve"> </w:t>
      </w:r>
      <w:r w:rsidR="00711CE0" w:rsidRPr="00841CBD">
        <w:rPr>
          <w:rFonts w:ascii="Arial Narrow" w:hAnsi="Arial Narrow" w:cs="Courier New"/>
          <w:b/>
          <w:bCs/>
          <w:sz w:val="26"/>
          <w:szCs w:val="26"/>
        </w:rPr>
        <w:t>COMISIÓN PERMANETE DE PUNTOS CONSTITUCIONALES Y GOBERNACIÓN</w:t>
      </w:r>
      <w:r w:rsidR="00841CBD">
        <w:rPr>
          <w:rFonts w:ascii="Arial Narrow" w:hAnsi="Arial Narrow" w:cs="Courier New"/>
          <w:sz w:val="26"/>
          <w:szCs w:val="26"/>
        </w:rPr>
        <w:t xml:space="preserve">. </w:t>
      </w:r>
      <w:r w:rsidR="00CE024C" w:rsidRPr="00EC09B2">
        <w:rPr>
          <w:rFonts w:ascii="Arial Narrow" w:hAnsi="Arial Narrow" w:cs="Courier New"/>
          <w:b/>
          <w:bCs/>
          <w:sz w:val="26"/>
          <w:szCs w:val="26"/>
        </w:rPr>
        <w:t xml:space="preserve">PRESIDENTA: DIP. CARMEN GUADALUPE GONZÁLEZ MARTÍN. VICEPRESIDENTA: DIP. ALEJANDRA DE LOS ÁNGELES NOVELO SEGURA. SECRETARIO: DIP. GASPAR ARMANDO QUINTAL PARRA. SECRETARIO: DIP. JESÚS EFRÉN PÉREZ BALLOTE. VOCAL: DIP. </w:t>
      </w:r>
      <w:r w:rsidR="00EC09B2" w:rsidRPr="00EC09B2">
        <w:rPr>
          <w:rFonts w:ascii="Arial Narrow" w:hAnsi="Arial Narrow" w:cs="Courier New"/>
          <w:b/>
          <w:bCs/>
          <w:sz w:val="26"/>
          <w:szCs w:val="26"/>
        </w:rPr>
        <w:t>VÍCTOR HUGO LOZANO POVEDA. VOCAL: DIP. DAFNE CELINA LÓPEZ OSORIO. VOCAL: DIP. KARLA VANESSA SALAZAR GONZÁLEZ. VOCAL: DIP. JOSÉ CRESCENCIO GUTIÉRREZ GONZÁLEZ. VOCAL: DIP. GABRIELA GONZÁLEZ OJEDA.</w:t>
      </w:r>
    </w:p>
    <w:p w14:paraId="7736B191" w14:textId="77777777" w:rsidR="00B2089C" w:rsidRDefault="00B2089C" w:rsidP="00B2089C">
      <w:pPr>
        <w:jc w:val="both"/>
        <w:rPr>
          <w:rFonts w:ascii="Arial Narrow" w:hAnsi="Arial Narrow" w:cs="Courier New"/>
          <w:sz w:val="26"/>
          <w:szCs w:val="26"/>
        </w:rPr>
      </w:pPr>
    </w:p>
    <w:p w14:paraId="3435FD55" w14:textId="2F644E95" w:rsidR="00841CBD" w:rsidRDefault="00841CBD" w:rsidP="00945B1D">
      <w:pPr>
        <w:ind w:left="567" w:firstLine="284"/>
        <w:jc w:val="both"/>
        <w:rPr>
          <w:rFonts w:ascii="Arial Narrow" w:hAnsi="Arial Narrow" w:cs="Courier New"/>
          <w:sz w:val="26"/>
          <w:szCs w:val="26"/>
        </w:rPr>
      </w:pPr>
      <w:r>
        <w:rPr>
          <w:rFonts w:ascii="Arial Narrow" w:hAnsi="Arial Narrow" w:cs="Courier New"/>
          <w:sz w:val="26"/>
          <w:szCs w:val="26"/>
        </w:rPr>
        <w:t xml:space="preserve">Al término de la lectura del Acuerdo el Presidente </w:t>
      </w:r>
      <w:r w:rsidR="00055739">
        <w:rPr>
          <w:rFonts w:ascii="Arial Narrow" w:hAnsi="Arial Narrow" w:cs="Courier New"/>
          <w:sz w:val="26"/>
          <w:szCs w:val="26"/>
        </w:rPr>
        <w:t>s</w:t>
      </w:r>
      <w:r w:rsidR="00833658">
        <w:rPr>
          <w:rFonts w:ascii="Arial Narrow" w:hAnsi="Arial Narrow" w:cs="Courier New"/>
          <w:sz w:val="26"/>
          <w:szCs w:val="26"/>
        </w:rPr>
        <w:t>e</w:t>
      </w:r>
      <w:r w:rsidR="00055739">
        <w:rPr>
          <w:rFonts w:ascii="Arial Narrow" w:hAnsi="Arial Narrow" w:cs="Courier New"/>
          <w:sz w:val="26"/>
          <w:szCs w:val="26"/>
        </w:rPr>
        <w:t>ñaló</w:t>
      </w:r>
      <w:r>
        <w:rPr>
          <w:rFonts w:ascii="Arial Narrow" w:hAnsi="Arial Narrow" w:cs="Courier New"/>
          <w:sz w:val="26"/>
          <w:szCs w:val="26"/>
        </w:rPr>
        <w:t>; con fundamento en el Artículo 34 Fracción VII de la Ley de Gobierno del Poder Legislativo del Estado de Yucatán</w:t>
      </w:r>
      <w:r w:rsidR="00130293">
        <w:rPr>
          <w:rFonts w:ascii="Arial Narrow" w:hAnsi="Arial Narrow" w:cs="Courier New"/>
          <w:sz w:val="26"/>
          <w:szCs w:val="26"/>
        </w:rPr>
        <w:t xml:space="preserve">, así como lo establecido en los Artículos </w:t>
      </w:r>
      <w:r w:rsidR="008B4684">
        <w:rPr>
          <w:rFonts w:ascii="Arial Narrow" w:hAnsi="Arial Narrow" w:cs="Courier New"/>
          <w:sz w:val="26"/>
          <w:szCs w:val="26"/>
        </w:rPr>
        <w:t>82 y 89 Fracción III de su propio Reglamento, puso a discusión el Dictamen. Las Diputadas y los Diputados que deseen hacer uso de la palabra en contra, inscribirse con el Secretario Diputado Rafael Alejandro Echazarreta Torres y las y los que estén a favor, con la Secretaria Diputada Karla Vanessa Salazar González.</w:t>
      </w:r>
      <w:r w:rsidR="00ED3978">
        <w:rPr>
          <w:rFonts w:ascii="Arial Narrow" w:hAnsi="Arial Narrow" w:cs="Courier New"/>
          <w:sz w:val="26"/>
          <w:szCs w:val="26"/>
        </w:rPr>
        <w:t xml:space="preserve"> Recordándoles que podrán hacer uso de la palabra hasta cinco Diputadas o Diputados a favor y hasta cinco en contra, hasta por siete minutos.</w:t>
      </w:r>
    </w:p>
    <w:p w14:paraId="1F0CFFA3" w14:textId="77777777" w:rsidR="00ED3978" w:rsidRDefault="00ED3978" w:rsidP="00945B1D">
      <w:pPr>
        <w:ind w:left="567" w:firstLine="284"/>
        <w:jc w:val="both"/>
        <w:rPr>
          <w:rFonts w:ascii="Arial Narrow" w:hAnsi="Arial Narrow" w:cs="Courier New"/>
          <w:sz w:val="26"/>
          <w:szCs w:val="26"/>
        </w:rPr>
      </w:pPr>
    </w:p>
    <w:p w14:paraId="395BDB1D" w14:textId="06BD5BCE" w:rsidR="00ED3978" w:rsidRDefault="00ED3978" w:rsidP="00945B1D">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w:t>
      </w:r>
      <w:r w:rsidR="00055739">
        <w:rPr>
          <w:rFonts w:ascii="Arial Narrow" w:hAnsi="Arial Narrow" w:cs="Tahoma"/>
          <w:bCs/>
          <w:iCs/>
          <w:color w:val="000000"/>
          <w:sz w:val="26"/>
          <w:szCs w:val="26"/>
        </w:rPr>
        <w:t xml:space="preserve">de la Mesa Directiva </w:t>
      </w:r>
      <w:r w:rsidR="00F831D2">
        <w:rPr>
          <w:rFonts w:ascii="Arial Narrow" w:hAnsi="Arial Narrow" w:cs="Courier New"/>
          <w:sz w:val="26"/>
          <w:szCs w:val="26"/>
        </w:rPr>
        <w:t xml:space="preserve">preguntó a las y los Diputados </w:t>
      </w:r>
      <w:r w:rsidR="00055739">
        <w:rPr>
          <w:rFonts w:ascii="Arial Narrow" w:hAnsi="Arial Narrow" w:cs="Courier New"/>
          <w:sz w:val="26"/>
          <w:szCs w:val="26"/>
        </w:rPr>
        <w:t>¿Se</w:t>
      </w:r>
      <w:r w:rsidR="00F831D2">
        <w:rPr>
          <w:rFonts w:ascii="Arial Narrow" w:hAnsi="Arial Narrow" w:cs="Courier New"/>
          <w:sz w:val="26"/>
          <w:szCs w:val="26"/>
        </w:rPr>
        <w:t xml:space="preserve"> consideraban el Dictamen lo suficientemente discutido</w:t>
      </w:r>
      <w:r w:rsidR="00055739">
        <w:rPr>
          <w:rFonts w:ascii="Arial Narrow" w:hAnsi="Arial Narrow" w:cs="Courier New"/>
          <w:sz w:val="26"/>
          <w:szCs w:val="26"/>
        </w:rPr>
        <w:t>?</w:t>
      </w:r>
      <w:r w:rsidR="00F831D2">
        <w:rPr>
          <w:rFonts w:ascii="Arial Narrow" w:hAnsi="Arial Narrow" w:cs="Courier New"/>
          <w:sz w:val="26"/>
          <w:szCs w:val="26"/>
        </w:rPr>
        <w:t xml:space="preserve"> </w:t>
      </w:r>
      <w:r w:rsidR="00055739">
        <w:rPr>
          <w:rFonts w:ascii="Arial Narrow" w:hAnsi="Arial Narrow" w:cs="Courier New"/>
          <w:sz w:val="26"/>
          <w:szCs w:val="26"/>
        </w:rPr>
        <w:t>E</w:t>
      </w:r>
      <w:r w:rsidR="00F831D2">
        <w:rPr>
          <w:rFonts w:ascii="Arial Narrow" w:hAnsi="Arial Narrow" w:cs="Courier New"/>
          <w:sz w:val="26"/>
          <w:szCs w:val="26"/>
        </w:rPr>
        <w:t xml:space="preserve">n forma económica, </w:t>
      </w:r>
      <w:r w:rsidR="004B51AE">
        <w:rPr>
          <w:rFonts w:ascii="Arial Narrow" w:hAnsi="Arial Narrow" w:cs="Courier New"/>
          <w:sz w:val="26"/>
          <w:szCs w:val="26"/>
        </w:rPr>
        <w:t>aprobado</w:t>
      </w:r>
      <w:r w:rsidR="00F831D2">
        <w:rPr>
          <w:rFonts w:ascii="Arial Narrow" w:hAnsi="Arial Narrow" w:cs="Courier New"/>
          <w:sz w:val="26"/>
          <w:szCs w:val="26"/>
        </w:rPr>
        <w:t xml:space="preserve"> por mayoría. </w:t>
      </w:r>
      <w:r w:rsidR="004B51AE">
        <w:rPr>
          <w:rFonts w:ascii="Arial Narrow" w:hAnsi="Arial Narrow" w:cs="Courier New"/>
          <w:sz w:val="26"/>
          <w:szCs w:val="26"/>
        </w:rPr>
        <w:t>Continuando con el trámite puso</w:t>
      </w:r>
      <w:r w:rsidR="00F831D2">
        <w:rPr>
          <w:rFonts w:ascii="Arial Narrow" w:hAnsi="Arial Narrow" w:cs="Courier New"/>
          <w:sz w:val="26"/>
          <w:szCs w:val="26"/>
        </w:rPr>
        <w:t xml:space="preserve"> a votación el Dictamen; sírvanse manifestarlo en forma económica, </w:t>
      </w:r>
      <w:r w:rsidR="00F831D2" w:rsidRPr="00F831D2">
        <w:rPr>
          <w:rFonts w:ascii="Arial Narrow" w:hAnsi="Arial Narrow" w:cs="Courier New"/>
          <w:b/>
          <w:bCs/>
          <w:sz w:val="26"/>
          <w:szCs w:val="26"/>
        </w:rPr>
        <w:t>aprobado por</w:t>
      </w:r>
      <w:r w:rsidR="00F831D2">
        <w:rPr>
          <w:rFonts w:ascii="Arial Narrow" w:hAnsi="Arial Narrow" w:cs="Courier New"/>
          <w:sz w:val="26"/>
          <w:szCs w:val="26"/>
        </w:rPr>
        <w:t xml:space="preserve"> </w:t>
      </w:r>
      <w:r w:rsidR="00F831D2" w:rsidRPr="00F831D2">
        <w:rPr>
          <w:rFonts w:ascii="Arial Narrow" w:hAnsi="Arial Narrow" w:cs="Courier New"/>
          <w:b/>
          <w:bCs/>
          <w:sz w:val="26"/>
          <w:szCs w:val="26"/>
        </w:rPr>
        <w:t>mayoría</w:t>
      </w:r>
      <w:r w:rsidR="00F831D2">
        <w:rPr>
          <w:rFonts w:ascii="Arial Narrow" w:hAnsi="Arial Narrow" w:cs="Courier New"/>
          <w:sz w:val="26"/>
          <w:szCs w:val="26"/>
        </w:rPr>
        <w:t>.</w:t>
      </w:r>
    </w:p>
    <w:p w14:paraId="2AB8BBE9" w14:textId="77777777" w:rsidR="00F831D2" w:rsidRDefault="00F831D2" w:rsidP="00945B1D">
      <w:pPr>
        <w:ind w:left="567" w:firstLine="284"/>
        <w:jc w:val="both"/>
        <w:rPr>
          <w:rFonts w:ascii="Arial Narrow" w:hAnsi="Arial Narrow" w:cs="Courier New"/>
          <w:sz w:val="26"/>
          <w:szCs w:val="26"/>
        </w:rPr>
      </w:pPr>
    </w:p>
    <w:p w14:paraId="02F0C1A4" w14:textId="0F92745E" w:rsidR="00F831D2" w:rsidRDefault="00F831D2" w:rsidP="00945B1D">
      <w:pPr>
        <w:ind w:left="567"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proceda a elaborar la Minuta del Asunto Aprobado.</w:t>
      </w:r>
    </w:p>
    <w:p w14:paraId="418C8E3C" w14:textId="77777777" w:rsidR="00841CBD" w:rsidRDefault="00841CBD" w:rsidP="00945B1D">
      <w:pPr>
        <w:ind w:left="567" w:firstLine="284"/>
        <w:jc w:val="both"/>
        <w:rPr>
          <w:rFonts w:ascii="Arial Narrow" w:hAnsi="Arial Narrow" w:cs="Courier New"/>
          <w:sz w:val="26"/>
          <w:szCs w:val="26"/>
        </w:rPr>
      </w:pPr>
    </w:p>
    <w:p w14:paraId="5B8BD660" w14:textId="16447348" w:rsidR="00945B1D" w:rsidRDefault="00945B1D" w:rsidP="00945B1D">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6E8E86C8" w14:textId="77777777" w:rsidR="00945B1D" w:rsidRDefault="00945B1D" w:rsidP="00F57BC2">
      <w:pPr>
        <w:ind w:left="567" w:firstLine="284"/>
        <w:jc w:val="both"/>
        <w:rPr>
          <w:rFonts w:ascii="Arial Narrow" w:hAnsi="Arial Narrow" w:cs="Courier New"/>
          <w:b/>
          <w:bCs/>
          <w:sz w:val="26"/>
          <w:szCs w:val="26"/>
        </w:rPr>
      </w:pPr>
    </w:p>
    <w:p w14:paraId="50F9843E" w14:textId="77777777" w:rsidR="009B6080" w:rsidRDefault="002D7276" w:rsidP="009B6080">
      <w:pPr>
        <w:ind w:left="567" w:firstLine="284"/>
        <w:jc w:val="both"/>
        <w:rPr>
          <w:rFonts w:ascii="Arial Narrow" w:hAnsi="Arial Narrow" w:cs="Courier New"/>
          <w:sz w:val="26"/>
          <w:szCs w:val="26"/>
        </w:rPr>
      </w:pPr>
      <w:r>
        <w:rPr>
          <w:rFonts w:ascii="Arial Narrow" w:hAnsi="Arial Narrow" w:cs="Courier New"/>
          <w:b/>
          <w:bCs/>
          <w:sz w:val="26"/>
          <w:szCs w:val="26"/>
        </w:rPr>
        <w:t xml:space="preserve">H) </w:t>
      </w:r>
      <w:r w:rsidR="008C34FF" w:rsidRPr="008C34FF">
        <w:rPr>
          <w:rFonts w:ascii="Arial Narrow" w:hAnsi="Arial Narrow" w:cs="Tahoma"/>
          <w:iCs/>
          <w:sz w:val="26"/>
          <w:szCs w:val="26"/>
        </w:rPr>
        <w:t>Dictamen de la Comisión Permanente de Juventud, Cultura Física y Deporte, p</w:t>
      </w:r>
      <w:r w:rsidR="008C34FF" w:rsidRPr="008C34FF">
        <w:rPr>
          <w:rFonts w:ascii="Arial Narrow" w:eastAsia="Calibri" w:hAnsi="Arial Narrow" w:cs="Tahoma"/>
          <w:iCs/>
          <w:sz w:val="26"/>
          <w:szCs w:val="26"/>
        </w:rPr>
        <w:t>or el que se reforma la Ley de Cultura Física y Deporte del Estado de Yucatán, en Materia de Deporte Adaptado</w:t>
      </w:r>
      <w:r w:rsidRPr="002D7276">
        <w:rPr>
          <w:rFonts w:ascii="Arial Narrow" w:hAnsi="Arial Narrow" w:cs="Courier New"/>
          <w:sz w:val="26"/>
          <w:szCs w:val="26"/>
        </w:rPr>
        <w:t>.</w:t>
      </w:r>
      <w:r w:rsidR="009B6080">
        <w:rPr>
          <w:rFonts w:ascii="Arial Narrow" w:hAnsi="Arial Narrow" w:cs="Courier New"/>
          <w:sz w:val="26"/>
          <w:szCs w:val="26"/>
        </w:rPr>
        <w:t xml:space="preserve"> </w:t>
      </w:r>
    </w:p>
    <w:p w14:paraId="058F0EC9" w14:textId="77777777" w:rsidR="009B6080" w:rsidRDefault="009B6080" w:rsidP="009B6080">
      <w:pPr>
        <w:ind w:left="567" w:firstLine="284"/>
        <w:jc w:val="both"/>
        <w:rPr>
          <w:rFonts w:ascii="Arial Narrow" w:hAnsi="Arial Narrow" w:cs="Courier New"/>
          <w:sz w:val="26"/>
          <w:szCs w:val="26"/>
        </w:rPr>
      </w:pPr>
    </w:p>
    <w:p w14:paraId="315B21BC" w14:textId="301E1854" w:rsidR="009B6080" w:rsidRPr="009B6080" w:rsidRDefault="00C52203" w:rsidP="009B6080">
      <w:pPr>
        <w:ind w:left="567" w:firstLine="284"/>
        <w:jc w:val="both"/>
        <w:rPr>
          <w:rFonts w:ascii="Arial Narrow" w:hAnsi="Arial Narrow" w:cs="Tahoma"/>
          <w:iCs/>
          <w:sz w:val="26"/>
          <w:szCs w:val="26"/>
          <w:lang w:val="es-ES_tradnl" w:eastAsia="ar-SA"/>
        </w:rPr>
      </w:pPr>
      <w:r>
        <w:rPr>
          <w:rFonts w:ascii="Arial Narrow" w:hAnsi="Arial Narrow" w:cs="Courier New"/>
          <w:sz w:val="26"/>
          <w:szCs w:val="26"/>
        </w:rPr>
        <w:t>Dando trámite e</w:t>
      </w:r>
      <w:r w:rsidR="00B46CA8">
        <w:rPr>
          <w:rFonts w:ascii="Arial Narrow" w:hAnsi="Arial Narrow" w:cs="Courier New"/>
          <w:sz w:val="26"/>
          <w:szCs w:val="26"/>
        </w:rPr>
        <w:t xml:space="preserve">l Presidente </w:t>
      </w:r>
      <w:r>
        <w:rPr>
          <w:rFonts w:ascii="Arial Narrow" w:hAnsi="Arial Narrow" w:cs="Courier New"/>
          <w:sz w:val="26"/>
          <w:szCs w:val="26"/>
        </w:rPr>
        <w:t>expresó</w:t>
      </w:r>
      <w:r w:rsidR="00B46CA8">
        <w:rPr>
          <w:rFonts w:ascii="Arial Narrow" w:hAnsi="Arial Narrow" w:cs="Courier New"/>
          <w:sz w:val="26"/>
          <w:szCs w:val="26"/>
        </w:rPr>
        <w:t xml:space="preserve">; Diputadas y Diputados, en virtud de que el </w:t>
      </w:r>
      <w:r w:rsidR="00B46CA8" w:rsidRPr="00B46CA8">
        <w:rPr>
          <w:rFonts w:ascii="Arial Narrow" w:eastAsia="Calibri" w:hAnsi="Arial Narrow"/>
          <w:kern w:val="2"/>
          <w:sz w:val="26"/>
          <w:szCs w:val="26"/>
          <w:lang w:val="es-MX" w:eastAsia="en-US"/>
        </w:rPr>
        <w:t xml:space="preserve">Dictamen </w:t>
      </w:r>
      <w:r w:rsidR="009B6080" w:rsidRPr="009B6080">
        <w:rPr>
          <w:rFonts w:ascii="Arial Narrow" w:hAnsi="Arial Narrow" w:cs="Tahoma"/>
          <w:iCs/>
          <w:sz w:val="26"/>
          <w:szCs w:val="26"/>
          <w:lang w:val="es-ES_tradnl" w:eastAsia="ar-SA"/>
        </w:rPr>
        <w:t xml:space="preserve">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 manifestarlo de forma económica; </w:t>
      </w:r>
      <w:r w:rsidR="009B6080" w:rsidRPr="009B6080">
        <w:rPr>
          <w:rFonts w:ascii="Arial Narrow" w:hAnsi="Arial Narrow" w:cs="Tahoma"/>
          <w:b/>
          <w:bCs/>
          <w:iCs/>
          <w:sz w:val="26"/>
          <w:szCs w:val="26"/>
          <w:lang w:val="es-ES_tradnl" w:eastAsia="ar-SA"/>
        </w:rPr>
        <w:t xml:space="preserve">aprobado por </w:t>
      </w:r>
      <w:r w:rsidR="009B6080">
        <w:rPr>
          <w:rFonts w:ascii="Arial Narrow" w:hAnsi="Arial Narrow" w:cs="Tahoma"/>
          <w:b/>
          <w:bCs/>
          <w:iCs/>
          <w:sz w:val="26"/>
          <w:szCs w:val="26"/>
          <w:lang w:val="es-ES_tradnl" w:eastAsia="ar-SA"/>
        </w:rPr>
        <w:t>unanimidad</w:t>
      </w:r>
      <w:r w:rsidR="009B6080" w:rsidRPr="009B6080">
        <w:rPr>
          <w:rFonts w:ascii="Arial Narrow" w:hAnsi="Arial Narrow" w:cs="Tahoma"/>
          <w:iCs/>
          <w:sz w:val="26"/>
          <w:szCs w:val="26"/>
          <w:lang w:val="es-ES_tradnl" w:eastAsia="ar-SA"/>
        </w:rPr>
        <w:t>.</w:t>
      </w:r>
    </w:p>
    <w:p w14:paraId="4604631D" w14:textId="77777777" w:rsidR="009B6080" w:rsidRPr="00B46CA8" w:rsidRDefault="009B6080" w:rsidP="00B46CA8">
      <w:pPr>
        <w:ind w:firstLine="284"/>
        <w:jc w:val="both"/>
        <w:rPr>
          <w:rFonts w:ascii="Arial Narrow" w:eastAsia="Calibri" w:hAnsi="Arial Narrow"/>
          <w:kern w:val="2"/>
          <w:sz w:val="26"/>
          <w:szCs w:val="26"/>
          <w:lang w:val="es-MX" w:eastAsia="en-US"/>
        </w:rPr>
      </w:pPr>
    </w:p>
    <w:p w14:paraId="0EADF6EA" w14:textId="0DF28123" w:rsidR="00B46CA8" w:rsidRDefault="009B6080" w:rsidP="00F57BC2">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Decreto:</w:t>
      </w:r>
    </w:p>
    <w:p w14:paraId="67D43CC6" w14:textId="77777777" w:rsidR="009B6080" w:rsidRDefault="009B6080" w:rsidP="009B6080">
      <w:pPr>
        <w:ind w:left="567"/>
        <w:jc w:val="both"/>
        <w:rPr>
          <w:rFonts w:ascii="Arial Narrow" w:hAnsi="Arial Narrow" w:cs="Courier New"/>
          <w:sz w:val="26"/>
          <w:szCs w:val="26"/>
        </w:rPr>
      </w:pPr>
    </w:p>
    <w:p w14:paraId="6FA43849" w14:textId="7E0EDF55" w:rsidR="000E4097" w:rsidRPr="000E4097" w:rsidRDefault="009B6080" w:rsidP="000E4097">
      <w:pPr>
        <w:ind w:left="567"/>
        <w:jc w:val="both"/>
        <w:rPr>
          <w:rFonts w:ascii="Arial Narrow" w:eastAsia="Calibri" w:hAnsi="Arial Narrow"/>
          <w:b/>
          <w:bCs/>
          <w:sz w:val="26"/>
          <w:szCs w:val="26"/>
          <w:lang w:val="es-MX" w:eastAsia="en-US"/>
        </w:rPr>
      </w:pPr>
      <w:r w:rsidRPr="00EE0C5B">
        <w:rPr>
          <w:rFonts w:ascii="Arial Narrow" w:hAnsi="Arial Narrow" w:cs="Courier New"/>
          <w:b/>
          <w:bCs/>
          <w:sz w:val="26"/>
          <w:szCs w:val="26"/>
        </w:rPr>
        <w:t>D</w:t>
      </w:r>
      <w:r w:rsidR="002314FE">
        <w:rPr>
          <w:rFonts w:ascii="Arial Narrow" w:hAnsi="Arial Narrow" w:cs="Courier New"/>
          <w:b/>
          <w:bCs/>
          <w:sz w:val="26"/>
          <w:szCs w:val="26"/>
        </w:rPr>
        <w:t xml:space="preserve"> </w:t>
      </w:r>
      <w:r w:rsidRPr="00EE0C5B">
        <w:rPr>
          <w:rFonts w:ascii="Arial Narrow" w:hAnsi="Arial Narrow" w:cs="Courier New"/>
          <w:b/>
          <w:bCs/>
          <w:sz w:val="26"/>
          <w:szCs w:val="26"/>
        </w:rPr>
        <w:t>E</w:t>
      </w:r>
      <w:r w:rsidR="002314FE">
        <w:rPr>
          <w:rFonts w:ascii="Arial Narrow" w:hAnsi="Arial Narrow" w:cs="Courier New"/>
          <w:b/>
          <w:bCs/>
          <w:sz w:val="26"/>
          <w:szCs w:val="26"/>
        </w:rPr>
        <w:t xml:space="preserve"> </w:t>
      </w:r>
      <w:r w:rsidRPr="00EE0C5B">
        <w:rPr>
          <w:rFonts w:ascii="Arial Narrow" w:hAnsi="Arial Narrow" w:cs="Courier New"/>
          <w:b/>
          <w:bCs/>
          <w:sz w:val="26"/>
          <w:szCs w:val="26"/>
        </w:rPr>
        <w:t>C</w:t>
      </w:r>
      <w:r w:rsidR="002314FE">
        <w:rPr>
          <w:rFonts w:ascii="Arial Narrow" w:hAnsi="Arial Narrow" w:cs="Courier New"/>
          <w:b/>
          <w:bCs/>
          <w:sz w:val="26"/>
          <w:szCs w:val="26"/>
        </w:rPr>
        <w:t xml:space="preserve"> </w:t>
      </w:r>
      <w:r w:rsidRPr="00EE0C5B">
        <w:rPr>
          <w:rFonts w:ascii="Arial Narrow" w:hAnsi="Arial Narrow" w:cs="Courier New"/>
          <w:b/>
          <w:bCs/>
          <w:sz w:val="26"/>
          <w:szCs w:val="26"/>
        </w:rPr>
        <w:t>R</w:t>
      </w:r>
      <w:r w:rsidR="002314FE">
        <w:rPr>
          <w:rFonts w:ascii="Arial Narrow" w:hAnsi="Arial Narrow" w:cs="Courier New"/>
          <w:b/>
          <w:bCs/>
          <w:sz w:val="26"/>
          <w:szCs w:val="26"/>
        </w:rPr>
        <w:t xml:space="preserve"> </w:t>
      </w:r>
      <w:r w:rsidRPr="00EE0C5B">
        <w:rPr>
          <w:rFonts w:ascii="Arial Narrow" w:hAnsi="Arial Narrow" w:cs="Courier New"/>
          <w:b/>
          <w:bCs/>
          <w:sz w:val="26"/>
          <w:szCs w:val="26"/>
        </w:rPr>
        <w:t>E</w:t>
      </w:r>
      <w:r w:rsidR="002314FE">
        <w:rPr>
          <w:rFonts w:ascii="Arial Narrow" w:hAnsi="Arial Narrow" w:cs="Courier New"/>
          <w:b/>
          <w:bCs/>
          <w:sz w:val="26"/>
          <w:szCs w:val="26"/>
        </w:rPr>
        <w:t xml:space="preserve"> </w:t>
      </w:r>
      <w:r w:rsidRPr="00EE0C5B">
        <w:rPr>
          <w:rFonts w:ascii="Arial Narrow" w:hAnsi="Arial Narrow" w:cs="Courier New"/>
          <w:b/>
          <w:bCs/>
          <w:sz w:val="26"/>
          <w:szCs w:val="26"/>
        </w:rPr>
        <w:t>T</w:t>
      </w:r>
      <w:r w:rsidR="002314FE">
        <w:rPr>
          <w:rFonts w:ascii="Arial Narrow" w:hAnsi="Arial Narrow" w:cs="Courier New"/>
          <w:b/>
          <w:bCs/>
          <w:sz w:val="26"/>
          <w:szCs w:val="26"/>
        </w:rPr>
        <w:t xml:space="preserve"> </w:t>
      </w:r>
      <w:r w:rsidRPr="00EE0C5B">
        <w:rPr>
          <w:rFonts w:ascii="Arial Narrow" w:hAnsi="Arial Narrow" w:cs="Courier New"/>
          <w:b/>
          <w:bCs/>
          <w:sz w:val="26"/>
          <w:szCs w:val="26"/>
        </w:rPr>
        <w:t xml:space="preserve">O </w:t>
      </w:r>
      <w:r w:rsidR="00821434">
        <w:rPr>
          <w:rFonts w:ascii="Arial Narrow" w:hAnsi="Arial Narrow" w:cs="Tahoma"/>
          <w:b/>
          <w:bCs/>
          <w:iCs/>
          <w:sz w:val="26"/>
          <w:szCs w:val="26"/>
        </w:rPr>
        <w:t>P</w:t>
      </w:r>
      <w:r w:rsidRPr="00EE0C5B">
        <w:rPr>
          <w:rFonts w:ascii="Arial Narrow" w:eastAsia="Calibri" w:hAnsi="Arial Narrow" w:cs="Tahoma"/>
          <w:b/>
          <w:bCs/>
          <w:iCs/>
          <w:sz w:val="26"/>
          <w:szCs w:val="26"/>
        </w:rPr>
        <w:t xml:space="preserve">or el que se reforma la Ley de Cultura Física y Deporte del Estado de Yucatán, en </w:t>
      </w:r>
      <w:r w:rsidR="002314FE" w:rsidRPr="00EE0C5B">
        <w:rPr>
          <w:rFonts w:ascii="Arial Narrow" w:eastAsia="Calibri" w:hAnsi="Arial Narrow" w:cs="Tahoma"/>
          <w:b/>
          <w:bCs/>
          <w:iCs/>
          <w:sz w:val="26"/>
          <w:szCs w:val="26"/>
        </w:rPr>
        <w:t>materia de deporte adaptado</w:t>
      </w:r>
      <w:r w:rsidR="00EE0C5B">
        <w:rPr>
          <w:rFonts w:ascii="Arial Narrow" w:hAnsi="Arial Narrow" w:cs="Courier New"/>
          <w:sz w:val="26"/>
          <w:szCs w:val="26"/>
        </w:rPr>
        <w:t xml:space="preserve"> </w:t>
      </w:r>
      <w:r w:rsidR="00EE0C5B" w:rsidRPr="00821434">
        <w:rPr>
          <w:rFonts w:ascii="Arial Narrow" w:hAnsi="Arial Narrow" w:cs="Courier New"/>
          <w:b/>
          <w:bCs/>
          <w:sz w:val="26"/>
          <w:szCs w:val="26"/>
        </w:rPr>
        <w:t>Artículo</w:t>
      </w:r>
      <w:r w:rsidR="00821434">
        <w:rPr>
          <w:rFonts w:ascii="Arial Narrow" w:hAnsi="Arial Narrow" w:cs="Courier New"/>
          <w:sz w:val="26"/>
          <w:szCs w:val="26"/>
        </w:rPr>
        <w:t xml:space="preserve"> </w:t>
      </w:r>
      <w:r w:rsidR="00821434" w:rsidRPr="00821434">
        <w:rPr>
          <w:rFonts w:ascii="Arial Narrow" w:hAnsi="Arial Narrow" w:cs="Courier New"/>
          <w:b/>
          <w:bCs/>
          <w:sz w:val="26"/>
          <w:szCs w:val="26"/>
        </w:rPr>
        <w:t>único</w:t>
      </w:r>
      <w:r w:rsidR="00821434">
        <w:rPr>
          <w:rFonts w:ascii="Arial Narrow" w:hAnsi="Arial Narrow" w:cs="Courier New"/>
          <w:sz w:val="26"/>
          <w:szCs w:val="26"/>
        </w:rPr>
        <w:t xml:space="preserve">. Se reforma la fracción XIII del artículo 13 </w:t>
      </w:r>
      <w:r w:rsidR="002314FE">
        <w:rPr>
          <w:rFonts w:ascii="Arial Narrow" w:hAnsi="Arial Narrow" w:cs="Courier New"/>
          <w:sz w:val="26"/>
          <w:szCs w:val="26"/>
        </w:rPr>
        <w:t>q</w:t>
      </w:r>
      <w:r w:rsidR="00821434">
        <w:rPr>
          <w:rFonts w:ascii="Arial Narrow" w:hAnsi="Arial Narrow" w:cs="Courier New"/>
          <w:sz w:val="26"/>
          <w:szCs w:val="26"/>
        </w:rPr>
        <w:t xml:space="preserve">uinquies, se reforma la fracción VI del artículo 21 y se adiciona al capítulo IV </w:t>
      </w:r>
      <w:r w:rsidR="002314FE">
        <w:rPr>
          <w:rFonts w:ascii="Arial Narrow" w:hAnsi="Arial Narrow" w:cs="Courier New"/>
          <w:sz w:val="26"/>
          <w:szCs w:val="26"/>
        </w:rPr>
        <w:t>b</w:t>
      </w:r>
      <w:r w:rsidR="00821434">
        <w:rPr>
          <w:rFonts w:ascii="Arial Narrow" w:hAnsi="Arial Narrow" w:cs="Courier New"/>
          <w:sz w:val="26"/>
          <w:szCs w:val="26"/>
        </w:rPr>
        <w:t xml:space="preserve">is, denominado </w:t>
      </w:r>
      <w:r w:rsidR="002314FE">
        <w:rPr>
          <w:rFonts w:ascii="Arial Narrow" w:hAnsi="Arial Narrow" w:cs="Courier New"/>
          <w:sz w:val="26"/>
          <w:szCs w:val="26"/>
        </w:rPr>
        <w:t>“D</w:t>
      </w:r>
      <w:r w:rsidR="00821434">
        <w:rPr>
          <w:rFonts w:ascii="Arial Narrow" w:hAnsi="Arial Narrow" w:cs="Courier New"/>
          <w:sz w:val="26"/>
          <w:szCs w:val="26"/>
        </w:rPr>
        <w:t xml:space="preserve">el </w:t>
      </w:r>
      <w:r w:rsidR="002314FE">
        <w:rPr>
          <w:rFonts w:ascii="Arial Narrow" w:hAnsi="Arial Narrow" w:cs="Courier New"/>
          <w:sz w:val="26"/>
          <w:szCs w:val="26"/>
        </w:rPr>
        <w:t>D</w:t>
      </w:r>
      <w:r w:rsidR="00821434">
        <w:rPr>
          <w:rFonts w:ascii="Arial Narrow" w:hAnsi="Arial Narrow" w:cs="Courier New"/>
          <w:sz w:val="26"/>
          <w:szCs w:val="26"/>
        </w:rPr>
        <w:t xml:space="preserve">eporte </w:t>
      </w:r>
      <w:r w:rsidR="002314FE">
        <w:rPr>
          <w:rFonts w:ascii="Arial Narrow" w:hAnsi="Arial Narrow" w:cs="Courier New"/>
          <w:sz w:val="26"/>
          <w:szCs w:val="26"/>
        </w:rPr>
        <w:t>A</w:t>
      </w:r>
      <w:r w:rsidR="00821434">
        <w:rPr>
          <w:rFonts w:ascii="Arial Narrow" w:hAnsi="Arial Narrow" w:cs="Courier New"/>
          <w:sz w:val="26"/>
          <w:szCs w:val="26"/>
        </w:rPr>
        <w:t xml:space="preserve">daptado para </w:t>
      </w:r>
      <w:r w:rsidR="002314FE">
        <w:rPr>
          <w:rFonts w:ascii="Arial Narrow" w:hAnsi="Arial Narrow" w:cs="Courier New"/>
          <w:sz w:val="26"/>
          <w:szCs w:val="26"/>
        </w:rPr>
        <w:t>P</w:t>
      </w:r>
      <w:r w:rsidR="00821434">
        <w:rPr>
          <w:rFonts w:ascii="Arial Narrow" w:hAnsi="Arial Narrow" w:cs="Courier New"/>
          <w:sz w:val="26"/>
          <w:szCs w:val="26"/>
        </w:rPr>
        <w:t xml:space="preserve">ersonas con </w:t>
      </w:r>
      <w:r w:rsidR="002314FE">
        <w:rPr>
          <w:rFonts w:ascii="Arial Narrow" w:hAnsi="Arial Narrow" w:cs="Courier New"/>
          <w:sz w:val="26"/>
          <w:szCs w:val="26"/>
        </w:rPr>
        <w:t>D</w:t>
      </w:r>
      <w:r w:rsidR="00821434">
        <w:rPr>
          <w:rFonts w:ascii="Arial Narrow" w:hAnsi="Arial Narrow" w:cs="Courier New"/>
          <w:sz w:val="26"/>
          <w:szCs w:val="26"/>
        </w:rPr>
        <w:t>iscapacidad</w:t>
      </w:r>
      <w:r w:rsidR="002314FE">
        <w:rPr>
          <w:rFonts w:ascii="Arial Narrow" w:hAnsi="Arial Narrow" w:cs="Courier New"/>
          <w:sz w:val="26"/>
          <w:szCs w:val="26"/>
        </w:rPr>
        <w:t>”,</w:t>
      </w:r>
      <w:r w:rsidR="00821434">
        <w:rPr>
          <w:rFonts w:ascii="Arial Narrow" w:hAnsi="Arial Narrow" w:cs="Courier New"/>
          <w:sz w:val="26"/>
          <w:szCs w:val="26"/>
        </w:rPr>
        <w:t xml:space="preserve"> mismo que contiene los artículos 25 </w:t>
      </w:r>
      <w:r w:rsidR="002314FE">
        <w:rPr>
          <w:rFonts w:ascii="Arial Narrow" w:hAnsi="Arial Narrow" w:cs="Courier New"/>
          <w:sz w:val="26"/>
          <w:szCs w:val="26"/>
        </w:rPr>
        <w:t>b</w:t>
      </w:r>
      <w:r w:rsidR="00821434">
        <w:rPr>
          <w:rFonts w:ascii="Arial Narrow" w:hAnsi="Arial Narrow" w:cs="Courier New"/>
          <w:sz w:val="26"/>
          <w:szCs w:val="26"/>
        </w:rPr>
        <w:t xml:space="preserve">is, 25 </w:t>
      </w:r>
      <w:r w:rsidR="002314FE">
        <w:rPr>
          <w:rFonts w:ascii="Arial Narrow" w:hAnsi="Arial Narrow" w:cs="Courier New"/>
          <w:sz w:val="26"/>
          <w:szCs w:val="26"/>
        </w:rPr>
        <w:t>t</w:t>
      </w:r>
      <w:r w:rsidR="00821434">
        <w:rPr>
          <w:rFonts w:ascii="Arial Narrow" w:hAnsi="Arial Narrow" w:cs="Courier New"/>
          <w:sz w:val="26"/>
          <w:szCs w:val="26"/>
        </w:rPr>
        <w:t xml:space="preserve">er, 25 </w:t>
      </w:r>
      <w:r w:rsidR="002314FE">
        <w:rPr>
          <w:rFonts w:ascii="Arial Narrow" w:hAnsi="Arial Narrow" w:cs="Courier New"/>
          <w:sz w:val="26"/>
          <w:szCs w:val="26"/>
        </w:rPr>
        <w:t>q</w:t>
      </w:r>
      <w:r w:rsidR="00821434">
        <w:rPr>
          <w:rFonts w:ascii="Arial Narrow" w:hAnsi="Arial Narrow" w:cs="Courier New"/>
          <w:sz w:val="26"/>
          <w:szCs w:val="26"/>
        </w:rPr>
        <w:t>uat</w:t>
      </w:r>
      <w:r w:rsidR="002314FE">
        <w:rPr>
          <w:rFonts w:ascii="Arial Narrow" w:hAnsi="Arial Narrow" w:cs="Courier New"/>
          <w:sz w:val="26"/>
          <w:szCs w:val="26"/>
        </w:rPr>
        <w:t>e</w:t>
      </w:r>
      <w:r w:rsidR="00821434">
        <w:rPr>
          <w:rFonts w:ascii="Arial Narrow" w:hAnsi="Arial Narrow" w:cs="Courier New"/>
          <w:sz w:val="26"/>
          <w:szCs w:val="26"/>
        </w:rPr>
        <w:t>r</w:t>
      </w:r>
      <w:r w:rsidR="002314FE">
        <w:rPr>
          <w:rFonts w:ascii="Arial Narrow" w:hAnsi="Arial Narrow" w:cs="Courier New"/>
          <w:sz w:val="26"/>
          <w:szCs w:val="26"/>
        </w:rPr>
        <w:t xml:space="preserve"> y</w:t>
      </w:r>
      <w:r w:rsidR="00821434">
        <w:rPr>
          <w:rFonts w:ascii="Arial Narrow" w:hAnsi="Arial Narrow" w:cs="Courier New"/>
          <w:sz w:val="26"/>
          <w:szCs w:val="26"/>
        </w:rPr>
        <w:t xml:space="preserve"> 25 </w:t>
      </w:r>
      <w:r w:rsidR="002314FE">
        <w:rPr>
          <w:rFonts w:ascii="Arial Narrow" w:hAnsi="Arial Narrow" w:cs="Courier New"/>
          <w:sz w:val="26"/>
          <w:szCs w:val="26"/>
        </w:rPr>
        <w:t>q</w:t>
      </w:r>
      <w:r w:rsidR="00821434">
        <w:rPr>
          <w:rFonts w:ascii="Arial Narrow" w:hAnsi="Arial Narrow" w:cs="Courier New"/>
          <w:sz w:val="26"/>
          <w:szCs w:val="26"/>
        </w:rPr>
        <w:t xml:space="preserve">uinquies, todos de la </w:t>
      </w:r>
      <w:r w:rsidR="002314FE">
        <w:rPr>
          <w:rFonts w:ascii="Arial Narrow" w:hAnsi="Arial Narrow" w:cs="Courier New"/>
          <w:sz w:val="26"/>
          <w:szCs w:val="26"/>
        </w:rPr>
        <w:t>L</w:t>
      </w:r>
      <w:r w:rsidR="00821434">
        <w:rPr>
          <w:rFonts w:ascii="Arial Narrow" w:hAnsi="Arial Narrow" w:cs="Courier New"/>
          <w:sz w:val="26"/>
          <w:szCs w:val="26"/>
        </w:rPr>
        <w:t xml:space="preserve">ey de </w:t>
      </w:r>
      <w:r w:rsidR="002314FE">
        <w:rPr>
          <w:rFonts w:ascii="Arial Narrow" w:hAnsi="Arial Narrow" w:cs="Courier New"/>
          <w:sz w:val="26"/>
          <w:szCs w:val="26"/>
        </w:rPr>
        <w:t>C</w:t>
      </w:r>
      <w:r w:rsidR="00821434">
        <w:rPr>
          <w:rFonts w:ascii="Arial Narrow" w:hAnsi="Arial Narrow" w:cs="Courier New"/>
          <w:sz w:val="26"/>
          <w:szCs w:val="26"/>
        </w:rPr>
        <w:t xml:space="preserve">ultura </w:t>
      </w:r>
      <w:r w:rsidR="002314FE">
        <w:rPr>
          <w:rFonts w:ascii="Arial Narrow" w:hAnsi="Arial Narrow" w:cs="Courier New"/>
          <w:sz w:val="26"/>
          <w:szCs w:val="26"/>
        </w:rPr>
        <w:t>F</w:t>
      </w:r>
      <w:r w:rsidR="00821434">
        <w:rPr>
          <w:rFonts w:ascii="Arial Narrow" w:hAnsi="Arial Narrow" w:cs="Courier New"/>
          <w:sz w:val="26"/>
          <w:szCs w:val="26"/>
        </w:rPr>
        <w:t xml:space="preserve">ísica y </w:t>
      </w:r>
      <w:r w:rsidR="002314FE">
        <w:rPr>
          <w:rFonts w:ascii="Arial Narrow" w:hAnsi="Arial Narrow" w:cs="Courier New"/>
          <w:sz w:val="26"/>
          <w:szCs w:val="26"/>
        </w:rPr>
        <w:t>D</w:t>
      </w:r>
      <w:r w:rsidR="00821434">
        <w:rPr>
          <w:rFonts w:ascii="Arial Narrow" w:hAnsi="Arial Narrow" w:cs="Courier New"/>
          <w:sz w:val="26"/>
          <w:szCs w:val="26"/>
        </w:rPr>
        <w:t xml:space="preserve">eporte del Estado de Yucatán </w:t>
      </w:r>
      <w:r w:rsidR="00821434" w:rsidRPr="00821434">
        <w:rPr>
          <w:rFonts w:ascii="Arial Narrow" w:hAnsi="Arial Narrow" w:cs="Courier New"/>
          <w:b/>
          <w:bCs/>
          <w:sz w:val="26"/>
          <w:szCs w:val="26"/>
        </w:rPr>
        <w:t>Transitorios Entrada en vigor Artículo primero</w:t>
      </w:r>
      <w:r w:rsidR="00821434">
        <w:rPr>
          <w:rFonts w:ascii="Arial Narrow" w:hAnsi="Arial Narrow" w:cs="Courier New"/>
          <w:sz w:val="26"/>
          <w:szCs w:val="26"/>
        </w:rPr>
        <w:t xml:space="preserve">. El presente </w:t>
      </w:r>
      <w:r w:rsidR="002314FE">
        <w:rPr>
          <w:rFonts w:ascii="Arial Narrow" w:hAnsi="Arial Narrow" w:cs="Courier New"/>
          <w:sz w:val="26"/>
          <w:szCs w:val="26"/>
        </w:rPr>
        <w:t>D</w:t>
      </w:r>
      <w:r w:rsidR="00821434">
        <w:rPr>
          <w:rFonts w:ascii="Arial Narrow" w:hAnsi="Arial Narrow" w:cs="Courier New"/>
          <w:sz w:val="26"/>
          <w:szCs w:val="26"/>
        </w:rPr>
        <w:t>ecreto entrará en vigor el día siguiente al de su publicación en el Diario Oficial del Gobierno del Estado de Yucatán</w:t>
      </w:r>
      <w:r w:rsidR="00CF1F6B">
        <w:rPr>
          <w:rFonts w:ascii="Arial Narrow" w:hAnsi="Arial Narrow" w:cs="Courier New"/>
          <w:sz w:val="26"/>
          <w:szCs w:val="26"/>
        </w:rPr>
        <w:t xml:space="preserve">. </w:t>
      </w:r>
      <w:r w:rsidR="00CF1F6B" w:rsidRPr="00CF1F6B">
        <w:rPr>
          <w:rFonts w:ascii="Arial Narrow" w:hAnsi="Arial Narrow" w:cs="Courier New"/>
          <w:b/>
          <w:bCs/>
          <w:sz w:val="26"/>
          <w:szCs w:val="26"/>
        </w:rPr>
        <w:t>Cl</w:t>
      </w:r>
      <w:r w:rsidR="002314FE">
        <w:rPr>
          <w:rFonts w:ascii="Arial Narrow" w:hAnsi="Arial Narrow" w:cs="Courier New"/>
          <w:b/>
          <w:bCs/>
          <w:sz w:val="26"/>
          <w:szCs w:val="26"/>
        </w:rPr>
        <w:t>á</w:t>
      </w:r>
      <w:r w:rsidR="00CF1F6B" w:rsidRPr="00CF1F6B">
        <w:rPr>
          <w:rFonts w:ascii="Arial Narrow" w:hAnsi="Arial Narrow" w:cs="Courier New"/>
          <w:b/>
          <w:bCs/>
          <w:sz w:val="26"/>
          <w:szCs w:val="26"/>
        </w:rPr>
        <w:t>usula Derogatoria Artículo segundo</w:t>
      </w:r>
      <w:r w:rsidR="00CF1F6B">
        <w:rPr>
          <w:rFonts w:ascii="Arial Narrow" w:hAnsi="Arial Narrow" w:cs="Courier New"/>
          <w:sz w:val="26"/>
          <w:szCs w:val="26"/>
        </w:rPr>
        <w:t xml:space="preserve">. Se derogan las disposiciones de igual o menor jerarquía en lo que se opongan a lo establecido en este </w:t>
      </w:r>
      <w:r w:rsidR="002314FE">
        <w:rPr>
          <w:rFonts w:ascii="Arial Narrow" w:hAnsi="Arial Narrow" w:cs="Courier New"/>
          <w:sz w:val="26"/>
          <w:szCs w:val="26"/>
        </w:rPr>
        <w:t>D</w:t>
      </w:r>
      <w:r w:rsidR="00CF1F6B">
        <w:rPr>
          <w:rFonts w:ascii="Arial Narrow" w:hAnsi="Arial Narrow" w:cs="Courier New"/>
          <w:sz w:val="26"/>
          <w:szCs w:val="26"/>
        </w:rPr>
        <w:t xml:space="preserve">ecreto. </w:t>
      </w:r>
      <w:r w:rsidR="00CF1F6B" w:rsidRPr="00CF1F6B">
        <w:rPr>
          <w:rFonts w:ascii="Arial Narrow" w:hAnsi="Arial Narrow" w:cs="Courier New"/>
          <w:b/>
          <w:bCs/>
          <w:sz w:val="26"/>
          <w:szCs w:val="26"/>
        </w:rPr>
        <w:t xml:space="preserve">Adecuación </w:t>
      </w:r>
      <w:r w:rsidR="002314FE">
        <w:rPr>
          <w:rFonts w:ascii="Arial Narrow" w:hAnsi="Arial Narrow" w:cs="Courier New"/>
          <w:b/>
          <w:bCs/>
          <w:sz w:val="26"/>
          <w:szCs w:val="26"/>
        </w:rPr>
        <w:t>n</w:t>
      </w:r>
      <w:r w:rsidR="00CF1F6B" w:rsidRPr="00CF1F6B">
        <w:rPr>
          <w:rFonts w:ascii="Arial Narrow" w:hAnsi="Arial Narrow" w:cs="Courier New"/>
          <w:b/>
          <w:bCs/>
          <w:sz w:val="26"/>
          <w:szCs w:val="26"/>
        </w:rPr>
        <w:t>ormativa Artículo tercero</w:t>
      </w:r>
      <w:r w:rsidR="00CF1F6B">
        <w:rPr>
          <w:rFonts w:ascii="Arial Narrow" w:hAnsi="Arial Narrow" w:cs="Courier New"/>
          <w:sz w:val="26"/>
          <w:szCs w:val="26"/>
        </w:rPr>
        <w:t xml:space="preserve">. El </w:t>
      </w:r>
      <w:r w:rsidR="002314FE">
        <w:rPr>
          <w:rFonts w:ascii="Arial Narrow" w:hAnsi="Arial Narrow" w:cs="Courier New"/>
          <w:sz w:val="26"/>
          <w:szCs w:val="26"/>
        </w:rPr>
        <w:t>P</w:t>
      </w:r>
      <w:r w:rsidR="00CF1F6B">
        <w:rPr>
          <w:rFonts w:ascii="Arial Narrow" w:hAnsi="Arial Narrow" w:cs="Courier New"/>
          <w:sz w:val="26"/>
          <w:szCs w:val="26"/>
        </w:rPr>
        <w:t xml:space="preserve">oder </w:t>
      </w:r>
      <w:r w:rsidR="002314FE">
        <w:rPr>
          <w:rFonts w:ascii="Arial Narrow" w:hAnsi="Arial Narrow" w:cs="Courier New"/>
          <w:sz w:val="26"/>
          <w:szCs w:val="26"/>
        </w:rPr>
        <w:t>E</w:t>
      </w:r>
      <w:r w:rsidR="00CF1F6B">
        <w:rPr>
          <w:rFonts w:ascii="Arial Narrow" w:hAnsi="Arial Narrow" w:cs="Courier New"/>
          <w:sz w:val="26"/>
          <w:szCs w:val="26"/>
        </w:rPr>
        <w:t>jecutivo</w:t>
      </w:r>
      <w:r w:rsidR="00AC4513">
        <w:rPr>
          <w:rFonts w:ascii="Arial Narrow" w:hAnsi="Arial Narrow" w:cs="Courier New"/>
          <w:sz w:val="26"/>
          <w:szCs w:val="26"/>
        </w:rPr>
        <w:t>,</w:t>
      </w:r>
      <w:r w:rsidR="00CF1F6B">
        <w:rPr>
          <w:rFonts w:ascii="Arial Narrow" w:hAnsi="Arial Narrow" w:cs="Courier New"/>
          <w:sz w:val="26"/>
          <w:szCs w:val="26"/>
        </w:rPr>
        <w:t xml:space="preserve"> a través del Instituto </w:t>
      </w:r>
      <w:r w:rsidR="0000392B">
        <w:rPr>
          <w:rFonts w:ascii="Arial Narrow" w:hAnsi="Arial Narrow" w:cs="Courier New"/>
          <w:sz w:val="26"/>
          <w:szCs w:val="26"/>
        </w:rPr>
        <w:t xml:space="preserve">del </w:t>
      </w:r>
      <w:r w:rsidR="00AC4513">
        <w:rPr>
          <w:rFonts w:ascii="Arial Narrow" w:hAnsi="Arial Narrow" w:cs="Courier New"/>
          <w:sz w:val="26"/>
          <w:szCs w:val="26"/>
        </w:rPr>
        <w:t>D</w:t>
      </w:r>
      <w:r w:rsidR="0000392B">
        <w:rPr>
          <w:rFonts w:ascii="Arial Narrow" w:hAnsi="Arial Narrow" w:cs="Courier New"/>
          <w:sz w:val="26"/>
          <w:szCs w:val="26"/>
        </w:rPr>
        <w:t xml:space="preserve">eporte del Estado de Yucatán, deberá adecuar la normativa reglamentaria contemplada en este </w:t>
      </w:r>
      <w:r w:rsidR="00AC4513">
        <w:rPr>
          <w:rFonts w:ascii="Arial Narrow" w:hAnsi="Arial Narrow" w:cs="Courier New"/>
          <w:sz w:val="26"/>
          <w:szCs w:val="26"/>
        </w:rPr>
        <w:t>D</w:t>
      </w:r>
      <w:r w:rsidR="0000392B">
        <w:rPr>
          <w:rFonts w:ascii="Arial Narrow" w:hAnsi="Arial Narrow" w:cs="Courier New"/>
          <w:sz w:val="26"/>
          <w:szCs w:val="26"/>
        </w:rPr>
        <w:t>ecreto</w:t>
      </w:r>
      <w:r w:rsidR="00AC4513">
        <w:rPr>
          <w:rFonts w:ascii="Arial Narrow" w:hAnsi="Arial Narrow" w:cs="Courier New"/>
          <w:sz w:val="26"/>
          <w:szCs w:val="26"/>
        </w:rPr>
        <w:t>,</w:t>
      </w:r>
      <w:r w:rsidR="0000392B">
        <w:rPr>
          <w:rFonts w:ascii="Arial Narrow" w:hAnsi="Arial Narrow" w:cs="Courier New"/>
          <w:sz w:val="26"/>
          <w:szCs w:val="26"/>
        </w:rPr>
        <w:t xml:space="preserve"> dentro de un plazo de </w:t>
      </w:r>
      <w:r w:rsidR="00AC4513">
        <w:rPr>
          <w:rFonts w:ascii="Arial Narrow" w:hAnsi="Arial Narrow" w:cs="Courier New"/>
          <w:sz w:val="26"/>
          <w:szCs w:val="26"/>
        </w:rPr>
        <w:t>trescientos sesenta y cinco</w:t>
      </w:r>
      <w:r w:rsidR="0000392B">
        <w:rPr>
          <w:rFonts w:ascii="Arial Narrow" w:hAnsi="Arial Narrow" w:cs="Courier New"/>
          <w:sz w:val="26"/>
          <w:szCs w:val="26"/>
        </w:rPr>
        <w:t xml:space="preserve"> día</w:t>
      </w:r>
      <w:r w:rsidR="00AC4513">
        <w:rPr>
          <w:rFonts w:ascii="Arial Narrow" w:hAnsi="Arial Narrow" w:cs="Courier New"/>
          <w:sz w:val="26"/>
          <w:szCs w:val="26"/>
        </w:rPr>
        <w:t>s,</w:t>
      </w:r>
      <w:r w:rsidR="0000392B">
        <w:rPr>
          <w:rFonts w:ascii="Arial Narrow" w:hAnsi="Arial Narrow" w:cs="Courier New"/>
          <w:sz w:val="26"/>
          <w:szCs w:val="26"/>
        </w:rPr>
        <w:t xml:space="preserve"> contado a partir de su entrada en vigor. </w:t>
      </w:r>
      <w:r w:rsidR="0000392B" w:rsidRPr="0000392B">
        <w:rPr>
          <w:rFonts w:ascii="Arial Narrow" w:hAnsi="Arial Narrow" w:cs="Courier New"/>
          <w:b/>
          <w:bCs/>
          <w:sz w:val="26"/>
          <w:szCs w:val="26"/>
        </w:rPr>
        <w:t xml:space="preserve">Adecuación </w:t>
      </w:r>
      <w:r w:rsidR="00AC4513">
        <w:rPr>
          <w:rFonts w:ascii="Arial Narrow" w:hAnsi="Arial Narrow" w:cs="Courier New"/>
          <w:b/>
          <w:bCs/>
          <w:sz w:val="26"/>
          <w:szCs w:val="26"/>
        </w:rPr>
        <w:t>p</w:t>
      </w:r>
      <w:r w:rsidR="0000392B" w:rsidRPr="0000392B">
        <w:rPr>
          <w:rFonts w:ascii="Arial Narrow" w:hAnsi="Arial Narrow" w:cs="Courier New"/>
          <w:b/>
          <w:bCs/>
          <w:sz w:val="26"/>
          <w:szCs w:val="26"/>
        </w:rPr>
        <w:t>resupuestaria Artículo cuarto</w:t>
      </w:r>
      <w:r w:rsidR="0000392B">
        <w:rPr>
          <w:rFonts w:ascii="Arial Narrow" w:hAnsi="Arial Narrow" w:cs="Courier New"/>
          <w:sz w:val="26"/>
          <w:szCs w:val="26"/>
        </w:rPr>
        <w:t xml:space="preserve">. La persona titular del Poder </w:t>
      </w:r>
      <w:r w:rsidR="00AC4513">
        <w:rPr>
          <w:rFonts w:ascii="Arial Narrow" w:hAnsi="Arial Narrow" w:cs="Courier New"/>
          <w:sz w:val="26"/>
          <w:szCs w:val="26"/>
        </w:rPr>
        <w:t>E</w:t>
      </w:r>
      <w:r w:rsidR="0000392B">
        <w:rPr>
          <w:rFonts w:ascii="Arial Narrow" w:hAnsi="Arial Narrow" w:cs="Courier New"/>
          <w:sz w:val="26"/>
          <w:szCs w:val="26"/>
        </w:rPr>
        <w:t>jecutivo</w:t>
      </w:r>
      <w:r w:rsidR="00AC4513">
        <w:rPr>
          <w:rFonts w:ascii="Arial Narrow" w:hAnsi="Arial Narrow" w:cs="Courier New"/>
          <w:sz w:val="26"/>
          <w:szCs w:val="26"/>
        </w:rPr>
        <w:t>,</w:t>
      </w:r>
      <w:r w:rsidR="0000392B">
        <w:rPr>
          <w:rFonts w:ascii="Arial Narrow" w:hAnsi="Arial Narrow" w:cs="Courier New"/>
          <w:sz w:val="26"/>
          <w:szCs w:val="26"/>
        </w:rPr>
        <w:t xml:space="preserve"> a través de la </w:t>
      </w:r>
      <w:r w:rsidR="00AC4513">
        <w:rPr>
          <w:rFonts w:ascii="Arial Narrow" w:hAnsi="Arial Narrow" w:cs="Courier New"/>
          <w:sz w:val="26"/>
          <w:szCs w:val="26"/>
        </w:rPr>
        <w:t>S</w:t>
      </w:r>
      <w:r w:rsidR="0000392B">
        <w:rPr>
          <w:rFonts w:ascii="Arial Narrow" w:hAnsi="Arial Narrow" w:cs="Courier New"/>
          <w:sz w:val="26"/>
          <w:szCs w:val="26"/>
        </w:rPr>
        <w:t>ecretaría de Administración y Finanzas</w:t>
      </w:r>
      <w:r w:rsidR="00C6289E">
        <w:rPr>
          <w:rFonts w:ascii="Arial Narrow" w:hAnsi="Arial Narrow" w:cs="Courier New"/>
          <w:sz w:val="26"/>
          <w:szCs w:val="26"/>
        </w:rPr>
        <w:t xml:space="preserve">, preverá los ajustes correspondientes a los recursos presupuestales necesarios para la debida aplicación de este decreto en el ejercicio fiscal siguiente al de su entrada en vigor. </w:t>
      </w:r>
      <w:r w:rsidR="00C6289E" w:rsidRPr="00C6289E">
        <w:rPr>
          <w:rFonts w:ascii="Arial Narrow" w:hAnsi="Arial Narrow" w:cs="Courier New"/>
          <w:b/>
          <w:bCs/>
          <w:sz w:val="26"/>
          <w:szCs w:val="26"/>
        </w:rPr>
        <w:t xml:space="preserve">DADO EN LA </w:t>
      </w:r>
      <w:r w:rsidR="00AC4513">
        <w:rPr>
          <w:rFonts w:ascii="Arial Narrow" w:hAnsi="Arial Narrow" w:cs="Courier New"/>
          <w:b/>
          <w:bCs/>
          <w:sz w:val="26"/>
          <w:szCs w:val="26"/>
        </w:rPr>
        <w:t>“</w:t>
      </w:r>
      <w:r w:rsidR="00C6289E" w:rsidRPr="00C6289E">
        <w:rPr>
          <w:rFonts w:ascii="Arial Narrow" w:hAnsi="Arial Narrow" w:cs="Courier New"/>
          <w:b/>
          <w:bCs/>
          <w:sz w:val="26"/>
          <w:szCs w:val="26"/>
        </w:rPr>
        <w:t>SALA DE USOS MÚLTIPLES MAESTRA CONSUELO ZAVALA CASTILLO” DEL RECINTO DEL PODER LEGISLATIVO</w:t>
      </w:r>
      <w:r w:rsidR="000E4097">
        <w:rPr>
          <w:rFonts w:ascii="Arial Narrow" w:hAnsi="Arial Narrow" w:cs="Courier New"/>
          <w:b/>
          <w:bCs/>
          <w:sz w:val="26"/>
          <w:szCs w:val="26"/>
        </w:rPr>
        <w:t>,</w:t>
      </w:r>
      <w:r w:rsidR="00C6289E" w:rsidRPr="00C6289E">
        <w:rPr>
          <w:rFonts w:ascii="Arial Narrow" w:hAnsi="Arial Narrow" w:cs="Courier New"/>
          <w:b/>
          <w:bCs/>
          <w:sz w:val="26"/>
          <w:szCs w:val="26"/>
        </w:rPr>
        <w:t xml:space="preserve"> EN LA CIUDAD DE MÉRIDA, YUCATÁN</w:t>
      </w:r>
      <w:r w:rsidR="000E4097">
        <w:rPr>
          <w:rFonts w:ascii="Arial Narrow" w:hAnsi="Arial Narrow" w:cs="Courier New"/>
          <w:b/>
          <w:bCs/>
          <w:sz w:val="26"/>
          <w:szCs w:val="26"/>
        </w:rPr>
        <w:t>,</w:t>
      </w:r>
      <w:r w:rsidR="00C6289E" w:rsidRPr="00C6289E">
        <w:rPr>
          <w:rFonts w:ascii="Arial Narrow" w:hAnsi="Arial Narrow" w:cs="Courier New"/>
          <w:b/>
          <w:bCs/>
          <w:sz w:val="26"/>
          <w:szCs w:val="26"/>
        </w:rPr>
        <w:t xml:space="preserve"> A LOS </w:t>
      </w:r>
      <w:r w:rsidR="00C6289E" w:rsidRPr="00C6289E">
        <w:rPr>
          <w:rFonts w:ascii="Arial Narrow" w:hAnsi="Arial Narrow" w:cs="Courier New"/>
          <w:b/>
          <w:bCs/>
          <w:sz w:val="26"/>
          <w:szCs w:val="26"/>
        </w:rPr>
        <w:lastRenderedPageBreak/>
        <w:t xml:space="preserve">TRES DÍAS DEL MES DE ABRIL DEL AÑO DOS MIL VEINTICUATRO. </w:t>
      </w:r>
      <w:r w:rsidR="00C6289E">
        <w:rPr>
          <w:rFonts w:ascii="Arial Narrow" w:hAnsi="Arial Narrow" w:cs="Courier New"/>
          <w:b/>
          <w:bCs/>
          <w:sz w:val="26"/>
          <w:szCs w:val="26"/>
        </w:rPr>
        <w:t xml:space="preserve">COMISIÓN PERMANENTE DE JUVENTUD, CULTURA FÍSICA Y DEPORTE. </w:t>
      </w:r>
      <w:r w:rsidR="000E4097" w:rsidRPr="000E4097">
        <w:rPr>
          <w:rFonts w:ascii="Arial Narrow" w:eastAsia="Calibri" w:hAnsi="Arial Narrow"/>
          <w:b/>
          <w:bCs/>
          <w:sz w:val="26"/>
          <w:szCs w:val="26"/>
          <w:lang w:val="es-MX" w:eastAsia="en-US"/>
        </w:rPr>
        <w:t>PRESIDENTA: DIP. KAREM FARIDE ACHACH RAMÍREZ. VICEPRESIDENTA: DIP. INGRID DEL PILAR SANTOS DÍAZ. SECRETARIA: DIP. ABRIL FERREYRO ROSADO. SECRETARIA: DIP. RUBÍ ARGELIA BE CHAN. VOCAL: DIP. MELBA ROSANA GAMBOA ÁVILA. VOCAL: DIP. HARRY GERARDO RODRÍGUEZ BOTELLO FIERRO. VOCAL: GABRIELA GONZÁLEZ OJEDA.</w:t>
      </w:r>
    </w:p>
    <w:p w14:paraId="708D167A" w14:textId="77777777" w:rsidR="000E4097" w:rsidRPr="00C6289E" w:rsidRDefault="000E4097" w:rsidP="009B6080">
      <w:pPr>
        <w:ind w:left="567"/>
        <w:jc w:val="both"/>
        <w:rPr>
          <w:rFonts w:ascii="Arial Narrow" w:hAnsi="Arial Narrow" w:cs="Courier New"/>
          <w:b/>
          <w:bCs/>
          <w:sz w:val="26"/>
          <w:szCs w:val="26"/>
        </w:rPr>
      </w:pPr>
    </w:p>
    <w:p w14:paraId="705AC68A" w14:textId="5EB20A0A" w:rsidR="00C6289E" w:rsidRDefault="00C6289E" w:rsidP="00F57BC2">
      <w:pPr>
        <w:ind w:left="567" w:firstLine="284"/>
        <w:jc w:val="both"/>
        <w:rPr>
          <w:rFonts w:ascii="Arial Narrow" w:hAnsi="Arial Narrow"/>
          <w:iCs/>
          <w:sz w:val="26"/>
          <w:szCs w:val="26"/>
        </w:rPr>
      </w:pPr>
      <w:r>
        <w:rPr>
          <w:rFonts w:ascii="Arial Narrow" w:hAnsi="Arial Narrow"/>
          <w:iCs/>
          <w:sz w:val="26"/>
          <w:szCs w:val="26"/>
        </w:rPr>
        <w:t xml:space="preserve">Al término de la lectura del Decreto, el Presidente de la Mesa Directiva </w:t>
      </w:r>
      <w:r w:rsidR="002E6D8C">
        <w:rPr>
          <w:rFonts w:ascii="Arial Narrow" w:hAnsi="Arial Narrow"/>
          <w:iCs/>
          <w:sz w:val="26"/>
          <w:szCs w:val="26"/>
        </w:rPr>
        <w:t>dijo</w:t>
      </w:r>
      <w:r>
        <w:rPr>
          <w:rFonts w:ascii="Arial Narrow" w:hAnsi="Arial Narrow"/>
          <w:iCs/>
          <w:sz w:val="26"/>
          <w:szCs w:val="26"/>
        </w:rPr>
        <w:t>; Honorable Asamblea, el presente Dictamen contiene el Decreto por el que se reforma la Ley de Cultura Física y Deporte del Estado de Yucatán, en Materia de Deporte Adaptado</w:t>
      </w:r>
      <w:r w:rsidR="00C82D93">
        <w:rPr>
          <w:rFonts w:ascii="Arial Narrow" w:hAnsi="Arial Narrow"/>
          <w:iCs/>
          <w:sz w:val="26"/>
          <w:szCs w:val="26"/>
        </w:rPr>
        <w:t>,</w:t>
      </w:r>
      <w:r>
        <w:rPr>
          <w:rFonts w:ascii="Arial Narrow" w:hAnsi="Arial Narrow"/>
          <w:iCs/>
          <w:sz w:val="26"/>
          <w:szCs w:val="26"/>
        </w:rPr>
        <w:t xml:space="preserve"> con el que se garantiza que todas las personas con discapacidad puedan gozar de la práctica del deporte</w:t>
      </w:r>
      <w:r w:rsidR="00C82D93">
        <w:rPr>
          <w:rFonts w:ascii="Arial Narrow" w:hAnsi="Arial Narrow"/>
          <w:iCs/>
          <w:sz w:val="26"/>
          <w:szCs w:val="26"/>
        </w:rPr>
        <w:t xml:space="preserve"> o</w:t>
      </w:r>
      <w:r>
        <w:rPr>
          <w:rFonts w:ascii="Arial Narrow" w:hAnsi="Arial Narrow"/>
          <w:iCs/>
          <w:sz w:val="26"/>
          <w:szCs w:val="26"/>
        </w:rPr>
        <w:t xml:space="preserve"> cultura física en un marco de accesibilidad, respeto, igualdad y no discriminación. </w:t>
      </w:r>
    </w:p>
    <w:p w14:paraId="23C1FAC3" w14:textId="77777777" w:rsidR="00C6289E" w:rsidRDefault="00C6289E" w:rsidP="00F57BC2">
      <w:pPr>
        <w:ind w:left="567" w:firstLine="284"/>
        <w:jc w:val="both"/>
        <w:rPr>
          <w:rFonts w:ascii="Arial Narrow" w:hAnsi="Arial Narrow"/>
          <w:iCs/>
          <w:sz w:val="26"/>
          <w:szCs w:val="26"/>
        </w:rPr>
      </w:pPr>
    </w:p>
    <w:p w14:paraId="01747884" w14:textId="42B16DF8" w:rsidR="00C6289E" w:rsidRDefault="00C6289E" w:rsidP="00F57BC2">
      <w:pPr>
        <w:ind w:left="567" w:firstLine="284"/>
        <w:jc w:val="both"/>
        <w:rPr>
          <w:rFonts w:ascii="Arial Narrow" w:hAnsi="Arial Narrow"/>
          <w:iCs/>
          <w:sz w:val="26"/>
          <w:szCs w:val="26"/>
        </w:rPr>
      </w:pPr>
      <w:r>
        <w:rPr>
          <w:rFonts w:ascii="Arial Narrow" w:hAnsi="Arial Narrow"/>
          <w:iCs/>
          <w:sz w:val="26"/>
          <w:szCs w:val="26"/>
        </w:rPr>
        <w:t>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efectuara en esos momentos</w:t>
      </w:r>
      <w:r w:rsidR="00035C98">
        <w:rPr>
          <w:rFonts w:ascii="Arial Narrow" w:hAnsi="Arial Narrow"/>
          <w:iCs/>
          <w:sz w:val="26"/>
          <w:szCs w:val="26"/>
        </w:rPr>
        <w:t xml:space="preserve">. Las Diputadas y los Diputados que estén a favor de conceder la dispensa del trámite solicitado; en forma económica, </w:t>
      </w:r>
      <w:r w:rsidR="00035C98" w:rsidRPr="00035C98">
        <w:rPr>
          <w:rFonts w:ascii="Arial Narrow" w:hAnsi="Arial Narrow"/>
          <w:b/>
          <w:bCs/>
          <w:iCs/>
          <w:sz w:val="26"/>
          <w:szCs w:val="26"/>
        </w:rPr>
        <w:t>aprobado por unanimidad</w:t>
      </w:r>
      <w:r w:rsidR="00035C98">
        <w:rPr>
          <w:rFonts w:ascii="Arial Narrow" w:hAnsi="Arial Narrow"/>
          <w:iCs/>
          <w:sz w:val="26"/>
          <w:szCs w:val="26"/>
        </w:rPr>
        <w:t xml:space="preserve">.  </w:t>
      </w:r>
    </w:p>
    <w:p w14:paraId="145F07FA" w14:textId="77777777" w:rsidR="00035C98" w:rsidRDefault="00035C98" w:rsidP="00F57BC2">
      <w:pPr>
        <w:ind w:left="567" w:firstLine="284"/>
        <w:jc w:val="both"/>
        <w:rPr>
          <w:rFonts w:ascii="Arial Narrow" w:hAnsi="Arial Narrow"/>
          <w:iCs/>
          <w:sz w:val="26"/>
          <w:szCs w:val="26"/>
        </w:rPr>
      </w:pPr>
    </w:p>
    <w:p w14:paraId="051F2451" w14:textId="2F87F7C5" w:rsidR="006376D1" w:rsidRDefault="00035C98" w:rsidP="006376D1">
      <w:pPr>
        <w:ind w:left="567" w:firstLine="284"/>
        <w:jc w:val="both"/>
        <w:rPr>
          <w:rFonts w:ascii="Arial Narrow" w:hAnsi="Arial Narrow"/>
          <w:iCs/>
          <w:sz w:val="26"/>
          <w:szCs w:val="26"/>
        </w:rPr>
      </w:pPr>
      <w:r>
        <w:rPr>
          <w:rFonts w:ascii="Arial Narrow" w:hAnsi="Arial Narrow"/>
          <w:iCs/>
          <w:sz w:val="26"/>
          <w:szCs w:val="26"/>
        </w:rPr>
        <w:t xml:space="preserve">Con fundamento en el Artículo 34 fracción VII de la Ley de Gobierno del Poder Legislativo del Estado de Yucatán, así como lo establecido en los Artículo 82 y 89 Fracción III de su propio Reglamento, puso a discusión el Dictamen. Las Diputadas y los Diputados que deseen hacer uso de la palabra en contra, inscribirse con el </w:t>
      </w:r>
      <w:r w:rsidR="00723481">
        <w:rPr>
          <w:rFonts w:ascii="Arial Narrow" w:hAnsi="Arial Narrow"/>
          <w:iCs/>
          <w:sz w:val="26"/>
          <w:szCs w:val="26"/>
        </w:rPr>
        <w:t>S</w:t>
      </w:r>
      <w:r>
        <w:rPr>
          <w:rFonts w:ascii="Arial Narrow" w:hAnsi="Arial Narrow"/>
          <w:iCs/>
          <w:sz w:val="26"/>
          <w:szCs w:val="26"/>
        </w:rPr>
        <w:t xml:space="preserve">ecretario Diputado Rafael Alejandro Echazarreta Torres y las y los Diputados que estén a favor, con la </w:t>
      </w:r>
      <w:r w:rsidR="00723481">
        <w:rPr>
          <w:rFonts w:ascii="Arial Narrow" w:hAnsi="Arial Narrow"/>
          <w:iCs/>
          <w:sz w:val="26"/>
          <w:szCs w:val="26"/>
        </w:rPr>
        <w:t>S</w:t>
      </w:r>
      <w:r>
        <w:rPr>
          <w:rFonts w:ascii="Arial Narrow" w:hAnsi="Arial Narrow"/>
          <w:iCs/>
          <w:sz w:val="26"/>
          <w:szCs w:val="26"/>
        </w:rPr>
        <w:t>ecretaria Diputada Karla Vanessa Salazar González</w:t>
      </w:r>
      <w:r w:rsidR="006376D1">
        <w:rPr>
          <w:rFonts w:ascii="Arial Narrow" w:hAnsi="Arial Narrow"/>
          <w:iCs/>
          <w:sz w:val="26"/>
          <w:szCs w:val="26"/>
        </w:rPr>
        <w:t xml:space="preserve">. Recordándoles que podrán hacer uso de la palabra hasta cinco Diputadas o Diputados a favor y hasta cinco en contra, hasta por siete minutos. </w:t>
      </w:r>
    </w:p>
    <w:p w14:paraId="02EF06DC" w14:textId="77777777" w:rsidR="006376D1" w:rsidRDefault="006376D1" w:rsidP="006376D1">
      <w:pPr>
        <w:ind w:left="567" w:firstLine="284"/>
        <w:jc w:val="both"/>
        <w:rPr>
          <w:rFonts w:ascii="Arial Narrow" w:hAnsi="Arial Narrow"/>
          <w:iCs/>
          <w:sz w:val="26"/>
          <w:szCs w:val="26"/>
        </w:rPr>
      </w:pPr>
    </w:p>
    <w:p w14:paraId="74BAA143" w14:textId="07A9E5FC" w:rsidR="006376D1" w:rsidRDefault="006376D1" w:rsidP="006376D1">
      <w:pPr>
        <w:ind w:left="567" w:firstLine="284"/>
        <w:jc w:val="both"/>
        <w:rPr>
          <w:rFonts w:ascii="Arial Narrow" w:hAnsi="Arial Narrow" w:cs="Courier New"/>
          <w:sz w:val="26"/>
          <w:szCs w:val="26"/>
          <w:lang w:val="es-MX" w:eastAsia="ar-SA"/>
        </w:rPr>
      </w:pPr>
      <w:r w:rsidRPr="006376D1">
        <w:rPr>
          <w:rFonts w:ascii="Arial Narrow" w:hAnsi="Arial Narrow" w:cs="Courier New"/>
          <w:sz w:val="26"/>
          <w:szCs w:val="26"/>
          <w:lang w:val="es-MX" w:eastAsia="ar-SA"/>
        </w:rPr>
        <w:t xml:space="preserve">Seguidamente el Presidente </w:t>
      </w:r>
      <w:r w:rsidR="00723481">
        <w:rPr>
          <w:rFonts w:ascii="Arial Narrow" w:hAnsi="Arial Narrow" w:cs="Courier New"/>
          <w:sz w:val="26"/>
          <w:szCs w:val="26"/>
          <w:lang w:val="es-MX" w:eastAsia="ar-SA"/>
        </w:rPr>
        <w:t>manifestó</w:t>
      </w:r>
      <w:r w:rsidRPr="006376D1">
        <w:rPr>
          <w:rFonts w:ascii="Arial Narrow" w:hAnsi="Arial Narrow" w:cs="Courier New"/>
          <w:sz w:val="26"/>
          <w:szCs w:val="26"/>
          <w:lang w:val="es-MX" w:eastAsia="ar-SA"/>
        </w:rPr>
        <w:t xml:space="preserve">;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misma que no </w:t>
      </w:r>
      <w:r w:rsidRPr="006376D1">
        <w:rPr>
          <w:rFonts w:ascii="Arial Narrow" w:hAnsi="Arial Narrow" w:cs="Courier New"/>
          <w:sz w:val="26"/>
          <w:szCs w:val="26"/>
          <w:lang w:val="es-MX" w:eastAsia="ar-SA"/>
        </w:rPr>
        <w:lastRenderedPageBreak/>
        <w:t xml:space="preserve">podrán ser modificadas a fin de adicionar oradores. </w:t>
      </w:r>
      <w:r w:rsidR="00E8164A">
        <w:rPr>
          <w:rFonts w:ascii="Arial Narrow" w:hAnsi="Arial Narrow" w:cs="Courier New"/>
          <w:sz w:val="26"/>
          <w:szCs w:val="26"/>
          <w:lang w:val="es-MX" w:eastAsia="ar-SA"/>
        </w:rPr>
        <w:t xml:space="preserve">Para desahogar este punto a </w:t>
      </w:r>
      <w:r w:rsidRPr="006376D1">
        <w:rPr>
          <w:rFonts w:ascii="Arial Narrow" w:hAnsi="Arial Narrow" w:cs="Courier New"/>
          <w:sz w:val="26"/>
          <w:szCs w:val="26"/>
          <w:lang w:val="es-MX" w:eastAsia="ar-SA"/>
        </w:rPr>
        <w:t>favor: Diputad</w:t>
      </w:r>
      <w:r w:rsidR="00E8164A">
        <w:rPr>
          <w:rFonts w:ascii="Arial Narrow" w:hAnsi="Arial Narrow" w:cs="Courier New"/>
          <w:sz w:val="26"/>
          <w:szCs w:val="26"/>
          <w:lang w:val="es-MX" w:eastAsia="ar-SA"/>
        </w:rPr>
        <w:t>a Karem Faride Achach Ramirez</w:t>
      </w:r>
      <w:r w:rsidRPr="006376D1">
        <w:rPr>
          <w:rFonts w:ascii="Arial Narrow" w:hAnsi="Arial Narrow" w:cs="Courier New"/>
          <w:sz w:val="26"/>
          <w:szCs w:val="26"/>
          <w:lang w:val="es-MX" w:eastAsia="ar-SA"/>
        </w:rPr>
        <w:t xml:space="preserve">. </w:t>
      </w:r>
    </w:p>
    <w:p w14:paraId="68B4AA5C" w14:textId="77777777" w:rsidR="00EF40FA" w:rsidRDefault="00EF40FA" w:rsidP="006376D1">
      <w:pPr>
        <w:ind w:left="567" w:firstLine="284"/>
        <w:jc w:val="both"/>
        <w:rPr>
          <w:rFonts w:ascii="Arial Narrow" w:hAnsi="Arial Narrow" w:cs="Courier New"/>
          <w:sz w:val="26"/>
          <w:szCs w:val="26"/>
          <w:lang w:val="es-MX" w:eastAsia="ar-SA"/>
        </w:rPr>
      </w:pPr>
    </w:p>
    <w:p w14:paraId="5654415F" w14:textId="2B46CA82" w:rsidR="00EF40FA" w:rsidRDefault="00EF40FA" w:rsidP="006376D1">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Se le otorgó el uso de la tribuna</w:t>
      </w:r>
      <w:r w:rsidR="001D3E5A">
        <w:rPr>
          <w:rFonts w:ascii="Arial Narrow" w:hAnsi="Arial Narrow" w:cs="Courier New"/>
          <w:sz w:val="26"/>
          <w:szCs w:val="26"/>
          <w:lang w:val="es-MX" w:eastAsia="ar-SA"/>
        </w:rPr>
        <w:t>, para hablar a favor</w:t>
      </w:r>
      <w:r>
        <w:rPr>
          <w:rFonts w:ascii="Arial Narrow" w:hAnsi="Arial Narrow" w:cs="Courier New"/>
          <w:sz w:val="26"/>
          <w:szCs w:val="26"/>
          <w:lang w:val="es-MX" w:eastAsia="ar-SA"/>
        </w:rPr>
        <w:t xml:space="preserve"> a la </w:t>
      </w:r>
      <w:r w:rsidRPr="00EF40FA">
        <w:rPr>
          <w:rFonts w:ascii="Arial Narrow" w:hAnsi="Arial Narrow" w:cs="Courier New"/>
          <w:b/>
          <w:bCs/>
          <w:sz w:val="26"/>
          <w:szCs w:val="26"/>
          <w:lang w:val="es-MX" w:eastAsia="ar-SA"/>
        </w:rPr>
        <w:t>Diputada Karem Faride Achach Ram</w:t>
      </w:r>
      <w:r w:rsidR="009B1FBE">
        <w:rPr>
          <w:rFonts w:ascii="Arial Narrow" w:hAnsi="Arial Narrow" w:cs="Courier New"/>
          <w:b/>
          <w:bCs/>
          <w:sz w:val="26"/>
          <w:szCs w:val="26"/>
          <w:lang w:val="es-MX" w:eastAsia="ar-SA"/>
        </w:rPr>
        <w:t>í</w:t>
      </w:r>
      <w:r w:rsidRPr="00EF40FA">
        <w:rPr>
          <w:rFonts w:ascii="Arial Narrow" w:hAnsi="Arial Narrow" w:cs="Courier New"/>
          <w:b/>
          <w:bCs/>
          <w:sz w:val="26"/>
          <w:szCs w:val="26"/>
          <w:lang w:val="es-MX" w:eastAsia="ar-SA"/>
        </w:rPr>
        <w:t>rez</w:t>
      </w:r>
      <w:r>
        <w:rPr>
          <w:rFonts w:ascii="Arial Narrow" w:hAnsi="Arial Narrow" w:cs="Courier New"/>
          <w:sz w:val="26"/>
          <w:szCs w:val="26"/>
          <w:lang w:val="es-MX" w:eastAsia="ar-SA"/>
        </w:rPr>
        <w:t>, quien manifestó:</w:t>
      </w:r>
      <w:r w:rsidR="00B77876">
        <w:rPr>
          <w:rFonts w:ascii="Arial Narrow" w:hAnsi="Arial Narrow" w:cs="Courier New"/>
          <w:sz w:val="26"/>
          <w:szCs w:val="26"/>
          <w:lang w:val="es-MX" w:eastAsia="ar-SA"/>
        </w:rPr>
        <w:t xml:space="preserve"> “Buenas tardes. Con el permiso de la Mesa Directiva, compañeras y compañeros Diputados, medios de comunicación, público que nos acompaña y que nos ve a través de las distintas redes o plataformas digitales; bunas tardes. El deporte es un elemento esencial para crear entornos de tolerancia, cooperación, solidaridad e inclusión. En este sentido, se ha demostrado que el deporte puede mejorar el bienestar de las personas promoviendo el aprendizaje de habilidades nuevas</w:t>
      </w:r>
      <w:r w:rsidR="00051AD6">
        <w:rPr>
          <w:rFonts w:ascii="Arial Narrow" w:hAnsi="Arial Narrow" w:cs="Courier New"/>
          <w:sz w:val="26"/>
          <w:szCs w:val="26"/>
          <w:lang w:val="es-MX" w:eastAsia="ar-SA"/>
        </w:rPr>
        <w:t>,</w:t>
      </w:r>
      <w:r w:rsidR="00B77876">
        <w:rPr>
          <w:rFonts w:ascii="Arial Narrow" w:hAnsi="Arial Narrow" w:cs="Courier New"/>
          <w:sz w:val="26"/>
          <w:szCs w:val="26"/>
          <w:lang w:val="es-MX" w:eastAsia="ar-SA"/>
        </w:rPr>
        <w:t xml:space="preserve"> mejorando la salud y la convivencia entre las personas. Para las personas con discapacidad, el deporte es una herramienta para mejorar su salud y un instrumento de gran importancia para su desarrollo, los deportes para personas con discapacidad son poderosos testimonios de resistencia, superación y empoderamiento; el atletismo adaptado, la natación, el baloncesto en silla de ruedas son deportes que ofrecen oportunidades equitativas y que también construyen fuentes hacia la empatía y el respeto mutuo.</w:t>
      </w:r>
      <w:r w:rsidR="00E15504">
        <w:rPr>
          <w:rFonts w:ascii="Arial Narrow" w:hAnsi="Arial Narrow" w:cs="Courier New"/>
          <w:sz w:val="26"/>
          <w:szCs w:val="26"/>
          <w:lang w:val="es-MX" w:eastAsia="ar-SA"/>
        </w:rPr>
        <w:t xml:space="preserve"> </w:t>
      </w:r>
      <w:r w:rsidR="00B77876">
        <w:rPr>
          <w:rFonts w:ascii="Arial Narrow" w:hAnsi="Arial Narrow" w:cs="Courier New"/>
          <w:sz w:val="26"/>
          <w:szCs w:val="26"/>
          <w:lang w:val="es-MX" w:eastAsia="ar-SA"/>
        </w:rPr>
        <w:t xml:space="preserve">En nuestro estado tenemos grandes deportistas con discapacidad quienes han representado dignamente a Yucatán en diversas competencias obteniendo resultados históricos. Todo el camino que los deportistas con discapacidad y sus familias han tenido que recorrer para obtener estos logros no ha sido nada fácil a diario han tenido que enfrentar grandes retos y dificultades. Es por ello, que el Dictamen que se encuentra en discusión en estos momentos </w:t>
      </w:r>
      <w:r w:rsidR="00455E01">
        <w:rPr>
          <w:rFonts w:ascii="Arial Narrow" w:hAnsi="Arial Narrow" w:cs="Courier New"/>
          <w:sz w:val="26"/>
          <w:szCs w:val="26"/>
          <w:lang w:val="es-MX" w:eastAsia="ar-SA"/>
        </w:rPr>
        <w:t>resulta de gran relevancia para promover más aun la inclusión, trabajar en estrategias que fomenten el equilibrio y sobre todo que brinde más oportunidades de forma justa y equitativas a todas las personas con discapacidad. Es de suma importancia reconocer adecuadamente</w:t>
      </w:r>
      <w:r w:rsidR="00051AD6">
        <w:rPr>
          <w:rFonts w:ascii="Arial Narrow" w:hAnsi="Arial Narrow" w:cs="Courier New"/>
          <w:sz w:val="26"/>
          <w:szCs w:val="26"/>
          <w:lang w:val="es-MX" w:eastAsia="ar-SA"/>
        </w:rPr>
        <w:t xml:space="preserve"> </w:t>
      </w:r>
      <w:r w:rsidR="00455E01">
        <w:rPr>
          <w:rFonts w:ascii="Arial Narrow" w:hAnsi="Arial Narrow" w:cs="Courier New"/>
          <w:sz w:val="26"/>
          <w:szCs w:val="26"/>
          <w:lang w:val="es-MX" w:eastAsia="ar-SA"/>
        </w:rPr>
        <w:t>las necesidades específicas de las personas con discapacidad en los programas y políticas relacionadas con el deporte y salvaguardar sus derechos a fin de que puedan tener acceso a todas las oportunidades. Es por ello</w:t>
      </w:r>
      <w:r w:rsidR="00E15504">
        <w:rPr>
          <w:rFonts w:ascii="Arial Narrow" w:hAnsi="Arial Narrow" w:cs="Courier New"/>
          <w:sz w:val="26"/>
          <w:szCs w:val="26"/>
          <w:lang w:val="es-MX" w:eastAsia="ar-SA"/>
        </w:rPr>
        <w:t xml:space="preserve"> </w:t>
      </w:r>
      <w:r w:rsidR="00455E01">
        <w:rPr>
          <w:rFonts w:ascii="Arial Narrow" w:hAnsi="Arial Narrow" w:cs="Courier New"/>
          <w:sz w:val="26"/>
          <w:szCs w:val="26"/>
          <w:lang w:val="es-MX" w:eastAsia="ar-SA"/>
        </w:rPr>
        <w:t xml:space="preserve">que con la aprobación del presente Dictamen daremos un paso más para brindar certeza jurídica para el debido reconocimiento del deporte adaptado en la Ley de </w:t>
      </w:r>
      <w:r w:rsidR="00051AD6">
        <w:rPr>
          <w:rFonts w:ascii="Arial Narrow" w:hAnsi="Arial Narrow" w:cs="Courier New"/>
          <w:sz w:val="26"/>
          <w:szCs w:val="26"/>
          <w:lang w:val="es-MX" w:eastAsia="ar-SA"/>
        </w:rPr>
        <w:t>C</w:t>
      </w:r>
      <w:r w:rsidR="00455E01">
        <w:rPr>
          <w:rFonts w:ascii="Arial Narrow" w:hAnsi="Arial Narrow" w:cs="Courier New"/>
          <w:sz w:val="26"/>
          <w:szCs w:val="26"/>
          <w:lang w:val="es-MX" w:eastAsia="ar-SA"/>
        </w:rPr>
        <w:t xml:space="preserve">ultura Física y Deporte, las personas con discapacidad merecen los mismos reconocimientos, tienen los mismos derechos y por consiguiente tenemos el compromiso como </w:t>
      </w:r>
      <w:r w:rsidR="00E15504">
        <w:rPr>
          <w:rFonts w:ascii="Arial Narrow" w:hAnsi="Arial Narrow" w:cs="Courier New"/>
          <w:sz w:val="26"/>
          <w:szCs w:val="26"/>
          <w:lang w:val="es-MX" w:eastAsia="ar-SA"/>
        </w:rPr>
        <w:t>L</w:t>
      </w:r>
      <w:r w:rsidR="00455E01">
        <w:rPr>
          <w:rFonts w:ascii="Arial Narrow" w:hAnsi="Arial Narrow" w:cs="Courier New"/>
          <w:sz w:val="26"/>
          <w:szCs w:val="26"/>
          <w:lang w:val="es-MX" w:eastAsia="ar-SA"/>
        </w:rPr>
        <w:t>egislatura de trabajar para mejorar su calidad de vida y que se le brinden más y mejores oportunidades. Agradezco a las y los integrantes de la Comisión de Cultura Física y Deporte</w:t>
      </w:r>
      <w:r w:rsidR="00051AD6">
        <w:rPr>
          <w:rFonts w:ascii="Arial Narrow" w:hAnsi="Arial Narrow" w:cs="Courier New"/>
          <w:sz w:val="26"/>
          <w:szCs w:val="26"/>
          <w:lang w:val="es-MX" w:eastAsia="ar-SA"/>
        </w:rPr>
        <w:t>,</w:t>
      </w:r>
      <w:r w:rsidR="00455E01">
        <w:rPr>
          <w:rFonts w:ascii="Arial Narrow" w:hAnsi="Arial Narrow" w:cs="Courier New"/>
          <w:sz w:val="26"/>
          <w:szCs w:val="26"/>
          <w:lang w:val="es-MX" w:eastAsia="ar-SA"/>
        </w:rPr>
        <w:t xml:space="preserve"> por su compromiso en los trabajos realizados para esta Iniciativa, de igual manera a quienes hicieron llegar sus propuestas y opiniones en los foros de consulta y a través del micrositio, así </w:t>
      </w:r>
      <w:r w:rsidR="00455E01">
        <w:rPr>
          <w:rFonts w:ascii="Arial Narrow" w:hAnsi="Arial Narrow" w:cs="Courier New"/>
          <w:sz w:val="26"/>
          <w:szCs w:val="26"/>
          <w:lang w:val="es-MX" w:eastAsia="ar-SA"/>
        </w:rPr>
        <w:lastRenderedPageBreak/>
        <w:t xml:space="preserve">mismo a la </w:t>
      </w:r>
      <w:r w:rsidR="00857CBE">
        <w:rPr>
          <w:rFonts w:ascii="Arial Narrow" w:hAnsi="Arial Narrow" w:cs="Courier New"/>
          <w:sz w:val="26"/>
          <w:szCs w:val="26"/>
          <w:lang w:val="es-MX" w:eastAsia="ar-SA"/>
        </w:rPr>
        <w:t>S</w:t>
      </w:r>
      <w:r w:rsidR="00455E01">
        <w:rPr>
          <w:rFonts w:ascii="Arial Narrow" w:hAnsi="Arial Narrow" w:cs="Courier New"/>
          <w:sz w:val="26"/>
          <w:szCs w:val="26"/>
          <w:lang w:val="es-MX" w:eastAsia="ar-SA"/>
        </w:rPr>
        <w:t xml:space="preserve">ecretaría General </w:t>
      </w:r>
      <w:r w:rsidR="00857CBE">
        <w:rPr>
          <w:rFonts w:ascii="Arial Narrow" w:hAnsi="Arial Narrow" w:cs="Courier New"/>
          <w:sz w:val="26"/>
          <w:szCs w:val="26"/>
          <w:lang w:val="es-MX" w:eastAsia="ar-SA"/>
        </w:rPr>
        <w:t>de este Congreso por su apoyo para que hoy las reformas en Materia de Deporte Adaptado sean casi una realidad en Yucatán. Antes de concluir, quisiera hacer un enorme reconocimiento a las y los deportistas con discapacidad y a sus familias ya que son un gran ejemplo de esfuerzo, perseverancia, dedicación y de un gran amor por el deporte</w:t>
      </w:r>
      <w:r w:rsidR="00051AD6">
        <w:rPr>
          <w:rFonts w:ascii="Arial Narrow" w:hAnsi="Arial Narrow" w:cs="Courier New"/>
          <w:sz w:val="26"/>
          <w:szCs w:val="26"/>
          <w:lang w:val="es-MX" w:eastAsia="ar-SA"/>
        </w:rPr>
        <w:t>.</w:t>
      </w:r>
      <w:r w:rsidR="00E15504">
        <w:rPr>
          <w:rFonts w:ascii="Arial Narrow" w:hAnsi="Arial Narrow" w:cs="Courier New"/>
          <w:sz w:val="26"/>
          <w:szCs w:val="26"/>
          <w:lang w:val="es-MX" w:eastAsia="ar-SA"/>
        </w:rPr>
        <w:t xml:space="preserve"> </w:t>
      </w:r>
      <w:r w:rsidR="00051AD6">
        <w:rPr>
          <w:rFonts w:ascii="Arial Narrow" w:hAnsi="Arial Narrow" w:cs="Courier New"/>
          <w:sz w:val="26"/>
          <w:szCs w:val="26"/>
          <w:lang w:val="es-MX" w:eastAsia="ar-SA"/>
        </w:rPr>
        <w:t>P</w:t>
      </w:r>
      <w:r w:rsidR="00857CBE">
        <w:rPr>
          <w:rFonts w:ascii="Arial Narrow" w:hAnsi="Arial Narrow" w:cs="Courier New"/>
          <w:sz w:val="26"/>
          <w:szCs w:val="26"/>
          <w:lang w:val="es-MX" w:eastAsia="ar-SA"/>
        </w:rPr>
        <w:t xml:space="preserve">or ellos y por sus familias, votemos a favor del presente Dictamen y hagamos de Yucatán un </w:t>
      </w:r>
      <w:r w:rsidR="00E15504">
        <w:rPr>
          <w:rFonts w:ascii="Arial Narrow" w:hAnsi="Arial Narrow" w:cs="Courier New"/>
          <w:sz w:val="26"/>
          <w:szCs w:val="26"/>
          <w:lang w:val="es-MX" w:eastAsia="ar-SA"/>
        </w:rPr>
        <w:t>e</w:t>
      </w:r>
      <w:r w:rsidR="00857CBE">
        <w:rPr>
          <w:rFonts w:ascii="Arial Narrow" w:hAnsi="Arial Narrow" w:cs="Courier New"/>
          <w:sz w:val="26"/>
          <w:szCs w:val="26"/>
          <w:lang w:val="es-MX" w:eastAsia="ar-SA"/>
        </w:rPr>
        <w:t>stado más inclusivo y solidario, donde prevalezca la diversidad y el respeto para todas y todos los yucatecos. Es cuanto”.</w:t>
      </w:r>
    </w:p>
    <w:p w14:paraId="73EEDF52" w14:textId="77777777" w:rsidR="00B938AE" w:rsidRDefault="00B938AE" w:rsidP="006376D1">
      <w:pPr>
        <w:ind w:left="567" w:firstLine="284"/>
        <w:jc w:val="both"/>
        <w:rPr>
          <w:rFonts w:ascii="Arial Narrow" w:hAnsi="Arial Narrow" w:cs="Courier New"/>
          <w:sz w:val="26"/>
          <w:szCs w:val="26"/>
          <w:lang w:val="es-MX" w:eastAsia="ar-SA"/>
        </w:rPr>
      </w:pPr>
    </w:p>
    <w:p w14:paraId="77235589" w14:textId="16E03B9D" w:rsidR="00B938AE" w:rsidRDefault="00B938AE" w:rsidP="006376D1">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Seguidamente el Presidente de la Mesa Directiva </w:t>
      </w:r>
      <w:r w:rsidR="00CE7B4C">
        <w:rPr>
          <w:rFonts w:ascii="Arial Narrow" w:hAnsi="Arial Narrow" w:cs="Courier New"/>
          <w:sz w:val="26"/>
          <w:szCs w:val="26"/>
          <w:lang w:val="es-MX" w:eastAsia="ar-SA"/>
        </w:rPr>
        <w:t>pregunto a las</w:t>
      </w:r>
      <w:r>
        <w:rPr>
          <w:rFonts w:ascii="Arial Narrow" w:hAnsi="Arial Narrow" w:cs="Courier New"/>
          <w:sz w:val="26"/>
          <w:szCs w:val="26"/>
          <w:lang w:val="es-MX" w:eastAsia="ar-SA"/>
        </w:rPr>
        <w:t xml:space="preserve"> </w:t>
      </w:r>
      <w:r w:rsidR="00B07A87">
        <w:rPr>
          <w:rFonts w:ascii="Arial Narrow" w:hAnsi="Arial Narrow" w:cs="Courier New"/>
          <w:sz w:val="26"/>
          <w:szCs w:val="26"/>
          <w:lang w:val="es-MX" w:eastAsia="ar-SA"/>
        </w:rPr>
        <w:t xml:space="preserve">Diputadas y </w:t>
      </w:r>
      <w:r w:rsidR="00CE7B4C">
        <w:rPr>
          <w:rFonts w:ascii="Arial Narrow" w:hAnsi="Arial Narrow" w:cs="Courier New"/>
          <w:sz w:val="26"/>
          <w:szCs w:val="26"/>
          <w:lang w:val="es-MX" w:eastAsia="ar-SA"/>
        </w:rPr>
        <w:t xml:space="preserve">los </w:t>
      </w:r>
      <w:r w:rsidR="00B07A87">
        <w:rPr>
          <w:rFonts w:ascii="Arial Narrow" w:hAnsi="Arial Narrow" w:cs="Courier New"/>
          <w:sz w:val="26"/>
          <w:szCs w:val="26"/>
          <w:lang w:val="es-MX" w:eastAsia="ar-SA"/>
        </w:rPr>
        <w:t xml:space="preserve">Diputados </w:t>
      </w:r>
      <w:r w:rsidR="00CE7B4C">
        <w:rPr>
          <w:rFonts w:ascii="Arial Narrow" w:hAnsi="Arial Narrow" w:cs="Courier New"/>
          <w:sz w:val="26"/>
          <w:szCs w:val="26"/>
          <w:lang w:val="es-MX" w:eastAsia="ar-SA"/>
        </w:rPr>
        <w:t>¿S</w:t>
      </w:r>
      <w:r w:rsidR="00B07A87">
        <w:rPr>
          <w:rFonts w:ascii="Arial Narrow" w:hAnsi="Arial Narrow" w:cs="Courier New"/>
          <w:sz w:val="26"/>
          <w:szCs w:val="26"/>
          <w:lang w:val="es-MX" w:eastAsia="ar-SA"/>
        </w:rPr>
        <w:t>e considera el considera el Dictamen lo suficientemente discutido</w:t>
      </w:r>
      <w:r w:rsidR="00CE7B4C">
        <w:rPr>
          <w:rFonts w:ascii="Arial Narrow" w:hAnsi="Arial Narrow" w:cs="Courier New"/>
          <w:sz w:val="26"/>
          <w:szCs w:val="26"/>
          <w:lang w:val="es-MX" w:eastAsia="ar-SA"/>
        </w:rPr>
        <w:t>?</w:t>
      </w:r>
      <w:r w:rsidR="00B07A87">
        <w:rPr>
          <w:rFonts w:ascii="Arial Narrow" w:hAnsi="Arial Narrow" w:cs="Courier New"/>
          <w:sz w:val="26"/>
          <w:szCs w:val="26"/>
          <w:lang w:val="es-MX" w:eastAsia="ar-SA"/>
        </w:rPr>
        <w:t xml:space="preserve"> </w:t>
      </w:r>
      <w:r w:rsidR="00CE7B4C">
        <w:rPr>
          <w:rFonts w:ascii="Arial Narrow" w:hAnsi="Arial Narrow" w:cs="Courier New"/>
          <w:sz w:val="26"/>
          <w:szCs w:val="26"/>
          <w:lang w:val="es-MX" w:eastAsia="ar-SA"/>
        </w:rPr>
        <w:t>S</w:t>
      </w:r>
      <w:r w:rsidR="00B07A87">
        <w:rPr>
          <w:rFonts w:ascii="Arial Narrow" w:hAnsi="Arial Narrow" w:cs="Courier New"/>
          <w:sz w:val="26"/>
          <w:szCs w:val="26"/>
          <w:lang w:val="es-MX" w:eastAsia="ar-SA"/>
        </w:rPr>
        <w:t xml:space="preserve">írvanse manifestarlo en forma económica, </w:t>
      </w:r>
      <w:r w:rsidR="00B07A87" w:rsidRPr="00B07A87">
        <w:rPr>
          <w:rFonts w:ascii="Arial Narrow" w:hAnsi="Arial Narrow" w:cs="Courier New"/>
          <w:sz w:val="26"/>
          <w:szCs w:val="26"/>
          <w:lang w:val="es-MX" w:eastAsia="ar-SA"/>
        </w:rPr>
        <w:t>aprobado por unanimidad</w:t>
      </w:r>
      <w:r w:rsidR="00B07A87">
        <w:rPr>
          <w:rFonts w:ascii="Arial Narrow" w:hAnsi="Arial Narrow" w:cs="Courier New"/>
          <w:sz w:val="26"/>
          <w:szCs w:val="26"/>
          <w:lang w:val="es-MX" w:eastAsia="ar-SA"/>
        </w:rPr>
        <w:t xml:space="preserve">. Sometió a votación el Dictamen; manifestarlo en forma económica, </w:t>
      </w:r>
      <w:r w:rsidR="00B07A87" w:rsidRPr="00B07A87">
        <w:rPr>
          <w:rFonts w:ascii="Arial Narrow" w:hAnsi="Arial Narrow" w:cs="Courier New"/>
          <w:b/>
          <w:bCs/>
          <w:sz w:val="26"/>
          <w:szCs w:val="26"/>
          <w:lang w:val="es-MX" w:eastAsia="ar-SA"/>
        </w:rPr>
        <w:t>aprobado por unanimidad</w:t>
      </w:r>
      <w:r w:rsidR="00B07A87">
        <w:rPr>
          <w:rFonts w:ascii="Arial Narrow" w:hAnsi="Arial Narrow" w:cs="Courier New"/>
          <w:sz w:val="26"/>
          <w:szCs w:val="26"/>
          <w:lang w:val="es-MX" w:eastAsia="ar-SA"/>
        </w:rPr>
        <w:t>.</w:t>
      </w:r>
    </w:p>
    <w:p w14:paraId="11924D48" w14:textId="77777777" w:rsidR="00B07A87" w:rsidRDefault="00B07A87" w:rsidP="006376D1">
      <w:pPr>
        <w:ind w:left="567" w:firstLine="284"/>
        <w:jc w:val="both"/>
        <w:rPr>
          <w:rFonts w:ascii="Arial Narrow" w:hAnsi="Arial Narrow" w:cs="Courier New"/>
          <w:sz w:val="26"/>
          <w:szCs w:val="26"/>
          <w:lang w:val="es-MX" w:eastAsia="ar-SA"/>
        </w:rPr>
      </w:pPr>
    </w:p>
    <w:p w14:paraId="3237C7E9" w14:textId="335BB520" w:rsidR="00B07A87" w:rsidRDefault="00B07A87" w:rsidP="006376D1">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tal virtud, se turnó a</w:t>
      </w:r>
      <w:r w:rsidR="00CE7B4C">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la Secretaría de la Mesa Directiva, para que procediera a elaborar la Minuta del Asunto Aprobado.</w:t>
      </w:r>
    </w:p>
    <w:p w14:paraId="2CE08042" w14:textId="77777777" w:rsidR="004D7EF9" w:rsidRDefault="004D7EF9" w:rsidP="006376D1">
      <w:pPr>
        <w:ind w:left="567" w:firstLine="284"/>
        <w:jc w:val="both"/>
        <w:rPr>
          <w:rFonts w:ascii="Arial Narrow" w:hAnsi="Arial Narrow" w:cs="Courier New"/>
          <w:sz w:val="26"/>
          <w:szCs w:val="26"/>
          <w:lang w:val="es-MX" w:eastAsia="ar-SA"/>
        </w:rPr>
      </w:pPr>
    </w:p>
    <w:p w14:paraId="01608F6A" w14:textId="77777777" w:rsidR="00B07A87" w:rsidRDefault="00B07A87" w:rsidP="00B07A87">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706A80E3" w14:textId="77777777" w:rsidR="00B07A87" w:rsidRDefault="00B07A87" w:rsidP="00B07A87">
      <w:pPr>
        <w:ind w:left="567" w:firstLine="284"/>
        <w:jc w:val="both"/>
        <w:rPr>
          <w:rFonts w:ascii="Arial Narrow" w:hAnsi="Arial Narrow"/>
          <w:iCs/>
          <w:sz w:val="26"/>
          <w:szCs w:val="26"/>
        </w:rPr>
      </w:pPr>
    </w:p>
    <w:p w14:paraId="40DF8B30" w14:textId="5A6CDEF0" w:rsidR="00B07A87" w:rsidRDefault="00B07A87" w:rsidP="00A05A17">
      <w:pPr>
        <w:ind w:left="567" w:firstLine="284"/>
        <w:jc w:val="both"/>
        <w:rPr>
          <w:rFonts w:ascii="Arial Narrow" w:hAnsi="Arial Narrow"/>
          <w:iCs/>
          <w:sz w:val="26"/>
          <w:szCs w:val="26"/>
        </w:rPr>
      </w:pPr>
      <w:r w:rsidRPr="00833726">
        <w:rPr>
          <w:rFonts w:ascii="Arial Narrow" w:hAnsi="Arial Narrow"/>
          <w:b/>
          <w:bCs/>
          <w:iCs/>
          <w:sz w:val="26"/>
          <w:szCs w:val="26"/>
        </w:rPr>
        <w:t>I)</w:t>
      </w:r>
      <w:r>
        <w:rPr>
          <w:rFonts w:ascii="Arial Narrow" w:hAnsi="Arial Narrow"/>
          <w:iCs/>
          <w:sz w:val="26"/>
          <w:szCs w:val="26"/>
        </w:rPr>
        <w:t xml:space="preserve"> </w:t>
      </w:r>
      <w:r w:rsidRPr="008C34FF">
        <w:rPr>
          <w:rFonts w:ascii="Arial Narrow" w:hAnsi="Arial Narrow" w:cs="Tahoma"/>
          <w:iCs/>
          <w:sz w:val="26"/>
          <w:szCs w:val="26"/>
        </w:rPr>
        <w:t xml:space="preserve">Dictamen de la Comisión Permanente de Puntos Constitucionales y Gobernación, </w:t>
      </w:r>
      <w:r w:rsidRPr="008C34FF">
        <w:rPr>
          <w:rFonts w:ascii="Arial Narrow" w:hAnsi="Arial Narrow" w:cs="Tahoma"/>
          <w:iCs/>
          <w:sz w:val="26"/>
          <w:szCs w:val="26"/>
          <w:lang w:eastAsia="es-MX"/>
        </w:rPr>
        <w:t xml:space="preserve">por el que se crea el </w:t>
      </w:r>
      <w:r w:rsidR="008E272E">
        <w:rPr>
          <w:rFonts w:ascii="Arial Narrow" w:hAnsi="Arial Narrow" w:cs="Tahoma"/>
          <w:iCs/>
          <w:sz w:val="26"/>
          <w:szCs w:val="26"/>
          <w:lang w:eastAsia="es-MX"/>
        </w:rPr>
        <w:t>R</w:t>
      </w:r>
      <w:r w:rsidRPr="008C34FF">
        <w:rPr>
          <w:rFonts w:ascii="Arial Narrow" w:hAnsi="Arial Narrow" w:cs="Tahoma"/>
          <w:iCs/>
          <w:sz w:val="26"/>
          <w:szCs w:val="26"/>
          <w:lang w:eastAsia="es-MX"/>
        </w:rPr>
        <w:t>econocimiento “Refugio Esteves Reyes del H. Congreso del Estado de Yucatán</w:t>
      </w:r>
      <w:r w:rsidRPr="008C34FF">
        <w:rPr>
          <w:rFonts w:ascii="Arial Narrow" w:hAnsi="Arial Narrow" w:cs="Tahoma"/>
          <w:iCs/>
          <w:sz w:val="26"/>
          <w:szCs w:val="26"/>
        </w:rPr>
        <w:t>”</w:t>
      </w:r>
      <w:r>
        <w:rPr>
          <w:rFonts w:ascii="Arial Narrow" w:hAnsi="Arial Narrow"/>
          <w:iCs/>
          <w:sz w:val="26"/>
          <w:szCs w:val="26"/>
        </w:rPr>
        <w:t>.</w:t>
      </w:r>
    </w:p>
    <w:p w14:paraId="4073A700" w14:textId="77777777" w:rsidR="00B07A87" w:rsidRDefault="00B07A87" w:rsidP="00B07A87">
      <w:pPr>
        <w:ind w:left="567" w:firstLine="284"/>
        <w:jc w:val="both"/>
        <w:rPr>
          <w:rFonts w:ascii="Arial Narrow" w:hAnsi="Arial Narrow"/>
          <w:iCs/>
          <w:sz w:val="26"/>
          <w:szCs w:val="26"/>
        </w:rPr>
      </w:pPr>
    </w:p>
    <w:p w14:paraId="4057BFA9" w14:textId="50514FE1" w:rsidR="00B07A87" w:rsidRDefault="00B07A87" w:rsidP="006376D1">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Concluida la lectura del asunto en cartera el Presidente </w:t>
      </w:r>
      <w:r w:rsidR="00546727">
        <w:rPr>
          <w:rFonts w:ascii="Arial Narrow" w:hAnsi="Arial Narrow" w:cs="Courier New"/>
          <w:sz w:val="26"/>
          <w:szCs w:val="26"/>
          <w:lang w:val="es-MX" w:eastAsia="ar-SA"/>
        </w:rPr>
        <w:t>indicó</w:t>
      </w:r>
      <w:r>
        <w:rPr>
          <w:rFonts w:ascii="Arial Narrow" w:hAnsi="Arial Narrow" w:cs="Courier New"/>
          <w:sz w:val="26"/>
          <w:szCs w:val="26"/>
          <w:lang w:val="es-MX" w:eastAsia="ar-SA"/>
        </w:rPr>
        <w:t xml:space="preserve">; Diputadas y Diputados, en virtud de que el Dictamen ya fue distribuido en su oportunidad a todos y cada uno de los integrantes de este Pleno, de conformidad con las facultades que me confiere el Artículo 34 Fracción VII de la Ley de Gobierno del Poder Legislativo del </w:t>
      </w:r>
      <w:r w:rsidR="00546727">
        <w:rPr>
          <w:rFonts w:ascii="Arial Narrow" w:hAnsi="Arial Narrow" w:cs="Courier New"/>
          <w:sz w:val="26"/>
          <w:szCs w:val="26"/>
          <w:lang w:val="es-MX" w:eastAsia="ar-SA"/>
        </w:rPr>
        <w:t>E</w:t>
      </w:r>
      <w:r>
        <w:rPr>
          <w:rFonts w:ascii="Arial Narrow" w:hAnsi="Arial Narrow" w:cs="Courier New"/>
          <w:sz w:val="26"/>
          <w:szCs w:val="26"/>
          <w:lang w:val="es-MX" w:eastAsia="ar-SA"/>
        </w:rPr>
        <w:t xml:space="preserve">stado de Yucatán, así como lo establecido en el Artículo 84 de su propio Reglamento; solicitó la dispensa de trámite de lectura del Dictamen con el objeto de que se lea únicamente el Decreto contenido en el mismo. Las y los Diputados que estén a favor de conceder </w:t>
      </w:r>
      <w:r w:rsidR="008E272E">
        <w:rPr>
          <w:rFonts w:ascii="Arial Narrow" w:hAnsi="Arial Narrow" w:cs="Courier New"/>
          <w:sz w:val="26"/>
          <w:szCs w:val="26"/>
          <w:lang w:val="es-MX" w:eastAsia="ar-SA"/>
        </w:rPr>
        <w:t>la dispensa</w:t>
      </w:r>
      <w:r>
        <w:rPr>
          <w:rFonts w:ascii="Arial Narrow" w:hAnsi="Arial Narrow" w:cs="Courier New"/>
          <w:sz w:val="26"/>
          <w:szCs w:val="26"/>
          <w:lang w:val="es-MX" w:eastAsia="ar-SA"/>
        </w:rPr>
        <w:t xml:space="preserve"> del trámite solicitado; en forma económica, </w:t>
      </w:r>
      <w:r w:rsidRPr="00B07A87">
        <w:rPr>
          <w:rFonts w:ascii="Arial Narrow" w:hAnsi="Arial Narrow" w:cs="Courier New"/>
          <w:b/>
          <w:bCs/>
          <w:sz w:val="26"/>
          <w:szCs w:val="26"/>
          <w:lang w:val="es-MX" w:eastAsia="ar-SA"/>
        </w:rPr>
        <w:t>aprobado por unanimidad</w:t>
      </w:r>
      <w:r>
        <w:rPr>
          <w:rFonts w:ascii="Arial Narrow" w:hAnsi="Arial Narrow" w:cs="Courier New"/>
          <w:sz w:val="26"/>
          <w:szCs w:val="26"/>
          <w:lang w:val="es-MX" w:eastAsia="ar-SA"/>
        </w:rPr>
        <w:t>.</w:t>
      </w:r>
    </w:p>
    <w:p w14:paraId="2F8D5012" w14:textId="77777777" w:rsidR="0066434B" w:rsidRDefault="0066434B" w:rsidP="006376D1">
      <w:pPr>
        <w:ind w:left="567" w:firstLine="284"/>
        <w:jc w:val="both"/>
        <w:rPr>
          <w:rFonts w:ascii="Arial Narrow" w:hAnsi="Arial Narrow" w:cs="Courier New"/>
          <w:sz w:val="26"/>
          <w:szCs w:val="26"/>
          <w:lang w:val="es-MX" w:eastAsia="ar-SA"/>
        </w:rPr>
      </w:pPr>
    </w:p>
    <w:p w14:paraId="17ACD100" w14:textId="54AA137B" w:rsidR="0066434B" w:rsidRDefault="0066434B" w:rsidP="006376D1">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tal virtud, el Presidente de la Mesa Directiva solicitó al Secretario Diputado Rafael Alejandro Echazarreta Torres diera lectura al Decreto.</w:t>
      </w:r>
    </w:p>
    <w:p w14:paraId="51BAEDF8" w14:textId="77777777" w:rsidR="0066434B" w:rsidRDefault="0066434B" w:rsidP="006376D1">
      <w:pPr>
        <w:ind w:left="567" w:firstLine="284"/>
        <w:jc w:val="both"/>
        <w:rPr>
          <w:rFonts w:ascii="Arial Narrow" w:hAnsi="Arial Narrow" w:cs="Courier New"/>
          <w:sz w:val="26"/>
          <w:szCs w:val="26"/>
          <w:lang w:val="es-MX" w:eastAsia="ar-SA"/>
        </w:rPr>
      </w:pPr>
    </w:p>
    <w:p w14:paraId="6B9E6B0F" w14:textId="6AC26E6A" w:rsidR="0066434B" w:rsidRDefault="0066434B" w:rsidP="006376D1">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w:t>
      </w:r>
      <w:r>
        <w:rPr>
          <w:rFonts w:ascii="Arial Narrow" w:hAnsi="Arial Narrow" w:cs="Courier New"/>
          <w:sz w:val="26"/>
          <w:szCs w:val="26"/>
        </w:rPr>
        <w:t xml:space="preserve"> </w:t>
      </w:r>
      <w:r>
        <w:rPr>
          <w:rFonts w:ascii="Arial Narrow" w:hAnsi="Arial Narrow" w:cs="Courier New"/>
          <w:sz w:val="26"/>
          <w:szCs w:val="26"/>
        </w:rPr>
        <w:lastRenderedPageBreak/>
        <w:t>Decreto:</w:t>
      </w:r>
    </w:p>
    <w:p w14:paraId="4F8BDF4A" w14:textId="77777777" w:rsidR="0066434B" w:rsidRDefault="0066434B" w:rsidP="0066434B">
      <w:pPr>
        <w:ind w:left="567"/>
        <w:jc w:val="both"/>
        <w:rPr>
          <w:rFonts w:ascii="Arial Narrow" w:hAnsi="Arial Narrow" w:cs="Courier New"/>
          <w:b/>
          <w:bCs/>
          <w:sz w:val="26"/>
          <w:szCs w:val="26"/>
        </w:rPr>
      </w:pPr>
    </w:p>
    <w:p w14:paraId="048F056C" w14:textId="600D5130" w:rsidR="00DB3AFE" w:rsidRPr="00DB3AFE" w:rsidRDefault="0066434B" w:rsidP="00DB3AFE">
      <w:pPr>
        <w:ind w:left="567"/>
        <w:jc w:val="both"/>
        <w:rPr>
          <w:rFonts w:ascii="Arial Narrow" w:eastAsia="Calibri" w:hAnsi="Arial Narrow"/>
          <w:b/>
          <w:bCs/>
          <w:sz w:val="26"/>
          <w:szCs w:val="26"/>
          <w:lang w:val="es-MX" w:eastAsia="en-US"/>
        </w:rPr>
      </w:pPr>
      <w:r w:rsidRPr="0066434B">
        <w:rPr>
          <w:rFonts w:ascii="Arial Narrow" w:hAnsi="Arial Narrow" w:cs="Courier New"/>
          <w:b/>
          <w:bCs/>
          <w:sz w:val="26"/>
          <w:szCs w:val="26"/>
        </w:rPr>
        <w:t>D</w:t>
      </w:r>
      <w:r w:rsidR="00B127EB">
        <w:rPr>
          <w:rFonts w:ascii="Arial Narrow" w:hAnsi="Arial Narrow" w:cs="Courier New"/>
          <w:b/>
          <w:bCs/>
          <w:sz w:val="26"/>
          <w:szCs w:val="26"/>
        </w:rPr>
        <w:t xml:space="preserve"> </w:t>
      </w:r>
      <w:r w:rsidRPr="0066434B">
        <w:rPr>
          <w:rFonts w:ascii="Arial Narrow" w:hAnsi="Arial Narrow" w:cs="Courier New"/>
          <w:b/>
          <w:bCs/>
          <w:sz w:val="26"/>
          <w:szCs w:val="26"/>
        </w:rPr>
        <w:t>E</w:t>
      </w:r>
      <w:r w:rsidR="00B127EB">
        <w:rPr>
          <w:rFonts w:ascii="Arial Narrow" w:hAnsi="Arial Narrow" w:cs="Courier New"/>
          <w:b/>
          <w:bCs/>
          <w:sz w:val="26"/>
          <w:szCs w:val="26"/>
        </w:rPr>
        <w:t xml:space="preserve"> </w:t>
      </w:r>
      <w:r w:rsidRPr="0066434B">
        <w:rPr>
          <w:rFonts w:ascii="Arial Narrow" w:hAnsi="Arial Narrow" w:cs="Courier New"/>
          <w:b/>
          <w:bCs/>
          <w:sz w:val="26"/>
          <w:szCs w:val="26"/>
        </w:rPr>
        <w:t>C</w:t>
      </w:r>
      <w:r w:rsidR="00B127EB">
        <w:rPr>
          <w:rFonts w:ascii="Arial Narrow" w:hAnsi="Arial Narrow" w:cs="Courier New"/>
          <w:b/>
          <w:bCs/>
          <w:sz w:val="26"/>
          <w:szCs w:val="26"/>
        </w:rPr>
        <w:t xml:space="preserve"> </w:t>
      </w:r>
      <w:r w:rsidRPr="0066434B">
        <w:rPr>
          <w:rFonts w:ascii="Arial Narrow" w:hAnsi="Arial Narrow" w:cs="Courier New"/>
          <w:b/>
          <w:bCs/>
          <w:sz w:val="26"/>
          <w:szCs w:val="26"/>
        </w:rPr>
        <w:t>R</w:t>
      </w:r>
      <w:r w:rsidR="00B127EB">
        <w:rPr>
          <w:rFonts w:ascii="Arial Narrow" w:hAnsi="Arial Narrow" w:cs="Courier New"/>
          <w:b/>
          <w:bCs/>
          <w:sz w:val="26"/>
          <w:szCs w:val="26"/>
        </w:rPr>
        <w:t xml:space="preserve"> </w:t>
      </w:r>
      <w:r w:rsidRPr="0066434B">
        <w:rPr>
          <w:rFonts w:ascii="Arial Narrow" w:hAnsi="Arial Narrow" w:cs="Courier New"/>
          <w:b/>
          <w:bCs/>
          <w:sz w:val="26"/>
          <w:szCs w:val="26"/>
        </w:rPr>
        <w:t>E</w:t>
      </w:r>
      <w:r w:rsidR="00B127EB">
        <w:rPr>
          <w:rFonts w:ascii="Arial Narrow" w:hAnsi="Arial Narrow" w:cs="Courier New"/>
          <w:b/>
          <w:bCs/>
          <w:sz w:val="26"/>
          <w:szCs w:val="26"/>
        </w:rPr>
        <w:t xml:space="preserve"> </w:t>
      </w:r>
      <w:r w:rsidRPr="0066434B">
        <w:rPr>
          <w:rFonts w:ascii="Arial Narrow" w:hAnsi="Arial Narrow" w:cs="Courier New"/>
          <w:b/>
          <w:bCs/>
          <w:sz w:val="26"/>
          <w:szCs w:val="26"/>
        </w:rPr>
        <w:t>T</w:t>
      </w:r>
      <w:r w:rsidR="00B127EB">
        <w:rPr>
          <w:rFonts w:ascii="Arial Narrow" w:hAnsi="Arial Narrow" w:cs="Courier New"/>
          <w:b/>
          <w:bCs/>
          <w:sz w:val="26"/>
          <w:szCs w:val="26"/>
        </w:rPr>
        <w:t xml:space="preserve"> </w:t>
      </w:r>
      <w:r w:rsidRPr="0066434B">
        <w:rPr>
          <w:rFonts w:ascii="Arial Narrow" w:hAnsi="Arial Narrow" w:cs="Courier New"/>
          <w:b/>
          <w:bCs/>
          <w:sz w:val="26"/>
          <w:szCs w:val="26"/>
        </w:rPr>
        <w:t xml:space="preserve">O </w:t>
      </w:r>
      <w:r w:rsidR="007A045F" w:rsidRPr="007A045F">
        <w:rPr>
          <w:rFonts w:ascii="Arial Narrow" w:hAnsi="Arial Narrow" w:cs="Tahoma"/>
          <w:b/>
          <w:bCs/>
          <w:iCs/>
          <w:sz w:val="26"/>
          <w:szCs w:val="26"/>
          <w:lang w:eastAsia="es-MX"/>
        </w:rPr>
        <w:t xml:space="preserve">Por el que se crea el </w:t>
      </w:r>
      <w:r w:rsidR="008E272E">
        <w:rPr>
          <w:rFonts w:ascii="Arial Narrow" w:hAnsi="Arial Narrow" w:cs="Tahoma"/>
          <w:b/>
          <w:bCs/>
          <w:iCs/>
          <w:sz w:val="26"/>
          <w:szCs w:val="26"/>
          <w:lang w:eastAsia="es-MX"/>
        </w:rPr>
        <w:t>R</w:t>
      </w:r>
      <w:r w:rsidR="007A045F" w:rsidRPr="007A045F">
        <w:rPr>
          <w:rFonts w:ascii="Arial Narrow" w:hAnsi="Arial Narrow" w:cs="Tahoma"/>
          <w:b/>
          <w:bCs/>
          <w:iCs/>
          <w:sz w:val="26"/>
          <w:szCs w:val="26"/>
          <w:lang w:eastAsia="es-MX"/>
        </w:rPr>
        <w:t>econocimiento “Refugio Esteves Reyes del H. Congreso del Estado de Yucatán</w:t>
      </w:r>
      <w:r w:rsidR="007A045F" w:rsidRPr="007A045F">
        <w:rPr>
          <w:rFonts w:ascii="Arial Narrow" w:hAnsi="Arial Narrow" w:cs="Tahoma"/>
          <w:b/>
          <w:bCs/>
          <w:iCs/>
          <w:sz w:val="26"/>
          <w:szCs w:val="26"/>
        </w:rPr>
        <w:t>”</w:t>
      </w:r>
      <w:r w:rsidR="007A045F" w:rsidRPr="007A045F">
        <w:rPr>
          <w:rFonts w:ascii="Arial Narrow" w:hAnsi="Arial Narrow"/>
          <w:b/>
          <w:bCs/>
          <w:iCs/>
          <w:sz w:val="26"/>
          <w:szCs w:val="26"/>
        </w:rPr>
        <w:t>.</w:t>
      </w:r>
      <w:r w:rsidR="00570F41">
        <w:rPr>
          <w:rFonts w:ascii="Arial Narrow" w:hAnsi="Arial Narrow"/>
          <w:b/>
          <w:bCs/>
          <w:iCs/>
          <w:sz w:val="26"/>
          <w:szCs w:val="26"/>
        </w:rPr>
        <w:t xml:space="preserve"> Artículo 1. </w:t>
      </w:r>
      <w:r w:rsidR="00570F41" w:rsidRPr="00570F41">
        <w:rPr>
          <w:rFonts w:ascii="Arial Narrow" w:hAnsi="Arial Narrow"/>
          <w:iCs/>
          <w:sz w:val="26"/>
          <w:szCs w:val="26"/>
        </w:rPr>
        <w:t>Se crea</w:t>
      </w:r>
      <w:r w:rsidR="00570F41">
        <w:rPr>
          <w:rFonts w:ascii="Arial Narrow" w:hAnsi="Arial Narrow"/>
          <w:iCs/>
          <w:sz w:val="26"/>
          <w:szCs w:val="26"/>
        </w:rPr>
        <w:t xml:space="preserve"> </w:t>
      </w:r>
      <w:r w:rsidR="00570F41" w:rsidRPr="00570F41">
        <w:rPr>
          <w:rFonts w:ascii="Arial Narrow" w:hAnsi="Arial Narrow" w:cs="Tahoma"/>
          <w:iCs/>
          <w:sz w:val="26"/>
          <w:szCs w:val="26"/>
          <w:lang w:eastAsia="es-MX"/>
        </w:rPr>
        <w:t>el Reconocimiento “Refugio Esteves Reyes del H. Congreso del Estado de Yucatán</w:t>
      </w:r>
      <w:r w:rsidR="00570F41" w:rsidRPr="00570F41">
        <w:rPr>
          <w:rFonts w:ascii="Arial Narrow" w:hAnsi="Arial Narrow" w:cs="Tahoma"/>
          <w:iCs/>
          <w:sz w:val="26"/>
          <w:szCs w:val="26"/>
        </w:rPr>
        <w:t>”</w:t>
      </w:r>
      <w:r w:rsidR="00570F41">
        <w:rPr>
          <w:rFonts w:ascii="Arial Narrow" w:hAnsi="Arial Narrow" w:cs="Tahoma"/>
          <w:iCs/>
          <w:sz w:val="26"/>
          <w:szCs w:val="26"/>
        </w:rPr>
        <w:t xml:space="preserve">, para reconocer a todas aquellas enfermeras y enfermeros yucatecos que se encuentren en la primera línea de acción, y que por su trabajo, entrega, entusiasmo, compromiso y profesionalismo, se hayan destacado en la atención y cuidado en el bienestar de las personas, a través de la prestación de sus servicios, en el ejercicio de su profesión en el ámbito comunitario y/u hospitalario, ya sea en el primer, segundo o tercer nivel de atención, en el Estado. </w:t>
      </w:r>
      <w:r w:rsidR="00570F41">
        <w:rPr>
          <w:rFonts w:ascii="Arial Narrow" w:hAnsi="Arial Narrow"/>
          <w:b/>
          <w:bCs/>
          <w:iCs/>
          <w:sz w:val="26"/>
          <w:szCs w:val="26"/>
        </w:rPr>
        <w:t xml:space="preserve">Artículo 2. </w:t>
      </w:r>
      <w:r w:rsidR="00570F41" w:rsidRPr="00570F41">
        <w:rPr>
          <w:rFonts w:ascii="Arial Narrow" w:hAnsi="Arial Narrow"/>
          <w:iCs/>
          <w:sz w:val="26"/>
          <w:szCs w:val="26"/>
        </w:rPr>
        <w:t>La Comisión Permanente</w:t>
      </w:r>
      <w:r w:rsidR="00570F41">
        <w:rPr>
          <w:rFonts w:ascii="Arial Narrow" w:hAnsi="Arial Narrow"/>
          <w:iCs/>
          <w:sz w:val="26"/>
          <w:szCs w:val="26"/>
        </w:rPr>
        <w:t xml:space="preserve"> de Salud y Seguridad Social del H. Congreso del Estado de Yucatán, en el mes de marzo expedirá la convocatoria misma que estará dirigida a los poderes del Estado; a las organizaciones sociales, científicas y culturales; de enseñanza básica, media y superior; medios de comunicación, asociaciones civiles y demás instituciones públicas y/o privadas de salud en el Estado, para que presenten a las y los candidatos que consideren sean, merecedores de dicho reconocimiento.</w:t>
      </w:r>
      <w:r w:rsidR="00D407B9">
        <w:rPr>
          <w:rFonts w:ascii="Arial Narrow" w:hAnsi="Arial Narrow"/>
          <w:iCs/>
          <w:sz w:val="26"/>
          <w:szCs w:val="26"/>
        </w:rPr>
        <w:t xml:space="preserve"> Asimismo, la referida convocatoria establecerá el procedimiento y los plazos para la presentación de las propuestas, análisis y dictamen correspondiente. </w:t>
      </w:r>
      <w:r w:rsidR="00D407B9">
        <w:rPr>
          <w:rFonts w:ascii="Arial Narrow" w:hAnsi="Arial Narrow"/>
          <w:b/>
          <w:bCs/>
          <w:iCs/>
          <w:sz w:val="26"/>
          <w:szCs w:val="26"/>
        </w:rPr>
        <w:t>Artículo 3.</w:t>
      </w:r>
      <w:r w:rsidR="002E1E7A">
        <w:rPr>
          <w:rFonts w:ascii="Arial Narrow" w:hAnsi="Arial Narrow"/>
          <w:b/>
          <w:bCs/>
          <w:iCs/>
          <w:sz w:val="26"/>
          <w:szCs w:val="26"/>
        </w:rPr>
        <w:t xml:space="preserve"> </w:t>
      </w:r>
      <w:r w:rsidR="002E1E7A" w:rsidRPr="002E1E7A">
        <w:rPr>
          <w:rFonts w:ascii="Arial Narrow" w:hAnsi="Arial Narrow"/>
          <w:iCs/>
          <w:sz w:val="26"/>
          <w:szCs w:val="26"/>
        </w:rPr>
        <w:t>Las propuestas que se presenten para el reconocimiento beberán</w:t>
      </w:r>
      <w:r w:rsidR="002E1E7A">
        <w:rPr>
          <w:rFonts w:ascii="Arial Narrow" w:hAnsi="Arial Narrow" w:cs="Courier New"/>
          <w:color w:val="FF0000"/>
          <w:sz w:val="26"/>
          <w:szCs w:val="26"/>
          <w:lang w:val="es-MX" w:eastAsia="ar-SA"/>
        </w:rPr>
        <w:t xml:space="preserve"> </w:t>
      </w:r>
      <w:r w:rsidR="002E1E7A" w:rsidRPr="002E1E7A">
        <w:rPr>
          <w:rFonts w:ascii="Arial Narrow" w:hAnsi="Arial Narrow" w:cs="Courier New"/>
          <w:sz w:val="26"/>
          <w:szCs w:val="26"/>
          <w:lang w:val="es-MX" w:eastAsia="ar-SA"/>
        </w:rPr>
        <w:t xml:space="preserve">contener al menos lo siguiente: </w:t>
      </w:r>
      <w:r w:rsidR="002E1E7A" w:rsidRPr="002E1E7A">
        <w:rPr>
          <w:rFonts w:ascii="Arial Narrow" w:hAnsi="Arial Narrow" w:cs="Courier New"/>
          <w:b/>
          <w:bCs/>
          <w:sz w:val="26"/>
          <w:szCs w:val="26"/>
          <w:lang w:val="es-MX" w:eastAsia="ar-SA"/>
        </w:rPr>
        <w:t>I.</w:t>
      </w:r>
      <w:r w:rsidR="002E1E7A">
        <w:rPr>
          <w:rFonts w:ascii="Arial Narrow" w:hAnsi="Arial Narrow" w:cs="Courier New"/>
          <w:sz w:val="26"/>
          <w:szCs w:val="26"/>
          <w:lang w:val="es-MX" w:eastAsia="ar-SA"/>
        </w:rPr>
        <w:t xml:space="preserve"> Nombre de la persona candidata al reconocimiento. </w:t>
      </w:r>
      <w:r w:rsidR="002E1E7A" w:rsidRPr="002E1E7A">
        <w:rPr>
          <w:rFonts w:ascii="Arial Narrow" w:hAnsi="Arial Narrow" w:cs="Courier New"/>
          <w:b/>
          <w:bCs/>
          <w:sz w:val="26"/>
          <w:szCs w:val="26"/>
          <w:lang w:val="es-MX" w:eastAsia="ar-SA"/>
        </w:rPr>
        <w:t>II.</w:t>
      </w:r>
      <w:r w:rsidR="002E1E7A">
        <w:rPr>
          <w:rFonts w:ascii="Arial Narrow" w:hAnsi="Arial Narrow" w:cs="Courier New"/>
          <w:sz w:val="26"/>
          <w:szCs w:val="26"/>
          <w:lang w:val="es-MX" w:eastAsia="ar-SA"/>
        </w:rPr>
        <w:t xml:space="preserve"> Reseña acerca de la labor realizada en el ejercicio de la profesión de enfermería; así como el motivo por el cual debe ser merecedora la persona candidata al referido reconocimiento, acompañados de los documentos que lo acrediten. </w:t>
      </w:r>
      <w:r w:rsidR="002E1E7A">
        <w:rPr>
          <w:rFonts w:ascii="Arial Narrow" w:hAnsi="Arial Narrow"/>
          <w:b/>
          <w:bCs/>
          <w:iCs/>
          <w:sz w:val="26"/>
          <w:szCs w:val="26"/>
        </w:rPr>
        <w:t>Artículo 4.</w:t>
      </w:r>
      <w:r w:rsidR="002E1E7A">
        <w:rPr>
          <w:rFonts w:ascii="Arial Narrow" w:hAnsi="Arial Narrow"/>
          <w:iCs/>
          <w:sz w:val="26"/>
          <w:szCs w:val="26"/>
        </w:rPr>
        <w:t xml:space="preserve"> En el plazo de los primeros 15 días del mes de marzo de cada año, la Comisión Permanente de Salud y Seguridad Social, aprobará la convocatoria referida en el artículo 2, misma que deberá ser publicada en el Diario Oficial del Gobierno del Estado de Yucatán y en los medios de difusión que se consideren. Una vez recibidas las propuestas de las personas candidatas, la Comisión Permanente, evaluará los perfiles propuestos, para posteriormente emitir su dictamen a favor de la persona que resulte merecedora del reconocimiento. El dictamen deberá ser aprobado por el Pleno del Congreso del Estado, en el mes de abril de cada año.</w:t>
      </w:r>
      <w:r w:rsidR="00A60BF1">
        <w:rPr>
          <w:rFonts w:ascii="Arial Narrow" w:hAnsi="Arial Narrow"/>
          <w:iCs/>
          <w:sz w:val="26"/>
          <w:szCs w:val="26"/>
        </w:rPr>
        <w:t xml:space="preserve"> </w:t>
      </w:r>
      <w:r w:rsidR="00A60BF1">
        <w:rPr>
          <w:rFonts w:ascii="Arial Narrow" w:hAnsi="Arial Narrow"/>
          <w:b/>
          <w:bCs/>
          <w:iCs/>
          <w:sz w:val="26"/>
          <w:szCs w:val="26"/>
        </w:rPr>
        <w:t>Artículo 5.</w:t>
      </w:r>
      <w:r w:rsidR="00A60BF1">
        <w:rPr>
          <w:rFonts w:ascii="Arial Narrow" w:hAnsi="Arial Narrow"/>
          <w:iCs/>
          <w:sz w:val="26"/>
          <w:szCs w:val="26"/>
        </w:rPr>
        <w:t xml:space="preserve"> La entrega del Reconocimiento “Refugio Esteves Reyes del H. Congreso del Estado de Yucatán”, será otorgado en sesión de la Comisión Permanente de Salud y Seguridad Social que para ese único fin se realice, en el mes de mayo de cada año, en el marco del “Día Internacional de la Enfermería”, por quienes presidan la Mesa Directiva del Congreso del Estado de Yucatán, así como la Comisión Permanente referida. El reconocimiento será suscrito por la </w:t>
      </w:r>
      <w:r w:rsidR="00A60BF1">
        <w:rPr>
          <w:rFonts w:ascii="Arial Narrow" w:hAnsi="Arial Narrow"/>
          <w:iCs/>
          <w:sz w:val="26"/>
          <w:szCs w:val="26"/>
        </w:rPr>
        <w:lastRenderedPageBreak/>
        <w:t>Presidencia y Secretarías de la Mesa Directiva.</w:t>
      </w:r>
      <w:r w:rsidR="00BF1B26">
        <w:rPr>
          <w:rFonts w:ascii="Arial Narrow" w:hAnsi="Arial Narrow"/>
          <w:iCs/>
          <w:sz w:val="26"/>
          <w:szCs w:val="26"/>
        </w:rPr>
        <w:t xml:space="preserve"> A la sesión citada en el párrafo anterior se invitará a asistir a personas coordinadoras, así como a las jefaturas de direcciones y subdirecciones de enfermería o similares de: la Secretaría de Salud estatal; Servicios de Salud de Yucatán; Clínicas de Medicina Familiar, Hospital Regional y Clínica Hospital Regional de Susulá del Instituto de Seguridad y Servicios Sociales de los Trabajadores del Estado; Hospital Regional de Alta Especialidad</w:t>
      </w:r>
      <w:r w:rsidR="00C1286C">
        <w:rPr>
          <w:rFonts w:ascii="Arial Narrow" w:hAnsi="Arial Narrow"/>
          <w:iCs/>
          <w:sz w:val="26"/>
          <w:szCs w:val="26"/>
        </w:rPr>
        <w:t xml:space="preserve"> de la Península de Yucatán; Instituto Mexicano del Seguro Social; Hospital Materno Infantil, así como a la persona a cargo de la dirección de la Facultad de Enfermería de la Universidad Autónoma de Yucatán. </w:t>
      </w:r>
      <w:r w:rsidR="00C1286C" w:rsidRPr="00C1286C">
        <w:rPr>
          <w:rFonts w:ascii="Arial Narrow" w:hAnsi="Arial Narrow"/>
          <w:b/>
          <w:bCs/>
          <w:iCs/>
          <w:sz w:val="26"/>
          <w:szCs w:val="26"/>
        </w:rPr>
        <w:t>Transitorios Entrada en vigor Artículo primero</w:t>
      </w:r>
      <w:r w:rsidR="00C1286C">
        <w:rPr>
          <w:rFonts w:ascii="Arial Narrow" w:hAnsi="Arial Narrow"/>
          <w:iCs/>
          <w:sz w:val="26"/>
          <w:szCs w:val="26"/>
        </w:rPr>
        <w:t xml:space="preserve">. Este decreto entrará en vigor el día siguiente al de su publicación en el Diario Oficial del Gobierno del Estado. </w:t>
      </w:r>
      <w:r w:rsidR="00C1286C" w:rsidRPr="00C1286C">
        <w:rPr>
          <w:rFonts w:ascii="Arial Narrow" w:hAnsi="Arial Narrow"/>
          <w:b/>
          <w:bCs/>
          <w:iCs/>
          <w:sz w:val="26"/>
          <w:szCs w:val="26"/>
        </w:rPr>
        <w:t>Convocatoria 2024 Artículo segundo</w:t>
      </w:r>
      <w:r w:rsidR="00C1286C">
        <w:rPr>
          <w:rFonts w:ascii="Arial Narrow" w:hAnsi="Arial Narrow"/>
          <w:iCs/>
          <w:sz w:val="26"/>
          <w:szCs w:val="26"/>
        </w:rPr>
        <w:t xml:space="preserve">. Para la entrega del Reconocimiento “Refugio Esteves Reyes del H. Congreso del Estado de Yucatán” correspondiente al año 2024, por única ocasión, la convocatoria correspondiente se expedirá en el mis de abril del año en curso. </w:t>
      </w:r>
      <w:r w:rsidR="00C1286C" w:rsidRPr="00C1286C">
        <w:rPr>
          <w:rFonts w:ascii="Arial Narrow" w:hAnsi="Arial Narrow"/>
          <w:b/>
          <w:bCs/>
          <w:iCs/>
          <w:sz w:val="26"/>
          <w:szCs w:val="26"/>
        </w:rPr>
        <w:t>DADO EN LA “SALA DE USOS MÚLTIPLES MAESTRA CONSUELO ZAVALA CASTILLO” DEL RECINTO DEL PODER LEGISLATIVO, EN LA CIUDAD DE MÉRIDA, YUCATÁN, A LOS OCHO DÍAS DEL MES DE ABRIL DEL AÑO DOS MIL VEINTICUATRO. COMISIÓN PERMANENTE DE PUNTOS CONSTITUCIONALES Y GOBERNACIÓN.</w:t>
      </w:r>
      <w:r w:rsidR="00DB3AFE">
        <w:rPr>
          <w:rFonts w:ascii="Arial Narrow" w:hAnsi="Arial Narrow"/>
          <w:b/>
          <w:bCs/>
          <w:iCs/>
          <w:sz w:val="26"/>
          <w:szCs w:val="26"/>
        </w:rPr>
        <w:t xml:space="preserve"> </w:t>
      </w:r>
      <w:bookmarkStart w:id="10" w:name="_Hlk105150287"/>
      <w:r w:rsidR="00DB3AFE" w:rsidRPr="00DB3AFE">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bookmarkEnd w:id="10"/>
    <w:p w14:paraId="537DE69C" w14:textId="77777777" w:rsidR="00DB3AFE" w:rsidRPr="00C1286C" w:rsidRDefault="00DB3AFE" w:rsidP="0066434B">
      <w:pPr>
        <w:ind w:left="567"/>
        <w:jc w:val="both"/>
        <w:rPr>
          <w:rFonts w:ascii="Arial Narrow" w:hAnsi="Arial Narrow" w:cs="Courier New"/>
          <w:b/>
          <w:bCs/>
          <w:color w:val="FF0000"/>
          <w:sz w:val="26"/>
          <w:szCs w:val="26"/>
          <w:lang w:val="es-MX" w:eastAsia="ar-SA"/>
        </w:rPr>
      </w:pPr>
    </w:p>
    <w:p w14:paraId="69976AB2" w14:textId="51CE0D7A" w:rsidR="007A045F" w:rsidRDefault="00974F57" w:rsidP="00DF46C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Concluida la lectura del Decreto el Presidente de la Mesa Directiva indicó; Diputadas y Diputados, el presente Dictamen contine el Decreto, por el que se crea el </w:t>
      </w:r>
      <w:r w:rsidR="00DF46C9">
        <w:rPr>
          <w:rFonts w:ascii="Arial Narrow" w:eastAsia="Calibri" w:hAnsi="Arial Narrow"/>
          <w:sz w:val="26"/>
          <w:szCs w:val="26"/>
          <w:lang w:val="es-MX" w:eastAsia="en-US"/>
        </w:rPr>
        <w:t>R</w:t>
      </w:r>
      <w:r>
        <w:rPr>
          <w:rFonts w:ascii="Arial Narrow" w:eastAsia="Calibri" w:hAnsi="Arial Narrow"/>
          <w:sz w:val="26"/>
          <w:szCs w:val="26"/>
          <w:lang w:val="es-MX" w:eastAsia="en-US"/>
        </w:rPr>
        <w:t>econocimiento “Refugio Esteves Reyes del H. Congr</w:t>
      </w:r>
      <w:r w:rsidR="00DF46C9">
        <w:rPr>
          <w:rFonts w:ascii="Arial Narrow" w:eastAsia="Calibri" w:hAnsi="Arial Narrow"/>
          <w:sz w:val="26"/>
          <w:szCs w:val="26"/>
          <w:lang w:val="es-MX" w:eastAsia="en-US"/>
        </w:rPr>
        <w:t>e</w:t>
      </w:r>
      <w:r>
        <w:rPr>
          <w:rFonts w:ascii="Arial Narrow" w:eastAsia="Calibri" w:hAnsi="Arial Narrow"/>
          <w:sz w:val="26"/>
          <w:szCs w:val="26"/>
          <w:lang w:val="es-MX" w:eastAsia="en-US"/>
        </w:rPr>
        <w:t xml:space="preserve">so del Estado de </w:t>
      </w:r>
      <w:r w:rsidR="00DF46C9">
        <w:rPr>
          <w:rFonts w:ascii="Arial Narrow" w:eastAsia="Calibri" w:hAnsi="Arial Narrow"/>
          <w:sz w:val="26"/>
          <w:szCs w:val="26"/>
          <w:lang w:val="es-MX" w:eastAsia="en-US"/>
        </w:rPr>
        <w:t>Y</w:t>
      </w:r>
      <w:r>
        <w:rPr>
          <w:rFonts w:ascii="Arial Narrow" w:eastAsia="Calibri" w:hAnsi="Arial Narrow"/>
          <w:sz w:val="26"/>
          <w:szCs w:val="26"/>
          <w:lang w:val="es-MX" w:eastAsia="en-US"/>
        </w:rPr>
        <w:t>ucatán”, con el que se reconoce a las enfermeras y enfermeros como profesionales comprometidos</w:t>
      </w:r>
      <w:r w:rsidR="00DF46C9">
        <w:rPr>
          <w:rFonts w:ascii="Arial Narrow" w:eastAsia="Calibri" w:hAnsi="Arial Narrow"/>
          <w:sz w:val="26"/>
          <w:szCs w:val="26"/>
          <w:lang w:val="es-MX" w:eastAsia="en-US"/>
        </w:rPr>
        <w:t xml:space="preserve"> ante su labor. En consecuencia,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efectuara en esos momentos. Los que estén a favor de conceder la dispensa del trámite solicitado; sírvanse manifestarlo en forma </w:t>
      </w:r>
      <w:r w:rsidR="00DF46C9">
        <w:rPr>
          <w:rFonts w:ascii="Arial Narrow" w:eastAsia="Calibri" w:hAnsi="Arial Narrow"/>
          <w:sz w:val="26"/>
          <w:szCs w:val="26"/>
          <w:lang w:val="es-MX" w:eastAsia="en-US"/>
        </w:rPr>
        <w:lastRenderedPageBreak/>
        <w:t xml:space="preserve">económica, </w:t>
      </w:r>
      <w:r w:rsidR="00DF46C9" w:rsidRPr="00DF46C9">
        <w:rPr>
          <w:rFonts w:ascii="Arial Narrow" w:eastAsia="Calibri" w:hAnsi="Arial Narrow"/>
          <w:b/>
          <w:bCs/>
          <w:sz w:val="26"/>
          <w:szCs w:val="26"/>
          <w:lang w:val="es-MX" w:eastAsia="en-US"/>
        </w:rPr>
        <w:t>aprobado por unanimidad</w:t>
      </w:r>
      <w:r w:rsidR="00DF46C9">
        <w:rPr>
          <w:rFonts w:ascii="Arial Narrow" w:eastAsia="Calibri" w:hAnsi="Arial Narrow"/>
          <w:sz w:val="26"/>
          <w:szCs w:val="26"/>
          <w:lang w:val="es-MX" w:eastAsia="en-US"/>
        </w:rPr>
        <w:t>.</w:t>
      </w:r>
    </w:p>
    <w:p w14:paraId="4C71F947" w14:textId="77777777" w:rsidR="003B6BF6" w:rsidRDefault="003B6BF6" w:rsidP="00DF46C9">
      <w:pPr>
        <w:ind w:left="567" w:firstLine="284"/>
        <w:jc w:val="both"/>
        <w:rPr>
          <w:rFonts w:ascii="Arial Narrow" w:eastAsia="Calibri" w:hAnsi="Arial Narrow"/>
          <w:sz w:val="26"/>
          <w:szCs w:val="26"/>
          <w:lang w:val="es-MX" w:eastAsia="en-US"/>
        </w:rPr>
      </w:pPr>
    </w:p>
    <w:p w14:paraId="32D2D4E0" w14:textId="2D862BAD" w:rsidR="00032898" w:rsidRDefault="003B6BF6" w:rsidP="00DF46C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Continuando con el trámite el Presidente expuso; con fundamento en el Artículo 34 Fracción VIII de la Ley de Gobierno del Poder Legislativo del Estado de Yucatán, así como lo establecido en los Artículos 82 y 89 Fracción III de su propio Reglamento; puso a discusión en lo general el Dictamen. Las Diputadas y los Diputados</w:t>
      </w:r>
      <w:r w:rsidR="00032898">
        <w:rPr>
          <w:rFonts w:ascii="Arial Narrow" w:eastAsia="Calibri" w:hAnsi="Arial Narrow"/>
          <w:sz w:val="26"/>
          <w:szCs w:val="26"/>
          <w:lang w:val="es-MX" w:eastAsia="en-US"/>
        </w:rPr>
        <w:t xml:space="preserve"> que deseen hacer uso de la palabra en contra, inscribirse con el Secretario Diputado Rafael Alejandro Echazarreta Torres y las y los que estén a favor,</w:t>
      </w:r>
      <w:r w:rsidR="008C6810">
        <w:rPr>
          <w:rFonts w:ascii="Arial Narrow" w:eastAsia="Calibri" w:hAnsi="Arial Narrow"/>
          <w:sz w:val="26"/>
          <w:szCs w:val="26"/>
          <w:lang w:val="es-MX" w:eastAsia="en-US"/>
        </w:rPr>
        <w:t xml:space="preserve"> </w:t>
      </w:r>
      <w:r w:rsidR="00032898">
        <w:rPr>
          <w:rFonts w:ascii="Arial Narrow" w:eastAsia="Calibri" w:hAnsi="Arial Narrow"/>
          <w:sz w:val="26"/>
          <w:szCs w:val="26"/>
          <w:lang w:val="es-MX" w:eastAsia="en-US"/>
        </w:rPr>
        <w:t xml:space="preserve">con la Secretaria Diputada Karla Vanessa Salazar González. Recordándoles que podrán hacer uso de la palabra hasta cinco Diputadas o Diputados a favor y hasta cinco en contra, hasta por siete minutos. </w:t>
      </w:r>
    </w:p>
    <w:p w14:paraId="15346CF2" w14:textId="77777777" w:rsidR="00032898" w:rsidRDefault="00032898" w:rsidP="00DF46C9">
      <w:pPr>
        <w:ind w:left="567" w:firstLine="284"/>
        <w:jc w:val="both"/>
        <w:rPr>
          <w:rFonts w:ascii="Arial Narrow" w:eastAsia="Calibri" w:hAnsi="Arial Narrow"/>
          <w:sz w:val="26"/>
          <w:szCs w:val="26"/>
          <w:lang w:val="es-MX" w:eastAsia="en-US"/>
        </w:rPr>
      </w:pPr>
    </w:p>
    <w:p w14:paraId="61E8D2E0" w14:textId="48D93436" w:rsidR="003B6BF6" w:rsidRDefault="00727163" w:rsidP="00DF46C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Seguidamente también les</w:t>
      </w:r>
      <w:r w:rsidR="00032898">
        <w:rPr>
          <w:rFonts w:ascii="Arial Narrow" w:eastAsia="Calibri" w:hAnsi="Arial Narrow"/>
          <w:sz w:val="26"/>
          <w:szCs w:val="26"/>
          <w:lang w:val="es-MX" w:eastAsia="en-US"/>
        </w:rPr>
        <w:t xml:space="preserve"> record</w:t>
      </w:r>
      <w:r w:rsidR="008C6810">
        <w:rPr>
          <w:rFonts w:ascii="Arial Narrow" w:eastAsia="Calibri" w:hAnsi="Arial Narrow"/>
          <w:sz w:val="26"/>
          <w:szCs w:val="26"/>
          <w:lang w:val="es-MX" w:eastAsia="en-US"/>
        </w:rPr>
        <w:t xml:space="preserve">ó a las y los Diputados </w:t>
      </w:r>
      <w:r w:rsidR="00032898">
        <w:rPr>
          <w:rFonts w:ascii="Arial Narrow" w:eastAsia="Calibri" w:hAnsi="Arial Narrow"/>
          <w:sz w:val="26"/>
          <w:szCs w:val="26"/>
          <w:lang w:val="es-MX" w:eastAsia="en-US"/>
        </w:rPr>
        <w:t>que en la discusión en lo general se podrán reservar los Artículos que consideren analizar y discutir en lo particular,</w:t>
      </w:r>
      <w:r w:rsidR="008C6810">
        <w:rPr>
          <w:rFonts w:ascii="Arial Narrow" w:eastAsia="Calibri" w:hAnsi="Arial Narrow"/>
          <w:sz w:val="26"/>
          <w:szCs w:val="26"/>
          <w:lang w:val="es-MX" w:eastAsia="en-US"/>
        </w:rPr>
        <w:t xml:space="preserve"> pudiendo hablar cinco Diputadas o Diputados en contra y cinco Diputadas o Diputados a favor, hasta por siete minutos.</w:t>
      </w:r>
    </w:p>
    <w:p w14:paraId="1B6FDA56" w14:textId="77777777" w:rsidR="008C6810" w:rsidRDefault="008C6810" w:rsidP="00DF46C9">
      <w:pPr>
        <w:ind w:left="567" w:firstLine="284"/>
        <w:jc w:val="both"/>
        <w:rPr>
          <w:rFonts w:ascii="Arial Narrow" w:eastAsia="Calibri" w:hAnsi="Arial Narrow"/>
          <w:sz w:val="26"/>
          <w:szCs w:val="26"/>
          <w:lang w:val="es-MX" w:eastAsia="en-US"/>
        </w:rPr>
      </w:pPr>
    </w:p>
    <w:p w14:paraId="686E2636" w14:textId="77777777" w:rsidR="00CB2DDE" w:rsidRDefault="008C6810" w:rsidP="00CB2DDE">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Ya inscritos los Diputados el Presidente de la Mesa Directiva señaló; Honorable Asamblea, </w:t>
      </w:r>
      <w:r w:rsidR="00855EE2">
        <w:rPr>
          <w:rFonts w:ascii="Arial Narrow" w:eastAsia="Calibri" w:hAnsi="Arial Narrow"/>
          <w:sz w:val="26"/>
          <w:szCs w:val="26"/>
          <w:lang w:val="es-MX" w:eastAsia="en-US"/>
        </w:rPr>
        <w:t>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en lo general, mismas que no podrán ser modificadas a fin de adicionar oradores.</w:t>
      </w:r>
      <w:r w:rsidR="009A260E">
        <w:rPr>
          <w:rFonts w:ascii="Arial Narrow" w:eastAsia="Calibri" w:hAnsi="Arial Narrow"/>
          <w:sz w:val="26"/>
          <w:szCs w:val="26"/>
          <w:lang w:val="es-MX" w:eastAsia="en-US"/>
        </w:rPr>
        <w:t xml:space="preserve"> A favor: Diputada Rubí Argelia Be Chan.</w:t>
      </w:r>
      <w:r w:rsidR="00CB2DDE">
        <w:rPr>
          <w:rFonts w:ascii="Arial Narrow" w:eastAsia="Calibri" w:hAnsi="Arial Narrow"/>
          <w:sz w:val="26"/>
          <w:szCs w:val="26"/>
          <w:lang w:val="es-MX" w:eastAsia="en-US"/>
        </w:rPr>
        <w:t xml:space="preserve"> </w:t>
      </w:r>
    </w:p>
    <w:p w14:paraId="3CB58760" w14:textId="77777777" w:rsidR="00CB2DDE" w:rsidRDefault="00CB2DDE" w:rsidP="00CB2DDE">
      <w:pPr>
        <w:ind w:left="567" w:firstLine="284"/>
        <w:jc w:val="both"/>
        <w:rPr>
          <w:rFonts w:ascii="Arial Narrow" w:eastAsia="Calibri" w:hAnsi="Arial Narrow"/>
          <w:sz w:val="26"/>
          <w:szCs w:val="26"/>
          <w:lang w:val="es-MX" w:eastAsia="en-US"/>
        </w:rPr>
      </w:pPr>
    </w:p>
    <w:p w14:paraId="5B5EE548" w14:textId="05F0BD69" w:rsidR="004D45DF" w:rsidRDefault="009A260E" w:rsidP="00AF0712">
      <w:pPr>
        <w:ind w:left="567" w:firstLine="284"/>
        <w:jc w:val="both"/>
        <w:rPr>
          <w:rFonts w:ascii="Arial Narrow" w:eastAsia="Arial Narrow" w:hAnsi="Arial Narrow" w:cs="Arial Narrow"/>
          <w:bCs/>
          <w:sz w:val="26"/>
          <w:szCs w:val="26"/>
          <w:lang w:val="es-US"/>
        </w:rPr>
      </w:pPr>
      <w:r>
        <w:rPr>
          <w:rFonts w:ascii="Arial Narrow" w:eastAsia="Calibri" w:hAnsi="Arial Narrow"/>
          <w:sz w:val="26"/>
          <w:szCs w:val="26"/>
          <w:lang w:val="es-MX" w:eastAsia="en-US"/>
        </w:rPr>
        <w:t xml:space="preserve">Se le concedió el uso de la </w:t>
      </w:r>
      <w:r w:rsidRPr="001D3E5A">
        <w:rPr>
          <w:rFonts w:ascii="Arial Narrow" w:eastAsia="Calibri" w:hAnsi="Arial Narrow"/>
          <w:sz w:val="26"/>
          <w:szCs w:val="26"/>
          <w:lang w:val="es-MX" w:eastAsia="en-US"/>
        </w:rPr>
        <w:t xml:space="preserve">palabra </w:t>
      </w:r>
      <w:r>
        <w:rPr>
          <w:rFonts w:ascii="Arial Narrow" w:eastAsia="Calibri" w:hAnsi="Arial Narrow"/>
          <w:sz w:val="26"/>
          <w:szCs w:val="26"/>
          <w:lang w:val="es-MX" w:eastAsia="en-US"/>
        </w:rPr>
        <w:t>la</w:t>
      </w:r>
      <w:r w:rsidRPr="001D3E5A">
        <w:rPr>
          <w:rFonts w:ascii="Arial Narrow" w:eastAsia="Calibri" w:hAnsi="Arial Narrow"/>
          <w:sz w:val="26"/>
          <w:szCs w:val="26"/>
          <w:lang w:val="es-MX" w:eastAsia="en-US"/>
        </w:rPr>
        <w:t xml:space="preserve"> </w:t>
      </w:r>
      <w:r w:rsidRPr="001D3E5A">
        <w:rPr>
          <w:rFonts w:ascii="Arial Narrow" w:eastAsia="Calibri" w:hAnsi="Arial Narrow"/>
          <w:b/>
          <w:bCs/>
          <w:sz w:val="26"/>
          <w:szCs w:val="26"/>
          <w:lang w:val="es-MX" w:eastAsia="en-US"/>
        </w:rPr>
        <w:t>Diputad</w:t>
      </w:r>
      <w:r>
        <w:rPr>
          <w:rFonts w:ascii="Arial Narrow" w:eastAsia="Calibri" w:hAnsi="Arial Narrow"/>
          <w:b/>
          <w:bCs/>
          <w:sz w:val="26"/>
          <w:szCs w:val="26"/>
          <w:lang w:val="es-MX" w:eastAsia="en-US"/>
        </w:rPr>
        <w:t>a</w:t>
      </w:r>
      <w:r w:rsidRPr="001D3E5A">
        <w:rPr>
          <w:rFonts w:ascii="Arial Narrow" w:eastAsia="Calibri" w:hAnsi="Arial Narrow"/>
          <w:b/>
          <w:bCs/>
          <w:sz w:val="26"/>
          <w:szCs w:val="26"/>
          <w:lang w:val="es-MX" w:eastAsia="en-US"/>
        </w:rPr>
        <w:t xml:space="preserve"> </w:t>
      </w:r>
      <w:r>
        <w:rPr>
          <w:rFonts w:ascii="Arial Narrow" w:eastAsia="Calibri" w:hAnsi="Arial Narrow"/>
          <w:b/>
          <w:bCs/>
          <w:sz w:val="26"/>
          <w:szCs w:val="26"/>
          <w:lang w:val="es-MX" w:eastAsia="en-US"/>
        </w:rPr>
        <w:t>Rubí Argelia Be Chan</w:t>
      </w:r>
      <w:r w:rsidRPr="001D3E5A">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w:t>
      </w:r>
      <w:r w:rsidRPr="001D3E5A">
        <w:rPr>
          <w:rFonts w:ascii="Arial Narrow" w:eastAsia="Calibri" w:hAnsi="Arial Narrow"/>
          <w:sz w:val="26"/>
          <w:szCs w:val="26"/>
          <w:lang w:val="es-MX" w:eastAsia="en-US"/>
        </w:rPr>
        <w:t xml:space="preserve">quien </w:t>
      </w:r>
      <w:r w:rsidR="00334D7D">
        <w:rPr>
          <w:rFonts w:ascii="Arial Narrow" w:eastAsia="Calibri" w:hAnsi="Arial Narrow"/>
          <w:sz w:val="26"/>
          <w:szCs w:val="26"/>
          <w:lang w:val="es-MX" w:eastAsia="en-US"/>
        </w:rPr>
        <w:t>expresó</w:t>
      </w:r>
      <w:r w:rsidRPr="001D3E5A">
        <w:rPr>
          <w:rFonts w:ascii="Arial Narrow" w:eastAsia="Calibri" w:hAnsi="Arial Narrow"/>
          <w:sz w:val="26"/>
          <w:szCs w:val="26"/>
          <w:lang w:val="es-MX" w:eastAsia="en-US"/>
        </w:rPr>
        <w:t>: “</w:t>
      </w:r>
      <w:r w:rsidR="008F21CF">
        <w:rPr>
          <w:rFonts w:ascii="Arial Narrow" w:eastAsia="Calibri" w:hAnsi="Arial Narrow"/>
          <w:sz w:val="26"/>
          <w:szCs w:val="26"/>
          <w:lang w:val="es-MX" w:eastAsia="en-US"/>
        </w:rPr>
        <w:t xml:space="preserve">Buenas tardes, Honorable Pleno. Con el permiso de la Mesa Directiva, con el permiso de mis compañeras </w:t>
      </w:r>
      <w:r w:rsidR="00727163">
        <w:rPr>
          <w:rFonts w:ascii="Arial Narrow" w:eastAsia="Calibri" w:hAnsi="Arial Narrow"/>
          <w:sz w:val="26"/>
          <w:szCs w:val="26"/>
          <w:lang w:val="es-MX" w:eastAsia="en-US"/>
        </w:rPr>
        <w:t>L</w:t>
      </w:r>
      <w:r w:rsidR="00940E4C">
        <w:rPr>
          <w:rFonts w:ascii="Arial Narrow" w:eastAsia="Calibri" w:hAnsi="Arial Narrow"/>
          <w:sz w:val="26"/>
          <w:szCs w:val="26"/>
          <w:lang w:val="es-MX" w:eastAsia="en-US"/>
        </w:rPr>
        <w:t xml:space="preserve">egisladoras, compañeros </w:t>
      </w:r>
      <w:r w:rsidR="00727163">
        <w:rPr>
          <w:rFonts w:ascii="Arial Narrow" w:eastAsia="Calibri" w:hAnsi="Arial Narrow"/>
          <w:sz w:val="26"/>
          <w:szCs w:val="26"/>
          <w:lang w:val="es-MX" w:eastAsia="en-US"/>
        </w:rPr>
        <w:t>L</w:t>
      </w:r>
      <w:r w:rsidR="00940E4C">
        <w:rPr>
          <w:rFonts w:ascii="Arial Narrow" w:eastAsia="Calibri" w:hAnsi="Arial Narrow"/>
          <w:sz w:val="26"/>
          <w:szCs w:val="26"/>
          <w:lang w:val="es-MX" w:eastAsia="en-US"/>
        </w:rPr>
        <w:t>egisladores</w:t>
      </w:r>
      <w:r w:rsidR="008F21CF">
        <w:rPr>
          <w:rFonts w:ascii="Arial Narrow" w:eastAsia="Calibri" w:hAnsi="Arial Narrow"/>
          <w:sz w:val="26"/>
          <w:szCs w:val="26"/>
          <w:lang w:val="es-MX" w:eastAsia="en-US"/>
        </w:rPr>
        <w:t xml:space="preserve">, público en general, a la prensa aquí presente y a todas las personas que nos están escuchando a través de las redes sociales. </w:t>
      </w:r>
      <w:r w:rsidR="00940E4C">
        <w:rPr>
          <w:rFonts w:ascii="Arial Narrow" w:eastAsia="Calibri" w:hAnsi="Arial Narrow"/>
          <w:sz w:val="26"/>
          <w:szCs w:val="26"/>
          <w:lang w:val="es-MX" w:eastAsia="en-US"/>
        </w:rPr>
        <w:t>Hoy sin duda para mí es un día muy emotivo y les voy a exponer la razón por la que esta Iniciativa</w:t>
      </w:r>
      <w:r w:rsidR="00727163">
        <w:rPr>
          <w:rFonts w:ascii="Arial Narrow" w:eastAsia="Calibri" w:hAnsi="Arial Narrow"/>
          <w:sz w:val="26"/>
          <w:szCs w:val="26"/>
          <w:lang w:val="es-MX" w:eastAsia="en-US"/>
        </w:rPr>
        <w:t>;</w:t>
      </w:r>
      <w:r w:rsidR="00940E4C">
        <w:rPr>
          <w:rFonts w:ascii="Arial Narrow" w:eastAsia="Calibri" w:hAnsi="Arial Narrow"/>
          <w:sz w:val="26"/>
          <w:szCs w:val="26"/>
          <w:lang w:val="es-MX" w:eastAsia="en-US"/>
        </w:rPr>
        <w:t xml:space="preserve"> les voy a pedir que la puedan aprobar. </w:t>
      </w:r>
      <w:r w:rsidR="004D45DF" w:rsidRPr="004D45DF">
        <w:rPr>
          <w:rFonts w:ascii="Arial Narrow" w:eastAsia="Arial Narrow" w:hAnsi="Arial Narrow" w:cs="Arial Narrow"/>
          <w:bCs/>
          <w:sz w:val="26"/>
          <w:szCs w:val="26"/>
          <w:lang w:val="es-US"/>
        </w:rPr>
        <w:t xml:space="preserve">La enfermería es quizá una de las profesiones que identifica la sociedad con mayor frecuencia, porque son los y las que están en primera línea para la asistencia del paciente; sea en el primero, </w:t>
      </w:r>
      <w:r w:rsidR="004D45DF">
        <w:rPr>
          <w:rFonts w:ascii="Arial Narrow" w:eastAsia="Arial Narrow" w:hAnsi="Arial Narrow" w:cs="Arial Narrow"/>
          <w:bCs/>
          <w:sz w:val="26"/>
          <w:szCs w:val="26"/>
          <w:lang w:val="es-US"/>
        </w:rPr>
        <w:t xml:space="preserve">en el </w:t>
      </w:r>
      <w:r w:rsidR="004D45DF" w:rsidRPr="004D45DF">
        <w:rPr>
          <w:rFonts w:ascii="Arial Narrow" w:eastAsia="Arial Narrow" w:hAnsi="Arial Narrow" w:cs="Arial Narrow"/>
          <w:bCs/>
          <w:sz w:val="26"/>
          <w:szCs w:val="26"/>
          <w:lang w:val="es-US"/>
        </w:rPr>
        <w:t xml:space="preserve">segundo o </w:t>
      </w:r>
      <w:r w:rsidR="004D45DF">
        <w:rPr>
          <w:rFonts w:ascii="Arial Narrow" w:eastAsia="Arial Narrow" w:hAnsi="Arial Narrow" w:cs="Arial Narrow"/>
          <w:bCs/>
          <w:sz w:val="26"/>
          <w:szCs w:val="26"/>
          <w:lang w:val="es-US"/>
        </w:rPr>
        <w:t xml:space="preserve">en el </w:t>
      </w:r>
      <w:r w:rsidR="004D45DF" w:rsidRPr="004D45DF">
        <w:rPr>
          <w:rFonts w:ascii="Arial Narrow" w:eastAsia="Arial Narrow" w:hAnsi="Arial Narrow" w:cs="Arial Narrow"/>
          <w:bCs/>
          <w:sz w:val="26"/>
          <w:szCs w:val="26"/>
          <w:lang w:val="es-US"/>
        </w:rPr>
        <w:t xml:space="preserve">tercer nivel de atención medica; pero también es una </w:t>
      </w:r>
      <w:r w:rsidR="004D45DF">
        <w:rPr>
          <w:rFonts w:ascii="Arial Narrow" w:eastAsia="Arial Narrow" w:hAnsi="Arial Narrow" w:cs="Arial Narrow"/>
          <w:bCs/>
          <w:sz w:val="26"/>
          <w:szCs w:val="26"/>
          <w:lang w:val="es-US"/>
        </w:rPr>
        <w:t xml:space="preserve">profesión </w:t>
      </w:r>
      <w:r w:rsidR="004D45DF" w:rsidRPr="004D45DF">
        <w:rPr>
          <w:rFonts w:ascii="Arial Narrow" w:eastAsia="Arial Narrow" w:hAnsi="Arial Narrow" w:cs="Arial Narrow"/>
          <w:bCs/>
          <w:sz w:val="26"/>
          <w:szCs w:val="26"/>
          <w:lang w:val="es-US"/>
        </w:rPr>
        <w:t>de las más desconocidas.</w:t>
      </w:r>
      <w:r w:rsidR="004D45DF">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Pese a las importantes construcciones filosóficas que soportan esta disciplina y los logros en materia de investigación y normatividad, pareciera que la representación social de esta profesión continúa ligada a la vocación, a la caridad y a la subordinación de la medicina.</w:t>
      </w:r>
      <w:r w:rsidR="000504EF">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 xml:space="preserve">Cómo consecuencia, </w:t>
      </w:r>
      <w:r w:rsidR="004D45DF" w:rsidRPr="004D45DF">
        <w:rPr>
          <w:rFonts w:ascii="Arial Narrow" w:eastAsia="Arial Narrow" w:hAnsi="Arial Narrow" w:cs="Arial Narrow"/>
          <w:bCs/>
          <w:sz w:val="26"/>
          <w:szCs w:val="26"/>
          <w:lang w:val="es-US"/>
        </w:rPr>
        <w:lastRenderedPageBreak/>
        <w:t>se le da un reconocimiento escaso comparado con otras profesiones.</w:t>
      </w:r>
      <w:r w:rsidR="000504EF">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Estudiosos de esta disciplina, sostienen que lo anterior está relacionado con que la enfermería es considerada una “</w:t>
      </w:r>
      <w:r w:rsidR="00727163">
        <w:rPr>
          <w:rFonts w:ascii="Arial Narrow" w:eastAsia="Arial Narrow" w:hAnsi="Arial Narrow" w:cs="Arial Narrow"/>
          <w:bCs/>
          <w:sz w:val="26"/>
          <w:szCs w:val="26"/>
          <w:lang w:val="es-US"/>
        </w:rPr>
        <w:t>P</w:t>
      </w:r>
      <w:r w:rsidR="004D45DF" w:rsidRPr="004D45DF">
        <w:rPr>
          <w:rFonts w:ascii="Arial Narrow" w:eastAsia="Arial Narrow" w:hAnsi="Arial Narrow" w:cs="Arial Narrow"/>
          <w:bCs/>
          <w:sz w:val="26"/>
          <w:szCs w:val="26"/>
          <w:lang w:val="es-US"/>
        </w:rPr>
        <w:t xml:space="preserve">rofesión femenina”, y en el mercado laboral se le concede mayor reconocimiento social, político y económico a las actividades tradicionalmente ejecutadas por </w:t>
      </w:r>
      <w:r w:rsidR="000504EF">
        <w:rPr>
          <w:rFonts w:ascii="Arial Narrow" w:eastAsia="Arial Narrow" w:hAnsi="Arial Narrow" w:cs="Arial Narrow"/>
          <w:bCs/>
          <w:sz w:val="26"/>
          <w:szCs w:val="26"/>
          <w:lang w:val="es-US"/>
        </w:rPr>
        <w:t>varones</w:t>
      </w:r>
      <w:r w:rsidR="004D45DF" w:rsidRPr="004D45DF">
        <w:rPr>
          <w:rFonts w:ascii="Arial Narrow" w:eastAsia="Arial Narrow" w:hAnsi="Arial Narrow" w:cs="Arial Narrow"/>
          <w:bCs/>
          <w:sz w:val="26"/>
          <w:szCs w:val="26"/>
          <w:lang w:val="es-US"/>
        </w:rPr>
        <w:t>, más que las realizadas por mujeres. Esta designación diferencial entre sexos es justificada en términos biológicos: la mujer está mejor adaptada para el cuidado, la crianza, y la realización de tareas domésticas con abnegación; actividades con las que se relaciona también a la enfermería; dada su naturaleza de origen; mientras que la naturaleza masculina es apropiada para suministrar y producir bienes y recursos, generando una retribución y reconocimiento desigual. Cabe mencionar que en actualidad ya existe un importante número de profesionales de esta disciplina, del sexo masculino. En un estudio sociológico de la profesión, realizado por Pablo Latapí, Isabel Hernández Tesoquipa y Juana Rodriguez Velázquez, resalta el carácter cautivo de</w:t>
      </w:r>
      <w:r w:rsidR="00B01966">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l</w:t>
      </w:r>
      <w:r w:rsidR="00B01966">
        <w:rPr>
          <w:rFonts w:ascii="Arial Narrow" w:eastAsia="Arial Narrow" w:hAnsi="Arial Narrow" w:cs="Arial Narrow"/>
          <w:bCs/>
          <w:sz w:val="26"/>
          <w:szCs w:val="26"/>
          <w:lang w:val="es-US"/>
        </w:rPr>
        <w:t>a</w:t>
      </w:r>
      <w:r w:rsidR="004D45DF" w:rsidRPr="004D45DF">
        <w:rPr>
          <w:rFonts w:ascii="Arial Narrow" w:eastAsia="Arial Narrow" w:hAnsi="Arial Narrow" w:cs="Arial Narrow"/>
          <w:bCs/>
          <w:sz w:val="26"/>
          <w:szCs w:val="26"/>
          <w:lang w:val="es-US"/>
        </w:rPr>
        <w:t xml:space="preserve"> profesión, ya que su práctica, se da, en mayor medida, dentro de instituciones públicas y privadas. Resalta también dicho estudio, su debilidad gremial, ya que es una práctica que se ha considerado como “</w:t>
      </w:r>
      <w:r w:rsidR="00E337F6">
        <w:rPr>
          <w:rFonts w:ascii="Arial Narrow" w:eastAsia="Arial Narrow" w:hAnsi="Arial Narrow" w:cs="Arial Narrow"/>
          <w:bCs/>
          <w:sz w:val="26"/>
          <w:szCs w:val="26"/>
          <w:lang w:val="es-US"/>
        </w:rPr>
        <w:t>S</w:t>
      </w:r>
      <w:r w:rsidR="004D45DF" w:rsidRPr="004D45DF">
        <w:rPr>
          <w:rFonts w:ascii="Arial Narrow" w:eastAsia="Arial Narrow" w:hAnsi="Arial Narrow" w:cs="Arial Narrow"/>
          <w:bCs/>
          <w:sz w:val="26"/>
          <w:szCs w:val="26"/>
          <w:lang w:val="es-US"/>
        </w:rPr>
        <w:t xml:space="preserve">ubordinada” </w:t>
      </w:r>
      <w:r w:rsidR="00B01966">
        <w:rPr>
          <w:rFonts w:ascii="Arial Narrow" w:eastAsia="Arial Narrow" w:hAnsi="Arial Narrow" w:cs="Arial Narrow"/>
          <w:bCs/>
          <w:sz w:val="26"/>
          <w:szCs w:val="26"/>
          <w:lang w:val="es-US"/>
        </w:rPr>
        <w:t>a otras profesiones</w:t>
      </w:r>
      <w:r w:rsidR="004D45DF" w:rsidRPr="004D45DF">
        <w:rPr>
          <w:rFonts w:ascii="Arial Narrow" w:eastAsia="Arial Narrow" w:hAnsi="Arial Narrow" w:cs="Arial Narrow"/>
          <w:bCs/>
          <w:sz w:val="26"/>
          <w:szCs w:val="26"/>
          <w:lang w:val="es-US"/>
        </w:rPr>
        <w:t>.</w:t>
      </w:r>
      <w:r w:rsidR="00B01966">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No está de más señalar que las debilidades de esta profesión también han sido sus fortalezas mismas que han estado al servicio del pueblo de México. A la enfermería se le debe, sin duda alguna, la erradicación y control de muchas enfermedades, especialmente las prevenibles por vacunación y que antes eran las principales causas de enfermedad y muerte, especialmente e</w:t>
      </w:r>
      <w:r w:rsidR="00B01966">
        <w:rPr>
          <w:rFonts w:ascii="Arial Narrow" w:eastAsia="Arial Narrow" w:hAnsi="Arial Narrow" w:cs="Arial Narrow"/>
          <w:bCs/>
          <w:sz w:val="26"/>
          <w:szCs w:val="26"/>
          <w:lang w:val="es-US"/>
        </w:rPr>
        <w:t>n</w:t>
      </w:r>
      <w:r w:rsidR="004D45DF" w:rsidRPr="004D45DF">
        <w:rPr>
          <w:rFonts w:ascii="Arial Narrow" w:eastAsia="Arial Narrow" w:hAnsi="Arial Narrow" w:cs="Arial Narrow"/>
          <w:bCs/>
          <w:sz w:val="26"/>
          <w:szCs w:val="26"/>
          <w:lang w:val="es-US"/>
        </w:rPr>
        <w:t xml:space="preserve"> la población infantil</w:t>
      </w:r>
      <w:r w:rsidR="00B01966">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 xml:space="preserve">El personal de enfermería representa </w:t>
      </w:r>
      <w:r w:rsidR="00B01966">
        <w:rPr>
          <w:rFonts w:ascii="Arial Narrow" w:eastAsia="Arial Narrow" w:hAnsi="Arial Narrow" w:cs="Arial Narrow"/>
          <w:bCs/>
          <w:sz w:val="26"/>
          <w:szCs w:val="26"/>
          <w:lang w:val="es-US"/>
        </w:rPr>
        <w:t>un</w:t>
      </w:r>
      <w:r w:rsidR="004D45DF" w:rsidRPr="004D45DF">
        <w:rPr>
          <w:rFonts w:ascii="Arial Narrow" w:eastAsia="Arial Narrow" w:hAnsi="Arial Narrow" w:cs="Arial Narrow"/>
          <w:bCs/>
          <w:sz w:val="26"/>
          <w:szCs w:val="26"/>
          <w:lang w:val="es-US"/>
        </w:rPr>
        <w:t xml:space="preserve"> promedio </w:t>
      </w:r>
      <w:r w:rsidR="00B01966">
        <w:rPr>
          <w:rFonts w:ascii="Arial Narrow" w:eastAsia="Arial Narrow" w:hAnsi="Arial Narrow" w:cs="Arial Narrow"/>
          <w:bCs/>
          <w:sz w:val="26"/>
          <w:szCs w:val="26"/>
          <w:lang w:val="es-US"/>
        </w:rPr>
        <w:t>del</w:t>
      </w:r>
      <w:r w:rsidR="004D45DF" w:rsidRPr="004D45DF">
        <w:rPr>
          <w:rFonts w:ascii="Arial Narrow" w:eastAsia="Arial Narrow" w:hAnsi="Arial Narrow" w:cs="Arial Narrow"/>
          <w:bCs/>
          <w:sz w:val="26"/>
          <w:szCs w:val="26"/>
          <w:lang w:val="es-US"/>
        </w:rPr>
        <w:t xml:space="preserve"> 70% </w:t>
      </w:r>
      <w:r w:rsidR="00B01966">
        <w:rPr>
          <w:rFonts w:ascii="Arial Narrow" w:eastAsia="Arial Narrow" w:hAnsi="Arial Narrow" w:cs="Arial Narrow"/>
          <w:bCs/>
          <w:sz w:val="26"/>
          <w:szCs w:val="26"/>
          <w:lang w:val="es-US"/>
        </w:rPr>
        <w:t xml:space="preserve">o más </w:t>
      </w:r>
      <w:r w:rsidR="004D45DF" w:rsidRPr="004D45DF">
        <w:rPr>
          <w:rFonts w:ascii="Arial Narrow" w:eastAsia="Arial Narrow" w:hAnsi="Arial Narrow" w:cs="Arial Narrow"/>
          <w:bCs/>
          <w:sz w:val="26"/>
          <w:szCs w:val="26"/>
          <w:lang w:val="es-US"/>
        </w:rPr>
        <w:t>de la fuerza laboral e</w:t>
      </w:r>
      <w:r w:rsidR="00B01966">
        <w:rPr>
          <w:rFonts w:ascii="Arial Narrow" w:eastAsia="Arial Narrow" w:hAnsi="Arial Narrow" w:cs="Arial Narrow"/>
          <w:bCs/>
          <w:sz w:val="26"/>
          <w:szCs w:val="26"/>
          <w:lang w:val="es-US"/>
        </w:rPr>
        <w:t>n</w:t>
      </w:r>
      <w:r w:rsidR="004D45DF" w:rsidRPr="004D45DF">
        <w:rPr>
          <w:rFonts w:ascii="Arial Narrow" w:eastAsia="Arial Narrow" w:hAnsi="Arial Narrow" w:cs="Arial Narrow"/>
          <w:bCs/>
          <w:sz w:val="26"/>
          <w:szCs w:val="26"/>
          <w:lang w:val="es-US"/>
        </w:rPr>
        <w:t xml:space="preserve"> instituciones de salud. Su importancia como el grupo de recursos humanos mayoritario en los sistemas de salud de todo mundo es indiscutible.</w:t>
      </w:r>
      <w:r w:rsidR="00E337F6">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Son profesionales, cuya preparación nunca termina, están en constante capacitación, estudiando y aprendiendo nuevas técnicas y sobre las nuevas patologías que amenazan a la humanidad. Arriesgan su vida en cada procedimiento, hasta en una sencilla instalación de catéter venoso, pueden contagiarse de algún virus mortal. Soportan las largas jornadas laborarles y también se enfrentan a carencias de insumos, porque, a decir verdad, en el tema de salud, jamás los recursos serán suficientes para enfrentar las amenazas y riesgos a los que se exponen, considerando que en la actualidad existen enfermedades recurrentes, emergentes y nuevas.</w:t>
      </w:r>
      <w:r w:rsidR="00853B30">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 xml:space="preserve">Esta </w:t>
      </w:r>
      <w:r w:rsidR="00853B30">
        <w:rPr>
          <w:rFonts w:ascii="Arial Narrow" w:eastAsia="Arial Narrow" w:hAnsi="Arial Narrow" w:cs="Arial Narrow"/>
          <w:bCs/>
          <w:sz w:val="26"/>
          <w:szCs w:val="26"/>
          <w:lang w:val="es-US"/>
        </w:rPr>
        <w:t>I</w:t>
      </w:r>
      <w:r w:rsidR="004D45DF" w:rsidRPr="004D45DF">
        <w:rPr>
          <w:rFonts w:ascii="Arial Narrow" w:eastAsia="Arial Narrow" w:hAnsi="Arial Narrow" w:cs="Arial Narrow"/>
          <w:bCs/>
          <w:sz w:val="26"/>
          <w:szCs w:val="26"/>
          <w:lang w:val="es-US"/>
        </w:rPr>
        <w:t xml:space="preserve">niciativa está centrada en brindar </w:t>
      </w:r>
      <w:r w:rsidR="00853B30">
        <w:rPr>
          <w:rFonts w:ascii="Arial Narrow" w:eastAsia="Arial Narrow" w:hAnsi="Arial Narrow" w:cs="Arial Narrow"/>
          <w:bCs/>
          <w:sz w:val="26"/>
          <w:szCs w:val="26"/>
          <w:lang w:val="es-US"/>
        </w:rPr>
        <w:t xml:space="preserve">la </w:t>
      </w:r>
      <w:r w:rsidR="004D45DF" w:rsidRPr="004D45DF">
        <w:rPr>
          <w:rFonts w:ascii="Arial Narrow" w:eastAsia="Arial Narrow" w:hAnsi="Arial Narrow" w:cs="Arial Narrow"/>
          <w:bCs/>
          <w:sz w:val="26"/>
          <w:szCs w:val="26"/>
          <w:lang w:val="es-US"/>
        </w:rPr>
        <w:t xml:space="preserve">visibilidad al trabajo de los enfermeros y enfermeras de Yucatán. Por ello, les Pido su voto de aprobación para que en el marco del día internacional de la enfermería que se celebra el 12 de mayo, por </w:t>
      </w:r>
      <w:r w:rsidR="00853B30">
        <w:rPr>
          <w:rFonts w:ascii="Arial Narrow" w:eastAsia="Arial Narrow" w:hAnsi="Arial Narrow" w:cs="Arial Narrow"/>
          <w:bCs/>
          <w:sz w:val="26"/>
          <w:szCs w:val="26"/>
          <w:lang w:val="es-US"/>
        </w:rPr>
        <w:t xml:space="preserve">el </w:t>
      </w:r>
      <w:r w:rsidR="004D45DF" w:rsidRPr="004D45DF">
        <w:rPr>
          <w:rFonts w:ascii="Arial Narrow" w:eastAsia="Arial Narrow" w:hAnsi="Arial Narrow" w:cs="Arial Narrow"/>
          <w:bCs/>
          <w:sz w:val="26"/>
          <w:szCs w:val="26"/>
          <w:lang w:val="es-US"/>
        </w:rPr>
        <w:t xml:space="preserve">natalicio de Florencia Nightingale, </w:t>
      </w:r>
      <w:r w:rsidR="00853B30">
        <w:rPr>
          <w:rFonts w:ascii="Arial Narrow" w:eastAsia="Arial Narrow" w:hAnsi="Arial Narrow" w:cs="Arial Narrow"/>
          <w:bCs/>
          <w:sz w:val="26"/>
          <w:szCs w:val="26"/>
          <w:lang w:val="es-US"/>
        </w:rPr>
        <w:t xml:space="preserve">considerada la </w:t>
      </w:r>
      <w:r w:rsidR="004D45DF" w:rsidRPr="004D45DF">
        <w:rPr>
          <w:rFonts w:ascii="Arial Narrow" w:eastAsia="Arial Narrow" w:hAnsi="Arial Narrow" w:cs="Arial Narrow"/>
          <w:bCs/>
          <w:sz w:val="26"/>
          <w:szCs w:val="26"/>
          <w:lang w:val="es-US"/>
        </w:rPr>
        <w:t xml:space="preserve">madre de la enfermería se entregue </w:t>
      </w:r>
      <w:r w:rsidR="0099724D">
        <w:rPr>
          <w:rFonts w:ascii="Arial Narrow" w:eastAsia="Arial Narrow" w:hAnsi="Arial Narrow" w:cs="Arial Narrow"/>
          <w:bCs/>
          <w:sz w:val="26"/>
          <w:szCs w:val="26"/>
          <w:lang w:val="es-US"/>
        </w:rPr>
        <w:t>este</w:t>
      </w:r>
      <w:r w:rsidR="004D45DF" w:rsidRPr="004D45DF">
        <w:rPr>
          <w:rFonts w:ascii="Arial Narrow" w:eastAsia="Arial Narrow" w:hAnsi="Arial Narrow" w:cs="Arial Narrow"/>
          <w:bCs/>
          <w:sz w:val="26"/>
          <w:szCs w:val="26"/>
          <w:lang w:val="es-US"/>
        </w:rPr>
        <w:t xml:space="preserve"> reconocimiento</w:t>
      </w:r>
      <w:r w:rsidR="0099724D">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 xml:space="preserve">que llevará por título: Refugio Esteves Reyes, reconocida como </w:t>
      </w:r>
      <w:r w:rsidR="004D45DF" w:rsidRPr="004D45DF">
        <w:rPr>
          <w:rFonts w:ascii="Arial Narrow" w:eastAsia="Arial Narrow" w:hAnsi="Arial Narrow" w:cs="Arial Narrow"/>
          <w:bCs/>
          <w:sz w:val="26"/>
          <w:szCs w:val="26"/>
          <w:lang w:val="es-US"/>
        </w:rPr>
        <w:lastRenderedPageBreak/>
        <w:t>la primera enfermera profesional de México y que fue popularmente conocida como “</w:t>
      </w:r>
      <w:r w:rsidR="00677678">
        <w:rPr>
          <w:rFonts w:ascii="Arial Narrow" w:eastAsia="Arial Narrow" w:hAnsi="Arial Narrow" w:cs="Arial Narrow"/>
          <w:bCs/>
          <w:sz w:val="26"/>
          <w:szCs w:val="26"/>
          <w:lang w:val="es-US"/>
        </w:rPr>
        <w:t xml:space="preserve">La </w:t>
      </w:r>
      <w:r w:rsidR="004D45DF" w:rsidRPr="004D45DF">
        <w:rPr>
          <w:rFonts w:ascii="Arial Narrow" w:eastAsia="Arial Narrow" w:hAnsi="Arial Narrow" w:cs="Arial Narrow"/>
          <w:bCs/>
          <w:sz w:val="26"/>
          <w:szCs w:val="26"/>
          <w:lang w:val="es-US"/>
        </w:rPr>
        <w:t>Madre Cuca” y que Nació en 1881.</w:t>
      </w:r>
      <w:r w:rsidR="00677678">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 xml:space="preserve">Cuando </w:t>
      </w:r>
      <w:r w:rsidR="00677678">
        <w:rPr>
          <w:rFonts w:ascii="Arial Narrow" w:eastAsia="Arial Narrow" w:hAnsi="Arial Narrow" w:cs="Arial Narrow"/>
          <w:bCs/>
          <w:sz w:val="26"/>
          <w:szCs w:val="26"/>
          <w:lang w:val="es-US"/>
        </w:rPr>
        <w:t>ella</w:t>
      </w:r>
      <w:r w:rsidR="004D45DF" w:rsidRPr="004D45DF">
        <w:rPr>
          <w:rFonts w:ascii="Arial Narrow" w:eastAsia="Arial Narrow" w:hAnsi="Arial Narrow" w:cs="Arial Narrow"/>
          <w:bCs/>
          <w:sz w:val="26"/>
          <w:szCs w:val="26"/>
          <w:lang w:val="es-US"/>
        </w:rPr>
        <w:t xml:space="preserve"> recibió su nombramiento ya había iniciado la lucha armada del movimiento revolucionario. Naturalmente los heridos comenza</w:t>
      </w:r>
      <w:r w:rsidR="00677678">
        <w:rPr>
          <w:rFonts w:ascii="Arial Narrow" w:eastAsia="Arial Narrow" w:hAnsi="Arial Narrow" w:cs="Arial Narrow"/>
          <w:bCs/>
          <w:sz w:val="26"/>
          <w:szCs w:val="26"/>
          <w:lang w:val="es-US"/>
        </w:rPr>
        <w:t>ban</w:t>
      </w:r>
      <w:r w:rsidR="004D45DF" w:rsidRPr="004D45DF">
        <w:rPr>
          <w:rFonts w:ascii="Arial Narrow" w:eastAsia="Arial Narrow" w:hAnsi="Arial Narrow" w:cs="Arial Narrow"/>
          <w:bCs/>
          <w:sz w:val="26"/>
          <w:szCs w:val="26"/>
          <w:lang w:val="es-US"/>
        </w:rPr>
        <w:t xml:space="preserve"> a abarrotar los hospitales. Para hacer frente a la situación, Esteves creó un equipo de enfermeras conocido como Ángeles, el cual tenía por objetivo socorrer durante los enfrentamientos</w:t>
      </w:r>
      <w:r w:rsidR="00097927">
        <w:rPr>
          <w:rFonts w:ascii="Arial Narrow" w:eastAsia="Arial Narrow" w:hAnsi="Arial Narrow" w:cs="Arial Narrow"/>
          <w:bCs/>
          <w:sz w:val="26"/>
          <w:szCs w:val="26"/>
          <w:lang w:val="es-US"/>
        </w:rPr>
        <w:t xml:space="preserve"> a los heridos</w:t>
      </w:r>
      <w:r w:rsidR="004D45DF" w:rsidRPr="004D45DF">
        <w:rPr>
          <w:rFonts w:ascii="Arial Narrow" w:eastAsia="Arial Narrow" w:hAnsi="Arial Narrow" w:cs="Arial Narrow"/>
          <w:bCs/>
          <w:sz w:val="26"/>
          <w:szCs w:val="26"/>
          <w:lang w:val="es-US"/>
        </w:rPr>
        <w:t>. T</w:t>
      </w:r>
      <w:r w:rsidR="00097927">
        <w:rPr>
          <w:rFonts w:ascii="Arial Narrow" w:eastAsia="Arial Narrow" w:hAnsi="Arial Narrow" w:cs="Arial Narrow"/>
          <w:bCs/>
          <w:sz w:val="26"/>
          <w:szCs w:val="26"/>
          <w:lang w:val="es-US"/>
        </w:rPr>
        <w:t>ambién</w:t>
      </w:r>
      <w:r w:rsidR="004D45DF" w:rsidRPr="004D45DF">
        <w:rPr>
          <w:rFonts w:ascii="Arial Narrow" w:eastAsia="Arial Narrow" w:hAnsi="Arial Narrow" w:cs="Arial Narrow"/>
          <w:bCs/>
          <w:sz w:val="26"/>
          <w:szCs w:val="26"/>
          <w:lang w:val="es-US"/>
        </w:rPr>
        <w:t xml:space="preserve"> después varias de estas mujeres se convirtieron en docentes para las primeras generaciones de enfermeras en el país formadas en </w:t>
      </w:r>
      <w:r w:rsidR="00AF0712">
        <w:rPr>
          <w:rFonts w:ascii="Arial Narrow" w:eastAsia="Arial Narrow" w:hAnsi="Arial Narrow" w:cs="Arial Narrow"/>
          <w:bCs/>
          <w:sz w:val="26"/>
          <w:szCs w:val="26"/>
          <w:lang w:val="es-US"/>
        </w:rPr>
        <w:t>I</w:t>
      </w:r>
      <w:r w:rsidR="004D45DF" w:rsidRPr="004D45DF">
        <w:rPr>
          <w:rFonts w:ascii="Arial Narrow" w:eastAsia="Arial Narrow" w:hAnsi="Arial Narrow" w:cs="Arial Narrow"/>
          <w:bCs/>
          <w:sz w:val="26"/>
          <w:szCs w:val="26"/>
          <w:lang w:val="es-US"/>
        </w:rPr>
        <w:t>nstituciones educativas, como el Instituto Marillac y el Hospital Inglés.</w:t>
      </w:r>
      <w:r w:rsidR="00AF0712">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 xml:space="preserve">Su entrega en los campos de batalla fue tal, que incluso la hirieron de bala en </w:t>
      </w:r>
      <w:r w:rsidR="00AF0712">
        <w:rPr>
          <w:rFonts w:ascii="Arial Narrow" w:eastAsia="Arial Narrow" w:hAnsi="Arial Narrow" w:cs="Arial Narrow"/>
          <w:bCs/>
          <w:sz w:val="26"/>
          <w:szCs w:val="26"/>
          <w:lang w:val="es-US"/>
        </w:rPr>
        <w:t>el</w:t>
      </w:r>
      <w:r w:rsidR="004D45DF" w:rsidRPr="004D45DF">
        <w:rPr>
          <w:rFonts w:ascii="Arial Narrow" w:eastAsia="Arial Narrow" w:hAnsi="Arial Narrow" w:cs="Arial Narrow"/>
          <w:bCs/>
          <w:sz w:val="26"/>
          <w:szCs w:val="26"/>
          <w:lang w:val="es-US"/>
        </w:rPr>
        <w:t xml:space="preserve"> brazo en 1915.</w:t>
      </w:r>
      <w:r w:rsidR="00AF0712">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 xml:space="preserve">Tras el cese de la Revolución, </w:t>
      </w:r>
      <w:r w:rsidR="00E337F6">
        <w:rPr>
          <w:rFonts w:ascii="Arial Narrow" w:eastAsia="Arial Narrow" w:hAnsi="Arial Narrow" w:cs="Arial Narrow"/>
          <w:bCs/>
          <w:sz w:val="26"/>
          <w:szCs w:val="26"/>
          <w:lang w:val="es-US"/>
        </w:rPr>
        <w:t xml:space="preserve">la </w:t>
      </w:r>
      <w:r w:rsidR="004D45DF" w:rsidRPr="004D45DF">
        <w:rPr>
          <w:rFonts w:ascii="Arial Narrow" w:eastAsia="Arial Narrow" w:hAnsi="Arial Narrow" w:cs="Arial Narrow"/>
          <w:bCs/>
          <w:sz w:val="26"/>
          <w:szCs w:val="26"/>
          <w:lang w:val="es-US"/>
        </w:rPr>
        <w:t xml:space="preserve">Madre Cuca acudió a la escuela para formarse oficialmente como enfermera. A los 59 años se graduó del curso de enfermería impartido por el </w:t>
      </w:r>
      <w:r w:rsidR="00AF0712">
        <w:rPr>
          <w:rFonts w:ascii="Arial Narrow" w:eastAsia="Arial Narrow" w:hAnsi="Arial Narrow" w:cs="Arial Narrow"/>
          <w:bCs/>
          <w:sz w:val="26"/>
          <w:szCs w:val="26"/>
          <w:lang w:val="es-US"/>
        </w:rPr>
        <w:t>c</w:t>
      </w:r>
      <w:r w:rsidR="004D45DF" w:rsidRPr="004D45DF">
        <w:rPr>
          <w:rFonts w:ascii="Arial Narrow" w:eastAsia="Arial Narrow" w:hAnsi="Arial Narrow" w:cs="Arial Narrow"/>
          <w:bCs/>
          <w:sz w:val="26"/>
          <w:szCs w:val="26"/>
          <w:lang w:val="es-US"/>
        </w:rPr>
        <w:t>irujano Donato Muro, donde obtuvo calificaciones de excelencia.</w:t>
      </w:r>
      <w:r w:rsidR="00AF0712">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 xml:space="preserve">Antes de su muerte en 1955 (fecha aproximada), Refugio </w:t>
      </w:r>
      <w:r w:rsidR="00AF0712">
        <w:rPr>
          <w:rFonts w:ascii="Arial Narrow" w:eastAsia="Arial Narrow" w:hAnsi="Arial Narrow" w:cs="Arial Narrow"/>
          <w:bCs/>
          <w:sz w:val="26"/>
          <w:szCs w:val="26"/>
          <w:lang w:val="es-US"/>
        </w:rPr>
        <w:t xml:space="preserve">Esteves </w:t>
      </w:r>
      <w:r w:rsidR="004D45DF" w:rsidRPr="004D45DF">
        <w:rPr>
          <w:rFonts w:ascii="Arial Narrow" w:eastAsia="Arial Narrow" w:hAnsi="Arial Narrow" w:cs="Arial Narrow"/>
          <w:bCs/>
          <w:sz w:val="26"/>
          <w:szCs w:val="26"/>
          <w:lang w:val="es-US"/>
        </w:rPr>
        <w:t>recibió del Congreso de la Unión la Medalla de Honor por su trayectoria.</w:t>
      </w:r>
      <w:r w:rsidR="00AF0712">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En honor a ella y a tod</w:t>
      </w:r>
      <w:r w:rsidR="00AF0712">
        <w:rPr>
          <w:rFonts w:ascii="Arial Narrow" w:eastAsia="Arial Narrow" w:hAnsi="Arial Narrow" w:cs="Arial Narrow"/>
          <w:bCs/>
          <w:sz w:val="26"/>
          <w:szCs w:val="26"/>
          <w:lang w:val="es-US"/>
        </w:rPr>
        <w:t>a</w:t>
      </w:r>
      <w:r w:rsidR="004D45DF" w:rsidRPr="004D45DF">
        <w:rPr>
          <w:rFonts w:ascii="Arial Narrow" w:eastAsia="Arial Narrow" w:hAnsi="Arial Narrow" w:cs="Arial Narrow"/>
          <w:bCs/>
          <w:sz w:val="26"/>
          <w:szCs w:val="26"/>
          <w:lang w:val="es-US"/>
        </w:rPr>
        <w:t>s l</w:t>
      </w:r>
      <w:r w:rsidR="00AF0712">
        <w:rPr>
          <w:rFonts w:ascii="Arial Narrow" w:eastAsia="Arial Narrow" w:hAnsi="Arial Narrow" w:cs="Arial Narrow"/>
          <w:bCs/>
          <w:sz w:val="26"/>
          <w:szCs w:val="26"/>
          <w:lang w:val="es-US"/>
        </w:rPr>
        <w:t>a</w:t>
      </w:r>
      <w:r w:rsidR="004D45DF" w:rsidRPr="004D45DF">
        <w:rPr>
          <w:rFonts w:ascii="Arial Narrow" w:eastAsia="Arial Narrow" w:hAnsi="Arial Narrow" w:cs="Arial Narrow"/>
          <w:bCs/>
          <w:sz w:val="26"/>
          <w:szCs w:val="26"/>
          <w:lang w:val="es-US"/>
        </w:rPr>
        <w:t>s enfermer</w:t>
      </w:r>
      <w:r w:rsidR="00AF0712">
        <w:rPr>
          <w:rFonts w:ascii="Arial Narrow" w:eastAsia="Arial Narrow" w:hAnsi="Arial Narrow" w:cs="Arial Narrow"/>
          <w:bCs/>
          <w:sz w:val="26"/>
          <w:szCs w:val="26"/>
          <w:lang w:val="es-US"/>
        </w:rPr>
        <w:t>a</w:t>
      </w:r>
      <w:r w:rsidR="004D45DF" w:rsidRPr="004D45DF">
        <w:rPr>
          <w:rFonts w:ascii="Arial Narrow" w:eastAsia="Arial Narrow" w:hAnsi="Arial Narrow" w:cs="Arial Narrow"/>
          <w:bCs/>
          <w:sz w:val="26"/>
          <w:szCs w:val="26"/>
          <w:lang w:val="es-US"/>
        </w:rPr>
        <w:t>s y enfermer</w:t>
      </w:r>
      <w:r w:rsidR="00AF0712">
        <w:rPr>
          <w:rFonts w:ascii="Arial Narrow" w:eastAsia="Arial Narrow" w:hAnsi="Arial Narrow" w:cs="Arial Narrow"/>
          <w:bCs/>
          <w:sz w:val="26"/>
          <w:szCs w:val="26"/>
          <w:lang w:val="es-US"/>
        </w:rPr>
        <w:t>o</w:t>
      </w:r>
      <w:r w:rsidR="004D45DF" w:rsidRPr="004D45DF">
        <w:rPr>
          <w:rFonts w:ascii="Arial Narrow" w:eastAsia="Arial Narrow" w:hAnsi="Arial Narrow" w:cs="Arial Narrow"/>
          <w:bCs/>
          <w:sz w:val="26"/>
          <w:szCs w:val="26"/>
          <w:lang w:val="es-US"/>
        </w:rPr>
        <w:t xml:space="preserve">s de nuestro Estado y como un acto de justicia política y social para una profesión 100 % humanista, pido nuevamente su voto a favor. Agradezco profundamente a todos los integrantes de la </w:t>
      </w:r>
      <w:r w:rsidR="00AF0712">
        <w:rPr>
          <w:rFonts w:ascii="Arial Narrow" w:eastAsia="Arial Narrow" w:hAnsi="Arial Narrow" w:cs="Arial Narrow"/>
          <w:bCs/>
          <w:sz w:val="26"/>
          <w:szCs w:val="26"/>
          <w:lang w:val="es-US"/>
        </w:rPr>
        <w:t>C</w:t>
      </w:r>
      <w:r w:rsidR="004D45DF" w:rsidRPr="004D45DF">
        <w:rPr>
          <w:rFonts w:ascii="Arial Narrow" w:eastAsia="Arial Narrow" w:hAnsi="Arial Narrow" w:cs="Arial Narrow"/>
          <w:bCs/>
          <w:sz w:val="26"/>
          <w:szCs w:val="26"/>
          <w:lang w:val="es-US"/>
        </w:rPr>
        <w:t xml:space="preserve">omisión de </w:t>
      </w:r>
      <w:r w:rsidR="00AF0712">
        <w:rPr>
          <w:rFonts w:ascii="Arial Narrow" w:eastAsia="Arial Narrow" w:hAnsi="Arial Narrow" w:cs="Arial Narrow"/>
          <w:bCs/>
          <w:sz w:val="26"/>
          <w:szCs w:val="26"/>
          <w:lang w:val="es-US"/>
        </w:rPr>
        <w:t>P</w:t>
      </w:r>
      <w:r w:rsidR="004D45DF" w:rsidRPr="004D45DF">
        <w:rPr>
          <w:rFonts w:ascii="Arial Narrow" w:eastAsia="Arial Narrow" w:hAnsi="Arial Narrow" w:cs="Arial Narrow"/>
          <w:bCs/>
          <w:sz w:val="26"/>
          <w:szCs w:val="26"/>
          <w:lang w:val="es-US"/>
        </w:rPr>
        <w:t xml:space="preserve">untos </w:t>
      </w:r>
      <w:r w:rsidR="00AF0712">
        <w:rPr>
          <w:rFonts w:ascii="Arial Narrow" w:eastAsia="Arial Narrow" w:hAnsi="Arial Narrow" w:cs="Arial Narrow"/>
          <w:bCs/>
          <w:sz w:val="26"/>
          <w:szCs w:val="26"/>
          <w:lang w:val="es-US"/>
        </w:rPr>
        <w:t>C</w:t>
      </w:r>
      <w:r w:rsidR="004D45DF" w:rsidRPr="004D45DF">
        <w:rPr>
          <w:rFonts w:ascii="Arial Narrow" w:eastAsia="Arial Narrow" w:hAnsi="Arial Narrow" w:cs="Arial Narrow"/>
          <w:bCs/>
          <w:sz w:val="26"/>
          <w:szCs w:val="26"/>
          <w:lang w:val="es-US"/>
        </w:rPr>
        <w:t xml:space="preserve">onstitucionales y </w:t>
      </w:r>
      <w:r w:rsidR="00AF0712">
        <w:rPr>
          <w:rFonts w:ascii="Arial Narrow" w:eastAsia="Arial Narrow" w:hAnsi="Arial Narrow" w:cs="Arial Narrow"/>
          <w:bCs/>
          <w:sz w:val="26"/>
          <w:szCs w:val="26"/>
          <w:lang w:val="es-US"/>
        </w:rPr>
        <w:t>G</w:t>
      </w:r>
      <w:r w:rsidR="004D45DF" w:rsidRPr="004D45DF">
        <w:rPr>
          <w:rFonts w:ascii="Arial Narrow" w:eastAsia="Arial Narrow" w:hAnsi="Arial Narrow" w:cs="Arial Narrow"/>
          <w:bCs/>
          <w:sz w:val="26"/>
          <w:szCs w:val="26"/>
          <w:lang w:val="es-US"/>
        </w:rPr>
        <w:t xml:space="preserve">obernación por su aprobación en el seno de dicha </w:t>
      </w:r>
      <w:r w:rsidR="00AF0712">
        <w:rPr>
          <w:rFonts w:ascii="Arial Narrow" w:eastAsia="Arial Narrow" w:hAnsi="Arial Narrow" w:cs="Arial Narrow"/>
          <w:bCs/>
          <w:sz w:val="26"/>
          <w:szCs w:val="26"/>
          <w:lang w:val="es-US"/>
        </w:rPr>
        <w:t>C</w:t>
      </w:r>
      <w:r w:rsidR="004D45DF" w:rsidRPr="004D45DF">
        <w:rPr>
          <w:rFonts w:ascii="Arial Narrow" w:eastAsia="Arial Narrow" w:hAnsi="Arial Narrow" w:cs="Arial Narrow"/>
          <w:bCs/>
          <w:sz w:val="26"/>
          <w:szCs w:val="26"/>
          <w:lang w:val="es-US"/>
        </w:rPr>
        <w:t>omisión.</w:t>
      </w:r>
      <w:r w:rsidR="00AF0712">
        <w:rPr>
          <w:rFonts w:ascii="Arial Narrow" w:eastAsia="Arial Narrow" w:hAnsi="Arial Narrow" w:cs="Arial Narrow"/>
          <w:bCs/>
          <w:sz w:val="26"/>
          <w:szCs w:val="26"/>
          <w:lang w:val="es-US"/>
        </w:rPr>
        <w:t xml:space="preserve"> </w:t>
      </w:r>
      <w:r w:rsidR="004D45DF" w:rsidRPr="004D45DF">
        <w:rPr>
          <w:rFonts w:ascii="Arial Narrow" w:eastAsia="Arial Narrow" w:hAnsi="Arial Narrow" w:cs="Arial Narrow"/>
          <w:bCs/>
          <w:sz w:val="26"/>
          <w:szCs w:val="26"/>
          <w:lang w:val="es-US"/>
        </w:rPr>
        <w:t>Es cuanto</w:t>
      </w:r>
      <w:r w:rsidR="00B41B48">
        <w:rPr>
          <w:rFonts w:ascii="Arial Narrow" w:eastAsia="Arial Narrow" w:hAnsi="Arial Narrow" w:cs="Arial Narrow"/>
          <w:bCs/>
          <w:sz w:val="26"/>
          <w:szCs w:val="26"/>
          <w:lang w:val="es-US"/>
        </w:rPr>
        <w:t>. Buenas tardes</w:t>
      </w:r>
      <w:r w:rsidR="004D45DF" w:rsidRPr="004D45DF">
        <w:rPr>
          <w:rFonts w:ascii="Arial Narrow" w:eastAsia="Arial Narrow" w:hAnsi="Arial Narrow" w:cs="Arial Narrow"/>
          <w:bCs/>
          <w:sz w:val="26"/>
          <w:szCs w:val="26"/>
          <w:lang w:val="es-US"/>
        </w:rPr>
        <w:t>”.</w:t>
      </w:r>
    </w:p>
    <w:p w14:paraId="00A400B1" w14:textId="77777777" w:rsidR="002476A9" w:rsidRDefault="002476A9" w:rsidP="00AF0712">
      <w:pPr>
        <w:ind w:left="567" w:firstLine="284"/>
        <w:jc w:val="both"/>
        <w:rPr>
          <w:rFonts w:ascii="Arial Narrow" w:eastAsia="Arial Narrow" w:hAnsi="Arial Narrow" w:cs="Arial Narrow"/>
          <w:bCs/>
          <w:sz w:val="26"/>
          <w:szCs w:val="26"/>
          <w:lang w:val="es-US"/>
        </w:rPr>
      </w:pPr>
    </w:p>
    <w:p w14:paraId="5FA17918" w14:textId="14F383C6" w:rsidR="002476A9" w:rsidRDefault="002476A9" w:rsidP="00AF0712">
      <w:pPr>
        <w:ind w:left="567" w:firstLine="284"/>
        <w:jc w:val="both"/>
        <w:rPr>
          <w:rFonts w:ascii="Arial Narrow" w:eastAsia="Arial Narrow" w:hAnsi="Arial Narrow" w:cs="Arial Narrow"/>
          <w:bCs/>
          <w:sz w:val="26"/>
          <w:szCs w:val="26"/>
          <w:lang w:val="es-US"/>
        </w:rPr>
      </w:pPr>
      <w:r>
        <w:rPr>
          <w:rFonts w:ascii="Arial Narrow" w:eastAsia="Arial Narrow" w:hAnsi="Arial Narrow" w:cs="Arial Narrow"/>
          <w:bCs/>
          <w:sz w:val="26"/>
          <w:szCs w:val="26"/>
          <w:lang w:val="es-US"/>
        </w:rPr>
        <w:t xml:space="preserve">Finalizada la intervención de la Diputada Be Chan el Presidente preguntó a las y los Diputados si ¿Se considera el Dictamen lo suficiente mente discutido en lo general? manifestarlo en forma económica, </w:t>
      </w:r>
      <w:r w:rsidRPr="005F2FC3">
        <w:rPr>
          <w:rFonts w:ascii="Arial Narrow" w:eastAsia="Arial Narrow" w:hAnsi="Arial Narrow" w:cs="Arial Narrow"/>
          <w:bCs/>
          <w:sz w:val="26"/>
          <w:szCs w:val="26"/>
          <w:lang w:val="es-US"/>
        </w:rPr>
        <w:t>aprobado por unanimidad.</w:t>
      </w:r>
      <w:r w:rsidR="005F2FC3" w:rsidRPr="005F2FC3">
        <w:rPr>
          <w:rFonts w:ascii="Arial Narrow" w:eastAsia="Arial Narrow" w:hAnsi="Arial Narrow" w:cs="Arial Narrow"/>
          <w:bCs/>
          <w:sz w:val="26"/>
          <w:szCs w:val="26"/>
          <w:lang w:val="es-US"/>
        </w:rPr>
        <w:t xml:space="preserve"> </w:t>
      </w:r>
      <w:r w:rsidR="005F2FC3">
        <w:rPr>
          <w:rFonts w:ascii="Arial Narrow" w:eastAsia="Arial Narrow" w:hAnsi="Arial Narrow" w:cs="Arial Narrow"/>
          <w:bCs/>
          <w:sz w:val="26"/>
          <w:szCs w:val="26"/>
          <w:lang w:val="es-US"/>
        </w:rPr>
        <w:t xml:space="preserve">Sometió a votación el Dictamen en lo general; en forma económica, </w:t>
      </w:r>
      <w:r w:rsidR="005F2FC3" w:rsidRPr="005F2FC3">
        <w:rPr>
          <w:rFonts w:ascii="Arial Narrow" w:eastAsia="Arial Narrow" w:hAnsi="Arial Narrow" w:cs="Arial Narrow"/>
          <w:b/>
          <w:sz w:val="26"/>
          <w:szCs w:val="26"/>
          <w:lang w:val="es-US"/>
        </w:rPr>
        <w:t>aprobado por unanimidad</w:t>
      </w:r>
      <w:r w:rsidR="005F2FC3">
        <w:rPr>
          <w:rFonts w:ascii="Arial Narrow" w:eastAsia="Arial Narrow" w:hAnsi="Arial Narrow" w:cs="Arial Narrow"/>
          <w:bCs/>
          <w:sz w:val="26"/>
          <w:szCs w:val="26"/>
          <w:lang w:val="es-US"/>
        </w:rPr>
        <w:t>.</w:t>
      </w:r>
    </w:p>
    <w:p w14:paraId="39BB0DA4" w14:textId="77777777" w:rsidR="00370E56" w:rsidRDefault="00370E56" w:rsidP="00AF0712">
      <w:pPr>
        <w:ind w:left="567" w:firstLine="284"/>
        <w:jc w:val="both"/>
        <w:rPr>
          <w:rFonts w:ascii="Arial Narrow" w:eastAsia="Arial Narrow" w:hAnsi="Arial Narrow" w:cs="Arial Narrow"/>
          <w:bCs/>
          <w:sz w:val="26"/>
          <w:szCs w:val="26"/>
          <w:lang w:val="es-US"/>
        </w:rPr>
      </w:pPr>
    </w:p>
    <w:p w14:paraId="23D59A01" w14:textId="3CF974A4" w:rsidR="00370E56" w:rsidRPr="005F2FC3" w:rsidRDefault="00370E56" w:rsidP="00AF0712">
      <w:pPr>
        <w:ind w:left="567" w:firstLine="284"/>
        <w:jc w:val="both"/>
        <w:rPr>
          <w:rFonts w:ascii="Arial Narrow" w:eastAsia="Arial Narrow" w:hAnsi="Arial Narrow" w:cs="Arial Narrow"/>
          <w:bCs/>
          <w:sz w:val="26"/>
          <w:szCs w:val="26"/>
          <w:lang w:val="es-US"/>
        </w:rPr>
      </w:pPr>
      <w:r>
        <w:rPr>
          <w:rFonts w:ascii="Arial Narrow" w:eastAsia="Arial Narrow" w:hAnsi="Arial Narrow" w:cs="Arial Narrow"/>
          <w:bCs/>
          <w:sz w:val="26"/>
          <w:szCs w:val="26"/>
          <w:lang w:val="es-US"/>
        </w:rPr>
        <w:t>Seguidamente el Presidente de la Mesa Directiva dijo; Honorable Asamblea, en virtud de no haber algún Artículo reservado en al discusión en lo particular; se dio por aprobado y en consecuencia se turnó a la Secretaría de la Mesa Directiva</w:t>
      </w:r>
      <w:r w:rsidR="00E337F6">
        <w:rPr>
          <w:rFonts w:ascii="Arial Narrow" w:eastAsia="Arial Narrow" w:hAnsi="Arial Narrow" w:cs="Arial Narrow"/>
          <w:bCs/>
          <w:sz w:val="26"/>
          <w:szCs w:val="26"/>
          <w:lang w:val="es-US"/>
        </w:rPr>
        <w:t>,</w:t>
      </w:r>
      <w:r>
        <w:rPr>
          <w:rFonts w:ascii="Arial Narrow" w:eastAsia="Arial Narrow" w:hAnsi="Arial Narrow" w:cs="Arial Narrow"/>
          <w:bCs/>
          <w:sz w:val="26"/>
          <w:szCs w:val="26"/>
          <w:lang w:val="es-US"/>
        </w:rPr>
        <w:t xml:space="preserve"> para que procediera a elaborar la Minuta del Asunto Aprobado.</w:t>
      </w:r>
    </w:p>
    <w:p w14:paraId="54FD472F" w14:textId="77777777" w:rsidR="00051C4C" w:rsidRDefault="00051C4C" w:rsidP="00AF0712">
      <w:pPr>
        <w:ind w:left="567" w:firstLine="284"/>
        <w:jc w:val="both"/>
        <w:rPr>
          <w:rFonts w:ascii="Arial Narrow" w:eastAsia="Arial Narrow" w:hAnsi="Arial Narrow" w:cs="Arial Narrow"/>
          <w:bCs/>
          <w:sz w:val="26"/>
          <w:szCs w:val="26"/>
          <w:lang w:val="es-US"/>
        </w:rPr>
      </w:pPr>
    </w:p>
    <w:p w14:paraId="2A15656A" w14:textId="77777777" w:rsidR="00370E56" w:rsidRDefault="00370E56" w:rsidP="00370E5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1E0645C" w14:textId="77777777" w:rsidR="00370E56" w:rsidRDefault="00370E56" w:rsidP="00370E56">
      <w:pPr>
        <w:ind w:left="567" w:firstLine="284"/>
        <w:jc w:val="both"/>
        <w:rPr>
          <w:rFonts w:ascii="Arial Narrow" w:hAnsi="Arial Narrow"/>
          <w:iCs/>
          <w:sz w:val="26"/>
          <w:szCs w:val="26"/>
        </w:rPr>
      </w:pPr>
    </w:p>
    <w:p w14:paraId="6876D085" w14:textId="312A79E0" w:rsidR="00370E56" w:rsidRDefault="00370E56" w:rsidP="00370E56">
      <w:pPr>
        <w:ind w:left="567" w:firstLine="284"/>
        <w:jc w:val="both"/>
        <w:rPr>
          <w:rFonts w:ascii="Arial Narrow" w:hAnsi="Arial Narrow"/>
          <w:iCs/>
          <w:sz w:val="26"/>
          <w:szCs w:val="26"/>
        </w:rPr>
      </w:pPr>
      <w:r>
        <w:rPr>
          <w:rFonts w:ascii="Arial Narrow" w:hAnsi="Arial Narrow"/>
          <w:b/>
          <w:bCs/>
          <w:iCs/>
          <w:sz w:val="26"/>
          <w:szCs w:val="26"/>
        </w:rPr>
        <w:t>J</w:t>
      </w:r>
      <w:r w:rsidRPr="008B6696">
        <w:rPr>
          <w:rFonts w:ascii="Arial Narrow" w:hAnsi="Arial Narrow"/>
          <w:b/>
          <w:bCs/>
          <w:iCs/>
          <w:sz w:val="26"/>
          <w:szCs w:val="26"/>
        </w:rPr>
        <w:t>)</w:t>
      </w:r>
      <w:r>
        <w:rPr>
          <w:rFonts w:ascii="Arial Narrow" w:hAnsi="Arial Narrow"/>
          <w:iCs/>
          <w:sz w:val="26"/>
          <w:szCs w:val="26"/>
        </w:rPr>
        <w:t xml:space="preserve"> </w:t>
      </w:r>
      <w:r w:rsidRPr="0051657A">
        <w:rPr>
          <w:rFonts w:ascii="Arial Narrow" w:hAnsi="Arial Narrow" w:cs="Tahoma"/>
          <w:iCs/>
          <w:sz w:val="26"/>
          <w:szCs w:val="26"/>
          <w:lang w:val="es-419"/>
        </w:rPr>
        <w:t>Dictamen de la Comisión Permanente de Derechos Humanos, p</w:t>
      </w:r>
      <w:r w:rsidRPr="0051657A">
        <w:rPr>
          <w:rFonts w:ascii="Arial Narrow" w:hAnsi="Arial Narrow" w:cs="Tahoma"/>
          <w:iCs/>
          <w:sz w:val="26"/>
          <w:szCs w:val="26"/>
        </w:rPr>
        <w:t xml:space="preserve">or el que se reforman y adicionan diversos Artículos a la </w:t>
      </w:r>
      <w:r w:rsidRPr="0051657A">
        <w:rPr>
          <w:rFonts w:ascii="Arial Narrow" w:hAnsi="Arial Narrow" w:cs="Tahoma"/>
          <w:bCs/>
          <w:iCs/>
          <w:sz w:val="26"/>
          <w:szCs w:val="26"/>
        </w:rPr>
        <w:t>Ley para la Protección de los Derechos de los Adultos Mayores del Estado de Yucatán, en Materia de Derechos de las Personas Adultas Mayores</w:t>
      </w:r>
      <w:r>
        <w:rPr>
          <w:rFonts w:ascii="Arial Narrow" w:hAnsi="Arial Narrow"/>
          <w:iCs/>
          <w:sz w:val="26"/>
          <w:szCs w:val="26"/>
        </w:rPr>
        <w:t>.</w:t>
      </w:r>
    </w:p>
    <w:p w14:paraId="18C76F15" w14:textId="77777777" w:rsidR="00370E56" w:rsidRDefault="00370E56" w:rsidP="00370E56">
      <w:pPr>
        <w:ind w:left="567" w:firstLine="284"/>
        <w:jc w:val="both"/>
        <w:rPr>
          <w:rFonts w:ascii="Arial Narrow" w:hAnsi="Arial Narrow"/>
          <w:iCs/>
          <w:sz w:val="26"/>
          <w:szCs w:val="26"/>
        </w:rPr>
      </w:pPr>
    </w:p>
    <w:p w14:paraId="13BBF3A7" w14:textId="4B5A8C3E" w:rsidR="000811AA" w:rsidRDefault="00370E56" w:rsidP="000811AA">
      <w:pPr>
        <w:ind w:left="567" w:firstLine="284"/>
        <w:jc w:val="both"/>
        <w:rPr>
          <w:rFonts w:ascii="Arial Narrow" w:hAnsi="Arial Narrow" w:cs="Courier New"/>
          <w:sz w:val="26"/>
          <w:szCs w:val="26"/>
          <w:lang w:val="es-MX" w:eastAsia="ar-SA"/>
        </w:rPr>
      </w:pPr>
      <w:r>
        <w:rPr>
          <w:rFonts w:ascii="Arial Narrow" w:hAnsi="Arial Narrow"/>
          <w:iCs/>
          <w:sz w:val="26"/>
          <w:szCs w:val="26"/>
        </w:rPr>
        <w:t xml:space="preserve">Concluida la lectura del asunto en cartera el Presidente manifestó; Diputadas y Diputados, </w:t>
      </w:r>
      <w:r w:rsidR="000811AA">
        <w:rPr>
          <w:rFonts w:ascii="Arial Narrow" w:hAnsi="Arial Narrow" w:cs="Courier New"/>
          <w:sz w:val="26"/>
          <w:szCs w:val="26"/>
          <w:lang w:val="es-MX" w:eastAsia="ar-SA"/>
        </w:rPr>
        <w:t xml:space="preserve">en virtud de que el Dictamen ya fue distribuido en su oportunidad a todos y cada uno de los integrantes de este Pleno, de conformidad con las facultades que me confiere el Artículo 34 Fracción VII de la Ley de Gobierno del Poder Legislativo del </w:t>
      </w:r>
      <w:r w:rsidR="000071FB">
        <w:rPr>
          <w:rFonts w:ascii="Arial Narrow" w:hAnsi="Arial Narrow" w:cs="Courier New"/>
          <w:sz w:val="26"/>
          <w:szCs w:val="26"/>
          <w:lang w:val="es-MX" w:eastAsia="ar-SA"/>
        </w:rPr>
        <w:t>E</w:t>
      </w:r>
      <w:r w:rsidR="000811AA">
        <w:rPr>
          <w:rFonts w:ascii="Arial Narrow" w:hAnsi="Arial Narrow" w:cs="Courier New"/>
          <w:sz w:val="26"/>
          <w:szCs w:val="26"/>
          <w:lang w:val="es-MX" w:eastAsia="ar-SA"/>
        </w:rPr>
        <w:t xml:space="preserve">stado de Yucatán, así como lo establecido en el Artículo 84 de su propio Reglamento; solicitó la dispensa de trámite de lectura del Dictamen con el objeto de que se lea únicamente el Decreto contenido en el mismo. Las y los Diputados que estén a favor de conceder la dispensa del trámite solicitado; </w:t>
      </w:r>
      <w:r w:rsidR="00E337F6">
        <w:rPr>
          <w:rFonts w:ascii="Arial Narrow" w:hAnsi="Arial Narrow" w:cs="Courier New"/>
          <w:sz w:val="26"/>
          <w:szCs w:val="26"/>
          <w:lang w:val="es-MX" w:eastAsia="ar-SA"/>
        </w:rPr>
        <w:t xml:space="preserve">sírvanse manifestarlo </w:t>
      </w:r>
      <w:r w:rsidR="000811AA">
        <w:rPr>
          <w:rFonts w:ascii="Arial Narrow" w:hAnsi="Arial Narrow" w:cs="Courier New"/>
          <w:sz w:val="26"/>
          <w:szCs w:val="26"/>
          <w:lang w:val="es-MX" w:eastAsia="ar-SA"/>
        </w:rPr>
        <w:t xml:space="preserve">en forma económica, </w:t>
      </w:r>
      <w:r w:rsidR="000811AA" w:rsidRPr="00B07A87">
        <w:rPr>
          <w:rFonts w:ascii="Arial Narrow" w:hAnsi="Arial Narrow" w:cs="Courier New"/>
          <w:b/>
          <w:bCs/>
          <w:sz w:val="26"/>
          <w:szCs w:val="26"/>
          <w:lang w:val="es-MX" w:eastAsia="ar-SA"/>
        </w:rPr>
        <w:t>aprobado por unanimidad</w:t>
      </w:r>
      <w:r w:rsidR="000811AA">
        <w:rPr>
          <w:rFonts w:ascii="Arial Narrow" w:hAnsi="Arial Narrow" w:cs="Courier New"/>
          <w:sz w:val="26"/>
          <w:szCs w:val="26"/>
          <w:lang w:val="es-MX" w:eastAsia="ar-SA"/>
        </w:rPr>
        <w:t>.</w:t>
      </w:r>
    </w:p>
    <w:p w14:paraId="4D18F367" w14:textId="2C7F1AFF" w:rsidR="00370E56" w:rsidRPr="002D7276" w:rsidRDefault="00370E56" w:rsidP="00370E56">
      <w:pPr>
        <w:ind w:left="567" w:firstLine="284"/>
        <w:jc w:val="both"/>
        <w:rPr>
          <w:rFonts w:ascii="Arial Narrow" w:hAnsi="Arial Narrow"/>
          <w:iCs/>
          <w:sz w:val="26"/>
          <w:szCs w:val="26"/>
        </w:rPr>
      </w:pPr>
    </w:p>
    <w:p w14:paraId="72D83752" w14:textId="1B2C4329" w:rsidR="005F2FC3" w:rsidRDefault="000811AA" w:rsidP="00AF0712">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Decreto:</w:t>
      </w:r>
    </w:p>
    <w:p w14:paraId="1C356603" w14:textId="77777777" w:rsidR="000811AA" w:rsidRDefault="000811AA" w:rsidP="000811AA">
      <w:pPr>
        <w:ind w:left="567"/>
        <w:jc w:val="both"/>
        <w:rPr>
          <w:rFonts w:ascii="Arial Narrow" w:hAnsi="Arial Narrow" w:cs="Courier New"/>
          <w:sz w:val="26"/>
          <w:szCs w:val="26"/>
        </w:rPr>
      </w:pPr>
    </w:p>
    <w:p w14:paraId="0557A49E" w14:textId="734C5C9E" w:rsidR="000A7689" w:rsidRPr="000A7689" w:rsidRDefault="000811AA" w:rsidP="000A7689">
      <w:pPr>
        <w:ind w:left="567" w:firstLine="284"/>
        <w:jc w:val="both"/>
        <w:rPr>
          <w:rFonts w:ascii="Arial Narrow" w:eastAsia="Calibri" w:hAnsi="Arial Narrow"/>
          <w:sz w:val="26"/>
          <w:szCs w:val="26"/>
          <w:lang w:val="es-MX" w:eastAsia="en-US"/>
        </w:rPr>
      </w:pPr>
      <w:r w:rsidRPr="0015123D">
        <w:rPr>
          <w:rFonts w:ascii="Arial Narrow" w:hAnsi="Arial Narrow" w:cs="Courier New"/>
          <w:b/>
          <w:bCs/>
          <w:sz w:val="26"/>
          <w:szCs w:val="26"/>
        </w:rPr>
        <w:t>DECRETO</w:t>
      </w:r>
      <w:r w:rsidR="0015123D">
        <w:rPr>
          <w:rFonts w:ascii="Arial Narrow" w:hAnsi="Arial Narrow" w:cs="Courier New"/>
          <w:b/>
          <w:bCs/>
          <w:sz w:val="26"/>
          <w:szCs w:val="26"/>
        </w:rPr>
        <w:t xml:space="preserve"> </w:t>
      </w:r>
      <w:r w:rsidR="0015123D" w:rsidRPr="0015123D">
        <w:rPr>
          <w:rFonts w:ascii="Arial Narrow" w:hAnsi="Arial Narrow" w:cs="Tahoma"/>
          <w:b/>
          <w:bCs/>
          <w:iCs/>
          <w:sz w:val="26"/>
          <w:szCs w:val="26"/>
          <w:lang w:val="es-419"/>
        </w:rPr>
        <w:t>P</w:t>
      </w:r>
      <w:r w:rsidR="0015123D" w:rsidRPr="0015123D">
        <w:rPr>
          <w:rFonts w:ascii="Arial Narrow" w:hAnsi="Arial Narrow" w:cs="Tahoma"/>
          <w:b/>
          <w:bCs/>
          <w:iCs/>
          <w:sz w:val="26"/>
          <w:szCs w:val="26"/>
        </w:rPr>
        <w:t>or el que se reforman y adicionan diversos artículos a la Ley para la Protección de los Derechos de los Adultos Mayores del Estado de Yucatán, en materia de derechos de las personas adultas mayores</w:t>
      </w:r>
      <w:r w:rsidR="0015123D" w:rsidRPr="0015123D">
        <w:rPr>
          <w:rFonts w:ascii="Arial Narrow" w:hAnsi="Arial Narrow"/>
          <w:b/>
          <w:bCs/>
          <w:iCs/>
          <w:sz w:val="26"/>
          <w:szCs w:val="26"/>
        </w:rPr>
        <w:t>. Artículo único</w:t>
      </w:r>
      <w:r w:rsidR="0015123D">
        <w:rPr>
          <w:rFonts w:ascii="Arial Narrow" w:hAnsi="Arial Narrow"/>
          <w:iCs/>
          <w:sz w:val="26"/>
          <w:szCs w:val="26"/>
        </w:rPr>
        <w:t xml:space="preserve">. Se </w:t>
      </w:r>
      <w:r w:rsidR="00E633D7">
        <w:rPr>
          <w:rFonts w:ascii="Arial Narrow" w:hAnsi="Arial Narrow"/>
          <w:iCs/>
          <w:sz w:val="26"/>
          <w:szCs w:val="26"/>
        </w:rPr>
        <w:t>reforma el artículo 2; se adiciona el artículo 3 bis; se reforman los artículos 4, 5, 6; y 7; se adiciona el artículo 7 bis; se reforma la fracción I, se adicionan las fracciones VIII y IX al artículo 9, recorriéndose el contenido de la actual fracción VIII a la fracción X; se reforma el artículo 11; se adicionan los artículos 11 bis y 11 ter; se reforma el artículo 14 bis; se adiciona el artículo 14 ter; se adiciona la fracción VIII al artículo 15, pasando el actual contenido de la fracción VIII a la fracción IX; se adiciona el artículo 15 bis; se reforma el artículo 27; se adicionan los artículos 30 bis y 32 bis; y se adiciona el artículo 33 bis, todos de la Ley para la Protección de los Derechos de los Adultos Mayores del Estado de Yucatán</w:t>
      </w:r>
      <w:r w:rsidR="00471D8C">
        <w:rPr>
          <w:rFonts w:ascii="Arial Narrow" w:hAnsi="Arial Narrow"/>
          <w:iCs/>
          <w:sz w:val="26"/>
          <w:szCs w:val="26"/>
        </w:rPr>
        <w:t>,</w:t>
      </w:r>
      <w:r w:rsidR="009D2087">
        <w:rPr>
          <w:rFonts w:ascii="Arial Narrow" w:hAnsi="Arial Narrow"/>
          <w:iCs/>
          <w:sz w:val="26"/>
          <w:szCs w:val="26"/>
        </w:rPr>
        <w:t xml:space="preserve"> </w:t>
      </w:r>
      <w:r w:rsidR="009D2087" w:rsidRPr="009D2087">
        <w:rPr>
          <w:rFonts w:ascii="Arial Narrow" w:hAnsi="Arial Narrow"/>
          <w:b/>
          <w:bCs/>
          <w:iCs/>
          <w:sz w:val="26"/>
          <w:szCs w:val="26"/>
        </w:rPr>
        <w:t>Transitorios Entrada en vigor Artículo primero</w:t>
      </w:r>
      <w:r w:rsidR="009D2087">
        <w:rPr>
          <w:rFonts w:ascii="Arial Narrow" w:hAnsi="Arial Narrow"/>
          <w:iCs/>
          <w:sz w:val="26"/>
          <w:szCs w:val="26"/>
        </w:rPr>
        <w:t xml:space="preserve">. El </w:t>
      </w:r>
      <w:r w:rsidR="00A730F7">
        <w:rPr>
          <w:rFonts w:ascii="Arial Narrow" w:hAnsi="Arial Narrow"/>
          <w:iCs/>
          <w:sz w:val="26"/>
          <w:szCs w:val="26"/>
        </w:rPr>
        <w:t xml:space="preserve">presente decreto entrará en vigor el día siguiente al de su publicación en el Diario Oficial del Estado. </w:t>
      </w:r>
      <w:r w:rsidR="00A730F7" w:rsidRPr="00A730F7">
        <w:rPr>
          <w:rFonts w:ascii="Arial Narrow" w:hAnsi="Arial Narrow"/>
          <w:b/>
          <w:bCs/>
          <w:iCs/>
          <w:sz w:val="26"/>
          <w:szCs w:val="26"/>
        </w:rPr>
        <w:t>Clausula Derogatoria Artículo segundo</w:t>
      </w:r>
      <w:r w:rsidR="00A730F7">
        <w:rPr>
          <w:rFonts w:ascii="Arial Narrow" w:hAnsi="Arial Narrow"/>
          <w:iCs/>
          <w:sz w:val="26"/>
          <w:szCs w:val="26"/>
        </w:rPr>
        <w:t>. Se derogan las disposiciones de igual o menor jerarquía en lo que se opongan a lo establecido en este decreto.</w:t>
      </w:r>
      <w:r w:rsidR="000A7689">
        <w:rPr>
          <w:rFonts w:ascii="Arial Narrow" w:hAnsi="Arial Narrow"/>
          <w:iCs/>
          <w:sz w:val="26"/>
          <w:szCs w:val="26"/>
        </w:rPr>
        <w:t xml:space="preserve"> </w:t>
      </w:r>
      <w:r w:rsidR="000A7689" w:rsidRPr="000A7689">
        <w:rPr>
          <w:rFonts w:ascii="Arial Narrow" w:hAnsi="Arial Narrow"/>
          <w:b/>
          <w:bCs/>
          <w:iCs/>
          <w:sz w:val="26"/>
          <w:szCs w:val="26"/>
        </w:rPr>
        <w:t>DADO EN LA SALA DE USOS MÚLTIPLES “MAESTRA CONSUELO ZAVALA CASTILLO” DEL RECINTO DEL PODER LEGISLATIVO, EN LA CIUDAD DE MÉRIDA, YUCATÁN, A LOS CINCO DÍAS DEL MES DE DICIEMBRE DEL AÑO DOS MIL VEINTITRÉS.</w:t>
      </w:r>
      <w:r w:rsidR="000A7689">
        <w:rPr>
          <w:rFonts w:ascii="Arial Narrow" w:hAnsi="Arial Narrow"/>
          <w:b/>
          <w:bCs/>
          <w:iCs/>
          <w:sz w:val="26"/>
          <w:szCs w:val="26"/>
        </w:rPr>
        <w:t xml:space="preserve"> COMISIÓN PERMANENTE DE DERECHOS HUMANOS. </w:t>
      </w:r>
      <w:r w:rsidR="000A7689" w:rsidRPr="00732AB5">
        <w:rPr>
          <w:rFonts w:ascii="Arial Narrow" w:eastAsia="Calibri" w:hAnsi="Arial Narrow"/>
          <w:b/>
          <w:bCs/>
          <w:sz w:val="26"/>
          <w:szCs w:val="26"/>
          <w:lang w:val="es-MX" w:eastAsia="en-US"/>
        </w:rPr>
        <w:t>PRESIDENTA: DIP. JAZMÍN YANELI</w:t>
      </w:r>
      <w:r w:rsidR="00732AB5">
        <w:rPr>
          <w:rFonts w:ascii="Arial Narrow" w:eastAsia="Calibri" w:hAnsi="Arial Narrow"/>
          <w:b/>
          <w:bCs/>
          <w:sz w:val="26"/>
          <w:szCs w:val="26"/>
          <w:lang w:val="es-MX" w:eastAsia="en-US"/>
        </w:rPr>
        <w:t xml:space="preserve"> </w:t>
      </w:r>
      <w:r w:rsidR="000A7689" w:rsidRPr="00732AB5">
        <w:rPr>
          <w:rFonts w:ascii="Arial Narrow" w:eastAsia="Calibri" w:hAnsi="Arial Narrow"/>
          <w:b/>
          <w:bCs/>
          <w:sz w:val="26"/>
          <w:szCs w:val="26"/>
          <w:lang w:val="es-MX" w:eastAsia="en-US"/>
        </w:rPr>
        <w:t>VILLANUEVA MOO</w:t>
      </w:r>
      <w:r w:rsidR="000A7689" w:rsidRPr="000A7689">
        <w:rPr>
          <w:rFonts w:ascii="Arial Narrow" w:eastAsia="Calibri" w:hAnsi="Arial Narrow"/>
          <w:b/>
          <w:bCs/>
          <w:sz w:val="26"/>
          <w:szCs w:val="26"/>
          <w:lang w:val="es-MX" w:eastAsia="en-US"/>
        </w:rPr>
        <w:t xml:space="preserve">. VICEPRESIDENTA: DIP. CARMEN GUADALUPE GONZÁLEZ MARTÍN. SECRETARIA: DIP. ABRIL FERREYRO ROSADO. SECRETARIA: DIP. KARLA VANESSA SALAZAR GONZÁLEZ. </w:t>
      </w:r>
      <w:r w:rsidR="000A7689" w:rsidRPr="000A7689">
        <w:rPr>
          <w:rFonts w:ascii="Arial Narrow" w:eastAsia="Calibri" w:hAnsi="Arial Narrow"/>
          <w:b/>
          <w:bCs/>
          <w:sz w:val="26"/>
          <w:szCs w:val="26"/>
          <w:lang w:val="es-MX" w:eastAsia="en-US"/>
        </w:rPr>
        <w:lastRenderedPageBreak/>
        <w:t>VOCAL: DIP. RUBÍ ARGELIA BE CHAN. VOCAL: DIP. ERIK JOSÉ RIHANI GONZÁLEZ. VOCAL: DIP. GABRIELA GONZÁLEZ OJEDA</w:t>
      </w:r>
      <w:r w:rsidR="000A7689" w:rsidRPr="000A7689">
        <w:rPr>
          <w:rFonts w:ascii="Arial Narrow" w:eastAsia="Calibri" w:hAnsi="Arial Narrow"/>
          <w:sz w:val="26"/>
          <w:szCs w:val="26"/>
          <w:lang w:val="es-MX" w:eastAsia="en-US"/>
        </w:rPr>
        <w:t>.</w:t>
      </w:r>
    </w:p>
    <w:p w14:paraId="6F680A14" w14:textId="77777777" w:rsidR="000A7689" w:rsidRPr="000A7689" w:rsidRDefault="000A7689" w:rsidP="0015123D">
      <w:pPr>
        <w:ind w:left="567" w:firstLine="284"/>
        <w:jc w:val="both"/>
        <w:rPr>
          <w:rFonts w:ascii="Arial Narrow" w:hAnsi="Arial Narrow"/>
          <w:b/>
          <w:bCs/>
          <w:iCs/>
          <w:sz w:val="26"/>
          <w:szCs w:val="26"/>
        </w:rPr>
      </w:pPr>
    </w:p>
    <w:p w14:paraId="644463D4" w14:textId="72B789B1" w:rsidR="00BB551D" w:rsidRDefault="008F1C67" w:rsidP="008F1C67">
      <w:pPr>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Seguidamente el Presidente de la Mesa Directiva indicó; </w:t>
      </w:r>
      <w:r w:rsidR="00F81516">
        <w:rPr>
          <w:rFonts w:ascii="Arial Narrow" w:eastAsia="Arial Narrow" w:hAnsi="Arial Narrow" w:cs="Arial Narrow"/>
          <w:sz w:val="26"/>
          <w:szCs w:val="26"/>
          <w:lang w:val="es-US"/>
        </w:rPr>
        <w:t xml:space="preserve">Honorable Asamblea, el presente Dictamen contiene el Decreto por el que se reforman y adicionan diversos Artículos a la Ley para </w:t>
      </w:r>
      <w:r w:rsidR="00825510">
        <w:rPr>
          <w:rFonts w:ascii="Arial Narrow" w:eastAsia="Arial Narrow" w:hAnsi="Arial Narrow" w:cs="Arial Narrow"/>
          <w:sz w:val="26"/>
          <w:szCs w:val="26"/>
          <w:lang w:val="es-US"/>
        </w:rPr>
        <w:t xml:space="preserve">la Protección de los Derechos de los Adultos Mayores del Estado de Yucatán, en Materia de Derechos de las Personas Adultas Mayores, quienes con mayor factibilidad se encuentran en situaciones de vulnerabilidad o de inferioridad de condiciones que requieren de atención y amparo específicos que conllevan a su protección frente al </w:t>
      </w:r>
      <w:r w:rsidR="00732AB5">
        <w:rPr>
          <w:rFonts w:ascii="Arial Narrow" w:eastAsia="Arial Narrow" w:hAnsi="Arial Narrow" w:cs="Arial Narrow"/>
          <w:sz w:val="26"/>
          <w:szCs w:val="26"/>
          <w:lang w:val="es-US"/>
        </w:rPr>
        <w:t>E</w:t>
      </w:r>
      <w:r w:rsidR="00825510">
        <w:rPr>
          <w:rFonts w:ascii="Arial Narrow" w:eastAsia="Arial Narrow" w:hAnsi="Arial Narrow" w:cs="Arial Narrow"/>
          <w:sz w:val="26"/>
          <w:szCs w:val="26"/>
          <w:lang w:val="es-US"/>
        </w:rPr>
        <w:t>stado, a</w:t>
      </w:r>
      <w:r w:rsidR="00BB551D">
        <w:rPr>
          <w:rFonts w:ascii="Arial Narrow" w:eastAsia="Arial Narrow" w:hAnsi="Arial Narrow" w:cs="Arial Narrow"/>
          <w:sz w:val="26"/>
          <w:szCs w:val="26"/>
          <w:lang w:val="es-US"/>
        </w:rPr>
        <w:t xml:space="preserve"> </w:t>
      </w:r>
      <w:r w:rsidR="00825510">
        <w:rPr>
          <w:rFonts w:ascii="Arial Narrow" w:eastAsia="Arial Narrow" w:hAnsi="Arial Narrow" w:cs="Arial Narrow"/>
          <w:sz w:val="26"/>
          <w:szCs w:val="26"/>
          <w:lang w:val="es-US"/>
        </w:rPr>
        <w:t xml:space="preserve">la sociedad y a los particulares. </w:t>
      </w:r>
    </w:p>
    <w:p w14:paraId="30AAC12F" w14:textId="77777777" w:rsidR="00BB551D" w:rsidRDefault="00BB551D" w:rsidP="008F1C67">
      <w:pPr>
        <w:ind w:left="567" w:firstLine="284"/>
        <w:jc w:val="both"/>
        <w:rPr>
          <w:rFonts w:ascii="Arial Narrow" w:eastAsia="Arial Narrow" w:hAnsi="Arial Narrow" w:cs="Arial Narrow"/>
          <w:sz w:val="26"/>
          <w:szCs w:val="26"/>
          <w:lang w:val="es-US"/>
        </w:rPr>
      </w:pPr>
    </w:p>
    <w:p w14:paraId="3CBF86BF" w14:textId="2EB6AA29" w:rsidR="000811AA" w:rsidRPr="008F1C67" w:rsidRDefault="00825510" w:rsidP="008F1C67">
      <w:pPr>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En tal virtud, con fundamento en el Artículo 34 Fracción VII de la Ley de Gobierno del Poder Legislativo del Estado de Yucatán, así como lo establecido en el Artículo 84 de su propio Reglamento de la Ley de Gobierno del Poder Legislativo del Estado de Yucatán; solicitó la dispensa del trámite de discusión y votación en una sesión posterior y dicho procedimiento se efectuará en esos momentos. Las y los Diputados que estén a favor de conceder la dispensa del trámite solicitado; sírvanse manifestarlo en forma económica, </w:t>
      </w:r>
      <w:r w:rsidRPr="00825510">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w:t>
      </w:r>
    </w:p>
    <w:p w14:paraId="18C29C13" w14:textId="77777777" w:rsidR="00051C4C" w:rsidRPr="004D45DF" w:rsidRDefault="00051C4C" w:rsidP="00AF0712">
      <w:pPr>
        <w:ind w:left="567" w:firstLine="284"/>
        <w:jc w:val="both"/>
        <w:rPr>
          <w:rFonts w:ascii="Arial Narrow" w:eastAsia="Arial Narrow" w:hAnsi="Arial Narrow" w:cs="Arial Narrow"/>
          <w:bCs/>
          <w:sz w:val="26"/>
          <w:szCs w:val="26"/>
          <w:lang w:val="es-US"/>
        </w:rPr>
      </w:pPr>
    </w:p>
    <w:p w14:paraId="0C98D638" w14:textId="4A29CE45" w:rsidR="009A260E" w:rsidRDefault="00EA4516" w:rsidP="00DF46C9">
      <w:pPr>
        <w:ind w:left="567" w:firstLine="284"/>
        <w:jc w:val="both"/>
        <w:rPr>
          <w:rFonts w:ascii="Arial Narrow" w:hAnsi="Arial Narrow" w:cs="Courier New"/>
          <w:sz w:val="26"/>
          <w:szCs w:val="26"/>
          <w:lang w:val="es-MX" w:eastAsia="ar-SA"/>
        </w:rPr>
      </w:pPr>
      <w:r w:rsidRPr="00EA4516">
        <w:rPr>
          <w:rFonts w:ascii="Arial Narrow" w:hAnsi="Arial Narrow" w:cs="Courier New"/>
          <w:sz w:val="26"/>
          <w:szCs w:val="26"/>
          <w:lang w:val="es-MX" w:eastAsia="ar-SA"/>
        </w:rPr>
        <w:t xml:space="preserve">Continuando con el trámite el Presidente </w:t>
      </w:r>
      <w:r>
        <w:rPr>
          <w:rFonts w:ascii="Arial Narrow" w:hAnsi="Arial Narrow" w:cs="Courier New"/>
          <w:sz w:val="26"/>
          <w:szCs w:val="26"/>
          <w:lang w:val="es-MX" w:eastAsia="ar-SA"/>
        </w:rPr>
        <w:t xml:space="preserve">expuso; con fundamento en el Artículo 34 Fracción VII de la Ley de Gobierno del Poder Legislativo del Estado de Yucatán, </w:t>
      </w:r>
      <w:r w:rsidR="006B4FB9">
        <w:rPr>
          <w:rFonts w:ascii="Arial Narrow" w:hAnsi="Arial Narrow" w:cs="Courier New"/>
          <w:sz w:val="26"/>
          <w:szCs w:val="26"/>
          <w:lang w:val="es-MX" w:eastAsia="ar-SA"/>
        </w:rPr>
        <w:t>así como lo establecido en los Artículos 82 y 89 Fracción III de su propio Reglamento; puso a discusión el Dictamen. Las Diputadas y los Diputados que deseen hacer uso de la palabra en contra, inscribirse con el Secretario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2BC4053F" w14:textId="77777777" w:rsidR="00AD459C" w:rsidRDefault="00AD459C" w:rsidP="00DF46C9">
      <w:pPr>
        <w:ind w:left="567" w:firstLine="284"/>
        <w:jc w:val="both"/>
        <w:rPr>
          <w:rFonts w:ascii="Arial Narrow" w:hAnsi="Arial Narrow" w:cs="Courier New"/>
          <w:sz w:val="26"/>
          <w:szCs w:val="26"/>
          <w:lang w:val="es-MX" w:eastAsia="ar-SA"/>
        </w:rPr>
      </w:pPr>
    </w:p>
    <w:p w14:paraId="0DCB834B" w14:textId="3C199B09" w:rsidR="00AD459C" w:rsidRDefault="00825751" w:rsidP="00DF46C9">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I</w:t>
      </w:r>
      <w:r w:rsidR="00AD459C">
        <w:rPr>
          <w:rFonts w:ascii="Arial Narrow" w:hAnsi="Arial Narrow" w:cs="Courier New"/>
          <w:sz w:val="26"/>
          <w:szCs w:val="26"/>
          <w:lang w:val="es-MX" w:eastAsia="ar-SA"/>
        </w:rPr>
        <w:t xml:space="preserve">nscritos los Diputados el Presidente de la Mesa Directiva señaló; Honorable Asamblea, de igual manera, con fundamento en lo establecido en el Artículo 89 del Reglamento de la Ley de Gobierno del Poder Legislativo del Estado de Yucatán; la Presidencia presentó la lista de las y los Diputados que participarán en contra y la de las y los Diputados que participarán a favor en la discusión, mismas que no podrán ser modificadas a fin de adicionar oradores. A favor: Diputada Carmen Guadalupe González Martín y Diputado Gaspar Armando Quintal Parra. </w:t>
      </w:r>
    </w:p>
    <w:p w14:paraId="266A6C8C" w14:textId="77777777" w:rsidR="00AD459C" w:rsidRDefault="00AD459C" w:rsidP="00DF46C9">
      <w:pPr>
        <w:ind w:left="567" w:firstLine="284"/>
        <w:jc w:val="both"/>
        <w:rPr>
          <w:rFonts w:ascii="Arial Narrow" w:hAnsi="Arial Narrow" w:cs="Courier New"/>
          <w:sz w:val="26"/>
          <w:szCs w:val="26"/>
          <w:lang w:val="es-MX" w:eastAsia="ar-SA"/>
        </w:rPr>
      </w:pPr>
    </w:p>
    <w:p w14:paraId="2F36105F" w14:textId="0412A48F" w:rsidR="005A767B" w:rsidRPr="005A767B" w:rsidRDefault="00AD459C" w:rsidP="0003703D">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eastAsia="ar-SA"/>
        </w:rPr>
        <w:t xml:space="preserve">Seguidamente se le cedió </w:t>
      </w:r>
      <w:r>
        <w:rPr>
          <w:rFonts w:ascii="Arial Narrow" w:eastAsia="Calibri" w:hAnsi="Arial Narrow"/>
          <w:sz w:val="26"/>
          <w:szCs w:val="26"/>
          <w:lang w:val="es-MX" w:eastAsia="en-US"/>
        </w:rPr>
        <w:t>el uso de la voz</w:t>
      </w:r>
      <w:r w:rsidR="00622D98">
        <w:rPr>
          <w:rFonts w:ascii="Arial Narrow" w:eastAsia="Calibri" w:hAnsi="Arial Narrow"/>
          <w:sz w:val="26"/>
          <w:szCs w:val="26"/>
          <w:lang w:val="es-MX" w:eastAsia="en-US"/>
        </w:rPr>
        <w:t>, para hablar a favor</w:t>
      </w:r>
      <w:r>
        <w:rPr>
          <w:rFonts w:ascii="Arial Narrow" w:eastAsia="Calibri" w:hAnsi="Arial Narrow"/>
          <w:sz w:val="26"/>
          <w:szCs w:val="26"/>
          <w:lang w:val="es-MX" w:eastAsia="en-US"/>
        </w:rPr>
        <w:t xml:space="preserve"> a la </w:t>
      </w:r>
      <w:r w:rsidRPr="00517FC0">
        <w:rPr>
          <w:rFonts w:ascii="Arial Narrow" w:eastAsia="Calibri" w:hAnsi="Arial Narrow"/>
          <w:b/>
          <w:bCs/>
          <w:sz w:val="26"/>
          <w:szCs w:val="26"/>
          <w:lang w:val="es-MX" w:eastAsia="en-US"/>
        </w:rPr>
        <w:t>Diputada</w:t>
      </w:r>
      <w:r>
        <w:rPr>
          <w:rFonts w:ascii="Arial Narrow" w:eastAsia="Calibri" w:hAnsi="Arial Narrow"/>
          <w:b/>
          <w:bCs/>
          <w:sz w:val="26"/>
          <w:szCs w:val="26"/>
          <w:lang w:val="es-MX" w:eastAsia="en-US"/>
        </w:rPr>
        <w:t xml:space="preserve"> Carmen Guadalupe González Martín, </w:t>
      </w:r>
      <w:r w:rsidRPr="00517FC0">
        <w:rPr>
          <w:rFonts w:ascii="Arial Narrow" w:eastAsia="Calibri" w:hAnsi="Arial Narrow"/>
          <w:sz w:val="26"/>
          <w:szCs w:val="26"/>
          <w:lang w:val="es-MX" w:eastAsia="en-US"/>
        </w:rPr>
        <w:t>quien</w:t>
      </w:r>
      <w:r>
        <w:rPr>
          <w:rFonts w:ascii="Arial Narrow" w:eastAsia="Calibri" w:hAnsi="Arial Narrow"/>
          <w:b/>
          <w:bCs/>
          <w:sz w:val="26"/>
          <w:szCs w:val="26"/>
          <w:lang w:val="es-MX" w:eastAsia="en-US"/>
        </w:rPr>
        <w:t xml:space="preserve"> </w:t>
      </w:r>
      <w:r w:rsidR="00622D98">
        <w:rPr>
          <w:rFonts w:ascii="Arial Narrow" w:eastAsia="Calibri" w:hAnsi="Arial Narrow"/>
          <w:sz w:val="26"/>
          <w:szCs w:val="26"/>
          <w:lang w:val="es-MX" w:eastAsia="en-US"/>
        </w:rPr>
        <w:t>expresó</w:t>
      </w:r>
      <w:r w:rsidRPr="006127E5">
        <w:rPr>
          <w:rFonts w:ascii="Arial Narrow" w:eastAsia="Calibri" w:hAnsi="Arial Narrow"/>
          <w:sz w:val="26"/>
          <w:szCs w:val="26"/>
          <w:lang w:val="es-MX" w:eastAsia="en-US"/>
        </w:rPr>
        <w:t>: “</w:t>
      </w:r>
      <w:r w:rsidR="005A767B">
        <w:rPr>
          <w:rFonts w:ascii="Arial Narrow" w:eastAsia="Calibri" w:hAnsi="Arial Narrow"/>
          <w:sz w:val="26"/>
          <w:szCs w:val="26"/>
          <w:lang w:val="es-MX" w:eastAsia="en-US"/>
        </w:rPr>
        <w:t xml:space="preserve">Con el permiso de la Mesa Directiva, compañeras y compañeros Diputados, medios de comunicación que el día de hoy nos acompañan, estimado público aquí presente; </w:t>
      </w:r>
      <w:r w:rsidR="00825751">
        <w:rPr>
          <w:rFonts w:ascii="Arial Narrow" w:eastAsia="Calibri" w:hAnsi="Arial Narrow"/>
          <w:sz w:val="26"/>
          <w:szCs w:val="26"/>
          <w:lang w:val="es-MX" w:eastAsia="en-US"/>
        </w:rPr>
        <w:t>m</w:t>
      </w:r>
      <w:r w:rsidR="005A767B">
        <w:rPr>
          <w:rFonts w:ascii="Arial Narrow" w:eastAsia="Calibri" w:hAnsi="Arial Narrow"/>
          <w:sz w:val="26"/>
          <w:szCs w:val="26"/>
          <w:lang w:val="es-MX" w:eastAsia="en-US"/>
        </w:rPr>
        <w:t xml:space="preserve">uy buenas tardes. </w:t>
      </w:r>
      <w:r w:rsidR="005A767B" w:rsidRPr="005A767B">
        <w:rPr>
          <w:rFonts w:ascii="Arial Narrow" w:eastAsia="Calibri" w:hAnsi="Arial Narrow"/>
          <w:sz w:val="26"/>
          <w:szCs w:val="26"/>
          <w:lang w:val="es-MX" w:eastAsia="en-US"/>
        </w:rPr>
        <w:t>El respeto a la dignidad y a los derechos fundamentales de la persona adulta mayor y con la firme convicción de que aún tiene mucho que dar a la vida social, debemos afrontar con un gran sentido de responsabilidad por parte de todos, individuos, familias, asociaciones, gobierno, según el deber de competencia de cada quien y desde el principio de la subsidiariedad, solo así se podrá contribuir al objetivo de garantizar al adulto mayor condiciones de vida, siempre más humanas y dar valor a su papel insustituible en una sociedad de continua y rápida transformación económica y cultural.</w:t>
      </w:r>
      <w:r w:rsidR="00FB75E2">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 xml:space="preserve">Entre uno de los problemas que experimentan los adultos mayores de manera más frecuente hoy uno y quizá el más importante que otro, es el que atenta contra la dignidad de la persona es el de la marginación. El desarrollo de este fenómeno relativamente reciente ha hallado terreno fértil en una sociedad </w:t>
      </w:r>
      <w:r w:rsidR="00FB75E2">
        <w:rPr>
          <w:rFonts w:ascii="Arial Narrow" w:eastAsia="Calibri" w:hAnsi="Arial Narrow"/>
          <w:sz w:val="26"/>
          <w:szCs w:val="26"/>
          <w:lang w:val="es-MX" w:eastAsia="en-US"/>
        </w:rPr>
        <w:t xml:space="preserve">que concentrando todo en la eficiencia y en la imagen satinada </w:t>
      </w:r>
      <w:r w:rsidR="005A767B" w:rsidRPr="005A767B">
        <w:rPr>
          <w:rFonts w:ascii="Arial Narrow" w:eastAsia="Calibri" w:hAnsi="Arial Narrow"/>
          <w:sz w:val="26"/>
          <w:szCs w:val="26"/>
          <w:lang w:val="es-MX" w:eastAsia="en-US"/>
        </w:rPr>
        <w:t>un hombre eternamente joven excluye de los propios circuitos de relaciones a quienes ya no tienen esos requisitos.</w:t>
      </w:r>
      <w:r w:rsidR="00F67281">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 xml:space="preserve">Responsabilidades institucionales eludidas con las consiguientes deficiencias sociales, la pobreza o una drástica, reducción de los ingresos y de los recursos económicos que puedan garantizar una vida decorosa y la posibilidad de gozar de atenciones adecuadas y el alejamiento más o menos progresivo del </w:t>
      </w:r>
      <w:r w:rsidR="0098353C">
        <w:rPr>
          <w:rFonts w:ascii="Arial Narrow" w:eastAsia="Calibri" w:hAnsi="Arial Narrow"/>
          <w:sz w:val="26"/>
          <w:szCs w:val="26"/>
          <w:lang w:val="es-MX" w:eastAsia="en-US"/>
        </w:rPr>
        <w:t>A</w:t>
      </w:r>
      <w:r w:rsidR="005A767B" w:rsidRPr="005A767B">
        <w:rPr>
          <w:rFonts w:ascii="Arial Narrow" w:eastAsia="Calibri" w:hAnsi="Arial Narrow"/>
          <w:sz w:val="26"/>
          <w:szCs w:val="26"/>
          <w:lang w:val="es-MX" w:eastAsia="en-US"/>
        </w:rPr>
        <w:t xml:space="preserve">dulto </w:t>
      </w:r>
      <w:r w:rsidR="0098353C">
        <w:rPr>
          <w:rFonts w:ascii="Arial Narrow" w:eastAsia="Calibri" w:hAnsi="Arial Narrow"/>
          <w:sz w:val="26"/>
          <w:szCs w:val="26"/>
          <w:lang w:val="es-MX" w:eastAsia="en-US"/>
        </w:rPr>
        <w:t>M</w:t>
      </w:r>
      <w:r w:rsidR="005A767B" w:rsidRPr="005A767B">
        <w:rPr>
          <w:rFonts w:ascii="Arial Narrow" w:eastAsia="Calibri" w:hAnsi="Arial Narrow"/>
          <w:sz w:val="26"/>
          <w:szCs w:val="26"/>
          <w:lang w:val="es-MX" w:eastAsia="en-US"/>
        </w:rPr>
        <w:t>ayor del propio ambiente, social y de la familia son los factores que colocan a muchos adultos mayores al margen de la comunidad humana y de la vida cívica.</w:t>
      </w:r>
      <w:r w:rsidR="00BD3FED">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Hace un tiempo present</w:t>
      </w:r>
      <w:r w:rsidR="00C73F18">
        <w:rPr>
          <w:rFonts w:ascii="Arial Narrow" w:eastAsia="Calibri" w:hAnsi="Arial Narrow"/>
          <w:sz w:val="26"/>
          <w:szCs w:val="26"/>
          <w:lang w:val="es-MX" w:eastAsia="en-US"/>
        </w:rPr>
        <w:t>é</w:t>
      </w:r>
      <w:r w:rsidR="005A767B" w:rsidRPr="005A767B">
        <w:rPr>
          <w:rFonts w:ascii="Arial Narrow" w:eastAsia="Calibri" w:hAnsi="Arial Narrow"/>
          <w:sz w:val="26"/>
          <w:szCs w:val="26"/>
          <w:lang w:val="es-MX" w:eastAsia="en-US"/>
        </w:rPr>
        <w:t xml:space="preserve"> una </w:t>
      </w:r>
      <w:r w:rsidR="00BD3FED">
        <w:rPr>
          <w:rFonts w:ascii="Arial Narrow" w:eastAsia="Calibri" w:hAnsi="Arial Narrow"/>
          <w:sz w:val="26"/>
          <w:szCs w:val="26"/>
          <w:lang w:val="es-MX" w:eastAsia="en-US"/>
        </w:rPr>
        <w:t>I</w:t>
      </w:r>
      <w:r w:rsidR="005A767B" w:rsidRPr="005A767B">
        <w:rPr>
          <w:rFonts w:ascii="Arial Narrow" w:eastAsia="Calibri" w:hAnsi="Arial Narrow"/>
          <w:sz w:val="26"/>
          <w:szCs w:val="26"/>
          <w:lang w:val="es-MX" w:eastAsia="en-US"/>
        </w:rPr>
        <w:t>niciativa que busca precisamente que la dimensión más dramática de la de la marginación que es la falta de relaciones humanas que hace sufrir a la persona adulta mayor no solo por el alejamiento, sino por el abandono</w:t>
      </w:r>
      <w:r w:rsidR="00BD3FED">
        <w:rPr>
          <w:rFonts w:ascii="Arial Narrow" w:eastAsia="Calibri" w:hAnsi="Arial Narrow"/>
          <w:sz w:val="26"/>
          <w:szCs w:val="26"/>
          <w:lang w:val="es-MX" w:eastAsia="en-US"/>
        </w:rPr>
        <w:t>,</w:t>
      </w:r>
      <w:r w:rsidR="005A767B" w:rsidRPr="005A767B">
        <w:rPr>
          <w:rFonts w:ascii="Arial Narrow" w:eastAsia="Calibri" w:hAnsi="Arial Narrow"/>
          <w:sz w:val="26"/>
          <w:szCs w:val="26"/>
          <w:lang w:val="es-MX" w:eastAsia="en-US"/>
        </w:rPr>
        <w:t xml:space="preserve"> por la soledad y en el aislamiento con la disminución de los contactos, interpersonales y sociales comienzan a faltar los estímulos, las informaciones, los instrumentos culturales, los adultos mayores al ver que no pueden cambiar la situación por estar en imposibilidad de participar en la toma de muchas decisiones que les conciernen como personas y como ciudadanos terminan perdiendo el sentido de pertenencia a la comunidad de la cual son miembros.</w:t>
      </w:r>
      <w:r w:rsidR="00BD3FED">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 xml:space="preserve">Este problema nos concierne a todos. Es tarea de la sociedad de sus distintos organismos intervenir para garantizar una efectiva tutela jurídica </w:t>
      </w:r>
      <w:r w:rsidR="00BD3FED">
        <w:rPr>
          <w:rFonts w:ascii="Arial Narrow" w:eastAsia="Calibri" w:hAnsi="Arial Narrow"/>
          <w:sz w:val="26"/>
          <w:szCs w:val="26"/>
          <w:lang w:val="es-MX" w:eastAsia="en-US"/>
        </w:rPr>
        <w:t xml:space="preserve">incluso </w:t>
      </w:r>
      <w:r w:rsidR="005A767B" w:rsidRPr="005A767B">
        <w:rPr>
          <w:rFonts w:ascii="Arial Narrow" w:eastAsia="Calibri" w:hAnsi="Arial Narrow"/>
          <w:sz w:val="26"/>
          <w:szCs w:val="26"/>
          <w:lang w:val="es-MX" w:eastAsia="en-US"/>
        </w:rPr>
        <w:t xml:space="preserve">y lo vuelvo a decir jurídica. Como es el caso del presente </w:t>
      </w:r>
      <w:r w:rsidR="00BD3FED">
        <w:rPr>
          <w:rFonts w:ascii="Arial Narrow" w:eastAsia="Calibri" w:hAnsi="Arial Narrow"/>
          <w:sz w:val="26"/>
          <w:szCs w:val="26"/>
          <w:lang w:val="es-MX" w:eastAsia="en-US"/>
        </w:rPr>
        <w:t>D</w:t>
      </w:r>
      <w:r w:rsidR="005A767B" w:rsidRPr="005A767B">
        <w:rPr>
          <w:rFonts w:ascii="Arial Narrow" w:eastAsia="Calibri" w:hAnsi="Arial Narrow"/>
          <w:sz w:val="26"/>
          <w:szCs w:val="26"/>
          <w:lang w:val="es-MX" w:eastAsia="en-US"/>
        </w:rPr>
        <w:t xml:space="preserve">ictamen que hoy se pone a consideración en el que se encuentran también </w:t>
      </w:r>
      <w:r w:rsidR="00BD3FED">
        <w:rPr>
          <w:rFonts w:ascii="Arial Narrow" w:eastAsia="Calibri" w:hAnsi="Arial Narrow"/>
          <w:sz w:val="26"/>
          <w:szCs w:val="26"/>
          <w:lang w:val="es-MX" w:eastAsia="en-US"/>
        </w:rPr>
        <w:t>I</w:t>
      </w:r>
      <w:r w:rsidR="005A767B" w:rsidRPr="005A767B">
        <w:rPr>
          <w:rFonts w:ascii="Arial Narrow" w:eastAsia="Calibri" w:hAnsi="Arial Narrow"/>
          <w:sz w:val="26"/>
          <w:szCs w:val="26"/>
          <w:lang w:val="es-MX" w:eastAsia="en-US"/>
        </w:rPr>
        <w:t xml:space="preserve">niciativas presentadas por el Partido Revolucionario Institucional y por otro grupo parlamentario de este </w:t>
      </w:r>
      <w:r w:rsidR="00BD3FED">
        <w:rPr>
          <w:rFonts w:ascii="Arial Narrow" w:eastAsia="Calibri" w:hAnsi="Arial Narrow"/>
          <w:sz w:val="26"/>
          <w:szCs w:val="26"/>
          <w:lang w:val="es-MX" w:eastAsia="en-US"/>
        </w:rPr>
        <w:lastRenderedPageBreak/>
        <w:t>C</w:t>
      </w:r>
      <w:r w:rsidR="005A767B" w:rsidRPr="005A767B">
        <w:rPr>
          <w:rFonts w:ascii="Arial Narrow" w:eastAsia="Calibri" w:hAnsi="Arial Narrow"/>
          <w:sz w:val="26"/>
          <w:szCs w:val="26"/>
          <w:lang w:val="es-MX" w:eastAsia="en-US"/>
        </w:rPr>
        <w:t>ongreso.</w:t>
      </w:r>
      <w:r w:rsidR="00BD3FED">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 xml:space="preserve">La soledad es una realidad, desgraciadamente extendida que </w:t>
      </w:r>
      <w:r w:rsidR="00BD3FED">
        <w:rPr>
          <w:rFonts w:ascii="Arial Narrow" w:eastAsia="Calibri" w:hAnsi="Arial Narrow"/>
          <w:sz w:val="26"/>
          <w:szCs w:val="26"/>
          <w:lang w:val="es-MX" w:eastAsia="en-US"/>
        </w:rPr>
        <w:t>aflige</w:t>
      </w:r>
      <w:r w:rsidR="005A767B" w:rsidRPr="005A767B">
        <w:rPr>
          <w:rFonts w:ascii="Arial Narrow" w:eastAsia="Calibri" w:hAnsi="Arial Narrow"/>
          <w:sz w:val="26"/>
          <w:szCs w:val="26"/>
          <w:lang w:val="es-MX" w:eastAsia="en-US"/>
        </w:rPr>
        <w:t xml:space="preserve"> a muchos adultos mayores</w:t>
      </w:r>
      <w:r w:rsidR="00B07595">
        <w:rPr>
          <w:rFonts w:ascii="Arial Narrow" w:eastAsia="Calibri" w:hAnsi="Arial Narrow"/>
          <w:sz w:val="26"/>
          <w:szCs w:val="26"/>
          <w:lang w:val="es-MX" w:eastAsia="en-US"/>
        </w:rPr>
        <w:t>, a menudo,</w:t>
      </w:r>
      <w:r w:rsidR="005A767B" w:rsidRPr="005A767B">
        <w:rPr>
          <w:rFonts w:ascii="Arial Narrow" w:eastAsia="Calibri" w:hAnsi="Arial Narrow"/>
          <w:sz w:val="26"/>
          <w:szCs w:val="26"/>
          <w:lang w:val="es-MX" w:eastAsia="en-US"/>
        </w:rPr>
        <w:t xml:space="preserve"> víctimas de la cultura del</w:t>
      </w:r>
      <w:r w:rsidR="00122214">
        <w:rPr>
          <w:rFonts w:ascii="Arial Narrow" w:eastAsia="Calibri" w:hAnsi="Arial Narrow"/>
          <w:sz w:val="26"/>
          <w:szCs w:val="26"/>
          <w:lang w:val="es-MX" w:eastAsia="en-US"/>
        </w:rPr>
        <w:t xml:space="preserve"> descarte y consideradas como </w:t>
      </w:r>
      <w:r w:rsidR="005A767B" w:rsidRPr="005A767B">
        <w:rPr>
          <w:rFonts w:ascii="Arial Narrow" w:eastAsia="Calibri" w:hAnsi="Arial Narrow"/>
          <w:sz w:val="26"/>
          <w:szCs w:val="26"/>
          <w:lang w:val="es-MX" w:eastAsia="en-US"/>
        </w:rPr>
        <w:t xml:space="preserve">una carga para la sociedad. Por eso, con estas reformas a la Ley para la protección de los derechos de los adultos mayores en el </w:t>
      </w:r>
      <w:r w:rsidR="00122214">
        <w:rPr>
          <w:rFonts w:ascii="Arial Narrow" w:eastAsia="Calibri" w:hAnsi="Arial Narrow"/>
          <w:sz w:val="26"/>
          <w:szCs w:val="26"/>
          <w:lang w:val="es-MX" w:eastAsia="en-US"/>
        </w:rPr>
        <w:t>E</w:t>
      </w:r>
      <w:r w:rsidR="005A767B" w:rsidRPr="005A767B">
        <w:rPr>
          <w:rFonts w:ascii="Arial Narrow" w:eastAsia="Calibri" w:hAnsi="Arial Narrow"/>
          <w:sz w:val="26"/>
          <w:szCs w:val="26"/>
          <w:lang w:val="es-MX" w:eastAsia="en-US"/>
        </w:rPr>
        <w:t xml:space="preserve">stado de Yucatán, existe la corresponsabilidad con ellos de ayudarles a captar el sentido de la edad, </w:t>
      </w:r>
      <w:r w:rsidR="00122214">
        <w:rPr>
          <w:rFonts w:ascii="Arial Narrow" w:eastAsia="Calibri" w:hAnsi="Arial Narrow"/>
          <w:sz w:val="26"/>
          <w:szCs w:val="26"/>
          <w:lang w:val="es-MX" w:eastAsia="en-US"/>
        </w:rPr>
        <w:t xml:space="preserve">a </w:t>
      </w:r>
      <w:r w:rsidR="005A767B" w:rsidRPr="005A767B">
        <w:rPr>
          <w:rFonts w:ascii="Arial Narrow" w:eastAsia="Calibri" w:hAnsi="Arial Narrow"/>
          <w:sz w:val="26"/>
          <w:szCs w:val="26"/>
          <w:lang w:val="es-MX" w:eastAsia="en-US"/>
        </w:rPr>
        <w:t>apreciar sus propios recursos y así superar la tentación del rechazo</w:t>
      </w:r>
      <w:r w:rsidR="00122214">
        <w:rPr>
          <w:rFonts w:ascii="Arial Narrow" w:eastAsia="Calibri" w:hAnsi="Arial Narrow"/>
          <w:sz w:val="26"/>
          <w:szCs w:val="26"/>
          <w:lang w:val="es-MX" w:eastAsia="en-US"/>
        </w:rPr>
        <w:t>,</w:t>
      </w:r>
      <w:r w:rsidR="005A767B" w:rsidRPr="005A767B">
        <w:rPr>
          <w:rFonts w:ascii="Arial Narrow" w:eastAsia="Calibri" w:hAnsi="Arial Narrow"/>
          <w:sz w:val="26"/>
          <w:szCs w:val="26"/>
          <w:lang w:val="es-MX" w:eastAsia="en-US"/>
        </w:rPr>
        <w:t xml:space="preserve"> del</w:t>
      </w:r>
      <w:r w:rsidR="00122214">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a</w:t>
      </w:r>
      <w:r w:rsidR="00122214">
        <w:rPr>
          <w:rFonts w:ascii="Arial Narrow" w:eastAsia="Calibri" w:hAnsi="Arial Narrow"/>
          <w:sz w:val="26"/>
          <w:szCs w:val="26"/>
          <w:lang w:val="es-MX" w:eastAsia="en-US"/>
        </w:rPr>
        <w:t xml:space="preserve">uto </w:t>
      </w:r>
      <w:r w:rsidR="005A767B" w:rsidRPr="005A767B">
        <w:rPr>
          <w:rFonts w:ascii="Arial Narrow" w:eastAsia="Calibri" w:hAnsi="Arial Narrow"/>
          <w:sz w:val="26"/>
          <w:szCs w:val="26"/>
          <w:lang w:val="es-MX" w:eastAsia="en-US"/>
        </w:rPr>
        <w:t>aislamiento</w:t>
      </w:r>
      <w:r w:rsidR="00122214">
        <w:rPr>
          <w:rFonts w:ascii="Arial Narrow" w:eastAsia="Calibri" w:hAnsi="Arial Narrow"/>
          <w:sz w:val="26"/>
          <w:szCs w:val="26"/>
          <w:lang w:val="es-MX" w:eastAsia="en-US"/>
        </w:rPr>
        <w:t>,</w:t>
      </w:r>
      <w:r w:rsidR="005A767B" w:rsidRPr="005A767B">
        <w:rPr>
          <w:rFonts w:ascii="Arial Narrow" w:eastAsia="Calibri" w:hAnsi="Arial Narrow"/>
          <w:sz w:val="26"/>
          <w:szCs w:val="26"/>
          <w:lang w:val="es-MX" w:eastAsia="en-US"/>
        </w:rPr>
        <w:t xml:space="preserve"> de la resignación a un sentimiento de inutilidad</w:t>
      </w:r>
      <w:r w:rsidR="00122214">
        <w:rPr>
          <w:rFonts w:ascii="Arial Narrow" w:eastAsia="Calibri" w:hAnsi="Arial Narrow"/>
          <w:sz w:val="26"/>
          <w:szCs w:val="26"/>
          <w:lang w:val="es-MX" w:eastAsia="en-US"/>
        </w:rPr>
        <w:t>,</w:t>
      </w:r>
      <w:r w:rsidR="005A767B" w:rsidRPr="005A767B">
        <w:rPr>
          <w:rFonts w:ascii="Arial Narrow" w:eastAsia="Calibri" w:hAnsi="Arial Narrow"/>
          <w:sz w:val="26"/>
          <w:szCs w:val="26"/>
          <w:lang w:val="es-MX" w:eastAsia="en-US"/>
        </w:rPr>
        <w:t xml:space="preserve"> de la desesperación.</w:t>
      </w:r>
      <w:r w:rsidR="00122214">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 xml:space="preserve">Por otra parte, existe la responsabilidad con las </w:t>
      </w:r>
      <w:r w:rsidR="00122214">
        <w:rPr>
          <w:rFonts w:ascii="Arial Narrow" w:eastAsia="Calibri" w:hAnsi="Arial Narrow"/>
          <w:sz w:val="26"/>
          <w:szCs w:val="26"/>
          <w:lang w:val="es-MX" w:eastAsia="en-US"/>
        </w:rPr>
        <w:t xml:space="preserve">generaciones futuras </w:t>
      </w:r>
      <w:r w:rsidR="005A767B" w:rsidRPr="005A767B">
        <w:rPr>
          <w:rFonts w:ascii="Arial Narrow" w:eastAsia="Calibri" w:hAnsi="Arial Narrow"/>
          <w:sz w:val="26"/>
          <w:szCs w:val="26"/>
          <w:lang w:val="es-MX" w:eastAsia="en-US"/>
        </w:rPr>
        <w:t>que consiste en preparar un contexto humano</w:t>
      </w:r>
      <w:r w:rsidR="000141E2">
        <w:rPr>
          <w:rFonts w:ascii="Arial Narrow" w:eastAsia="Calibri" w:hAnsi="Arial Narrow"/>
          <w:sz w:val="26"/>
          <w:szCs w:val="26"/>
          <w:lang w:val="es-MX" w:eastAsia="en-US"/>
        </w:rPr>
        <w:t>,</w:t>
      </w:r>
      <w:r w:rsidR="005A767B" w:rsidRPr="005A767B">
        <w:rPr>
          <w:rFonts w:ascii="Arial Narrow" w:eastAsia="Calibri" w:hAnsi="Arial Narrow"/>
          <w:sz w:val="26"/>
          <w:szCs w:val="26"/>
          <w:lang w:val="es-MX" w:eastAsia="en-US"/>
        </w:rPr>
        <w:t xml:space="preserve"> social </w:t>
      </w:r>
      <w:r w:rsidR="000141E2">
        <w:rPr>
          <w:rFonts w:ascii="Arial Narrow" w:eastAsia="Calibri" w:hAnsi="Arial Narrow"/>
          <w:sz w:val="26"/>
          <w:szCs w:val="26"/>
          <w:lang w:val="es-MX" w:eastAsia="en-US"/>
        </w:rPr>
        <w:t xml:space="preserve">y espiritual en el </w:t>
      </w:r>
      <w:r w:rsidR="005A767B" w:rsidRPr="005A767B">
        <w:rPr>
          <w:rFonts w:ascii="Arial Narrow" w:eastAsia="Calibri" w:hAnsi="Arial Narrow"/>
          <w:sz w:val="26"/>
          <w:szCs w:val="26"/>
          <w:lang w:val="es-MX" w:eastAsia="en-US"/>
        </w:rPr>
        <w:t xml:space="preserve">que toda persona pueda vivir </w:t>
      </w:r>
      <w:r w:rsidR="000141E2">
        <w:rPr>
          <w:rFonts w:ascii="Arial Narrow" w:eastAsia="Calibri" w:hAnsi="Arial Narrow"/>
          <w:sz w:val="26"/>
          <w:szCs w:val="26"/>
          <w:lang w:val="es-MX" w:eastAsia="en-US"/>
        </w:rPr>
        <w:t xml:space="preserve">con dignidad y plenitud esa </w:t>
      </w:r>
      <w:r w:rsidR="005A767B" w:rsidRPr="005A767B">
        <w:rPr>
          <w:rFonts w:ascii="Arial Narrow" w:eastAsia="Calibri" w:hAnsi="Arial Narrow"/>
          <w:sz w:val="26"/>
          <w:szCs w:val="26"/>
          <w:lang w:val="es-MX" w:eastAsia="en-US"/>
        </w:rPr>
        <w:t xml:space="preserve">etapa de </w:t>
      </w:r>
      <w:r w:rsidR="0003703D">
        <w:rPr>
          <w:rFonts w:ascii="Arial Narrow" w:eastAsia="Calibri" w:hAnsi="Arial Narrow"/>
          <w:sz w:val="26"/>
          <w:szCs w:val="26"/>
          <w:lang w:val="es-MX" w:eastAsia="en-US"/>
        </w:rPr>
        <w:t>la vida</w:t>
      </w:r>
      <w:r w:rsidR="005A767B" w:rsidRPr="005A767B">
        <w:rPr>
          <w:rFonts w:ascii="Arial Narrow" w:eastAsia="Calibri" w:hAnsi="Arial Narrow"/>
          <w:sz w:val="26"/>
          <w:szCs w:val="26"/>
          <w:lang w:val="es-MX" w:eastAsia="en-US"/>
        </w:rPr>
        <w:t>.</w:t>
      </w:r>
      <w:r w:rsidR="0003703D">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 xml:space="preserve">En Yucatán. Estaremos siempre a favor de políticas públicas implementadas que hoy esta reforma contempla como es la </w:t>
      </w:r>
      <w:r w:rsidR="00434ED7">
        <w:rPr>
          <w:rFonts w:ascii="Arial Narrow" w:eastAsia="Calibri" w:hAnsi="Arial Narrow"/>
          <w:sz w:val="26"/>
          <w:szCs w:val="26"/>
          <w:lang w:val="es-MX" w:eastAsia="en-US"/>
        </w:rPr>
        <w:t>A</w:t>
      </w:r>
      <w:r w:rsidR="005A767B" w:rsidRPr="005A767B">
        <w:rPr>
          <w:rFonts w:ascii="Arial Narrow" w:eastAsia="Calibri" w:hAnsi="Arial Narrow"/>
          <w:sz w:val="26"/>
          <w:szCs w:val="26"/>
          <w:lang w:val="es-MX" w:eastAsia="en-US"/>
        </w:rPr>
        <w:t xml:space="preserve">gencia de </w:t>
      </w:r>
      <w:r w:rsidR="00434ED7">
        <w:rPr>
          <w:rFonts w:ascii="Arial Narrow" w:eastAsia="Calibri" w:hAnsi="Arial Narrow"/>
          <w:sz w:val="26"/>
          <w:szCs w:val="26"/>
          <w:lang w:val="es-MX" w:eastAsia="en-US"/>
        </w:rPr>
        <w:t>T</w:t>
      </w:r>
      <w:r w:rsidR="005A767B" w:rsidRPr="005A767B">
        <w:rPr>
          <w:rFonts w:ascii="Arial Narrow" w:eastAsia="Calibri" w:hAnsi="Arial Narrow"/>
          <w:sz w:val="26"/>
          <w:szCs w:val="26"/>
          <w:lang w:val="es-MX" w:eastAsia="en-US"/>
        </w:rPr>
        <w:t xml:space="preserve">ransporte del Estado de Yucatán, que con el nuevo sistema </w:t>
      </w:r>
      <w:r w:rsidR="0003703D">
        <w:rPr>
          <w:rFonts w:ascii="Arial Narrow" w:eastAsia="Calibri" w:hAnsi="Arial Narrow"/>
          <w:sz w:val="26"/>
          <w:szCs w:val="26"/>
          <w:lang w:val="es-MX" w:eastAsia="en-US"/>
        </w:rPr>
        <w:t>V</w:t>
      </w:r>
      <w:r w:rsidR="005A767B" w:rsidRPr="005A767B">
        <w:rPr>
          <w:rFonts w:ascii="Arial Narrow" w:eastAsia="Calibri" w:hAnsi="Arial Narrow"/>
          <w:sz w:val="26"/>
          <w:szCs w:val="26"/>
          <w:lang w:val="es-MX" w:eastAsia="en-US"/>
        </w:rPr>
        <w:t xml:space="preserve">a y </w:t>
      </w:r>
      <w:r w:rsidR="0003703D">
        <w:rPr>
          <w:rFonts w:ascii="Arial Narrow" w:eastAsia="Calibri" w:hAnsi="Arial Narrow"/>
          <w:sz w:val="26"/>
          <w:szCs w:val="26"/>
          <w:lang w:val="es-MX" w:eastAsia="en-US"/>
        </w:rPr>
        <w:t>V</w:t>
      </w:r>
      <w:r w:rsidR="005A767B" w:rsidRPr="005A767B">
        <w:rPr>
          <w:rFonts w:ascii="Arial Narrow" w:eastAsia="Calibri" w:hAnsi="Arial Narrow"/>
          <w:sz w:val="26"/>
          <w:szCs w:val="26"/>
          <w:lang w:val="es-MX" w:eastAsia="en-US"/>
        </w:rPr>
        <w:t xml:space="preserve">en un sistema. Que por cierto no queremos que se acabe. No queremos volver atrás, es un sistema amable y sostenible donde hoy son tomados en cuenta. Por supuesto, que </w:t>
      </w:r>
      <w:r w:rsidR="00434ED7">
        <w:rPr>
          <w:rFonts w:ascii="Arial Narrow" w:eastAsia="Calibri" w:hAnsi="Arial Narrow"/>
          <w:sz w:val="26"/>
          <w:szCs w:val="26"/>
          <w:lang w:val="es-MX" w:eastAsia="en-US"/>
        </w:rPr>
        <w:t>M</w:t>
      </w:r>
      <w:r w:rsidR="005A767B" w:rsidRPr="005A767B">
        <w:rPr>
          <w:rFonts w:ascii="Arial Narrow" w:eastAsia="Calibri" w:hAnsi="Arial Narrow"/>
          <w:sz w:val="26"/>
          <w:szCs w:val="26"/>
          <w:lang w:val="es-MX" w:eastAsia="en-US"/>
        </w:rPr>
        <w:t xml:space="preserve">édico a </w:t>
      </w:r>
      <w:r w:rsidR="00434ED7">
        <w:rPr>
          <w:rFonts w:ascii="Arial Narrow" w:eastAsia="Calibri" w:hAnsi="Arial Narrow"/>
          <w:sz w:val="26"/>
          <w:szCs w:val="26"/>
          <w:lang w:val="es-MX" w:eastAsia="en-US"/>
        </w:rPr>
        <w:t>D</w:t>
      </w:r>
      <w:r w:rsidR="005A767B" w:rsidRPr="005A767B">
        <w:rPr>
          <w:rFonts w:ascii="Arial Narrow" w:eastAsia="Calibri" w:hAnsi="Arial Narrow"/>
          <w:sz w:val="26"/>
          <w:szCs w:val="26"/>
          <w:lang w:val="es-MX" w:eastAsia="en-US"/>
        </w:rPr>
        <w:t xml:space="preserve">omicilio una política pública que ha dado resultado y por supuesto en todo el interior del </w:t>
      </w:r>
      <w:r w:rsidR="00E23B81">
        <w:rPr>
          <w:rFonts w:ascii="Arial Narrow" w:eastAsia="Calibri" w:hAnsi="Arial Narrow"/>
          <w:sz w:val="26"/>
          <w:szCs w:val="26"/>
          <w:lang w:val="es-MX" w:eastAsia="en-US"/>
        </w:rPr>
        <w:t>E</w:t>
      </w:r>
      <w:r w:rsidR="005A767B" w:rsidRPr="005A767B">
        <w:rPr>
          <w:rFonts w:ascii="Arial Narrow" w:eastAsia="Calibri" w:hAnsi="Arial Narrow"/>
          <w:sz w:val="26"/>
          <w:szCs w:val="26"/>
          <w:lang w:val="es-MX" w:eastAsia="en-US"/>
        </w:rPr>
        <w:t>stado. Tengo la oportunidad de constatar que se da atención adultos mayores postrados o en abandono son atendidos y de manera transversal a través con diferentes sistemas puedan tener acceso a diferentes aparatos ortopédicos.</w:t>
      </w:r>
      <w:r w:rsidR="0003703D">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 xml:space="preserve">Así </w:t>
      </w:r>
      <w:r w:rsidR="0003703D">
        <w:rPr>
          <w:rFonts w:ascii="Arial Narrow" w:eastAsia="Calibri" w:hAnsi="Arial Narrow"/>
          <w:sz w:val="26"/>
          <w:szCs w:val="26"/>
          <w:lang w:val="es-MX" w:eastAsia="en-US"/>
        </w:rPr>
        <w:t>D</w:t>
      </w:r>
      <w:r w:rsidR="005A767B" w:rsidRPr="005A767B">
        <w:rPr>
          <w:rFonts w:ascii="Arial Narrow" w:eastAsia="Calibri" w:hAnsi="Arial Narrow"/>
          <w:sz w:val="26"/>
          <w:szCs w:val="26"/>
          <w:lang w:val="es-MX" w:eastAsia="en-US"/>
        </w:rPr>
        <w:t xml:space="preserve">iputadas y </w:t>
      </w:r>
      <w:r w:rsidR="0003703D">
        <w:rPr>
          <w:rFonts w:ascii="Arial Narrow" w:eastAsia="Calibri" w:hAnsi="Arial Narrow"/>
          <w:sz w:val="26"/>
          <w:szCs w:val="26"/>
          <w:lang w:val="es-MX" w:eastAsia="en-US"/>
        </w:rPr>
        <w:t>D</w:t>
      </w:r>
      <w:r w:rsidR="005A767B" w:rsidRPr="005A767B">
        <w:rPr>
          <w:rFonts w:ascii="Arial Narrow" w:eastAsia="Calibri" w:hAnsi="Arial Narrow"/>
          <w:sz w:val="26"/>
          <w:szCs w:val="26"/>
          <w:lang w:val="es-MX" w:eastAsia="en-US"/>
        </w:rPr>
        <w:t xml:space="preserve">iputados con este </w:t>
      </w:r>
      <w:r w:rsidR="0003703D">
        <w:rPr>
          <w:rFonts w:ascii="Arial Narrow" w:eastAsia="Calibri" w:hAnsi="Arial Narrow"/>
          <w:sz w:val="26"/>
          <w:szCs w:val="26"/>
          <w:lang w:val="es-MX" w:eastAsia="en-US"/>
        </w:rPr>
        <w:t>D</w:t>
      </w:r>
      <w:r w:rsidR="005A767B" w:rsidRPr="005A767B">
        <w:rPr>
          <w:rFonts w:ascii="Arial Narrow" w:eastAsia="Calibri" w:hAnsi="Arial Narrow"/>
          <w:sz w:val="26"/>
          <w:szCs w:val="26"/>
          <w:lang w:val="es-MX" w:eastAsia="en-US"/>
        </w:rPr>
        <w:t xml:space="preserve">ictamen demostramos que en nuestro </w:t>
      </w:r>
      <w:r w:rsidR="001C0F03">
        <w:rPr>
          <w:rFonts w:ascii="Arial Narrow" w:eastAsia="Calibri" w:hAnsi="Arial Narrow"/>
          <w:sz w:val="26"/>
          <w:szCs w:val="26"/>
          <w:lang w:val="es-MX" w:eastAsia="en-US"/>
        </w:rPr>
        <w:t>E</w:t>
      </w:r>
      <w:r w:rsidR="005A767B" w:rsidRPr="005A767B">
        <w:rPr>
          <w:rFonts w:ascii="Arial Narrow" w:eastAsia="Calibri" w:hAnsi="Arial Narrow"/>
          <w:sz w:val="26"/>
          <w:szCs w:val="26"/>
          <w:lang w:val="es-MX" w:eastAsia="en-US"/>
        </w:rPr>
        <w:t xml:space="preserve">stado el desarrollo e implementación de programas sociales de políticas públicas, así como de las acciones para la protección y mejoramiento de la calidad de vida de las personas adultas mayores son una realidad y lamentamos que algunos programas federales puedan hacer objetos como botín electoral en este </w:t>
      </w:r>
      <w:r w:rsidR="0003703D">
        <w:rPr>
          <w:rFonts w:ascii="Arial Narrow" w:eastAsia="Calibri" w:hAnsi="Arial Narrow"/>
          <w:sz w:val="26"/>
          <w:szCs w:val="26"/>
          <w:lang w:val="es-MX" w:eastAsia="en-US"/>
        </w:rPr>
        <w:t>C</w:t>
      </w:r>
      <w:r w:rsidR="005A767B" w:rsidRPr="005A767B">
        <w:rPr>
          <w:rFonts w:ascii="Arial Narrow" w:eastAsia="Calibri" w:hAnsi="Arial Narrow"/>
          <w:sz w:val="26"/>
          <w:szCs w:val="26"/>
          <w:lang w:val="es-MX" w:eastAsia="en-US"/>
        </w:rPr>
        <w:t>ongreso.</w:t>
      </w:r>
      <w:r w:rsidR="0003703D">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Las diferentes fuerzas públicas coincidimos en que la dignidad de la persona es el objetivo de nuestro trabajo y que los poderes públicos son garantes del desarrollo y equitativo de nuestra gente aun y cuando las administraciones cambien.</w:t>
      </w:r>
      <w:r w:rsidR="0003703D">
        <w:rPr>
          <w:rFonts w:ascii="Arial Narrow" w:eastAsia="Calibri" w:hAnsi="Arial Narrow"/>
          <w:sz w:val="26"/>
          <w:szCs w:val="26"/>
          <w:lang w:val="es-MX" w:eastAsia="en-US"/>
        </w:rPr>
        <w:t xml:space="preserve"> </w:t>
      </w:r>
      <w:r w:rsidR="005A767B" w:rsidRPr="005A767B">
        <w:rPr>
          <w:rFonts w:ascii="Arial Narrow" w:eastAsia="Calibri" w:hAnsi="Arial Narrow"/>
          <w:sz w:val="26"/>
          <w:szCs w:val="26"/>
          <w:lang w:val="es-MX" w:eastAsia="en-US"/>
        </w:rPr>
        <w:t>Esto es lo que hemos construido durante décadas en Yucatán, una armonía de cohesión, solidaridad y generosidad con visión, democrática y de justicia social, porque más allá de pueblo y sociedad somos todos y todas las personas que habitamos, amamos y cuidamos el Estado de Yucatán.</w:t>
      </w:r>
      <w:r w:rsidR="0003703D">
        <w:rPr>
          <w:rFonts w:ascii="Arial Narrow" w:eastAsia="Calibri" w:hAnsi="Arial Narrow"/>
          <w:sz w:val="26"/>
          <w:szCs w:val="26"/>
          <w:lang w:val="es-MX" w:eastAsia="en-US"/>
        </w:rPr>
        <w:t xml:space="preserve"> Además de pasar de la imaginación a la realización de un gesto concreto para abrazar a los adultos, abuelos y adultos mayores ¡</w:t>
      </w:r>
      <w:r w:rsidR="005A767B" w:rsidRPr="005A767B">
        <w:rPr>
          <w:rFonts w:ascii="Arial Narrow" w:eastAsia="Calibri" w:hAnsi="Arial Narrow"/>
          <w:sz w:val="26"/>
          <w:szCs w:val="26"/>
          <w:lang w:val="es-MX" w:eastAsia="en-US"/>
        </w:rPr>
        <w:t xml:space="preserve">No </w:t>
      </w:r>
      <w:r w:rsidR="0003703D">
        <w:rPr>
          <w:rFonts w:ascii="Arial Narrow" w:eastAsia="Calibri" w:hAnsi="Arial Narrow"/>
          <w:sz w:val="26"/>
          <w:szCs w:val="26"/>
          <w:lang w:val="es-MX" w:eastAsia="en-US"/>
        </w:rPr>
        <w:t xml:space="preserve">los </w:t>
      </w:r>
      <w:r w:rsidR="005A767B" w:rsidRPr="005A767B">
        <w:rPr>
          <w:rFonts w:ascii="Arial Narrow" w:eastAsia="Calibri" w:hAnsi="Arial Narrow"/>
          <w:sz w:val="26"/>
          <w:szCs w:val="26"/>
          <w:lang w:val="es-MX" w:eastAsia="en-US"/>
        </w:rPr>
        <w:t>dejemos solos</w:t>
      </w:r>
      <w:r w:rsidR="0003703D">
        <w:rPr>
          <w:rFonts w:ascii="Arial Narrow" w:eastAsia="Calibri" w:hAnsi="Arial Narrow"/>
          <w:sz w:val="26"/>
          <w:szCs w:val="26"/>
          <w:lang w:val="es-MX" w:eastAsia="en-US"/>
        </w:rPr>
        <w:t>! S</w:t>
      </w:r>
      <w:r w:rsidR="005A767B" w:rsidRPr="005A767B">
        <w:rPr>
          <w:rFonts w:ascii="Arial Narrow" w:eastAsia="Calibri" w:hAnsi="Arial Narrow"/>
          <w:sz w:val="26"/>
          <w:szCs w:val="26"/>
          <w:lang w:val="es-MX" w:eastAsia="en-US"/>
        </w:rPr>
        <w:t xml:space="preserve">u presencia en </w:t>
      </w:r>
      <w:r w:rsidR="0003703D">
        <w:rPr>
          <w:rFonts w:ascii="Arial Narrow" w:eastAsia="Calibri" w:hAnsi="Arial Narrow"/>
          <w:sz w:val="26"/>
          <w:szCs w:val="26"/>
          <w:lang w:val="es-MX" w:eastAsia="en-US"/>
        </w:rPr>
        <w:t>las</w:t>
      </w:r>
      <w:r w:rsidR="005A767B" w:rsidRPr="005A767B">
        <w:rPr>
          <w:rFonts w:ascii="Arial Narrow" w:eastAsia="Calibri" w:hAnsi="Arial Narrow"/>
          <w:sz w:val="26"/>
          <w:szCs w:val="26"/>
          <w:lang w:val="es-MX" w:eastAsia="en-US"/>
        </w:rPr>
        <w:t xml:space="preserve"> familias y en las comunidades es valiosa</w:t>
      </w:r>
      <w:r w:rsidR="0003703D">
        <w:rPr>
          <w:rFonts w:ascii="Arial Narrow" w:eastAsia="Calibri" w:hAnsi="Arial Narrow"/>
          <w:sz w:val="26"/>
          <w:szCs w:val="26"/>
          <w:lang w:val="es-MX" w:eastAsia="en-US"/>
        </w:rPr>
        <w:t xml:space="preserve">, nos da la conciencia de compartir la misma herencia y de formar parte de un pueblo en el que se conservan nuestras raíces. </w:t>
      </w:r>
      <w:r w:rsidR="005A767B" w:rsidRPr="005A767B">
        <w:rPr>
          <w:rFonts w:ascii="Arial Narrow" w:eastAsia="Calibri" w:hAnsi="Arial Narrow"/>
          <w:sz w:val="26"/>
          <w:szCs w:val="26"/>
          <w:lang w:val="es-MX" w:eastAsia="en-US"/>
        </w:rPr>
        <w:t>Es cu</w:t>
      </w:r>
      <w:r w:rsidR="0003703D">
        <w:rPr>
          <w:rFonts w:ascii="Arial Narrow" w:eastAsia="Calibri" w:hAnsi="Arial Narrow"/>
          <w:sz w:val="26"/>
          <w:szCs w:val="26"/>
          <w:lang w:val="es-MX" w:eastAsia="en-US"/>
        </w:rPr>
        <w:t>a</w:t>
      </w:r>
      <w:r w:rsidR="005A767B" w:rsidRPr="005A767B">
        <w:rPr>
          <w:rFonts w:ascii="Arial Narrow" w:eastAsia="Calibri" w:hAnsi="Arial Narrow"/>
          <w:sz w:val="26"/>
          <w:szCs w:val="26"/>
          <w:lang w:val="es-MX" w:eastAsia="en-US"/>
        </w:rPr>
        <w:t>nto</w:t>
      </w:r>
      <w:r w:rsidR="0003703D">
        <w:rPr>
          <w:rFonts w:ascii="Arial Narrow" w:eastAsia="Calibri" w:hAnsi="Arial Narrow"/>
          <w:sz w:val="26"/>
          <w:szCs w:val="26"/>
          <w:lang w:val="es-MX" w:eastAsia="en-US"/>
        </w:rPr>
        <w:t>”</w:t>
      </w:r>
      <w:r w:rsidR="005A767B" w:rsidRPr="005A767B">
        <w:rPr>
          <w:rFonts w:ascii="Arial Narrow" w:eastAsia="Calibri" w:hAnsi="Arial Narrow"/>
          <w:sz w:val="26"/>
          <w:szCs w:val="26"/>
          <w:lang w:val="es-MX" w:eastAsia="en-US"/>
        </w:rPr>
        <w:t>.</w:t>
      </w:r>
    </w:p>
    <w:p w14:paraId="2A2A0380" w14:textId="77777777" w:rsidR="005A767B" w:rsidRDefault="005A767B" w:rsidP="00DF46C9">
      <w:pPr>
        <w:ind w:left="567" w:firstLine="284"/>
        <w:jc w:val="both"/>
        <w:rPr>
          <w:rFonts w:ascii="Arial Narrow" w:hAnsi="Arial Narrow" w:cs="Courier New"/>
          <w:sz w:val="26"/>
          <w:szCs w:val="26"/>
          <w:lang w:val="es-MX" w:eastAsia="ar-SA"/>
        </w:rPr>
      </w:pPr>
    </w:p>
    <w:p w14:paraId="66B15F53" w14:textId="61DCBBAF" w:rsidR="00AD459C" w:rsidRDefault="006B2551" w:rsidP="00D93DC9">
      <w:pPr>
        <w:suppressAutoHyphens/>
        <w:autoSpaceDE w:val="0"/>
        <w:ind w:left="567" w:firstLine="284"/>
        <w:jc w:val="both"/>
        <w:rPr>
          <w:rFonts w:ascii="Arial Narrow" w:eastAsia="Arial Narrow" w:hAnsi="Arial Narrow" w:cs="Arial Narrow"/>
          <w:sz w:val="26"/>
          <w:szCs w:val="26"/>
          <w:lang w:val="es-US"/>
        </w:rPr>
      </w:pPr>
      <w:bookmarkStart w:id="11" w:name="_Hlk151553189"/>
      <w:r w:rsidRPr="001D3E5A">
        <w:rPr>
          <w:rFonts w:ascii="Arial Narrow" w:eastAsia="Calibri" w:hAnsi="Arial Narrow"/>
          <w:sz w:val="26"/>
          <w:szCs w:val="26"/>
          <w:lang w:val="es-MX" w:eastAsia="en-US"/>
        </w:rPr>
        <w:t>S</w:t>
      </w:r>
      <w:r>
        <w:rPr>
          <w:rFonts w:ascii="Arial Narrow" w:eastAsia="Calibri" w:hAnsi="Arial Narrow"/>
          <w:sz w:val="26"/>
          <w:szCs w:val="26"/>
          <w:lang w:val="es-MX" w:eastAsia="en-US"/>
        </w:rPr>
        <w:t>e le concedió</w:t>
      </w:r>
      <w:r w:rsidRPr="001D3E5A">
        <w:rPr>
          <w:rFonts w:ascii="Arial Narrow" w:eastAsia="Calibri" w:hAnsi="Arial Narrow"/>
          <w:sz w:val="26"/>
          <w:szCs w:val="26"/>
          <w:lang w:val="es-MX" w:eastAsia="en-US"/>
        </w:rPr>
        <w:t xml:space="preserve"> el uso de la </w:t>
      </w:r>
      <w:r>
        <w:rPr>
          <w:rFonts w:ascii="Arial Narrow" w:eastAsia="Calibri" w:hAnsi="Arial Narrow"/>
          <w:sz w:val="26"/>
          <w:szCs w:val="26"/>
          <w:lang w:val="es-MX" w:eastAsia="en-US"/>
        </w:rPr>
        <w:t>tribuna</w:t>
      </w:r>
      <w:r w:rsidRPr="001D3E5A">
        <w:rPr>
          <w:rFonts w:ascii="Arial Narrow" w:eastAsia="Calibri" w:hAnsi="Arial Narrow"/>
          <w:sz w:val="26"/>
          <w:szCs w:val="26"/>
          <w:lang w:val="es-MX" w:eastAsia="en-US"/>
        </w:rPr>
        <w:t xml:space="preserve"> </w:t>
      </w:r>
      <w:bookmarkEnd w:id="11"/>
      <w:r>
        <w:rPr>
          <w:rFonts w:ascii="Arial Narrow" w:eastAsia="Calibri" w:hAnsi="Arial Narrow"/>
          <w:sz w:val="26"/>
          <w:szCs w:val="26"/>
          <w:lang w:val="es-MX" w:eastAsia="en-US"/>
        </w:rPr>
        <w:t xml:space="preserve">para hablar a favor, misma que se le concedió al </w:t>
      </w:r>
      <w:r w:rsidRPr="001D3E5A">
        <w:rPr>
          <w:rFonts w:ascii="Arial Narrow" w:eastAsia="Calibri" w:hAnsi="Arial Narrow"/>
          <w:b/>
          <w:bCs/>
          <w:sz w:val="26"/>
          <w:szCs w:val="26"/>
          <w:lang w:val="es-MX" w:eastAsia="en-US"/>
        </w:rPr>
        <w:t xml:space="preserve">Diputado </w:t>
      </w:r>
      <w:r>
        <w:rPr>
          <w:rFonts w:ascii="Arial Narrow" w:eastAsia="Calibri" w:hAnsi="Arial Narrow"/>
          <w:b/>
          <w:bCs/>
          <w:sz w:val="26"/>
          <w:szCs w:val="26"/>
          <w:lang w:val="es-MX" w:eastAsia="en-US"/>
        </w:rPr>
        <w:t>Gaspar Armando Quintal Parra</w:t>
      </w:r>
      <w:r w:rsidRPr="001D3E5A">
        <w:rPr>
          <w:rFonts w:ascii="Arial Narrow" w:eastAsia="Calibri" w:hAnsi="Arial Narrow"/>
          <w:sz w:val="26"/>
          <w:szCs w:val="26"/>
          <w:lang w:val="es-MX" w:eastAsia="en-US"/>
        </w:rPr>
        <w:t xml:space="preserve">, quien </w:t>
      </w:r>
      <w:r>
        <w:rPr>
          <w:rFonts w:ascii="Arial Narrow" w:eastAsia="Calibri" w:hAnsi="Arial Narrow"/>
          <w:sz w:val="26"/>
          <w:szCs w:val="26"/>
          <w:lang w:val="es-MX" w:eastAsia="en-US"/>
        </w:rPr>
        <w:t>dijo</w:t>
      </w:r>
      <w:r w:rsidRPr="001D3E5A">
        <w:rPr>
          <w:rFonts w:ascii="Arial Narrow" w:eastAsia="Calibri" w:hAnsi="Arial Narrow"/>
          <w:sz w:val="26"/>
          <w:szCs w:val="26"/>
          <w:lang w:val="es-MX" w:eastAsia="en-US"/>
        </w:rPr>
        <w:t xml:space="preserve">: </w:t>
      </w:r>
      <w:r w:rsidR="004017B6" w:rsidRPr="004017B6">
        <w:rPr>
          <w:rFonts w:ascii="Arial Narrow" w:eastAsia="Aptos" w:hAnsi="Arial Narrow"/>
          <w:kern w:val="2"/>
          <w:sz w:val="26"/>
          <w:szCs w:val="26"/>
          <w:lang w:val="es-MX" w:eastAsia="en-US"/>
          <w14:ligatures w14:val="standardContextual"/>
        </w:rPr>
        <w:t>“</w:t>
      </w:r>
      <w:r w:rsidR="004017B6">
        <w:rPr>
          <w:rFonts w:ascii="Arial Narrow" w:eastAsia="Aptos" w:hAnsi="Arial Narrow"/>
          <w:kern w:val="2"/>
          <w:sz w:val="26"/>
          <w:szCs w:val="26"/>
          <w:lang w:val="es-MX" w:eastAsia="en-US"/>
          <w14:ligatures w14:val="standardContextual"/>
        </w:rPr>
        <w:t xml:space="preserve">Buenos </w:t>
      </w:r>
      <w:r w:rsidR="004017B6">
        <w:rPr>
          <w:rFonts w:ascii="Arial Narrow" w:eastAsia="Aptos" w:hAnsi="Arial Narrow"/>
          <w:kern w:val="2"/>
          <w:sz w:val="26"/>
          <w:szCs w:val="26"/>
          <w:lang w:val="es-MX" w:eastAsia="en-US"/>
          <w14:ligatures w14:val="standardContextual"/>
        </w:rPr>
        <w:lastRenderedPageBreak/>
        <w:t xml:space="preserve">días, </w:t>
      </w:r>
      <w:r w:rsidR="004017B6" w:rsidRPr="004017B6">
        <w:rPr>
          <w:rFonts w:ascii="Arial Narrow" w:eastAsia="Gotham Book" w:hAnsi="Arial Narrow" w:cs="Gotham Book"/>
          <w:sz w:val="26"/>
          <w:szCs w:val="26"/>
          <w:lang w:val="es-US"/>
        </w:rPr>
        <w:t>compañ</w:t>
      </w:r>
      <w:r w:rsidR="004017B6">
        <w:rPr>
          <w:rFonts w:ascii="Arial Narrow" w:eastAsia="Gotham Book" w:hAnsi="Arial Narrow" w:cs="Gotham Book"/>
          <w:sz w:val="26"/>
          <w:szCs w:val="26"/>
          <w:lang w:val="es-US"/>
        </w:rPr>
        <w:t>e</w:t>
      </w:r>
      <w:r w:rsidR="004017B6" w:rsidRPr="004017B6">
        <w:rPr>
          <w:rFonts w:ascii="Arial Narrow" w:eastAsia="Gotham Book" w:hAnsi="Arial Narrow" w:cs="Gotham Book"/>
          <w:sz w:val="26"/>
          <w:szCs w:val="26"/>
          <w:lang w:val="es-US"/>
        </w:rPr>
        <w:t>ros</w:t>
      </w:r>
      <w:r w:rsidR="004017B6">
        <w:rPr>
          <w:rFonts w:ascii="Arial Narrow" w:eastAsia="Gotham Book" w:hAnsi="Arial Narrow" w:cs="Gotham Book"/>
          <w:sz w:val="26"/>
          <w:szCs w:val="26"/>
          <w:lang w:val="es-US"/>
        </w:rPr>
        <w:t xml:space="preserve"> </w:t>
      </w:r>
      <w:r w:rsidR="004017B6" w:rsidRPr="004017B6">
        <w:rPr>
          <w:rFonts w:ascii="Arial Narrow" w:eastAsia="Gotham Book" w:hAnsi="Arial Narrow" w:cs="Gotham Book"/>
          <w:sz w:val="26"/>
          <w:szCs w:val="26"/>
          <w:lang w:val="es-US"/>
        </w:rPr>
        <w:t>y compañer</w:t>
      </w:r>
      <w:r w:rsidR="004017B6">
        <w:rPr>
          <w:rFonts w:ascii="Arial Narrow" w:eastAsia="Gotham Book" w:hAnsi="Arial Narrow" w:cs="Gotham Book"/>
          <w:sz w:val="26"/>
          <w:szCs w:val="26"/>
          <w:lang w:val="es-US"/>
        </w:rPr>
        <w:t>a</w:t>
      </w:r>
      <w:r w:rsidR="004017B6" w:rsidRPr="004017B6">
        <w:rPr>
          <w:rFonts w:ascii="Arial Narrow" w:eastAsia="Gotham Book" w:hAnsi="Arial Narrow" w:cs="Gotham Book"/>
          <w:sz w:val="26"/>
          <w:szCs w:val="26"/>
          <w:lang w:val="es-US"/>
        </w:rPr>
        <w:t>s</w:t>
      </w:r>
      <w:r w:rsidR="004017B6">
        <w:rPr>
          <w:rFonts w:ascii="Arial Narrow" w:eastAsia="Gotham Book" w:hAnsi="Arial Narrow" w:cs="Gotham Book"/>
          <w:sz w:val="26"/>
          <w:szCs w:val="26"/>
          <w:lang w:val="es-US"/>
        </w:rPr>
        <w:t>. Con el permiso de la Mesa Directiva,</w:t>
      </w:r>
      <w:r w:rsidR="004017B6" w:rsidRPr="004017B6">
        <w:rPr>
          <w:rFonts w:ascii="Arial Narrow" w:eastAsia="Gotham Book" w:hAnsi="Arial Narrow" w:cs="Gotham Book"/>
          <w:sz w:val="26"/>
          <w:szCs w:val="26"/>
          <w:lang w:val="es-US"/>
        </w:rPr>
        <w:t xml:space="preserve"> representantes de los medios de comunicación, respetable público.</w:t>
      </w:r>
      <w:r w:rsidR="004017B6" w:rsidRPr="004017B6">
        <w:rPr>
          <w:rFonts w:ascii="Arial Narrow" w:hAnsi="Arial Narrow"/>
          <w:sz w:val="26"/>
          <w:szCs w:val="26"/>
          <w:lang w:val="es-US"/>
        </w:rPr>
        <w:t xml:space="preserve"> </w:t>
      </w:r>
      <w:r w:rsidR="004017B6" w:rsidRPr="004017B6">
        <w:rPr>
          <w:rFonts w:ascii="Arial Narrow" w:eastAsia="Arial Narrow" w:hAnsi="Arial Narrow" w:cs="Arial Narrow"/>
          <w:sz w:val="26"/>
          <w:szCs w:val="26"/>
          <w:lang w:val="es-US"/>
        </w:rPr>
        <w:t xml:space="preserve">El día de hoy, como </w:t>
      </w:r>
      <w:r w:rsidR="004017B6">
        <w:rPr>
          <w:rFonts w:ascii="Arial Narrow" w:eastAsia="Arial Narrow" w:hAnsi="Arial Narrow" w:cs="Arial Narrow"/>
          <w:sz w:val="26"/>
          <w:szCs w:val="26"/>
          <w:lang w:val="es-US"/>
        </w:rPr>
        <w:t>miembro</w:t>
      </w:r>
      <w:r w:rsidR="004017B6" w:rsidRPr="004017B6">
        <w:rPr>
          <w:rFonts w:ascii="Arial Narrow" w:eastAsia="Arial Narrow" w:hAnsi="Arial Narrow" w:cs="Arial Narrow"/>
          <w:sz w:val="26"/>
          <w:szCs w:val="26"/>
          <w:lang w:val="es-US"/>
        </w:rPr>
        <w:t xml:space="preserve"> de la Fracción Legislativa del Partido Revolucionario Institucional me dirijo ante ustedes con un llamado urgente y sincero en favor del envejecimiento digno. En nuestra sociedad, la vejez debería ser un período de respeto, cuidado y oportunidades renovadas. Sin embargo, lamentablemente, para muchos de nuestros mayores, esto no es una realidad.</w:t>
      </w:r>
      <w:r w:rsidR="00E77FCF">
        <w:rPr>
          <w:rFonts w:ascii="Arial Narrow" w:eastAsia="Arial Narrow" w:hAnsi="Arial Narrow" w:cs="Arial Narrow"/>
          <w:sz w:val="26"/>
          <w:szCs w:val="26"/>
          <w:lang w:val="es-US"/>
        </w:rPr>
        <w:t xml:space="preserve"> </w:t>
      </w:r>
      <w:r w:rsidR="004017B6" w:rsidRPr="004017B6">
        <w:rPr>
          <w:rFonts w:ascii="Arial Narrow" w:eastAsia="Arial Narrow" w:hAnsi="Arial Narrow" w:cs="Arial Narrow"/>
          <w:sz w:val="26"/>
          <w:szCs w:val="26"/>
          <w:lang w:val="es-US"/>
        </w:rPr>
        <w:t>Nuestra responsabilidad como legisladores es garantizar que cada individuo, sin importar su edad, tenga la capacidad de vivir con dignidad y plenitud, ya que el envejecimiento digno no solo es un derecho humano fundamental, sino también un reflejo de los valores de una sociedad justa y compasiva.</w:t>
      </w:r>
      <w:r w:rsidR="00E77FCF">
        <w:rPr>
          <w:rFonts w:ascii="Arial Narrow" w:eastAsia="Arial Narrow" w:hAnsi="Arial Narrow" w:cs="Arial Narrow"/>
          <w:sz w:val="26"/>
          <w:szCs w:val="26"/>
          <w:lang w:val="es-US"/>
        </w:rPr>
        <w:t xml:space="preserve"> </w:t>
      </w:r>
      <w:r w:rsidR="004017B6" w:rsidRPr="004017B6">
        <w:rPr>
          <w:rFonts w:ascii="Arial Narrow" w:eastAsia="Arial Narrow" w:hAnsi="Arial Narrow" w:cs="Arial Narrow"/>
          <w:sz w:val="26"/>
          <w:szCs w:val="26"/>
          <w:lang w:val="es-US"/>
        </w:rPr>
        <w:t xml:space="preserve">Por tal motivo, los </w:t>
      </w:r>
      <w:r w:rsidR="00E77FCF">
        <w:rPr>
          <w:rFonts w:ascii="Arial Narrow" w:eastAsia="Arial Narrow" w:hAnsi="Arial Narrow" w:cs="Arial Narrow"/>
          <w:sz w:val="26"/>
          <w:szCs w:val="26"/>
          <w:lang w:val="es-US"/>
        </w:rPr>
        <w:t>D</w:t>
      </w:r>
      <w:r w:rsidR="004017B6" w:rsidRPr="004017B6">
        <w:rPr>
          <w:rFonts w:ascii="Arial Narrow" w:eastAsia="Arial Narrow" w:hAnsi="Arial Narrow" w:cs="Arial Narrow"/>
          <w:sz w:val="26"/>
          <w:szCs w:val="26"/>
          <w:lang w:val="es-US"/>
        </w:rPr>
        <w:t xml:space="preserve">iputados </w:t>
      </w:r>
      <w:r w:rsidR="00434ED7" w:rsidRPr="004017B6">
        <w:rPr>
          <w:rFonts w:ascii="Arial Narrow" w:eastAsia="Arial Narrow" w:hAnsi="Arial Narrow" w:cs="Arial Narrow"/>
          <w:sz w:val="26"/>
          <w:szCs w:val="26"/>
          <w:lang w:val="es-US"/>
        </w:rPr>
        <w:t xml:space="preserve">priistas </w:t>
      </w:r>
      <w:r w:rsidR="004017B6" w:rsidRPr="004017B6">
        <w:rPr>
          <w:rFonts w:ascii="Arial Narrow" w:eastAsia="Arial Narrow" w:hAnsi="Arial Narrow" w:cs="Arial Narrow"/>
          <w:sz w:val="26"/>
          <w:szCs w:val="26"/>
          <w:lang w:val="es-US"/>
        </w:rPr>
        <w:t>consideramos que es de suma importancia reconocer el derecho a una igualdad sustantiva para que cada persona mayor ejerza plenamente sus derechos universales reconociendo su capacidad de hacerlos efectivos en su vida diaria.</w:t>
      </w:r>
      <w:r w:rsidR="00E77FCF">
        <w:rPr>
          <w:rFonts w:ascii="Arial Narrow" w:eastAsia="Arial Narrow" w:hAnsi="Arial Narrow" w:cs="Arial Narrow"/>
          <w:sz w:val="26"/>
          <w:szCs w:val="26"/>
          <w:lang w:val="es-US"/>
        </w:rPr>
        <w:t xml:space="preserve"> </w:t>
      </w:r>
      <w:r w:rsidR="004017B6" w:rsidRPr="004017B6">
        <w:rPr>
          <w:rFonts w:ascii="Arial Narrow" w:eastAsia="Arial Narrow" w:hAnsi="Arial Narrow" w:cs="Arial Narrow"/>
          <w:sz w:val="26"/>
          <w:szCs w:val="26"/>
          <w:lang w:val="es-US"/>
        </w:rPr>
        <w:t>En el ámbito de la salud, es primordial que se tenga especial enfoque en la prevención oportuna de sus enfermedades, contribuyendo a su envejecimiento saludable y ejercicio del derecho a la protección de la salud en igualdad de condiciones entre mujeres y hombres.</w:t>
      </w:r>
      <w:r w:rsidR="00D93DC9">
        <w:rPr>
          <w:rFonts w:ascii="Arial Narrow" w:eastAsia="Arial Narrow" w:hAnsi="Arial Narrow" w:cs="Arial Narrow"/>
          <w:sz w:val="26"/>
          <w:szCs w:val="26"/>
          <w:lang w:val="es-US"/>
        </w:rPr>
        <w:t xml:space="preserve"> </w:t>
      </w:r>
      <w:r w:rsidR="004017B6" w:rsidRPr="004017B6">
        <w:rPr>
          <w:rFonts w:ascii="Arial Narrow" w:eastAsia="Arial Narrow" w:hAnsi="Arial Narrow" w:cs="Arial Narrow"/>
          <w:sz w:val="26"/>
          <w:szCs w:val="26"/>
          <w:lang w:val="es-US"/>
        </w:rPr>
        <w:t xml:space="preserve"> </w:t>
      </w:r>
      <w:r w:rsidR="00336D6F">
        <w:rPr>
          <w:rFonts w:ascii="Arial Narrow" w:eastAsia="Arial Narrow" w:hAnsi="Arial Narrow" w:cs="Arial Narrow"/>
          <w:sz w:val="26"/>
          <w:szCs w:val="26"/>
          <w:lang w:val="es-US"/>
        </w:rPr>
        <w:t>T</w:t>
      </w:r>
      <w:r w:rsidR="004017B6" w:rsidRPr="004017B6">
        <w:rPr>
          <w:rFonts w:ascii="Arial Narrow" w:eastAsia="Arial Narrow" w:hAnsi="Arial Narrow" w:cs="Arial Narrow"/>
          <w:sz w:val="26"/>
          <w:szCs w:val="26"/>
          <w:lang w:val="es-US"/>
        </w:rPr>
        <w:t>ambién, debemos promover que las empresas y negocios brinden a las personas mayores opciones de empleo digno aperturando oportunidades para ellos, a través de asesorías y capacitaciones para adquirir los conocimientos y habilidades mínimas a su labor.</w:t>
      </w:r>
      <w:r w:rsidR="00D93DC9">
        <w:rPr>
          <w:rFonts w:ascii="Arial Narrow" w:eastAsia="Arial Narrow" w:hAnsi="Arial Narrow" w:cs="Arial Narrow"/>
          <w:sz w:val="26"/>
          <w:szCs w:val="26"/>
          <w:lang w:val="es-US"/>
        </w:rPr>
        <w:t xml:space="preserve"> </w:t>
      </w:r>
      <w:r w:rsidR="004017B6" w:rsidRPr="00983764">
        <w:rPr>
          <w:rFonts w:ascii="Arial Narrow" w:eastAsia="Arial Narrow" w:hAnsi="Arial Narrow" w:cs="Arial Narrow"/>
          <w:sz w:val="26"/>
          <w:szCs w:val="26"/>
          <w:lang w:val="es-US"/>
        </w:rPr>
        <w:t xml:space="preserve">Al aprobar esta </w:t>
      </w:r>
      <w:r w:rsidR="00D93DC9">
        <w:rPr>
          <w:rFonts w:ascii="Arial Narrow" w:eastAsia="Arial Narrow" w:hAnsi="Arial Narrow" w:cs="Arial Narrow"/>
          <w:sz w:val="26"/>
          <w:szCs w:val="26"/>
          <w:lang w:val="es-US"/>
        </w:rPr>
        <w:t>I</w:t>
      </w:r>
      <w:r w:rsidR="004017B6" w:rsidRPr="00983764">
        <w:rPr>
          <w:rFonts w:ascii="Arial Narrow" w:eastAsia="Arial Narrow" w:hAnsi="Arial Narrow" w:cs="Arial Narrow"/>
          <w:sz w:val="26"/>
          <w:szCs w:val="26"/>
          <w:lang w:val="es-US"/>
        </w:rPr>
        <w:t xml:space="preserve">niciativa, no solo estaremos cumpliendo con nuestro deber moral hacia nuestros mayores, sino también sentando las bases para una sociedad más justa, inclusiva y compasiva para las generaciones futuras. Les insto </w:t>
      </w:r>
      <w:r w:rsidR="00D93DC9">
        <w:rPr>
          <w:rFonts w:ascii="Arial Narrow" w:eastAsia="Arial Narrow" w:hAnsi="Arial Narrow" w:cs="Arial Narrow"/>
          <w:sz w:val="26"/>
          <w:szCs w:val="26"/>
          <w:lang w:val="es-US"/>
        </w:rPr>
        <w:t xml:space="preserve">con mucho respeto </w:t>
      </w:r>
      <w:r w:rsidR="004017B6" w:rsidRPr="00983764">
        <w:rPr>
          <w:rFonts w:ascii="Arial Narrow" w:eastAsia="Arial Narrow" w:hAnsi="Arial Narrow" w:cs="Arial Narrow"/>
          <w:sz w:val="26"/>
          <w:szCs w:val="26"/>
          <w:lang w:val="es-US"/>
        </w:rPr>
        <w:t>a que se unan a este compromiso vital y voten a favor del envejecimiento digno</w:t>
      </w:r>
      <w:r w:rsidR="00D93DC9">
        <w:rPr>
          <w:rFonts w:ascii="Arial Narrow" w:eastAsia="Arial Narrow" w:hAnsi="Arial Narrow" w:cs="Arial Narrow"/>
          <w:sz w:val="26"/>
          <w:szCs w:val="26"/>
          <w:lang w:val="es-US"/>
        </w:rPr>
        <w:t>. Muchas gracias. Es cuanto".</w:t>
      </w:r>
    </w:p>
    <w:p w14:paraId="2AEA572A" w14:textId="77777777" w:rsidR="00D93DC9" w:rsidRDefault="00D93DC9" w:rsidP="00D93DC9">
      <w:pPr>
        <w:suppressAutoHyphens/>
        <w:autoSpaceDE w:val="0"/>
        <w:ind w:left="567" w:firstLine="284"/>
        <w:jc w:val="both"/>
        <w:rPr>
          <w:rFonts w:ascii="Arial Narrow" w:eastAsia="Arial Narrow" w:hAnsi="Arial Narrow" w:cs="Arial Narrow"/>
          <w:sz w:val="26"/>
          <w:szCs w:val="26"/>
          <w:lang w:val="es-US"/>
        </w:rPr>
      </w:pPr>
    </w:p>
    <w:p w14:paraId="63524C8F" w14:textId="07B3BF6E" w:rsidR="00D93DC9" w:rsidRDefault="00D93DC9"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Concluida la</w:t>
      </w:r>
      <w:r w:rsidR="00A30662">
        <w:rPr>
          <w:rFonts w:ascii="Arial Narrow" w:eastAsia="Arial Narrow" w:hAnsi="Arial Narrow" w:cs="Arial Narrow"/>
          <w:sz w:val="26"/>
          <w:szCs w:val="26"/>
          <w:lang w:val="es-US"/>
        </w:rPr>
        <w:t>s</w:t>
      </w:r>
      <w:r>
        <w:rPr>
          <w:rFonts w:ascii="Arial Narrow" w:eastAsia="Arial Narrow" w:hAnsi="Arial Narrow" w:cs="Arial Narrow"/>
          <w:sz w:val="26"/>
          <w:szCs w:val="26"/>
          <w:lang w:val="es-US"/>
        </w:rPr>
        <w:t xml:space="preserve"> intervenci</w:t>
      </w:r>
      <w:r w:rsidR="00A30662">
        <w:rPr>
          <w:rFonts w:ascii="Arial Narrow" w:eastAsia="Arial Narrow" w:hAnsi="Arial Narrow" w:cs="Arial Narrow"/>
          <w:sz w:val="26"/>
          <w:szCs w:val="26"/>
          <w:lang w:val="es-US"/>
        </w:rPr>
        <w:t>o</w:t>
      </w:r>
      <w:r>
        <w:rPr>
          <w:rFonts w:ascii="Arial Narrow" w:eastAsia="Arial Narrow" w:hAnsi="Arial Narrow" w:cs="Arial Narrow"/>
          <w:sz w:val="26"/>
          <w:szCs w:val="26"/>
          <w:lang w:val="es-US"/>
        </w:rPr>
        <w:t>n</w:t>
      </w:r>
      <w:r w:rsidR="00A30662">
        <w:rPr>
          <w:rFonts w:ascii="Arial Narrow" w:eastAsia="Arial Narrow" w:hAnsi="Arial Narrow" w:cs="Arial Narrow"/>
          <w:sz w:val="26"/>
          <w:szCs w:val="26"/>
          <w:lang w:val="es-US"/>
        </w:rPr>
        <w:t>es</w:t>
      </w:r>
      <w:r>
        <w:rPr>
          <w:rFonts w:ascii="Arial Narrow" w:eastAsia="Arial Narrow" w:hAnsi="Arial Narrow" w:cs="Arial Narrow"/>
          <w:sz w:val="26"/>
          <w:szCs w:val="26"/>
          <w:lang w:val="es-US"/>
        </w:rPr>
        <w:t xml:space="preserve"> de</w:t>
      </w:r>
      <w:r w:rsidR="00A30662">
        <w:rPr>
          <w:rFonts w:ascii="Arial Narrow" w:eastAsia="Arial Narrow" w:hAnsi="Arial Narrow" w:cs="Arial Narrow"/>
          <w:sz w:val="26"/>
          <w:szCs w:val="26"/>
          <w:lang w:val="es-US"/>
        </w:rPr>
        <w:t xml:space="preserve"> </w:t>
      </w:r>
      <w:r>
        <w:rPr>
          <w:rFonts w:ascii="Arial Narrow" w:eastAsia="Arial Narrow" w:hAnsi="Arial Narrow" w:cs="Arial Narrow"/>
          <w:sz w:val="26"/>
          <w:szCs w:val="26"/>
          <w:lang w:val="es-US"/>
        </w:rPr>
        <w:t>l</w:t>
      </w:r>
      <w:r w:rsidR="00A30662">
        <w:rPr>
          <w:rFonts w:ascii="Arial Narrow" w:eastAsia="Arial Narrow" w:hAnsi="Arial Narrow" w:cs="Arial Narrow"/>
          <w:sz w:val="26"/>
          <w:szCs w:val="26"/>
          <w:lang w:val="es-US"/>
        </w:rPr>
        <w:t>os</w:t>
      </w:r>
      <w:r>
        <w:rPr>
          <w:rFonts w:ascii="Arial Narrow" w:eastAsia="Arial Narrow" w:hAnsi="Arial Narrow" w:cs="Arial Narrow"/>
          <w:sz w:val="26"/>
          <w:szCs w:val="26"/>
          <w:lang w:val="es-US"/>
        </w:rPr>
        <w:t xml:space="preserve"> Diputado</w:t>
      </w:r>
      <w:r w:rsidR="00A30662">
        <w:rPr>
          <w:rFonts w:ascii="Arial Narrow" w:eastAsia="Arial Narrow" w:hAnsi="Arial Narrow" w:cs="Arial Narrow"/>
          <w:sz w:val="26"/>
          <w:szCs w:val="26"/>
          <w:lang w:val="es-US"/>
        </w:rPr>
        <w:t>s inscritos</w:t>
      </w:r>
      <w:r>
        <w:rPr>
          <w:rFonts w:ascii="Arial Narrow" w:eastAsia="Arial Narrow" w:hAnsi="Arial Narrow" w:cs="Arial Narrow"/>
          <w:sz w:val="26"/>
          <w:szCs w:val="26"/>
          <w:lang w:val="es-US"/>
        </w:rPr>
        <w:t xml:space="preserve"> el Presidente </w:t>
      </w:r>
      <w:r w:rsidR="0053724E">
        <w:rPr>
          <w:rFonts w:ascii="Arial Narrow" w:eastAsia="Arial Narrow" w:hAnsi="Arial Narrow" w:cs="Arial Narrow"/>
          <w:sz w:val="26"/>
          <w:szCs w:val="26"/>
          <w:lang w:val="es-US"/>
        </w:rPr>
        <w:t>preguntó a las y los Diputados si ¿Se considera</w:t>
      </w:r>
      <w:r>
        <w:rPr>
          <w:rFonts w:ascii="Arial Narrow" w:eastAsia="Arial Narrow" w:hAnsi="Arial Narrow" w:cs="Arial Narrow"/>
          <w:sz w:val="26"/>
          <w:szCs w:val="26"/>
          <w:lang w:val="es-US"/>
        </w:rPr>
        <w:t xml:space="preserve"> </w:t>
      </w:r>
      <w:r w:rsidR="0053724E">
        <w:rPr>
          <w:rFonts w:ascii="Arial Narrow" w:eastAsia="Arial Narrow" w:hAnsi="Arial Narrow" w:cs="Arial Narrow"/>
          <w:sz w:val="26"/>
          <w:szCs w:val="26"/>
          <w:lang w:val="es-US"/>
        </w:rPr>
        <w:t xml:space="preserve">el Dictamen lo suficientemente discutido? Manifestarlo en forma económica, </w:t>
      </w:r>
      <w:r w:rsidR="0053724E" w:rsidRPr="0053724E">
        <w:rPr>
          <w:rFonts w:ascii="Arial Narrow" w:eastAsia="Arial Narrow" w:hAnsi="Arial Narrow" w:cs="Arial Narrow"/>
          <w:sz w:val="26"/>
          <w:szCs w:val="26"/>
          <w:lang w:val="es-US"/>
        </w:rPr>
        <w:t>aprobado por unanimidad</w:t>
      </w:r>
      <w:r w:rsidR="0053724E">
        <w:rPr>
          <w:rFonts w:ascii="Arial Narrow" w:eastAsia="Arial Narrow" w:hAnsi="Arial Narrow" w:cs="Arial Narrow"/>
          <w:sz w:val="26"/>
          <w:szCs w:val="26"/>
          <w:lang w:val="es-US"/>
        </w:rPr>
        <w:t xml:space="preserve">. Sometió a votación el Dictamen; en forma económica, </w:t>
      </w:r>
      <w:r w:rsidR="0053724E" w:rsidRPr="0053724E">
        <w:rPr>
          <w:rFonts w:ascii="Arial Narrow" w:eastAsia="Arial Narrow" w:hAnsi="Arial Narrow" w:cs="Arial Narrow"/>
          <w:b/>
          <w:bCs/>
          <w:sz w:val="26"/>
          <w:szCs w:val="26"/>
          <w:lang w:val="es-US"/>
        </w:rPr>
        <w:t>aprobado por unanimidad</w:t>
      </w:r>
      <w:r w:rsidR="0053724E">
        <w:rPr>
          <w:rFonts w:ascii="Arial Narrow" w:eastAsia="Arial Narrow" w:hAnsi="Arial Narrow" w:cs="Arial Narrow"/>
          <w:sz w:val="26"/>
          <w:szCs w:val="26"/>
          <w:lang w:val="es-US"/>
        </w:rPr>
        <w:t>.</w:t>
      </w:r>
    </w:p>
    <w:p w14:paraId="2A216591" w14:textId="77777777" w:rsidR="0053724E" w:rsidRDefault="0053724E" w:rsidP="00D93DC9">
      <w:pPr>
        <w:suppressAutoHyphens/>
        <w:autoSpaceDE w:val="0"/>
        <w:ind w:left="567" w:firstLine="284"/>
        <w:jc w:val="both"/>
        <w:rPr>
          <w:rFonts w:ascii="Arial Narrow" w:eastAsia="Arial Narrow" w:hAnsi="Arial Narrow" w:cs="Arial Narrow"/>
          <w:sz w:val="26"/>
          <w:szCs w:val="26"/>
          <w:lang w:val="es-US"/>
        </w:rPr>
      </w:pPr>
    </w:p>
    <w:p w14:paraId="70AD4913" w14:textId="085D1986" w:rsidR="00573E8D" w:rsidRDefault="00573E8D"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En tal virtud, se turnó a la Secretaría de la Mesa Directiva, para que procediera a elaborar la Minuta del Asunto Aprobado y a la Secretaría General para recabar las firmas.</w:t>
      </w:r>
    </w:p>
    <w:p w14:paraId="3F355178" w14:textId="77777777" w:rsidR="009A0039" w:rsidRDefault="009A0039" w:rsidP="00D93DC9">
      <w:pPr>
        <w:suppressAutoHyphens/>
        <w:autoSpaceDE w:val="0"/>
        <w:ind w:left="567" w:firstLine="284"/>
        <w:jc w:val="both"/>
        <w:rPr>
          <w:rFonts w:ascii="Arial Narrow" w:eastAsia="Arial Narrow" w:hAnsi="Arial Narrow" w:cs="Arial Narrow"/>
          <w:sz w:val="26"/>
          <w:szCs w:val="26"/>
          <w:lang w:val="es-US"/>
        </w:rPr>
      </w:pPr>
    </w:p>
    <w:p w14:paraId="13C36484" w14:textId="23DF8A9E"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IV</w:t>
      </w:r>
      <w:r w:rsidRPr="00A55D54">
        <w:rPr>
          <w:rFonts w:ascii="Arial Narrow" w:hAnsi="Arial Narrow" w:cs="Courier New"/>
          <w:sz w:val="26"/>
          <w:szCs w:val="26"/>
        </w:rPr>
        <w:t>.-</w:t>
      </w:r>
      <w:r w:rsidRPr="00A55D54">
        <w:rPr>
          <w:rFonts w:ascii="Arial Narrow" w:hAnsi="Arial Narrow" w:cs="Courier New"/>
          <w:b/>
          <w:sz w:val="26"/>
          <w:szCs w:val="26"/>
        </w:rPr>
        <w:t xml:space="preserve"> </w:t>
      </w:r>
      <w:r>
        <w:rPr>
          <w:rFonts w:ascii="Arial Narrow" w:hAnsi="Arial Narrow" w:cs="Courier New"/>
          <w:sz w:val="26"/>
          <w:szCs w:val="26"/>
        </w:rPr>
        <w:t xml:space="preserve">Concluidos los asuntos en cartera, el Presidente </w:t>
      </w:r>
      <w:r w:rsidR="00EF713F">
        <w:rPr>
          <w:rFonts w:ascii="Arial Narrow" w:eastAsia="Arial Narrow" w:hAnsi="Arial Narrow" w:cs="Arial Narrow"/>
          <w:sz w:val="26"/>
          <w:szCs w:val="26"/>
          <w:lang w:val="es-US"/>
        </w:rPr>
        <w:t>de la Mesa Directiva</w:t>
      </w:r>
      <w:r w:rsidR="00EF713F">
        <w:rPr>
          <w:rFonts w:ascii="Arial Narrow" w:hAnsi="Arial Narrow" w:cs="Courier New"/>
          <w:sz w:val="26"/>
          <w:szCs w:val="26"/>
        </w:rPr>
        <w:t xml:space="preserve"> dijo</w:t>
      </w:r>
      <w:r>
        <w:rPr>
          <w:rFonts w:ascii="Arial Narrow" w:hAnsi="Arial Narrow" w:cs="Courier New"/>
          <w:sz w:val="26"/>
          <w:szCs w:val="26"/>
        </w:rPr>
        <w:t>;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lastRenderedPageBreak/>
        <w:t>asuntos generales</w:t>
      </w:r>
      <w:r w:rsidRPr="007D6B6D">
        <w:rPr>
          <w:rFonts w:ascii="Arial Narrow" w:hAnsi="Arial Narrow" w:cs="Courier New"/>
          <w:sz w:val="26"/>
          <w:szCs w:val="26"/>
        </w:rPr>
        <w:t xml:space="preserve">, </w:t>
      </w:r>
      <w:r>
        <w:rPr>
          <w:rFonts w:ascii="Arial Narrow" w:hAnsi="Arial Narrow" w:cs="Courier New"/>
          <w:sz w:val="26"/>
          <w:szCs w:val="26"/>
        </w:rPr>
        <w:t>si alguna Diputada o algún Diputado desea hacer uso de la palabra, puede solicitarlo a esta Presidencia, para tal efecto, las y los Diputados que deseen presentar Iniciativas</w:t>
      </w:r>
      <w:r w:rsidR="008668BD">
        <w:rPr>
          <w:rFonts w:ascii="Arial Narrow" w:hAnsi="Arial Narrow" w:cs="Courier New"/>
          <w:sz w:val="26"/>
          <w:szCs w:val="26"/>
        </w:rPr>
        <w:t>;</w:t>
      </w:r>
      <w:r>
        <w:rPr>
          <w:rFonts w:ascii="Arial Narrow" w:hAnsi="Arial Narrow" w:cs="Courier New"/>
          <w:sz w:val="26"/>
          <w:szCs w:val="26"/>
        </w:rPr>
        <w:t xml:space="preserve"> inscribirse con la Secretaria Diputada Karla Vanessa Salazar González, recordándoles que conforme a lo establecido en el Artículo 68 del Reglamento de la Ley de Gobierno del Poder Legislativo del Estado de Yucatán, cuentan con un tiempo de hasta siete minutos.</w:t>
      </w:r>
    </w:p>
    <w:p w14:paraId="49F3D92B" w14:textId="77777777" w:rsidR="009A0039" w:rsidRDefault="009A0039" w:rsidP="009A0039">
      <w:pPr>
        <w:ind w:left="567" w:firstLine="284"/>
        <w:jc w:val="both"/>
        <w:rPr>
          <w:rFonts w:ascii="Arial Narrow" w:hAnsi="Arial Narrow" w:cs="Courier New"/>
          <w:sz w:val="26"/>
          <w:szCs w:val="26"/>
        </w:rPr>
      </w:pPr>
    </w:p>
    <w:p w14:paraId="2ADF2FD2" w14:textId="6521194A"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w:t>
      </w:r>
      <w:r w:rsidR="008668BD">
        <w:rPr>
          <w:rFonts w:ascii="Arial Narrow" w:hAnsi="Arial Narrow" w:cs="Courier New"/>
          <w:sz w:val="26"/>
          <w:szCs w:val="26"/>
        </w:rPr>
        <w:t>manifestó</w:t>
      </w:r>
      <w:r>
        <w:rPr>
          <w:rFonts w:ascii="Arial Narrow" w:hAnsi="Arial Narrow" w:cs="Courier New"/>
          <w:sz w:val="26"/>
          <w:szCs w:val="26"/>
        </w:rPr>
        <w:t>; así mismo, las y los Diputados que deseen presentar Propuestas de Acuerdo</w:t>
      </w:r>
      <w:r w:rsidR="00F01FA2">
        <w:rPr>
          <w:rFonts w:ascii="Arial Narrow" w:hAnsi="Arial Narrow" w:cs="Courier New"/>
          <w:sz w:val="26"/>
          <w:szCs w:val="26"/>
        </w:rPr>
        <w:t>;</w:t>
      </w:r>
      <w:r>
        <w:rPr>
          <w:rFonts w:ascii="Arial Narrow" w:hAnsi="Arial Narrow" w:cs="Courier New"/>
          <w:sz w:val="26"/>
          <w:szCs w:val="26"/>
        </w:rPr>
        <w:t xml:space="preserve"> inscribirse con el Secretario Diputado </w:t>
      </w:r>
      <w:r w:rsidRPr="00642C5F">
        <w:rPr>
          <w:rFonts w:ascii="Arial Narrow" w:hAnsi="Arial Narrow" w:cs="Courier New"/>
          <w:sz w:val="26"/>
          <w:szCs w:val="26"/>
        </w:rPr>
        <w:t>Rafael Alejandro Echazarreta Torres</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tres minutos.</w:t>
      </w:r>
    </w:p>
    <w:p w14:paraId="4F3A6607" w14:textId="77777777" w:rsidR="009A0039" w:rsidRDefault="009A0039" w:rsidP="009A0039">
      <w:pPr>
        <w:ind w:left="567" w:firstLine="284"/>
        <w:jc w:val="both"/>
        <w:rPr>
          <w:rFonts w:ascii="Arial Narrow" w:hAnsi="Arial Narrow" w:cs="Courier New"/>
          <w:sz w:val="26"/>
          <w:szCs w:val="26"/>
        </w:rPr>
      </w:pPr>
    </w:p>
    <w:p w14:paraId="0A2A0F09" w14:textId="40BF9865"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 xml:space="preserve">El Presidente </w:t>
      </w:r>
      <w:r w:rsidR="00F01FA2">
        <w:rPr>
          <w:rFonts w:ascii="Arial Narrow" w:hAnsi="Arial Narrow" w:cs="Courier New"/>
          <w:sz w:val="26"/>
          <w:szCs w:val="26"/>
        </w:rPr>
        <w:t>de la Mesa Directiva indicó</w:t>
      </w:r>
      <w:r>
        <w:rPr>
          <w:rFonts w:ascii="Arial Narrow" w:hAnsi="Arial Narrow" w:cs="Courier New"/>
          <w:sz w:val="26"/>
          <w:szCs w:val="26"/>
        </w:rPr>
        <w:t xml:space="preserve">; y por último se procederá a la inscripción de las Diputadas y los Diputados que deseen participar con algún </w:t>
      </w:r>
      <w:r w:rsidRPr="00BB0E03">
        <w:rPr>
          <w:rFonts w:ascii="Arial Narrow" w:hAnsi="Arial Narrow" w:cs="Courier New"/>
          <w:sz w:val="26"/>
          <w:szCs w:val="26"/>
        </w:rPr>
        <w:t>tema</w:t>
      </w:r>
      <w:r>
        <w:rPr>
          <w:rFonts w:ascii="Arial Narrow" w:hAnsi="Arial Narrow" w:cs="Courier New"/>
          <w:sz w:val="26"/>
          <w:szCs w:val="26"/>
        </w:rPr>
        <w:t xml:space="preserve">. </w:t>
      </w:r>
    </w:p>
    <w:p w14:paraId="3E4432A3" w14:textId="77777777" w:rsidR="009A0039" w:rsidRDefault="009A0039" w:rsidP="009A0039">
      <w:pPr>
        <w:ind w:left="567" w:firstLine="284"/>
        <w:jc w:val="both"/>
        <w:rPr>
          <w:rFonts w:ascii="Arial Narrow" w:hAnsi="Arial Narrow" w:cs="Courier New"/>
          <w:sz w:val="26"/>
          <w:szCs w:val="26"/>
        </w:rPr>
      </w:pPr>
    </w:p>
    <w:p w14:paraId="24353BDC" w14:textId="670524DD" w:rsidR="009A0039" w:rsidRDefault="00463413" w:rsidP="009A003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Para presentar Iniciativa, s</w:t>
      </w:r>
      <w:r w:rsidR="009A0039" w:rsidRPr="001D3E5A">
        <w:rPr>
          <w:rFonts w:ascii="Arial Narrow" w:eastAsia="Calibri" w:hAnsi="Arial Narrow"/>
          <w:sz w:val="26"/>
          <w:szCs w:val="26"/>
          <w:lang w:val="es-MX" w:eastAsia="en-US"/>
        </w:rPr>
        <w:t xml:space="preserve">e otorgó el uso de la </w:t>
      </w:r>
      <w:r w:rsidR="009A0039">
        <w:rPr>
          <w:rFonts w:ascii="Arial Narrow" w:eastAsia="Calibri" w:hAnsi="Arial Narrow"/>
          <w:sz w:val="26"/>
          <w:szCs w:val="26"/>
          <w:lang w:val="es-MX" w:eastAsia="en-US"/>
        </w:rPr>
        <w:t>voz</w:t>
      </w:r>
      <w:r w:rsidR="009A0039" w:rsidRPr="001D3E5A">
        <w:rPr>
          <w:rFonts w:ascii="Arial Narrow" w:eastAsia="Calibri" w:hAnsi="Arial Narrow"/>
          <w:sz w:val="26"/>
          <w:szCs w:val="26"/>
          <w:lang w:val="es-MX" w:eastAsia="en-US"/>
        </w:rPr>
        <w:t xml:space="preserve"> a la </w:t>
      </w:r>
      <w:r w:rsidR="009A0039" w:rsidRPr="001D3E5A">
        <w:rPr>
          <w:rFonts w:ascii="Arial Narrow" w:eastAsia="Calibri" w:hAnsi="Arial Narrow"/>
          <w:b/>
          <w:bCs/>
          <w:sz w:val="26"/>
          <w:szCs w:val="26"/>
          <w:lang w:val="es-MX" w:eastAsia="en-US"/>
        </w:rPr>
        <w:t xml:space="preserve">Diputada </w:t>
      </w:r>
      <w:r w:rsidR="009A0039">
        <w:rPr>
          <w:rFonts w:ascii="Arial Narrow" w:eastAsia="Calibri" w:hAnsi="Arial Narrow"/>
          <w:b/>
          <w:bCs/>
          <w:sz w:val="26"/>
          <w:szCs w:val="26"/>
          <w:lang w:val="es-MX" w:eastAsia="en-US"/>
        </w:rPr>
        <w:t>Alejandra de los Ángeles Novelo Segura</w:t>
      </w:r>
      <w:r w:rsidR="009A0039" w:rsidRPr="001D3E5A">
        <w:rPr>
          <w:rFonts w:ascii="Arial Narrow" w:eastAsia="Calibri" w:hAnsi="Arial Narrow"/>
          <w:sz w:val="26"/>
          <w:szCs w:val="26"/>
          <w:lang w:val="es-MX" w:eastAsia="en-US"/>
        </w:rPr>
        <w:t xml:space="preserve">, quien </w:t>
      </w:r>
      <w:r>
        <w:rPr>
          <w:rFonts w:ascii="Arial Narrow" w:eastAsia="Calibri" w:hAnsi="Arial Narrow"/>
          <w:sz w:val="26"/>
          <w:szCs w:val="26"/>
          <w:lang w:val="es-MX" w:eastAsia="en-US"/>
        </w:rPr>
        <w:t>expuso</w:t>
      </w:r>
      <w:r w:rsidR="009A0039" w:rsidRPr="001D3E5A">
        <w:rPr>
          <w:rFonts w:ascii="Arial Narrow" w:eastAsia="Calibri" w:hAnsi="Arial Narrow"/>
          <w:sz w:val="26"/>
          <w:szCs w:val="26"/>
          <w:lang w:val="es-MX" w:eastAsia="en-US"/>
        </w:rPr>
        <w:t>:</w:t>
      </w:r>
      <w:r w:rsidR="00F01FA2">
        <w:rPr>
          <w:rFonts w:ascii="Arial Narrow" w:eastAsia="Calibri" w:hAnsi="Arial Narrow"/>
          <w:sz w:val="26"/>
          <w:szCs w:val="26"/>
          <w:lang w:val="es-MX" w:eastAsia="en-US"/>
        </w:rPr>
        <w:t xml:space="preserve"> </w:t>
      </w:r>
      <w:r w:rsidR="009A0039" w:rsidRPr="009A0039">
        <w:rPr>
          <w:rFonts w:ascii="Arial Narrow" w:eastAsia="Calibri" w:hAnsi="Arial Narrow"/>
          <w:sz w:val="26"/>
          <w:szCs w:val="26"/>
          <w:lang w:val="es-MX" w:eastAsia="en-US"/>
        </w:rPr>
        <w:t>“Con la venia de la Mesa Directiva, compañeras Diputadas, Diputados, pueblo de Yucatán, medios de comunicación</w:t>
      </w:r>
      <w:r w:rsidR="00A262CA">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w:t>
      </w:r>
      <w:r w:rsidR="00A262CA">
        <w:rPr>
          <w:rFonts w:ascii="Arial Narrow" w:eastAsia="Calibri" w:hAnsi="Arial Narrow"/>
          <w:sz w:val="26"/>
          <w:szCs w:val="26"/>
          <w:lang w:val="es-MX" w:eastAsia="en-US"/>
        </w:rPr>
        <w:t>P</w:t>
      </w:r>
      <w:r w:rsidR="009A0039" w:rsidRPr="009A0039">
        <w:rPr>
          <w:rFonts w:ascii="Arial Narrow" w:eastAsia="Calibri" w:hAnsi="Arial Narrow"/>
          <w:sz w:val="26"/>
          <w:szCs w:val="26"/>
          <w:lang w:val="es-MX" w:eastAsia="en-US"/>
        </w:rPr>
        <w:t xml:space="preserve">ongo hoy a su consideración un tema central, la atención de nuestra niñez que es víctima de violencia sexual, feminicida o familiar lo sabemos todos por desgracia los casos son muchos por lo general no se denuncian y las razones son variadas las víctimas no saben que fueron violentadas, no comprenden aun el hecho muchas de ellas saben que fueron agredidas pero no lo procesan o expresan, los agresores la gran mayoría de las veces desgraciadamente son familiares o figuras de autoridad y no se cree en los dichos del menor, en los peores casos se denuncia pero las autoridades muchas veces victimizan a las niñas, niños y adolescentes, esta </w:t>
      </w:r>
      <w:r w:rsidR="00951A42">
        <w:rPr>
          <w:rFonts w:ascii="Arial Narrow" w:eastAsia="Calibri" w:hAnsi="Arial Narrow"/>
          <w:sz w:val="26"/>
          <w:szCs w:val="26"/>
          <w:lang w:val="es-MX" w:eastAsia="en-US"/>
        </w:rPr>
        <w:t>L</w:t>
      </w:r>
      <w:r w:rsidR="009A0039" w:rsidRPr="009A0039">
        <w:rPr>
          <w:rFonts w:ascii="Arial Narrow" w:eastAsia="Calibri" w:hAnsi="Arial Narrow"/>
          <w:sz w:val="26"/>
          <w:szCs w:val="26"/>
          <w:lang w:val="es-MX" w:eastAsia="en-US"/>
        </w:rPr>
        <w:t xml:space="preserve">egislatura ya ha dado pasos necesarios para proteger a nuestras niñas, niños y  adolescentes cuando en diciembre aprobamos la </w:t>
      </w:r>
      <w:r w:rsidR="00951A42">
        <w:rPr>
          <w:rFonts w:ascii="Arial Narrow" w:eastAsia="Calibri" w:hAnsi="Arial Narrow"/>
          <w:sz w:val="26"/>
          <w:szCs w:val="26"/>
          <w:lang w:val="es-MX" w:eastAsia="en-US"/>
        </w:rPr>
        <w:t>I</w:t>
      </w:r>
      <w:r w:rsidR="009A0039" w:rsidRPr="009A0039">
        <w:rPr>
          <w:rFonts w:ascii="Arial Narrow" w:eastAsia="Calibri" w:hAnsi="Arial Narrow"/>
          <w:sz w:val="26"/>
          <w:szCs w:val="26"/>
          <w:lang w:val="es-MX" w:eastAsia="en-US"/>
        </w:rPr>
        <w:t xml:space="preserve">niciativa que propuse para aumentar las penas de los delitos sexuales y el agravante de ser cometido por algún familiar hasta en cuarto grado, la </w:t>
      </w:r>
      <w:r w:rsidR="00951A42">
        <w:rPr>
          <w:rFonts w:ascii="Arial Narrow" w:eastAsia="Calibri" w:hAnsi="Arial Narrow"/>
          <w:sz w:val="26"/>
          <w:szCs w:val="26"/>
          <w:lang w:val="es-MX" w:eastAsia="en-US"/>
        </w:rPr>
        <w:t>I</w:t>
      </w:r>
      <w:r w:rsidR="009A0039" w:rsidRPr="009A0039">
        <w:rPr>
          <w:rFonts w:ascii="Arial Narrow" w:eastAsia="Calibri" w:hAnsi="Arial Narrow"/>
          <w:sz w:val="26"/>
          <w:szCs w:val="26"/>
          <w:lang w:val="es-MX" w:eastAsia="en-US"/>
        </w:rPr>
        <w:t xml:space="preserve">niciativa que hoy vengo a proponer a nombre de mi compañera Diputada Rubí Argelia Be Chan y una servidora busca seguir el camino de la atención integral para niñas, niños y adolescentes víctima de violencia sexual, feminicida o familiar, pongo a su consideración la creación de un organismo autónomo la coordinación de atención de niñas, niños y adolescentes en el cual se puedan atender los casos que las personas de esta población sean violentadas brindándoles la atención psicológica y jurídica </w:t>
      </w:r>
      <w:r w:rsidR="009A0039" w:rsidRPr="009A0039">
        <w:rPr>
          <w:rFonts w:ascii="Arial Narrow" w:eastAsia="Calibri" w:hAnsi="Arial Narrow"/>
          <w:sz w:val="26"/>
          <w:szCs w:val="26"/>
          <w:lang w:val="es-MX" w:eastAsia="en-US"/>
        </w:rPr>
        <w:lastRenderedPageBreak/>
        <w:t xml:space="preserve">necesaria la atención psicológica se dará por todo el tiempo necesario e incluso si la víctima ya ha superado el trauma puede volver a solicitar la atención si así lo requiere la propuesta va más allá mediante la creación del consejo coordinador para la atención de niñas, niños y adolescentes víctimas de violencia sexual feminicida o familiar de Yucatán se busca crear una estrategia integral transversal a los </w:t>
      </w:r>
      <w:r w:rsidR="00434ED7">
        <w:rPr>
          <w:rFonts w:ascii="Arial Narrow" w:eastAsia="Calibri" w:hAnsi="Arial Narrow"/>
          <w:sz w:val="26"/>
          <w:szCs w:val="26"/>
          <w:lang w:val="es-MX" w:eastAsia="en-US"/>
        </w:rPr>
        <w:t>P</w:t>
      </w:r>
      <w:r w:rsidR="009A0039" w:rsidRPr="009A0039">
        <w:rPr>
          <w:rFonts w:ascii="Arial Narrow" w:eastAsia="Calibri" w:hAnsi="Arial Narrow"/>
          <w:sz w:val="26"/>
          <w:szCs w:val="26"/>
          <w:lang w:val="es-MX" w:eastAsia="en-US"/>
        </w:rPr>
        <w:t xml:space="preserve">oderes </w:t>
      </w:r>
      <w:r w:rsidR="00434ED7">
        <w:rPr>
          <w:rFonts w:ascii="Arial Narrow" w:eastAsia="Calibri" w:hAnsi="Arial Narrow"/>
          <w:sz w:val="26"/>
          <w:szCs w:val="26"/>
          <w:lang w:val="es-MX" w:eastAsia="en-US"/>
        </w:rPr>
        <w:t>E</w:t>
      </w:r>
      <w:r w:rsidR="009A0039" w:rsidRPr="009A0039">
        <w:rPr>
          <w:rFonts w:ascii="Arial Narrow" w:eastAsia="Calibri" w:hAnsi="Arial Narrow"/>
          <w:sz w:val="26"/>
          <w:szCs w:val="26"/>
          <w:lang w:val="es-MX" w:eastAsia="en-US"/>
        </w:rPr>
        <w:t xml:space="preserve">jecutivo, </w:t>
      </w:r>
      <w:r w:rsidR="00434ED7">
        <w:rPr>
          <w:rFonts w:ascii="Arial Narrow" w:eastAsia="Calibri" w:hAnsi="Arial Narrow"/>
          <w:sz w:val="26"/>
          <w:szCs w:val="26"/>
          <w:lang w:val="es-MX" w:eastAsia="en-US"/>
        </w:rPr>
        <w:t>J</w:t>
      </w:r>
      <w:r w:rsidR="009A0039" w:rsidRPr="009A0039">
        <w:rPr>
          <w:rFonts w:ascii="Arial Narrow" w:eastAsia="Calibri" w:hAnsi="Arial Narrow"/>
          <w:sz w:val="26"/>
          <w:szCs w:val="26"/>
          <w:lang w:val="es-MX" w:eastAsia="en-US"/>
        </w:rPr>
        <w:t xml:space="preserve">udicial y </w:t>
      </w:r>
      <w:r w:rsidR="00434ED7">
        <w:rPr>
          <w:rFonts w:ascii="Arial Narrow" w:eastAsia="Calibri" w:hAnsi="Arial Narrow"/>
          <w:sz w:val="26"/>
          <w:szCs w:val="26"/>
          <w:lang w:val="es-MX" w:eastAsia="en-US"/>
        </w:rPr>
        <w:t>L</w:t>
      </w:r>
      <w:r w:rsidR="009A0039" w:rsidRPr="009A0039">
        <w:rPr>
          <w:rFonts w:ascii="Arial Narrow" w:eastAsia="Calibri" w:hAnsi="Arial Narrow"/>
          <w:sz w:val="26"/>
          <w:szCs w:val="26"/>
          <w:lang w:val="es-MX" w:eastAsia="en-US"/>
        </w:rPr>
        <w:t xml:space="preserve">egislativo así como a la </w:t>
      </w:r>
      <w:r w:rsidR="00434ED7">
        <w:rPr>
          <w:rFonts w:ascii="Arial Narrow" w:eastAsia="Calibri" w:hAnsi="Arial Narrow"/>
          <w:sz w:val="26"/>
          <w:szCs w:val="26"/>
          <w:lang w:val="es-MX" w:eastAsia="en-US"/>
        </w:rPr>
        <w:t>F</w:t>
      </w:r>
      <w:r w:rsidR="009A0039" w:rsidRPr="009A0039">
        <w:rPr>
          <w:rFonts w:ascii="Arial Narrow" w:eastAsia="Calibri" w:hAnsi="Arial Narrow"/>
          <w:sz w:val="26"/>
          <w:szCs w:val="26"/>
          <w:lang w:val="es-MX" w:eastAsia="en-US"/>
        </w:rPr>
        <w:t xml:space="preserve">iscalía y a la </w:t>
      </w:r>
      <w:r w:rsidR="00951A42">
        <w:rPr>
          <w:rFonts w:ascii="Arial Narrow" w:eastAsia="Calibri" w:hAnsi="Arial Narrow"/>
          <w:sz w:val="26"/>
          <w:szCs w:val="26"/>
          <w:lang w:val="es-MX" w:eastAsia="en-US"/>
        </w:rPr>
        <w:t>C</w:t>
      </w:r>
      <w:r w:rsidR="009A0039" w:rsidRPr="009A0039">
        <w:rPr>
          <w:rFonts w:ascii="Arial Narrow" w:eastAsia="Calibri" w:hAnsi="Arial Narrow"/>
          <w:sz w:val="26"/>
          <w:szCs w:val="26"/>
          <w:lang w:val="es-MX" w:eastAsia="en-US"/>
        </w:rPr>
        <w:t xml:space="preserve">omisión de </w:t>
      </w:r>
      <w:r w:rsidR="00951A42">
        <w:rPr>
          <w:rFonts w:ascii="Arial Narrow" w:eastAsia="Calibri" w:hAnsi="Arial Narrow"/>
          <w:sz w:val="26"/>
          <w:szCs w:val="26"/>
          <w:lang w:val="es-MX" w:eastAsia="en-US"/>
        </w:rPr>
        <w:t>D</w:t>
      </w:r>
      <w:r w:rsidR="009A0039" w:rsidRPr="009A0039">
        <w:rPr>
          <w:rFonts w:ascii="Arial Narrow" w:eastAsia="Calibri" w:hAnsi="Arial Narrow"/>
          <w:sz w:val="26"/>
          <w:szCs w:val="26"/>
          <w:lang w:val="es-MX" w:eastAsia="en-US"/>
        </w:rPr>
        <w:t xml:space="preserve">erechos </w:t>
      </w:r>
      <w:r w:rsidR="00951A42">
        <w:rPr>
          <w:rFonts w:ascii="Arial Narrow" w:eastAsia="Calibri" w:hAnsi="Arial Narrow"/>
          <w:sz w:val="26"/>
          <w:szCs w:val="26"/>
          <w:lang w:val="es-MX" w:eastAsia="en-US"/>
        </w:rPr>
        <w:t>H</w:t>
      </w:r>
      <w:r w:rsidR="009A0039" w:rsidRPr="009A0039">
        <w:rPr>
          <w:rFonts w:ascii="Arial Narrow" w:eastAsia="Calibri" w:hAnsi="Arial Narrow"/>
          <w:sz w:val="26"/>
          <w:szCs w:val="26"/>
          <w:lang w:val="es-MX" w:eastAsia="en-US"/>
        </w:rPr>
        <w:t xml:space="preserve">umanos del </w:t>
      </w:r>
      <w:r w:rsidR="00951A42">
        <w:rPr>
          <w:rFonts w:ascii="Arial Narrow" w:eastAsia="Calibri" w:hAnsi="Arial Narrow"/>
          <w:sz w:val="26"/>
          <w:szCs w:val="26"/>
          <w:lang w:val="es-MX" w:eastAsia="en-US"/>
        </w:rPr>
        <w:t>E</w:t>
      </w:r>
      <w:r w:rsidR="009A0039" w:rsidRPr="009A0039">
        <w:rPr>
          <w:rFonts w:ascii="Arial Narrow" w:eastAsia="Calibri" w:hAnsi="Arial Narrow"/>
          <w:sz w:val="26"/>
          <w:szCs w:val="26"/>
          <w:lang w:val="es-MX" w:eastAsia="en-US"/>
        </w:rPr>
        <w:t>stado de Yucatán</w:t>
      </w:r>
      <w:r w:rsidR="00951A42">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además de los municipios para la detección</w:t>
      </w:r>
      <w:r w:rsidR="00951A42">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prevención</w:t>
      </w:r>
      <w:r w:rsidR="00951A42">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erradicación de estas terribles violencias, la </w:t>
      </w:r>
      <w:r w:rsidR="00951A42">
        <w:rPr>
          <w:rFonts w:ascii="Arial Narrow" w:eastAsia="Calibri" w:hAnsi="Arial Narrow"/>
          <w:sz w:val="26"/>
          <w:szCs w:val="26"/>
          <w:lang w:val="es-MX" w:eastAsia="en-US"/>
        </w:rPr>
        <w:t>L</w:t>
      </w:r>
      <w:r w:rsidR="009A0039" w:rsidRPr="009A0039">
        <w:rPr>
          <w:rFonts w:ascii="Arial Narrow" w:eastAsia="Calibri" w:hAnsi="Arial Narrow"/>
          <w:sz w:val="26"/>
          <w:szCs w:val="26"/>
          <w:lang w:val="es-MX" w:eastAsia="en-US"/>
        </w:rPr>
        <w:t>ey que hoy propongo busca involucrar y coordinar con todos los actores estatales para no dejar vulnerables a nuestras niñas, niños y adolescentes</w:t>
      </w:r>
      <w:r w:rsidR="00951A42">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w:t>
      </w:r>
      <w:r w:rsidR="00951A42">
        <w:rPr>
          <w:rFonts w:ascii="Arial Narrow" w:eastAsia="Calibri" w:hAnsi="Arial Narrow"/>
          <w:sz w:val="26"/>
          <w:szCs w:val="26"/>
          <w:lang w:val="es-MX" w:eastAsia="en-US"/>
        </w:rPr>
        <w:t>N</w:t>
      </w:r>
      <w:r w:rsidR="009A0039" w:rsidRPr="009A0039">
        <w:rPr>
          <w:rFonts w:ascii="Arial Narrow" w:eastAsia="Calibri" w:hAnsi="Arial Narrow"/>
          <w:sz w:val="26"/>
          <w:szCs w:val="26"/>
          <w:lang w:val="es-MX" w:eastAsia="en-US"/>
        </w:rPr>
        <w:t xml:space="preserve">osotros como </w:t>
      </w:r>
      <w:r w:rsidR="00951A42">
        <w:rPr>
          <w:rFonts w:ascii="Arial Narrow" w:eastAsia="Calibri" w:hAnsi="Arial Narrow"/>
          <w:sz w:val="26"/>
          <w:szCs w:val="26"/>
          <w:lang w:val="es-MX" w:eastAsia="en-US"/>
        </w:rPr>
        <w:t>C</w:t>
      </w:r>
      <w:r w:rsidR="009A0039" w:rsidRPr="009A0039">
        <w:rPr>
          <w:rFonts w:ascii="Arial Narrow" w:eastAsia="Calibri" w:hAnsi="Arial Narrow"/>
          <w:sz w:val="26"/>
          <w:szCs w:val="26"/>
          <w:lang w:val="es-MX" w:eastAsia="en-US"/>
        </w:rPr>
        <w:t xml:space="preserve">ongreso designaremos a la coordinadora a propuesta de la </w:t>
      </w:r>
      <w:r w:rsidR="00951A42">
        <w:rPr>
          <w:rFonts w:ascii="Arial Narrow" w:eastAsia="Calibri" w:hAnsi="Arial Narrow"/>
          <w:sz w:val="26"/>
          <w:szCs w:val="26"/>
          <w:lang w:val="es-MX" w:eastAsia="en-US"/>
        </w:rPr>
        <w:t>c</w:t>
      </w:r>
      <w:r w:rsidR="009A0039" w:rsidRPr="009A0039">
        <w:rPr>
          <w:rFonts w:ascii="Arial Narrow" w:eastAsia="Calibri" w:hAnsi="Arial Narrow"/>
          <w:sz w:val="26"/>
          <w:szCs w:val="26"/>
          <w:lang w:val="es-MX" w:eastAsia="en-US"/>
        </w:rPr>
        <w:t>omisión de derechos humanos</w:t>
      </w:r>
      <w:r w:rsidR="00951A42">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también la Mesa Directiva y la Comisión </w:t>
      </w:r>
      <w:r w:rsidR="00434ED7">
        <w:rPr>
          <w:rFonts w:ascii="Arial Narrow" w:eastAsia="Calibri" w:hAnsi="Arial Narrow"/>
          <w:sz w:val="26"/>
          <w:szCs w:val="26"/>
          <w:lang w:val="es-MX" w:eastAsia="en-US"/>
        </w:rPr>
        <w:t>P</w:t>
      </w:r>
      <w:r w:rsidR="009A0039" w:rsidRPr="009A0039">
        <w:rPr>
          <w:rFonts w:ascii="Arial Narrow" w:eastAsia="Calibri" w:hAnsi="Arial Narrow"/>
          <w:sz w:val="26"/>
          <w:szCs w:val="26"/>
          <w:lang w:val="es-MX" w:eastAsia="en-US"/>
        </w:rPr>
        <w:t xml:space="preserve">ermanente de </w:t>
      </w:r>
      <w:r w:rsidR="00434ED7">
        <w:rPr>
          <w:rFonts w:ascii="Arial Narrow" w:eastAsia="Calibri" w:hAnsi="Arial Narrow"/>
          <w:sz w:val="26"/>
          <w:szCs w:val="26"/>
          <w:lang w:val="es-MX" w:eastAsia="en-US"/>
        </w:rPr>
        <w:t>D</w:t>
      </w:r>
      <w:r w:rsidR="009A0039" w:rsidRPr="009A0039">
        <w:rPr>
          <w:rFonts w:ascii="Arial Narrow" w:eastAsia="Calibri" w:hAnsi="Arial Narrow"/>
          <w:sz w:val="26"/>
          <w:szCs w:val="26"/>
          <w:lang w:val="es-MX" w:eastAsia="en-US"/>
        </w:rPr>
        <w:t xml:space="preserve">erechos </w:t>
      </w:r>
      <w:r w:rsidR="00434ED7">
        <w:rPr>
          <w:rFonts w:ascii="Arial Narrow" w:eastAsia="Calibri" w:hAnsi="Arial Narrow"/>
          <w:sz w:val="26"/>
          <w:szCs w:val="26"/>
          <w:lang w:val="es-MX" w:eastAsia="en-US"/>
        </w:rPr>
        <w:t>H</w:t>
      </w:r>
      <w:r w:rsidR="009A0039" w:rsidRPr="009A0039">
        <w:rPr>
          <w:rFonts w:ascii="Arial Narrow" w:eastAsia="Calibri" w:hAnsi="Arial Narrow"/>
          <w:sz w:val="26"/>
          <w:szCs w:val="26"/>
          <w:lang w:val="es-MX" w:eastAsia="en-US"/>
        </w:rPr>
        <w:t xml:space="preserve">umanos mediante sus presidencias serán parte del consejo junto con el Gobernador, el Presidente del Tribunal de Justicia así como el </w:t>
      </w:r>
      <w:r w:rsidR="00B94721">
        <w:rPr>
          <w:rFonts w:ascii="Arial Narrow" w:eastAsia="Calibri" w:hAnsi="Arial Narrow"/>
          <w:sz w:val="26"/>
          <w:szCs w:val="26"/>
          <w:lang w:val="es-MX" w:eastAsia="en-US"/>
        </w:rPr>
        <w:t>F</w:t>
      </w:r>
      <w:r w:rsidR="009A0039" w:rsidRPr="009A0039">
        <w:rPr>
          <w:rFonts w:ascii="Arial Narrow" w:eastAsia="Calibri" w:hAnsi="Arial Narrow"/>
          <w:sz w:val="26"/>
          <w:szCs w:val="26"/>
          <w:lang w:val="es-MX" w:eastAsia="en-US"/>
        </w:rPr>
        <w:t xml:space="preserve">iscal y el </w:t>
      </w:r>
      <w:r w:rsidR="00B94721">
        <w:rPr>
          <w:rFonts w:ascii="Arial Narrow" w:eastAsia="Calibri" w:hAnsi="Arial Narrow"/>
          <w:sz w:val="26"/>
          <w:szCs w:val="26"/>
          <w:lang w:val="es-MX" w:eastAsia="en-US"/>
        </w:rPr>
        <w:t>T</w:t>
      </w:r>
      <w:r w:rsidR="009A0039" w:rsidRPr="009A0039">
        <w:rPr>
          <w:rFonts w:ascii="Arial Narrow" w:eastAsia="Calibri" w:hAnsi="Arial Narrow"/>
          <w:sz w:val="26"/>
          <w:szCs w:val="26"/>
          <w:lang w:val="es-MX" w:eastAsia="en-US"/>
        </w:rPr>
        <w:t xml:space="preserve">itular de la </w:t>
      </w:r>
      <w:r w:rsidR="00B94721">
        <w:rPr>
          <w:rFonts w:ascii="Arial Narrow" w:eastAsia="Calibri" w:hAnsi="Arial Narrow"/>
          <w:sz w:val="26"/>
          <w:szCs w:val="26"/>
          <w:lang w:val="es-MX" w:eastAsia="en-US"/>
        </w:rPr>
        <w:t>C</w:t>
      </w:r>
      <w:r w:rsidR="009A0039" w:rsidRPr="009A0039">
        <w:rPr>
          <w:rFonts w:ascii="Arial Narrow" w:eastAsia="Calibri" w:hAnsi="Arial Narrow"/>
          <w:sz w:val="26"/>
          <w:szCs w:val="26"/>
          <w:lang w:val="es-MX" w:eastAsia="en-US"/>
        </w:rPr>
        <w:t xml:space="preserve">omisión de </w:t>
      </w:r>
      <w:r w:rsidR="00B94721">
        <w:rPr>
          <w:rFonts w:ascii="Arial Narrow" w:eastAsia="Calibri" w:hAnsi="Arial Narrow"/>
          <w:sz w:val="26"/>
          <w:szCs w:val="26"/>
          <w:lang w:val="es-MX" w:eastAsia="en-US"/>
        </w:rPr>
        <w:t>D</w:t>
      </w:r>
      <w:r w:rsidR="009A0039" w:rsidRPr="009A0039">
        <w:rPr>
          <w:rFonts w:ascii="Arial Narrow" w:eastAsia="Calibri" w:hAnsi="Arial Narrow"/>
          <w:sz w:val="26"/>
          <w:szCs w:val="26"/>
          <w:lang w:val="es-MX" w:eastAsia="en-US"/>
        </w:rPr>
        <w:t xml:space="preserve">erechos </w:t>
      </w:r>
      <w:r w:rsidR="00B94721">
        <w:rPr>
          <w:rFonts w:ascii="Arial Narrow" w:eastAsia="Calibri" w:hAnsi="Arial Narrow"/>
          <w:sz w:val="26"/>
          <w:szCs w:val="26"/>
          <w:lang w:val="es-MX" w:eastAsia="en-US"/>
        </w:rPr>
        <w:t>H</w:t>
      </w:r>
      <w:r w:rsidR="009A0039" w:rsidRPr="009A0039">
        <w:rPr>
          <w:rFonts w:ascii="Arial Narrow" w:eastAsia="Calibri" w:hAnsi="Arial Narrow"/>
          <w:sz w:val="26"/>
          <w:szCs w:val="26"/>
          <w:lang w:val="es-MX" w:eastAsia="en-US"/>
        </w:rPr>
        <w:t xml:space="preserve">umanos de Yucatán y las personas titulares de la Secretaría de la </w:t>
      </w:r>
      <w:r w:rsidR="00951A42">
        <w:rPr>
          <w:rFonts w:ascii="Arial Narrow" w:eastAsia="Calibri" w:hAnsi="Arial Narrow"/>
          <w:sz w:val="26"/>
          <w:szCs w:val="26"/>
          <w:lang w:val="es-MX" w:eastAsia="en-US"/>
        </w:rPr>
        <w:t>M</w:t>
      </w:r>
      <w:r w:rsidR="009A0039" w:rsidRPr="009A0039">
        <w:rPr>
          <w:rFonts w:ascii="Arial Narrow" w:eastAsia="Calibri" w:hAnsi="Arial Narrow"/>
          <w:sz w:val="26"/>
          <w:szCs w:val="26"/>
          <w:lang w:val="es-MX" w:eastAsia="en-US"/>
        </w:rPr>
        <w:t xml:space="preserve">ujer y de </w:t>
      </w:r>
      <w:r w:rsidR="00951A42">
        <w:rPr>
          <w:rFonts w:ascii="Arial Narrow" w:eastAsia="Calibri" w:hAnsi="Arial Narrow"/>
          <w:sz w:val="26"/>
          <w:szCs w:val="26"/>
          <w:lang w:val="es-MX" w:eastAsia="en-US"/>
        </w:rPr>
        <w:t>S</w:t>
      </w:r>
      <w:r w:rsidR="009A0039" w:rsidRPr="009A0039">
        <w:rPr>
          <w:rFonts w:ascii="Arial Narrow" w:eastAsia="Calibri" w:hAnsi="Arial Narrow"/>
          <w:sz w:val="26"/>
          <w:szCs w:val="26"/>
          <w:lang w:val="es-MX" w:eastAsia="en-US"/>
        </w:rPr>
        <w:t xml:space="preserve">alud, además para lograr este vínculo entre los poderes públicos, la </w:t>
      </w:r>
      <w:r w:rsidR="00B94721">
        <w:rPr>
          <w:rFonts w:ascii="Arial Narrow" w:eastAsia="Calibri" w:hAnsi="Arial Narrow"/>
          <w:sz w:val="26"/>
          <w:szCs w:val="26"/>
          <w:lang w:val="es-MX" w:eastAsia="en-US"/>
        </w:rPr>
        <w:t>F</w:t>
      </w:r>
      <w:r w:rsidR="009A0039" w:rsidRPr="009A0039">
        <w:rPr>
          <w:rFonts w:ascii="Arial Narrow" w:eastAsia="Calibri" w:hAnsi="Arial Narrow"/>
          <w:sz w:val="26"/>
          <w:szCs w:val="26"/>
          <w:lang w:val="es-MX" w:eastAsia="en-US"/>
        </w:rPr>
        <w:t xml:space="preserve">iscalía, la </w:t>
      </w:r>
      <w:r w:rsidR="00B94721">
        <w:rPr>
          <w:rFonts w:ascii="Arial Narrow" w:eastAsia="Calibri" w:hAnsi="Arial Narrow"/>
          <w:sz w:val="26"/>
          <w:szCs w:val="26"/>
          <w:lang w:val="es-MX" w:eastAsia="en-US"/>
        </w:rPr>
        <w:t>C</w:t>
      </w:r>
      <w:r w:rsidR="009A0039" w:rsidRPr="009A0039">
        <w:rPr>
          <w:rFonts w:ascii="Arial Narrow" w:eastAsia="Calibri" w:hAnsi="Arial Narrow"/>
          <w:sz w:val="26"/>
          <w:szCs w:val="26"/>
          <w:lang w:val="es-MX" w:eastAsia="en-US"/>
        </w:rPr>
        <w:t xml:space="preserve">omisión de </w:t>
      </w:r>
      <w:r w:rsidR="00B94721">
        <w:rPr>
          <w:rFonts w:ascii="Arial Narrow" w:eastAsia="Calibri" w:hAnsi="Arial Narrow"/>
          <w:sz w:val="26"/>
          <w:szCs w:val="26"/>
          <w:lang w:val="es-MX" w:eastAsia="en-US"/>
        </w:rPr>
        <w:t>D</w:t>
      </w:r>
      <w:r w:rsidR="009A0039" w:rsidRPr="009A0039">
        <w:rPr>
          <w:rFonts w:ascii="Arial Narrow" w:eastAsia="Calibri" w:hAnsi="Arial Narrow"/>
          <w:sz w:val="26"/>
          <w:szCs w:val="26"/>
          <w:lang w:val="es-MX" w:eastAsia="en-US"/>
        </w:rPr>
        <w:t xml:space="preserve">erechos </w:t>
      </w:r>
      <w:r w:rsidR="00B94721">
        <w:rPr>
          <w:rFonts w:ascii="Arial Narrow" w:eastAsia="Calibri" w:hAnsi="Arial Narrow"/>
          <w:sz w:val="26"/>
          <w:szCs w:val="26"/>
          <w:lang w:val="es-MX" w:eastAsia="en-US"/>
        </w:rPr>
        <w:t>H</w:t>
      </w:r>
      <w:r w:rsidR="009A0039" w:rsidRPr="009A0039">
        <w:rPr>
          <w:rFonts w:ascii="Arial Narrow" w:eastAsia="Calibri" w:hAnsi="Arial Narrow"/>
          <w:sz w:val="26"/>
          <w:szCs w:val="26"/>
          <w:lang w:val="es-MX" w:eastAsia="en-US"/>
        </w:rPr>
        <w:t xml:space="preserve">umanos y los municipios se impactan en sus leyes para adicionar como facultad a sus titulares el </w:t>
      </w:r>
      <w:r w:rsidR="00951A42" w:rsidRPr="009A0039">
        <w:rPr>
          <w:rFonts w:ascii="Arial Narrow" w:eastAsia="Calibri" w:hAnsi="Arial Narrow"/>
          <w:sz w:val="26"/>
          <w:szCs w:val="26"/>
          <w:lang w:val="es-MX" w:eastAsia="en-US"/>
        </w:rPr>
        <w:t>c</w:t>
      </w:r>
      <w:r w:rsidR="00951A42">
        <w:rPr>
          <w:rFonts w:ascii="Arial Narrow" w:eastAsia="Calibri" w:hAnsi="Arial Narrow"/>
          <w:sz w:val="26"/>
          <w:szCs w:val="26"/>
          <w:lang w:val="es-MX" w:eastAsia="en-US"/>
        </w:rPr>
        <w:t>o</w:t>
      </w:r>
      <w:r w:rsidR="00951A42" w:rsidRPr="009A0039">
        <w:rPr>
          <w:rFonts w:ascii="Arial Narrow" w:eastAsia="Calibri" w:hAnsi="Arial Narrow"/>
          <w:sz w:val="26"/>
          <w:szCs w:val="26"/>
          <w:lang w:val="es-MX" w:eastAsia="en-US"/>
        </w:rPr>
        <w:t>a</w:t>
      </w:r>
      <w:r w:rsidR="00951A42">
        <w:rPr>
          <w:rFonts w:ascii="Arial Narrow" w:eastAsia="Calibri" w:hAnsi="Arial Narrow"/>
          <w:sz w:val="26"/>
          <w:szCs w:val="26"/>
          <w:lang w:val="es-MX" w:eastAsia="en-US"/>
        </w:rPr>
        <w:t>d</w:t>
      </w:r>
      <w:r w:rsidR="00951A42" w:rsidRPr="009A0039">
        <w:rPr>
          <w:rFonts w:ascii="Arial Narrow" w:eastAsia="Calibri" w:hAnsi="Arial Narrow"/>
          <w:sz w:val="26"/>
          <w:szCs w:val="26"/>
          <w:lang w:val="es-MX" w:eastAsia="en-US"/>
        </w:rPr>
        <w:t>yuvar</w:t>
      </w:r>
      <w:r w:rsidR="009A0039" w:rsidRPr="009A0039">
        <w:rPr>
          <w:rFonts w:ascii="Arial Narrow" w:eastAsia="Calibri" w:hAnsi="Arial Narrow"/>
          <w:sz w:val="26"/>
          <w:szCs w:val="26"/>
          <w:lang w:val="es-MX" w:eastAsia="en-US"/>
        </w:rPr>
        <w:t xml:space="preserve"> con la coordinación implementar las políticas que se aprueben en el consejo y se nombre en áreas responsables de seguimiento la ley busca un refuerzo estatal, integral y no transversal ¡</w:t>
      </w:r>
      <w:r w:rsidR="00951A42">
        <w:rPr>
          <w:rFonts w:ascii="Arial Narrow" w:eastAsia="Calibri" w:hAnsi="Arial Narrow"/>
          <w:sz w:val="26"/>
          <w:szCs w:val="26"/>
          <w:lang w:val="es-MX" w:eastAsia="en-US"/>
        </w:rPr>
        <w:t>N</w:t>
      </w:r>
      <w:r w:rsidR="009A0039" w:rsidRPr="009A0039">
        <w:rPr>
          <w:rFonts w:ascii="Arial Narrow" w:eastAsia="Calibri" w:hAnsi="Arial Narrow"/>
          <w:sz w:val="26"/>
          <w:szCs w:val="26"/>
          <w:lang w:val="es-MX" w:eastAsia="en-US"/>
        </w:rPr>
        <w:t>o podemos dejar en desamparo a la niñez yucateca</w:t>
      </w:r>
      <w:r w:rsidR="00951A42">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w:t>
      </w:r>
      <w:r w:rsidR="00951A42">
        <w:rPr>
          <w:rFonts w:ascii="Arial Narrow" w:eastAsia="Calibri" w:hAnsi="Arial Narrow"/>
          <w:sz w:val="26"/>
          <w:szCs w:val="26"/>
          <w:lang w:val="es-MX" w:eastAsia="en-US"/>
        </w:rPr>
        <w:t>T</w:t>
      </w:r>
      <w:r w:rsidR="009A0039" w:rsidRPr="009A0039">
        <w:rPr>
          <w:rFonts w:ascii="Arial Narrow" w:eastAsia="Calibri" w:hAnsi="Arial Narrow"/>
          <w:sz w:val="26"/>
          <w:szCs w:val="26"/>
          <w:lang w:val="es-MX" w:eastAsia="en-US"/>
        </w:rPr>
        <w:t xml:space="preserve">ambién se propone que las tres direcciones que se plantean de atención jurídica, atención psicológica de </w:t>
      </w:r>
      <w:r w:rsidR="00871EB3" w:rsidRPr="009A0039">
        <w:rPr>
          <w:rFonts w:ascii="Arial Narrow" w:eastAsia="Calibri" w:hAnsi="Arial Narrow"/>
          <w:sz w:val="26"/>
          <w:szCs w:val="26"/>
          <w:lang w:val="es-MX" w:eastAsia="en-US"/>
        </w:rPr>
        <w:t>vinculación,</w:t>
      </w:r>
      <w:r w:rsidR="009A0039" w:rsidRPr="009A0039">
        <w:rPr>
          <w:rFonts w:ascii="Arial Narrow" w:eastAsia="Calibri" w:hAnsi="Arial Narrow"/>
          <w:sz w:val="26"/>
          <w:szCs w:val="26"/>
          <w:lang w:val="es-MX" w:eastAsia="en-US"/>
        </w:rPr>
        <w:t xml:space="preserve"> así como la coordinación sean mujeres con experiencia en atención a niñas, niños y adolescentes</w:t>
      </w:r>
      <w:r w:rsidR="00951A42">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w:t>
      </w:r>
      <w:r w:rsidR="00951A42">
        <w:rPr>
          <w:rFonts w:ascii="Arial Narrow" w:eastAsia="Calibri" w:hAnsi="Arial Narrow"/>
          <w:sz w:val="26"/>
          <w:szCs w:val="26"/>
          <w:lang w:val="es-MX" w:eastAsia="en-US"/>
        </w:rPr>
        <w:t>D</w:t>
      </w:r>
      <w:r w:rsidR="009A0039" w:rsidRPr="009A0039">
        <w:rPr>
          <w:rFonts w:ascii="Arial Narrow" w:eastAsia="Calibri" w:hAnsi="Arial Narrow"/>
          <w:sz w:val="26"/>
          <w:szCs w:val="26"/>
          <w:lang w:val="es-MX" w:eastAsia="en-US"/>
        </w:rPr>
        <w:t>ebemos de mejorar y reformular la atención de estas violencias poderlas detectar y sobre todo prevenirlas</w:t>
      </w:r>
      <w:r w:rsidR="00344E6A">
        <w:rPr>
          <w:rFonts w:ascii="Arial Narrow" w:eastAsia="Calibri" w:hAnsi="Arial Narrow"/>
          <w:sz w:val="26"/>
          <w:szCs w:val="26"/>
          <w:lang w:val="es-MX" w:eastAsia="en-US"/>
        </w:rPr>
        <w:t>,</w:t>
      </w:r>
      <w:r w:rsidR="009A0039" w:rsidRPr="009A0039">
        <w:rPr>
          <w:rFonts w:ascii="Arial Narrow" w:eastAsia="Calibri" w:hAnsi="Arial Narrow"/>
          <w:sz w:val="26"/>
          <w:szCs w:val="26"/>
          <w:lang w:val="es-MX" w:eastAsia="en-US"/>
        </w:rPr>
        <w:t xml:space="preserve"> así como brindar una atención integral de todas las instituciones y dependencias del </w:t>
      </w:r>
      <w:r w:rsidR="00B94721">
        <w:rPr>
          <w:rFonts w:ascii="Arial Narrow" w:eastAsia="Calibri" w:hAnsi="Arial Narrow"/>
          <w:sz w:val="26"/>
          <w:szCs w:val="26"/>
          <w:lang w:val="es-MX" w:eastAsia="en-US"/>
        </w:rPr>
        <w:t>E</w:t>
      </w:r>
      <w:r w:rsidR="009A0039" w:rsidRPr="009A0039">
        <w:rPr>
          <w:rFonts w:ascii="Arial Narrow" w:eastAsia="Calibri" w:hAnsi="Arial Narrow"/>
          <w:sz w:val="26"/>
          <w:szCs w:val="26"/>
          <w:lang w:val="es-MX" w:eastAsia="en-US"/>
        </w:rPr>
        <w:t xml:space="preserve">stado </w:t>
      </w:r>
      <w:r w:rsidR="00871EB3" w:rsidRPr="009A0039">
        <w:rPr>
          <w:rFonts w:ascii="Arial Narrow" w:eastAsia="Calibri" w:hAnsi="Arial Narrow"/>
          <w:sz w:val="26"/>
          <w:szCs w:val="26"/>
          <w:lang w:val="es-MX" w:eastAsia="en-US"/>
        </w:rPr>
        <w:t>discutámosla,</w:t>
      </w:r>
      <w:r w:rsidR="009A0039" w:rsidRPr="009A0039">
        <w:rPr>
          <w:rFonts w:ascii="Arial Narrow" w:eastAsia="Calibri" w:hAnsi="Arial Narrow"/>
          <w:sz w:val="26"/>
          <w:szCs w:val="26"/>
          <w:lang w:val="es-MX" w:eastAsia="en-US"/>
        </w:rPr>
        <w:t xml:space="preserve"> esperemos que la nutran y la probemos a la brevedad por nuestras niñas, niños y adolescentes yucatecos que lo necesitan. Es cuanto”.</w:t>
      </w:r>
    </w:p>
    <w:p w14:paraId="0ED89194" w14:textId="77777777" w:rsidR="00344E6A" w:rsidRDefault="00344E6A" w:rsidP="009A0039">
      <w:pPr>
        <w:ind w:left="567" w:firstLine="284"/>
        <w:jc w:val="both"/>
        <w:rPr>
          <w:rFonts w:ascii="Arial Narrow" w:eastAsia="Calibri" w:hAnsi="Arial Narrow"/>
          <w:sz w:val="26"/>
          <w:szCs w:val="26"/>
          <w:lang w:val="es-MX" w:eastAsia="en-US"/>
        </w:rPr>
      </w:pPr>
    </w:p>
    <w:p w14:paraId="5F24A7D9" w14:textId="597C8A6C" w:rsidR="00344E6A" w:rsidRDefault="00344E6A" w:rsidP="009A003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Concluida la intervención de la Diputada Novelo Segura el Presidente exp</w:t>
      </w:r>
      <w:r w:rsidR="00B27DC4">
        <w:rPr>
          <w:rFonts w:ascii="Arial Narrow" w:eastAsia="Calibri" w:hAnsi="Arial Narrow"/>
          <w:sz w:val="26"/>
          <w:szCs w:val="26"/>
          <w:lang w:val="es-MX" w:eastAsia="en-US"/>
        </w:rPr>
        <w:t>u</w:t>
      </w:r>
      <w:r>
        <w:rPr>
          <w:rFonts w:ascii="Arial Narrow" w:eastAsia="Calibri" w:hAnsi="Arial Narrow"/>
          <w:sz w:val="26"/>
          <w:szCs w:val="26"/>
          <w:lang w:val="es-MX" w:eastAsia="en-US"/>
        </w:rPr>
        <w:t xml:space="preserve">só; de conformidad con lo establecido en los Artículos 34 Fracción VII de la Ley de </w:t>
      </w:r>
      <w:r w:rsidR="00B94721">
        <w:rPr>
          <w:rFonts w:ascii="Arial Narrow" w:eastAsia="Calibri" w:hAnsi="Arial Narrow"/>
          <w:sz w:val="26"/>
          <w:szCs w:val="26"/>
          <w:lang w:val="es-MX" w:eastAsia="en-US"/>
        </w:rPr>
        <w:t>G</w:t>
      </w:r>
      <w:r>
        <w:rPr>
          <w:rFonts w:ascii="Arial Narrow" w:eastAsia="Calibri" w:hAnsi="Arial Narrow"/>
          <w:sz w:val="26"/>
          <w:szCs w:val="26"/>
          <w:lang w:val="es-MX" w:eastAsia="en-US"/>
        </w:rPr>
        <w:t>obierno del Poder Legislativo del Estado de Yucatán y 82 Fracción IV del Reglamento del precepto jurídico antes invocado; la Iniciativa se turnó a la Secretaría de la Mesa Directiva, para los efectos correspondientes.</w:t>
      </w:r>
    </w:p>
    <w:p w14:paraId="3DD10912" w14:textId="77777777" w:rsidR="00344E6A" w:rsidRDefault="00344E6A" w:rsidP="009A0039">
      <w:pPr>
        <w:ind w:left="567" w:firstLine="284"/>
        <w:jc w:val="both"/>
        <w:rPr>
          <w:rFonts w:ascii="Arial Narrow" w:eastAsia="Calibri" w:hAnsi="Arial Narrow"/>
          <w:sz w:val="26"/>
          <w:szCs w:val="26"/>
          <w:lang w:val="es-MX" w:eastAsia="en-US"/>
        </w:rPr>
      </w:pPr>
    </w:p>
    <w:p w14:paraId="30B16BBF" w14:textId="6C310DA5" w:rsidR="001C7A49" w:rsidRPr="001C7A49" w:rsidRDefault="00344E6A" w:rsidP="001C7A49">
      <w:pPr>
        <w:ind w:left="567" w:firstLine="284"/>
        <w:jc w:val="both"/>
        <w:rPr>
          <w:rFonts w:ascii="Arial Narrow" w:eastAsia="Calibri" w:hAnsi="Arial Narrow"/>
          <w:sz w:val="26"/>
          <w:szCs w:val="26"/>
          <w:lang w:val="es-MX" w:eastAsia="en-US"/>
        </w:rPr>
      </w:pPr>
      <w:r w:rsidRPr="001D3E5A">
        <w:rPr>
          <w:rFonts w:ascii="Arial Narrow" w:eastAsia="Calibri" w:hAnsi="Arial Narrow"/>
          <w:sz w:val="26"/>
          <w:szCs w:val="26"/>
          <w:lang w:val="es-MX" w:eastAsia="en-US"/>
        </w:rPr>
        <w:t xml:space="preserve">Se cedió el uso de la </w:t>
      </w:r>
      <w:r>
        <w:rPr>
          <w:rFonts w:ascii="Arial Narrow" w:eastAsia="Calibri" w:hAnsi="Arial Narrow"/>
          <w:sz w:val="26"/>
          <w:szCs w:val="26"/>
          <w:lang w:val="es-MX" w:eastAsia="en-US"/>
        </w:rPr>
        <w:t>palabra,</w:t>
      </w:r>
      <w:r w:rsidRPr="001D3E5A">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 xml:space="preserve">para presentar iniciativa </w:t>
      </w:r>
      <w:r w:rsidRPr="001D3E5A">
        <w:rPr>
          <w:rFonts w:ascii="Arial Narrow" w:eastAsia="Calibri" w:hAnsi="Arial Narrow"/>
          <w:sz w:val="26"/>
          <w:szCs w:val="26"/>
          <w:lang w:val="es-MX" w:eastAsia="en-US"/>
        </w:rPr>
        <w:t xml:space="preserve">a la </w:t>
      </w:r>
      <w:r w:rsidRPr="001D3E5A">
        <w:rPr>
          <w:rFonts w:ascii="Arial Narrow" w:eastAsia="Calibri" w:hAnsi="Arial Narrow"/>
          <w:b/>
          <w:bCs/>
          <w:sz w:val="26"/>
          <w:szCs w:val="26"/>
          <w:lang w:val="es-MX" w:eastAsia="en-US"/>
        </w:rPr>
        <w:t xml:space="preserve">Diputada </w:t>
      </w:r>
      <w:r>
        <w:rPr>
          <w:rFonts w:ascii="Arial Narrow" w:eastAsia="Calibri" w:hAnsi="Arial Narrow"/>
          <w:b/>
          <w:bCs/>
          <w:sz w:val="26"/>
          <w:szCs w:val="26"/>
          <w:lang w:val="es-MX" w:eastAsia="en-US"/>
        </w:rPr>
        <w:t>Fabiola Loeza Novelo</w:t>
      </w:r>
      <w:r w:rsidRPr="001D3E5A">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q</w:t>
      </w:r>
      <w:r w:rsidRPr="001D3E5A">
        <w:rPr>
          <w:rFonts w:ascii="Arial Narrow" w:eastAsia="Calibri" w:hAnsi="Arial Narrow"/>
          <w:sz w:val="26"/>
          <w:szCs w:val="26"/>
          <w:lang w:val="es-MX" w:eastAsia="en-US"/>
        </w:rPr>
        <w:t xml:space="preserve">uien </w:t>
      </w:r>
      <w:r>
        <w:rPr>
          <w:rFonts w:ascii="Arial Narrow" w:eastAsia="Calibri" w:hAnsi="Arial Narrow"/>
          <w:sz w:val="26"/>
          <w:szCs w:val="26"/>
          <w:lang w:val="es-MX" w:eastAsia="en-US"/>
        </w:rPr>
        <w:t>dijo</w:t>
      </w:r>
      <w:r w:rsidRPr="001D3E5A">
        <w:rPr>
          <w:rFonts w:ascii="Arial Narrow" w:eastAsia="Calibri" w:hAnsi="Arial Narrow"/>
          <w:sz w:val="26"/>
          <w:szCs w:val="26"/>
          <w:lang w:val="es-MX" w:eastAsia="en-US"/>
        </w:rPr>
        <w:t>:</w:t>
      </w:r>
      <w:r w:rsidR="00085191">
        <w:rPr>
          <w:rFonts w:ascii="Arial Narrow" w:eastAsia="Calibri" w:hAnsi="Arial Narrow"/>
          <w:sz w:val="26"/>
          <w:szCs w:val="26"/>
          <w:lang w:val="es-MX" w:eastAsia="en-US"/>
        </w:rPr>
        <w:t xml:space="preserve"> </w:t>
      </w:r>
      <w:r w:rsidR="00085191" w:rsidRPr="00085191">
        <w:rPr>
          <w:rFonts w:ascii="Arial Narrow" w:eastAsia="Calibri" w:hAnsi="Arial Narrow"/>
          <w:sz w:val="26"/>
          <w:szCs w:val="26"/>
          <w:lang w:val="es-MX" w:eastAsia="en-US"/>
        </w:rPr>
        <w:t>“</w:t>
      </w:r>
      <w:r w:rsidR="00085191">
        <w:rPr>
          <w:rFonts w:ascii="Arial Narrow" w:eastAsia="Calibri" w:hAnsi="Arial Narrow"/>
          <w:sz w:val="26"/>
          <w:szCs w:val="26"/>
          <w:lang w:val="es-MX" w:eastAsia="en-US"/>
        </w:rPr>
        <w:t>Gracias Presidente.</w:t>
      </w:r>
      <w:r w:rsidR="00314E4B">
        <w:rPr>
          <w:rFonts w:ascii="Arial Narrow" w:eastAsia="Calibri" w:hAnsi="Arial Narrow"/>
          <w:sz w:val="26"/>
          <w:szCs w:val="26"/>
          <w:lang w:val="es-MX" w:eastAsia="en-US"/>
        </w:rPr>
        <w:t xml:space="preserve"> </w:t>
      </w:r>
      <w:r w:rsidR="00085191">
        <w:rPr>
          <w:rFonts w:ascii="Arial Narrow" w:eastAsia="Calibri" w:hAnsi="Arial Narrow"/>
          <w:sz w:val="26"/>
          <w:szCs w:val="26"/>
          <w:lang w:val="es-MX" w:eastAsia="en-US"/>
        </w:rPr>
        <w:t xml:space="preserve">Con el permiso de la Mesa Directiva, compañeras Diputadas y Diputados, a quienes amablemente se </w:t>
      </w:r>
      <w:r w:rsidR="00085191">
        <w:rPr>
          <w:rFonts w:ascii="Arial Narrow" w:eastAsia="Calibri" w:hAnsi="Arial Narrow"/>
          <w:sz w:val="26"/>
          <w:szCs w:val="26"/>
          <w:lang w:val="es-MX" w:eastAsia="en-US"/>
        </w:rPr>
        <w:lastRenderedPageBreak/>
        <w:t xml:space="preserve">encuentran presentes en este Recinto, a los medios de comunicación y en especial a quienes nos siguen en el canal del </w:t>
      </w:r>
      <w:r w:rsidR="001C7A49">
        <w:rPr>
          <w:rFonts w:ascii="Arial Narrow" w:eastAsia="Calibri" w:hAnsi="Arial Narrow"/>
          <w:sz w:val="26"/>
          <w:szCs w:val="26"/>
          <w:lang w:val="es-MX" w:eastAsia="en-US"/>
        </w:rPr>
        <w:t>C</w:t>
      </w:r>
      <w:r w:rsidR="00085191">
        <w:rPr>
          <w:rFonts w:ascii="Arial Narrow" w:eastAsia="Calibri" w:hAnsi="Arial Narrow"/>
          <w:sz w:val="26"/>
          <w:szCs w:val="26"/>
          <w:lang w:val="es-MX" w:eastAsia="en-US"/>
        </w:rPr>
        <w:t xml:space="preserve">ongreso </w:t>
      </w:r>
      <w:r w:rsidR="001C7A49">
        <w:rPr>
          <w:rFonts w:ascii="Arial Narrow" w:eastAsia="Calibri" w:hAnsi="Arial Narrow"/>
          <w:sz w:val="26"/>
          <w:szCs w:val="26"/>
          <w:lang w:val="es-MX" w:eastAsia="en-US"/>
        </w:rPr>
        <w:t xml:space="preserve">y plataformas digitales; muy buenas tardes. </w:t>
      </w:r>
      <w:r w:rsidR="001C7A49" w:rsidRPr="001C7A49">
        <w:rPr>
          <w:rFonts w:ascii="Arial Narrow" w:eastAsia="Calibri" w:hAnsi="Arial Narrow"/>
          <w:sz w:val="26"/>
          <w:szCs w:val="26"/>
          <w:lang w:val="es-MX" w:eastAsia="en-US"/>
        </w:rPr>
        <w:t>México y Yucatán viven un tiempo de cambio</w:t>
      </w:r>
      <w:r w:rsidR="001C7A49">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se viven tiempos estelares que debemos y estamos obligados a plasmar en la letra de la Ley, las mayorías legislativas en vez de perpetuar sus intereses particulares y repartir cargos al por mayor deberían perpetuar beneficios a favor de la ciudadanía tal como se ha hecho con las pensiones universales del gobierno de Morena y de Andrés Manuel López Obrador, la suscrita en plenos anteriores ha presentado </w:t>
      </w:r>
      <w:r w:rsidR="001C7A49">
        <w:rPr>
          <w:rFonts w:ascii="Arial Narrow" w:eastAsia="Calibri" w:hAnsi="Arial Narrow"/>
          <w:sz w:val="26"/>
          <w:szCs w:val="26"/>
          <w:lang w:val="es-MX" w:eastAsia="en-US"/>
        </w:rPr>
        <w:t>I</w:t>
      </w:r>
      <w:r w:rsidR="001C7A49" w:rsidRPr="001C7A49">
        <w:rPr>
          <w:rFonts w:ascii="Arial Narrow" w:eastAsia="Calibri" w:hAnsi="Arial Narrow"/>
          <w:sz w:val="26"/>
          <w:szCs w:val="26"/>
          <w:lang w:val="es-MX" w:eastAsia="en-US"/>
        </w:rPr>
        <w:t xml:space="preserve">niciativas que buscan realmente ayudar a la economía de los emprendedores de las personas que tienen sus negocios y de aquellos que están en vías de abrir sus pequeñas y medianas empresas esto mediante la eliminación del impuesto cedular a las actividades empresariales, así mismo he propuesto crear las licencias de conducir permanentes  para que se pague una sola vez ese derecho en diversas modalidades y tener al menos ese gran ahorro quienes estamos a favor del cambio verdadero sabemos distinguir entre reformas a modo y reformas que guardan la esencia de la transformación es decir aquellas que propician la justicia social sin regateos el día de hoy nuevamente pongo a consideración de este </w:t>
      </w:r>
      <w:r w:rsidR="001C7A49">
        <w:rPr>
          <w:rFonts w:ascii="Arial Narrow" w:eastAsia="Calibri" w:hAnsi="Arial Narrow"/>
          <w:sz w:val="26"/>
          <w:szCs w:val="26"/>
          <w:lang w:val="es-MX" w:eastAsia="en-US"/>
        </w:rPr>
        <w:t>P</w:t>
      </w:r>
      <w:r w:rsidR="001C7A49" w:rsidRPr="001C7A49">
        <w:rPr>
          <w:rFonts w:ascii="Arial Narrow" w:eastAsia="Calibri" w:hAnsi="Arial Narrow"/>
          <w:sz w:val="26"/>
          <w:szCs w:val="26"/>
          <w:lang w:val="es-MX" w:eastAsia="en-US"/>
        </w:rPr>
        <w:t xml:space="preserve">leno por qué no decirlo de esta mayoría que con su voto pueden regresar a la esencia legítima de su elección es decir cambiar realmente para bien el estado de las cosas, regresar a esa esencia legítima consiste en aprobar reformas que beneficien a la gente tener la responsabilidad de hacer posible que la gente pague menos y se reestructure el gasto público desde el texto de la Ley por tal razón la </w:t>
      </w:r>
      <w:r w:rsidR="001C7A49">
        <w:rPr>
          <w:rFonts w:ascii="Arial Narrow" w:eastAsia="Calibri" w:hAnsi="Arial Narrow"/>
          <w:sz w:val="26"/>
          <w:szCs w:val="26"/>
          <w:lang w:val="es-MX" w:eastAsia="en-US"/>
        </w:rPr>
        <w:t>I</w:t>
      </w:r>
      <w:r w:rsidR="001C7A49" w:rsidRPr="001C7A49">
        <w:rPr>
          <w:rFonts w:ascii="Arial Narrow" w:eastAsia="Calibri" w:hAnsi="Arial Narrow"/>
          <w:sz w:val="26"/>
          <w:szCs w:val="26"/>
          <w:lang w:val="es-MX" w:eastAsia="en-US"/>
        </w:rPr>
        <w:t xml:space="preserve">niciativa que propongo reforma la </w:t>
      </w:r>
      <w:r w:rsidR="001C7A49">
        <w:rPr>
          <w:rFonts w:ascii="Arial Narrow" w:eastAsia="Calibri" w:hAnsi="Arial Narrow"/>
          <w:sz w:val="26"/>
          <w:szCs w:val="26"/>
          <w:lang w:val="es-MX" w:eastAsia="en-US"/>
        </w:rPr>
        <w:t>C</w:t>
      </w:r>
      <w:r w:rsidR="001C7A49" w:rsidRPr="001C7A49">
        <w:rPr>
          <w:rFonts w:ascii="Arial Narrow" w:eastAsia="Calibri" w:hAnsi="Arial Narrow"/>
          <w:sz w:val="26"/>
          <w:szCs w:val="26"/>
          <w:lang w:val="es-MX" w:eastAsia="en-US"/>
        </w:rPr>
        <w:t xml:space="preserve">onstitución </w:t>
      </w:r>
      <w:r w:rsidR="001C7A49">
        <w:rPr>
          <w:rFonts w:ascii="Arial Narrow" w:eastAsia="Calibri" w:hAnsi="Arial Narrow"/>
          <w:sz w:val="26"/>
          <w:szCs w:val="26"/>
          <w:lang w:val="es-MX" w:eastAsia="en-US"/>
        </w:rPr>
        <w:t>L</w:t>
      </w:r>
      <w:r w:rsidR="001C7A49" w:rsidRPr="001C7A49">
        <w:rPr>
          <w:rFonts w:ascii="Arial Narrow" w:eastAsia="Calibri" w:hAnsi="Arial Narrow"/>
          <w:sz w:val="26"/>
          <w:szCs w:val="26"/>
          <w:lang w:val="es-MX" w:eastAsia="en-US"/>
        </w:rPr>
        <w:t>ocal para que nunca más el impuesto predial y otros impuestos municipales se eleven de manera irracional si bien sabemos que hay gobiernos municipales que apenas aumentan dichos cobros hay otros que tienen alzas e incluso duplican los cobros a través de fórmulas mecanizadas que dañan el ingreso del ciudadano por citar un ejemplo el municipio de Mérida ha tenido alzas inusitadas en todas las colonias y fraccionamientos hay personas que pagaban en otros años 600 o 700 y hoy pagan arriba de 1</w:t>
      </w:r>
      <w:r w:rsidR="001C7A49">
        <w:rPr>
          <w:rFonts w:ascii="Arial Narrow" w:eastAsia="Calibri" w:hAnsi="Arial Narrow"/>
          <w:sz w:val="26"/>
          <w:szCs w:val="26"/>
          <w:lang w:val="es-MX" w:eastAsia="en-US"/>
        </w:rPr>
        <w:t xml:space="preserve"> mil quinientos</w:t>
      </w:r>
      <w:r w:rsidR="001C7A49" w:rsidRPr="001C7A49">
        <w:rPr>
          <w:rFonts w:ascii="Arial Narrow" w:eastAsia="Calibri" w:hAnsi="Arial Narrow"/>
          <w:sz w:val="26"/>
          <w:szCs w:val="26"/>
          <w:lang w:val="es-MX" w:eastAsia="en-US"/>
        </w:rPr>
        <w:t xml:space="preserve"> pesos y cito a Mérida por contar con más de un millón de habitantes, habitantes de colonias de fraccionamientos y comisarías que hoy pagan mucho dinero en el impuesto predial y siguen teniendo calles en mal estado, alumbrado defectuoso y problemas de basura no vistos desde el fin de la administración de Angélica Araujo en el 2012 persisten las calles llenas de maleza y pozos con residuos de agua que fomentaron un gran número de casos de dengue hasta hace unos meses en esta ciudad, cabe señalar que los últimos 3 años el Cabildo Meridiano para justificar incrementos de más del 200% en los cobros del impuesto predial usó de pretexto el no haber cobrado un año a causa del COVID e incluso hasta </w:t>
      </w:r>
      <w:r w:rsidR="001C7A49" w:rsidRPr="001C7A49">
        <w:rPr>
          <w:rFonts w:ascii="Arial Narrow" w:eastAsia="Calibri" w:hAnsi="Arial Narrow"/>
          <w:sz w:val="26"/>
          <w:szCs w:val="26"/>
          <w:lang w:val="es-MX" w:eastAsia="en-US"/>
        </w:rPr>
        <w:lastRenderedPageBreak/>
        <w:t xml:space="preserve">la inflación, claro que hay que cuidar la autonomía </w:t>
      </w:r>
      <w:r w:rsidR="00B94721">
        <w:rPr>
          <w:rFonts w:ascii="Arial Narrow" w:eastAsia="Calibri" w:hAnsi="Arial Narrow"/>
          <w:sz w:val="26"/>
          <w:szCs w:val="26"/>
          <w:lang w:val="es-MX" w:eastAsia="en-US"/>
        </w:rPr>
        <w:t>hacen</w:t>
      </w:r>
      <w:r w:rsidR="001C7A49" w:rsidRPr="001C7A49">
        <w:rPr>
          <w:rFonts w:ascii="Arial Narrow" w:eastAsia="Calibri" w:hAnsi="Arial Narrow"/>
          <w:sz w:val="26"/>
          <w:szCs w:val="26"/>
          <w:lang w:val="es-MX" w:eastAsia="en-US"/>
        </w:rPr>
        <w:t>dar</w:t>
      </w:r>
      <w:r w:rsidR="00B94721">
        <w:rPr>
          <w:rFonts w:ascii="Arial Narrow" w:eastAsia="Calibri" w:hAnsi="Arial Narrow"/>
          <w:sz w:val="26"/>
          <w:szCs w:val="26"/>
          <w:lang w:val="es-MX" w:eastAsia="en-US"/>
        </w:rPr>
        <w:t>i</w:t>
      </w:r>
      <w:r w:rsidR="001C7A49" w:rsidRPr="001C7A49">
        <w:rPr>
          <w:rFonts w:ascii="Arial Narrow" w:eastAsia="Calibri" w:hAnsi="Arial Narrow"/>
          <w:sz w:val="26"/>
          <w:szCs w:val="26"/>
          <w:lang w:val="es-MX" w:eastAsia="en-US"/>
        </w:rPr>
        <w:t xml:space="preserve">a pero no debemos olvidar insertar principios que ayuden a las autoridades asumir parámetros administrativos modernos como la austeridad republicana y la maximización de los recursos públicos </w:t>
      </w:r>
      <w:r w:rsidR="001C7A49">
        <w:rPr>
          <w:rFonts w:ascii="Arial Narrow" w:eastAsia="Calibri" w:hAnsi="Arial Narrow"/>
          <w:sz w:val="26"/>
          <w:szCs w:val="26"/>
          <w:lang w:val="es-MX" w:eastAsia="en-US"/>
        </w:rPr>
        <w:t>¿C</w:t>
      </w:r>
      <w:r w:rsidR="001C7A49" w:rsidRPr="001C7A49">
        <w:rPr>
          <w:rFonts w:ascii="Arial Narrow" w:eastAsia="Calibri" w:hAnsi="Arial Narrow"/>
          <w:sz w:val="26"/>
          <w:szCs w:val="26"/>
          <w:lang w:val="es-MX" w:eastAsia="en-US"/>
        </w:rPr>
        <w:t>u</w:t>
      </w:r>
      <w:r w:rsidR="00B94721">
        <w:rPr>
          <w:rFonts w:ascii="Arial Narrow" w:eastAsia="Calibri" w:hAnsi="Arial Narrow"/>
          <w:sz w:val="26"/>
          <w:szCs w:val="26"/>
          <w:lang w:val="es-MX" w:eastAsia="en-US"/>
        </w:rPr>
        <w:t>á</w:t>
      </w:r>
      <w:r w:rsidR="001C7A49" w:rsidRPr="001C7A49">
        <w:rPr>
          <w:rFonts w:ascii="Arial Narrow" w:eastAsia="Calibri" w:hAnsi="Arial Narrow"/>
          <w:sz w:val="26"/>
          <w:szCs w:val="26"/>
          <w:lang w:val="es-MX" w:eastAsia="en-US"/>
        </w:rPr>
        <w:t>ntas obras se han podido hacer en nuestro país con la administración racional y apegada a dichos principios</w:t>
      </w:r>
      <w:r w:rsidR="001C7A49">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w:t>
      </w:r>
      <w:r w:rsidR="001C7A49">
        <w:rPr>
          <w:rFonts w:ascii="Arial Narrow" w:eastAsia="Calibri" w:hAnsi="Arial Narrow"/>
          <w:sz w:val="26"/>
          <w:szCs w:val="26"/>
          <w:lang w:val="es-MX" w:eastAsia="en-US"/>
        </w:rPr>
        <w:t>E</w:t>
      </w:r>
      <w:r w:rsidR="001C7A49" w:rsidRPr="001C7A49">
        <w:rPr>
          <w:rFonts w:ascii="Arial Narrow" w:eastAsia="Calibri" w:hAnsi="Arial Narrow"/>
          <w:sz w:val="26"/>
          <w:szCs w:val="26"/>
          <w:lang w:val="es-MX" w:eastAsia="en-US"/>
        </w:rPr>
        <w:t xml:space="preserve">l </w:t>
      </w:r>
      <w:r w:rsidR="004473DB">
        <w:rPr>
          <w:rFonts w:ascii="Arial Narrow" w:eastAsia="Calibri" w:hAnsi="Arial Narrow"/>
          <w:sz w:val="26"/>
          <w:szCs w:val="26"/>
          <w:lang w:val="es-MX" w:eastAsia="en-US"/>
        </w:rPr>
        <w:t>G</w:t>
      </w:r>
      <w:r w:rsidR="001C7A49" w:rsidRPr="001C7A49">
        <w:rPr>
          <w:rFonts w:ascii="Arial Narrow" w:eastAsia="Calibri" w:hAnsi="Arial Narrow"/>
          <w:sz w:val="26"/>
          <w:szCs w:val="26"/>
          <w:lang w:val="es-MX" w:eastAsia="en-US"/>
        </w:rPr>
        <w:t>ob</w:t>
      </w:r>
      <w:r w:rsidR="007D73A2">
        <w:rPr>
          <w:rFonts w:ascii="Arial Narrow" w:eastAsia="Calibri" w:hAnsi="Arial Narrow"/>
          <w:sz w:val="26"/>
          <w:szCs w:val="26"/>
          <w:lang w:val="es-MX" w:eastAsia="en-US"/>
        </w:rPr>
        <w:t>i</w:t>
      </w:r>
      <w:r w:rsidR="001C7A49" w:rsidRPr="001C7A49">
        <w:rPr>
          <w:rFonts w:ascii="Arial Narrow" w:eastAsia="Calibri" w:hAnsi="Arial Narrow"/>
          <w:sz w:val="26"/>
          <w:szCs w:val="26"/>
          <w:lang w:val="es-MX" w:eastAsia="en-US"/>
        </w:rPr>
        <w:t>ern</w:t>
      </w:r>
      <w:r w:rsidR="00EF0C34">
        <w:rPr>
          <w:rFonts w:ascii="Arial Narrow" w:eastAsia="Calibri" w:hAnsi="Arial Narrow"/>
          <w:sz w:val="26"/>
          <w:szCs w:val="26"/>
          <w:lang w:val="es-MX" w:eastAsia="en-US"/>
        </w:rPr>
        <w:t>o</w:t>
      </w:r>
      <w:r w:rsidR="001C7A49" w:rsidRPr="001C7A49">
        <w:rPr>
          <w:rFonts w:ascii="Arial Narrow" w:eastAsia="Calibri" w:hAnsi="Arial Narrow"/>
          <w:sz w:val="26"/>
          <w:szCs w:val="26"/>
          <w:lang w:val="es-MX" w:eastAsia="en-US"/>
        </w:rPr>
        <w:t xml:space="preserve"> </w:t>
      </w:r>
      <w:r w:rsidR="004473DB">
        <w:rPr>
          <w:rFonts w:ascii="Arial Narrow" w:eastAsia="Calibri" w:hAnsi="Arial Narrow"/>
          <w:sz w:val="26"/>
          <w:szCs w:val="26"/>
          <w:lang w:val="es-MX" w:eastAsia="en-US"/>
        </w:rPr>
        <w:t>F</w:t>
      </w:r>
      <w:r w:rsidR="001C7A49" w:rsidRPr="001C7A49">
        <w:rPr>
          <w:rFonts w:ascii="Arial Narrow" w:eastAsia="Calibri" w:hAnsi="Arial Narrow"/>
          <w:sz w:val="26"/>
          <w:szCs w:val="26"/>
          <w:lang w:val="es-MX" w:eastAsia="en-US"/>
        </w:rPr>
        <w:t xml:space="preserve">ederal ha comprado hecho y mejorado refinerías, aeropuertos, clínicas, presas y el </w:t>
      </w:r>
      <w:r w:rsidR="004473DB">
        <w:rPr>
          <w:rFonts w:ascii="Arial Narrow" w:eastAsia="Calibri" w:hAnsi="Arial Narrow"/>
          <w:sz w:val="26"/>
          <w:szCs w:val="26"/>
          <w:lang w:val="es-MX" w:eastAsia="en-US"/>
        </w:rPr>
        <w:t>T</w:t>
      </w:r>
      <w:r w:rsidR="001C7A49" w:rsidRPr="001C7A49">
        <w:rPr>
          <w:rFonts w:ascii="Arial Narrow" w:eastAsia="Calibri" w:hAnsi="Arial Narrow"/>
          <w:sz w:val="26"/>
          <w:szCs w:val="26"/>
          <w:lang w:val="es-MX" w:eastAsia="en-US"/>
        </w:rPr>
        <w:t xml:space="preserve">ren </w:t>
      </w:r>
      <w:r w:rsidR="004473DB">
        <w:rPr>
          <w:rFonts w:ascii="Arial Narrow" w:eastAsia="Calibri" w:hAnsi="Arial Narrow"/>
          <w:sz w:val="26"/>
          <w:szCs w:val="26"/>
          <w:lang w:val="es-MX" w:eastAsia="en-US"/>
        </w:rPr>
        <w:t>M</w:t>
      </w:r>
      <w:r w:rsidR="001C7A49" w:rsidRPr="001C7A49">
        <w:rPr>
          <w:rFonts w:ascii="Arial Narrow" w:eastAsia="Calibri" w:hAnsi="Arial Narrow"/>
          <w:sz w:val="26"/>
          <w:szCs w:val="26"/>
          <w:lang w:val="es-MX" w:eastAsia="en-US"/>
        </w:rPr>
        <w:t xml:space="preserve">aya todo ello sin deudas, sin comprometer el presente y futuro de los mexicanos y los yucatecos el objetivo de la presente </w:t>
      </w:r>
      <w:r w:rsidR="001C7A49">
        <w:rPr>
          <w:rFonts w:ascii="Arial Narrow" w:eastAsia="Calibri" w:hAnsi="Arial Narrow"/>
          <w:sz w:val="26"/>
          <w:szCs w:val="26"/>
          <w:lang w:val="es-MX" w:eastAsia="en-US"/>
        </w:rPr>
        <w:t>I</w:t>
      </w:r>
      <w:r w:rsidR="001C7A49" w:rsidRPr="001C7A49">
        <w:rPr>
          <w:rFonts w:ascii="Arial Narrow" w:eastAsia="Calibri" w:hAnsi="Arial Narrow"/>
          <w:sz w:val="26"/>
          <w:szCs w:val="26"/>
          <w:lang w:val="es-MX" w:eastAsia="en-US"/>
        </w:rPr>
        <w:t>niciativa es posibilitar que el Congreso como parte de la motivación reforzada pueda constitucionalmente observar e incluso modificar leyes de ingresos de los municipios cuando se adviertan</w:t>
      </w:r>
      <w:r w:rsidR="001C7A49">
        <w:rPr>
          <w:rFonts w:ascii="Arial Narrow" w:eastAsia="Calibri" w:hAnsi="Arial Narrow"/>
          <w:sz w:val="26"/>
          <w:szCs w:val="26"/>
          <w:lang w:val="es-MX" w:eastAsia="en-US"/>
        </w:rPr>
        <w:t xml:space="preserve"> </w:t>
      </w:r>
      <w:r w:rsidR="001C7A49" w:rsidRPr="001C7A49">
        <w:rPr>
          <w:rFonts w:ascii="Arial Narrow" w:eastAsia="Calibri" w:hAnsi="Arial Narrow"/>
          <w:sz w:val="26"/>
          <w:szCs w:val="26"/>
          <w:lang w:val="es-MX" w:eastAsia="en-US"/>
        </w:rPr>
        <w:t>alzas extraordinarias que a todas luces impacten los ingresos del ciudadano hay que hacer que la gente en los municipios tenga servicios públicos eficaces pero sin incrementos absurdos hay que aligerar la carga impositiva a los ciudadanos</w:t>
      </w:r>
      <w:r w:rsidR="00314E4B">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hay que abrir espacios para inversión</w:t>
      </w:r>
      <w:r w:rsidR="001C7A49">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hay que pedirles a las autoridades que hagan más con menos</w:t>
      </w:r>
      <w:r w:rsidR="001C7A49">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hay que decirles que los Diputados sí sabemos escuchar sus legítimas demandas </w:t>
      </w:r>
      <w:r w:rsidR="00314E4B">
        <w:rPr>
          <w:rFonts w:ascii="Arial Narrow" w:eastAsia="Calibri" w:hAnsi="Arial Narrow"/>
          <w:sz w:val="26"/>
          <w:szCs w:val="26"/>
          <w:lang w:val="es-MX" w:eastAsia="en-US"/>
        </w:rPr>
        <w:t>¿P</w:t>
      </w:r>
      <w:r w:rsidR="001C7A49" w:rsidRPr="001C7A49">
        <w:rPr>
          <w:rFonts w:ascii="Arial Narrow" w:eastAsia="Calibri" w:hAnsi="Arial Narrow"/>
          <w:sz w:val="26"/>
          <w:szCs w:val="26"/>
          <w:lang w:val="es-MX" w:eastAsia="en-US"/>
        </w:rPr>
        <w:t xml:space="preserve">ara qué esperar a la nueva </w:t>
      </w:r>
      <w:r w:rsidR="00314E4B">
        <w:rPr>
          <w:rFonts w:ascii="Arial Narrow" w:eastAsia="Calibri" w:hAnsi="Arial Narrow"/>
          <w:sz w:val="26"/>
          <w:szCs w:val="26"/>
          <w:lang w:val="es-MX" w:eastAsia="en-US"/>
        </w:rPr>
        <w:t>L</w:t>
      </w:r>
      <w:r w:rsidR="001C7A49" w:rsidRPr="001C7A49">
        <w:rPr>
          <w:rFonts w:ascii="Arial Narrow" w:eastAsia="Calibri" w:hAnsi="Arial Narrow"/>
          <w:sz w:val="26"/>
          <w:szCs w:val="26"/>
          <w:lang w:val="es-MX" w:eastAsia="en-US"/>
        </w:rPr>
        <w:t>egislatura</w:t>
      </w:r>
      <w:r w:rsidR="00314E4B">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w:t>
      </w:r>
      <w:r w:rsidR="00314E4B">
        <w:rPr>
          <w:rFonts w:ascii="Arial Narrow" w:eastAsia="Calibri" w:hAnsi="Arial Narrow"/>
          <w:sz w:val="26"/>
          <w:szCs w:val="26"/>
          <w:lang w:val="es-MX" w:eastAsia="en-US"/>
        </w:rPr>
        <w:t>A</w:t>
      </w:r>
      <w:r w:rsidR="001C7A49" w:rsidRPr="001C7A49">
        <w:rPr>
          <w:rFonts w:ascii="Arial Narrow" w:eastAsia="Calibri" w:hAnsi="Arial Narrow"/>
          <w:sz w:val="26"/>
          <w:szCs w:val="26"/>
          <w:lang w:val="es-MX" w:eastAsia="en-US"/>
        </w:rPr>
        <w:t>quí estamos</w:t>
      </w:r>
      <w:r w:rsidR="001C7A49">
        <w:rPr>
          <w:rFonts w:ascii="Arial Narrow" w:eastAsia="Calibri" w:hAnsi="Arial Narrow"/>
          <w:sz w:val="26"/>
          <w:szCs w:val="26"/>
          <w:lang w:val="es-MX" w:eastAsia="en-US"/>
        </w:rPr>
        <w:t xml:space="preserve"> </w:t>
      </w:r>
      <w:r w:rsidR="001C7A49" w:rsidRPr="001C7A49">
        <w:rPr>
          <w:rFonts w:ascii="Arial Narrow" w:eastAsia="Calibri" w:hAnsi="Arial Narrow"/>
          <w:sz w:val="26"/>
          <w:szCs w:val="26"/>
          <w:lang w:val="es-MX" w:eastAsia="en-US"/>
        </w:rPr>
        <w:t>para ponernos a trabajar en temas por demás sustanciales que directamente benefician al ciudadano, quizás no lo sepan pero en Mérida mientras a todas las comisarías, colonias y fraccionamientos se les elevó el predial en más del 100% en el norte de la ciudad las millonarias torres y las grandes construcciones gozan de un beneficio que les permite no pagar el predial en su totalidad es decir</w:t>
      </w:r>
      <w:r w:rsidR="001C7A49">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exentan el 100% de ese impuesto el denominado programa de estímulo fiscal para la construcción o adquisición de vivienda vertical resulta incongruente cuando se cobra en exceso a quienes menos tienen y quienes más tienen no pagan ni un peso del impuesto predial. Estamos de acuerdo que haya beneficios fiscales pero al ciudadano con una modesta casita apenas puede obtener un descuento que no supera ni el 40% hay que recordar que incluso en la Constitución general ya está prohibido exentar totalmente los impuestos por tanto y para evitar atropellos en este sensible materia propongo insertar a la Constitución local los principios de austeridad republicana, maximización de recursos y máximo beneficio dentro del capítulo relativo a los municipios, la regla de oro en materia tributaria es la proporcionalidad no se puede por un lado aumentar de manera irracional el predial a la </w:t>
      </w:r>
      <w:r w:rsidR="00AB5905">
        <w:rPr>
          <w:rFonts w:ascii="Arial Narrow" w:eastAsia="Calibri" w:hAnsi="Arial Narrow"/>
          <w:sz w:val="26"/>
          <w:szCs w:val="26"/>
          <w:lang w:val="es-MX" w:eastAsia="en-US"/>
        </w:rPr>
        <w:t>c</w:t>
      </w:r>
      <w:r w:rsidR="001C7A49" w:rsidRPr="001C7A49">
        <w:rPr>
          <w:rFonts w:ascii="Arial Narrow" w:eastAsia="Calibri" w:hAnsi="Arial Narrow"/>
          <w:sz w:val="26"/>
          <w:szCs w:val="26"/>
          <w:lang w:val="es-MX" w:eastAsia="en-US"/>
        </w:rPr>
        <w:t>iudadanía en las colonias, comisarías  y fraccionamientos con modestas viviendas y por otro lado dejar de cobrarle a los propietarios de las grandes torres y construcciones verticales que van en aumento en el norte de la ciudad</w:t>
      </w:r>
      <w:r w:rsidR="00314E4B">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seguramente veremos que intentarán justificar en las prensas el nulo cobro del predial a las torres dirán</w:t>
      </w:r>
      <w:r w:rsidR="00314E4B">
        <w:rPr>
          <w:rFonts w:ascii="Arial Narrow" w:eastAsia="Calibri" w:hAnsi="Arial Narrow"/>
          <w:sz w:val="26"/>
          <w:szCs w:val="26"/>
          <w:lang w:val="es-MX" w:eastAsia="en-US"/>
        </w:rPr>
        <w:t>,</w:t>
      </w:r>
      <w:r w:rsidR="001C7A49" w:rsidRPr="001C7A49">
        <w:rPr>
          <w:rFonts w:ascii="Arial Narrow" w:eastAsia="Calibri" w:hAnsi="Arial Narrow"/>
          <w:sz w:val="26"/>
          <w:szCs w:val="26"/>
          <w:lang w:val="es-MX" w:eastAsia="en-US"/>
        </w:rPr>
        <w:t xml:space="preserve"> que se fomenta el uso de paneles solares y techos verdes pero todo eso se puede hacer con ahorros con una administración responsable que deje de </w:t>
      </w:r>
      <w:r w:rsidR="001C7A49" w:rsidRPr="001C7A49">
        <w:rPr>
          <w:rFonts w:ascii="Arial Narrow" w:eastAsia="Calibri" w:hAnsi="Arial Narrow"/>
          <w:sz w:val="26"/>
          <w:szCs w:val="26"/>
          <w:lang w:val="es-MX" w:eastAsia="en-US"/>
        </w:rPr>
        <w:lastRenderedPageBreak/>
        <w:t xml:space="preserve">buscar cómo pagar millonarias deudas y asuman su responsabilidad con las y los ciudadanos que cada año pagan a tiempo su predial, hoy el termino de justicia social se abarata al grado de que quienes puedan hacer el cambio no lo hacen no se trata de prometer sino de actuar con esta </w:t>
      </w:r>
      <w:r w:rsidR="0088285B">
        <w:rPr>
          <w:rFonts w:ascii="Arial Narrow" w:eastAsia="Calibri" w:hAnsi="Arial Narrow"/>
          <w:sz w:val="26"/>
          <w:szCs w:val="26"/>
          <w:lang w:val="es-MX" w:eastAsia="en-US"/>
        </w:rPr>
        <w:t>I</w:t>
      </w:r>
      <w:r w:rsidR="001C7A49" w:rsidRPr="001C7A49">
        <w:rPr>
          <w:rFonts w:ascii="Arial Narrow" w:eastAsia="Calibri" w:hAnsi="Arial Narrow"/>
          <w:sz w:val="26"/>
          <w:szCs w:val="26"/>
          <w:lang w:val="es-MX" w:eastAsia="en-US"/>
        </w:rPr>
        <w:t>niciativa se abre un cap</w:t>
      </w:r>
      <w:r w:rsidR="0088285B">
        <w:rPr>
          <w:rFonts w:ascii="Arial Narrow" w:eastAsia="Calibri" w:hAnsi="Arial Narrow"/>
          <w:sz w:val="26"/>
          <w:szCs w:val="26"/>
          <w:lang w:val="es-MX" w:eastAsia="en-US"/>
        </w:rPr>
        <w:t>í</w:t>
      </w:r>
      <w:r w:rsidR="001C7A49" w:rsidRPr="001C7A49">
        <w:rPr>
          <w:rFonts w:ascii="Arial Narrow" w:eastAsia="Calibri" w:hAnsi="Arial Narrow"/>
          <w:sz w:val="26"/>
          <w:szCs w:val="26"/>
          <w:lang w:val="es-MX" w:eastAsia="en-US"/>
        </w:rPr>
        <w:t>tulo</w:t>
      </w:r>
      <w:r w:rsidR="0088285B">
        <w:rPr>
          <w:rFonts w:ascii="Arial Narrow" w:eastAsia="Calibri" w:hAnsi="Arial Narrow"/>
          <w:sz w:val="26"/>
          <w:szCs w:val="26"/>
          <w:lang w:val="es-MX" w:eastAsia="en-US"/>
        </w:rPr>
        <w:t xml:space="preserve"> </w:t>
      </w:r>
      <w:r w:rsidR="001C7A49" w:rsidRPr="001C7A49">
        <w:rPr>
          <w:rFonts w:ascii="Arial Narrow" w:eastAsia="Calibri" w:hAnsi="Arial Narrow"/>
          <w:sz w:val="26"/>
          <w:szCs w:val="26"/>
          <w:lang w:val="es-MX" w:eastAsia="en-US"/>
        </w:rPr>
        <w:t xml:space="preserve">novedoso en materia de predial y otros cobros por parte de los ayuntamientos de la entidad por todo lo anterior presento esta </w:t>
      </w:r>
      <w:r w:rsidR="0088285B">
        <w:rPr>
          <w:rFonts w:ascii="Arial Narrow" w:eastAsia="Calibri" w:hAnsi="Arial Narrow"/>
          <w:sz w:val="26"/>
          <w:szCs w:val="26"/>
          <w:lang w:val="es-MX" w:eastAsia="en-US"/>
        </w:rPr>
        <w:t>I</w:t>
      </w:r>
      <w:r w:rsidR="001C7A49" w:rsidRPr="001C7A49">
        <w:rPr>
          <w:rFonts w:ascii="Arial Narrow" w:eastAsia="Calibri" w:hAnsi="Arial Narrow"/>
          <w:sz w:val="26"/>
          <w:szCs w:val="26"/>
          <w:lang w:val="es-MX" w:eastAsia="en-US"/>
        </w:rPr>
        <w:t>niciativa en versión física y digital para el trámite correspondiente, gracias por su amable atención y consideración. Es cuanto”.</w:t>
      </w:r>
      <w:r w:rsidR="0088285B">
        <w:rPr>
          <w:rFonts w:ascii="Arial Narrow" w:eastAsia="Calibri" w:hAnsi="Arial Narrow"/>
          <w:sz w:val="26"/>
          <w:szCs w:val="26"/>
          <w:lang w:val="es-MX" w:eastAsia="en-US"/>
        </w:rPr>
        <w:t xml:space="preserve">     </w:t>
      </w:r>
    </w:p>
    <w:p w14:paraId="7F352699" w14:textId="77777777" w:rsidR="00344E6A" w:rsidRDefault="00344E6A" w:rsidP="009A0039">
      <w:pPr>
        <w:ind w:left="567" w:firstLine="284"/>
        <w:jc w:val="both"/>
        <w:rPr>
          <w:rFonts w:ascii="Arial Narrow" w:eastAsia="Calibri" w:hAnsi="Arial Narrow"/>
          <w:sz w:val="26"/>
          <w:szCs w:val="26"/>
          <w:lang w:val="es-MX" w:eastAsia="en-US"/>
        </w:rPr>
      </w:pPr>
    </w:p>
    <w:p w14:paraId="3F715636" w14:textId="4CA3AA26" w:rsidR="00344E6A" w:rsidRDefault="00344E6A" w:rsidP="00344E6A">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Al término de la intervención de la Diputada Loeza Novelo el Presidente</w:t>
      </w:r>
      <w:r w:rsidR="00314E4B">
        <w:rPr>
          <w:rFonts w:ascii="Arial Narrow" w:eastAsia="Calibri" w:hAnsi="Arial Narrow"/>
          <w:sz w:val="26"/>
          <w:szCs w:val="26"/>
          <w:lang w:val="es-MX" w:eastAsia="en-US"/>
        </w:rPr>
        <w:t xml:space="preserve"> de la Mesa Directiva</w:t>
      </w:r>
      <w:r>
        <w:rPr>
          <w:rFonts w:ascii="Arial Narrow" w:eastAsia="Calibri" w:hAnsi="Arial Narrow"/>
          <w:sz w:val="26"/>
          <w:szCs w:val="26"/>
          <w:lang w:val="es-MX" w:eastAsia="en-US"/>
        </w:rPr>
        <w:t xml:space="preserve"> </w:t>
      </w:r>
      <w:r w:rsidR="00314E4B">
        <w:rPr>
          <w:rFonts w:ascii="Arial Narrow" w:eastAsia="Calibri" w:hAnsi="Arial Narrow"/>
          <w:sz w:val="26"/>
          <w:szCs w:val="26"/>
          <w:lang w:val="es-MX" w:eastAsia="en-US"/>
        </w:rPr>
        <w:t>señaló</w:t>
      </w:r>
      <w:r>
        <w:rPr>
          <w:rFonts w:ascii="Arial Narrow" w:eastAsia="Calibri" w:hAnsi="Arial Narrow"/>
          <w:sz w:val="26"/>
          <w:szCs w:val="26"/>
          <w:lang w:val="es-MX" w:eastAsia="en-US"/>
        </w:rPr>
        <w:t xml:space="preserve">; de conformidad con lo establecido en los Artículos 34 Fracción VII de la Ley de </w:t>
      </w:r>
      <w:r w:rsidR="00663EB8">
        <w:rPr>
          <w:rFonts w:ascii="Arial Narrow" w:eastAsia="Calibri" w:hAnsi="Arial Narrow"/>
          <w:sz w:val="26"/>
          <w:szCs w:val="26"/>
          <w:lang w:val="es-MX" w:eastAsia="en-US"/>
        </w:rPr>
        <w:t>G</w:t>
      </w:r>
      <w:r>
        <w:rPr>
          <w:rFonts w:ascii="Arial Narrow" w:eastAsia="Calibri" w:hAnsi="Arial Narrow"/>
          <w:sz w:val="26"/>
          <w:szCs w:val="26"/>
          <w:lang w:val="es-MX" w:eastAsia="en-US"/>
        </w:rPr>
        <w:t>obierno del Poder Legislativo del Estado de Yucatán y 82 Fracción IV del Reglamento del precepto jurídico antes invocado; la Iniciativa se turnó a la Secretaría de la Mesa Directiva, para los efectos correspondientes.</w:t>
      </w:r>
    </w:p>
    <w:p w14:paraId="50825C9A" w14:textId="77777777" w:rsidR="00344E6A" w:rsidRDefault="00344E6A" w:rsidP="009A0039">
      <w:pPr>
        <w:ind w:left="567" w:firstLine="284"/>
        <w:jc w:val="both"/>
        <w:rPr>
          <w:rFonts w:ascii="Arial Narrow" w:eastAsia="Calibri" w:hAnsi="Arial Narrow"/>
          <w:sz w:val="26"/>
          <w:szCs w:val="26"/>
          <w:lang w:val="es-MX" w:eastAsia="en-US"/>
        </w:rPr>
      </w:pPr>
    </w:p>
    <w:p w14:paraId="32189F8A" w14:textId="48EE19BF" w:rsidR="005C6FCB" w:rsidRDefault="00B42FB9" w:rsidP="002D5CCF">
      <w:pPr>
        <w:ind w:left="567" w:firstLine="284"/>
        <w:jc w:val="both"/>
        <w:rPr>
          <w:rFonts w:ascii="Arial Narrow" w:eastAsia="Calibri" w:hAnsi="Arial Narrow"/>
          <w:sz w:val="26"/>
          <w:szCs w:val="26"/>
          <w:lang w:val="es-MX" w:eastAsia="en-US"/>
        </w:rPr>
      </w:pPr>
      <w:r w:rsidRPr="001D3E5A">
        <w:rPr>
          <w:rFonts w:ascii="Arial Narrow" w:eastAsia="Calibri" w:hAnsi="Arial Narrow"/>
          <w:sz w:val="26"/>
          <w:szCs w:val="26"/>
          <w:lang w:val="es-MX" w:eastAsia="en-US"/>
        </w:rPr>
        <w:t xml:space="preserve">Solicitó el uso de la </w:t>
      </w:r>
      <w:r>
        <w:rPr>
          <w:rFonts w:ascii="Arial Narrow" w:eastAsia="Calibri" w:hAnsi="Arial Narrow"/>
          <w:sz w:val="26"/>
          <w:szCs w:val="26"/>
          <w:lang w:val="es-MX" w:eastAsia="en-US"/>
        </w:rPr>
        <w:t>tribuna,</w:t>
      </w:r>
      <w:r w:rsidRPr="001D3E5A">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 xml:space="preserve">para presentar asuntos varios, </w:t>
      </w:r>
      <w:r w:rsidRPr="001D3E5A">
        <w:rPr>
          <w:rFonts w:ascii="Arial Narrow" w:eastAsia="Calibri" w:hAnsi="Arial Narrow"/>
          <w:sz w:val="26"/>
          <w:szCs w:val="26"/>
          <w:lang w:val="es-MX" w:eastAsia="en-US"/>
        </w:rPr>
        <w:t xml:space="preserve">misma que se le concedió a la </w:t>
      </w:r>
      <w:r w:rsidRPr="001D3E5A">
        <w:rPr>
          <w:rFonts w:ascii="Arial Narrow" w:eastAsia="Calibri" w:hAnsi="Arial Narrow"/>
          <w:b/>
          <w:bCs/>
          <w:sz w:val="26"/>
          <w:szCs w:val="26"/>
          <w:lang w:val="es-MX" w:eastAsia="en-US"/>
        </w:rPr>
        <w:t xml:space="preserve">Diputada Fabiola Loeza Novelo, </w:t>
      </w:r>
      <w:r w:rsidRPr="001D3E5A">
        <w:rPr>
          <w:rFonts w:ascii="Arial Narrow" w:eastAsia="Calibri" w:hAnsi="Arial Narrow"/>
          <w:sz w:val="26"/>
          <w:szCs w:val="26"/>
          <w:lang w:val="es-MX" w:eastAsia="en-US"/>
        </w:rPr>
        <w:t xml:space="preserve">quien </w:t>
      </w:r>
      <w:r>
        <w:rPr>
          <w:rFonts w:ascii="Arial Narrow" w:eastAsia="Calibri" w:hAnsi="Arial Narrow"/>
          <w:sz w:val="26"/>
          <w:szCs w:val="26"/>
          <w:lang w:val="es-MX" w:eastAsia="en-US"/>
        </w:rPr>
        <w:t>manifestó</w:t>
      </w:r>
      <w:r w:rsidRPr="001D3E5A">
        <w:rPr>
          <w:rFonts w:ascii="Arial Narrow" w:eastAsia="Calibri" w:hAnsi="Arial Narrow"/>
          <w:sz w:val="26"/>
          <w:szCs w:val="26"/>
          <w:lang w:val="es-MX" w:eastAsia="en-US"/>
        </w:rPr>
        <w:t>:</w:t>
      </w:r>
      <w:r w:rsidR="00DD40D6">
        <w:rPr>
          <w:rFonts w:ascii="Arial Narrow" w:eastAsia="Calibri" w:hAnsi="Arial Narrow"/>
          <w:sz w:val="26"/>
          <w:szCs w:val="26"/>
          <w:lang w:val="es-MX" w:eastAsia="en-US"/>
        </w:rPr>
        <w:t xml:space="preserve"> “De nueva cuenta, muchas gracias Presidente y a quienes integran la Mesa Directiva, Diputadas y Diputados que </w:t>
      </w:r>
      <w:r w:rsidR="000C5399">
        <w:rPr>
          <w:rFonts w:ascii="Arial Narrow" w:eastAsia="Calibri" w:hAnsi="Arial Narrow"/>
          <w:sz w:val="26"/>
          <w:szCs w:val="26"/>
          <w:lang w:val="es-MX" w:eastAsia="en-US"/>
        </w:rPr>
        <w:t>aún</w:t>
      </w:r>
      <w:r w:rsidR="00DD40D6">
        <w:rPr>
          <w:rFonts w:ascii="Arial Narrow" w:eastAsia="Calibri" w:hAnsi="Arial Narrow"/>
          <w:sz w:val="26"/>
          <w:szCs w:val="26"/>
          <w:lang w:val="es-MX" w:eastAsia="en-US"/>
        </w:rPr>
        <w:t xml:space="preserve"> se encuentran presentes en este Recinto, público presente de nueva cuenta muy buenas tardes.</w:t>
      </w:r>
      <w:r w:rsidR="005C6FCB">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Hace unos meses exactamente el 19 de abril del año pasado, presenté una </w:t>
      </w:r>
      <w:r w:rsidR="005C6FCB">
        <w:rPr>
          <w:rFonts w:ascii="Arial Narrow" w:eastAsia="Calibri" w:hAnsi="Arial Narrow"/>
          <w:sz w:val="26"/>
          <w:szCs w:val="26"/>
          <w:lang w:val="es-MX" w:eastAsia="en-US"/>
        </w:rPr>
        <w:t>I</w:t>
      </w:r>
      <w:r w:rsidR="005C6FCB" w:rsidRPr="005C6FCB">
        <w:rPr>
          <w:rFonts w:ascii="Arial Narrow" w:eastAsia="Calibri" w:hAnsi="Arial Narrow"/>
          <w:sz w:val="26"/>
          <w:szCs w:val="26"/>
          <w:lang w:val="es-MX" w:eastAsia="en-US"/>
        </w:rPr>
        <w:t>niciativa que propone la creación del Organismo Constitucional Autónomo denominado Instituto Indigenista. Iniciativa turnada el 26 de ese mismo mes a la Comisión de Puntos Constitucionales y Gobernación.</w:t>
      </w:r>
      <w:r w:rsidR="005C6FCB">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El resultado hasta la presente fecha es evidente, sólo se ha distribuido y su estudio ha pasado desapercibido para los trabajos de es</w:t>
      </w:r>
      <w:r w:rsidR="005C6FCB">
        <w:rPr>
          <w:rFonts w:ascii="Arial Narrow" w:eastAsia="Calibri" w:hAnsi="Arial Narrow"/>
          <w:sz w:val="26"/>
          <w:szCs w:val="26"/>
          <w:lang w:val="es-MX" w:eastAsia="en-US"/>
        </w:rPr>
        <w:t>t</w:t>
      </w:r>
      <w:r w:rsidR="005C6FCB" w:rsidRPr="005C6FCB">
        <w:rPr>
          <w:rFonts w:ascii="Arial Narrow" w:eastAsia="Calibri" w:hAnsi="Arial Narrow"/>
          <w:sz w:val="26"/>
          <w:szCs w:val="26"/>
          <w:lang w:val="es-MX" w:eastAsia="en-US"/>
        </w:rPr>
        <w:t>e órgano legislativo. A la fecha, es público y notorio que el tema indigenista en la entidad ha tenido un peso específico; penosamente ese peso se ha inclinado para ver quiénes pueden “</w:t>
      </w:r>
      <w:r w:rsidR="005C6FCB">
        <w:rPr>
          <w:rFonts w:ascii="Arial Narrow" w:eastAsia="Calibri" w:hAnsi="Arial Narrow"/>
          <w:sz w:val="26"/>
          <w:szCs w:val="26"/>
          <w:lang w:val="es-MX" w:eastAsia="en-US"/>
        </w:rPr>
        <w:t>A</w:t>
      </w:r>
      <w:r w:rsidR="005C6FCB" w:rsidRPr="005C6FCB">
        <w:rPr>
          <w:rFonts w:ascii="Arial Narrow" w:eastAsia="Calibri" w:hAnsi="Arial Narrow"/>
          <w:sz w:val="26"/>
          <w:szCs w:val="26"/>
          <w:lang w:val="es-MX" w:eastAsia="en-US"/>
        </w:rPr>
        <w:t xml:space="preserve">comodarse” bajo ese perfil indígena e irse a otros cargos de representación popular. No dejo de mencionar que hace unos meses este </w:t>
      </w:r>
      <w:r w:rsidR="005C6FCB">
        <w:rPr>
          <w:rFonts w:ascii="Arial Narrow" w:eastAsia="Calibri" w:hAnsi="Arial Narrow"/>
          <w:sz w:val="26"/>
          <w:szCs w:val="26"/>
          <w:lang w:val="es-MX" w:eastAsia="en-US"/>
        </w:rPr>
        <w:t>C</w:t>
      </w:r>
      <w:r w:rsidR="005C6FCB" w:rsidRPr="005C6FCB">
        <w:rPr>
          <w:rFonts w:ascii="Arial Narrow" w:eastAsia="Calibri" w:hAnsi="Arial Narrow"/>
          <w:sz w:val="26"/>
          <w:szCs w:val="26"/>
          <w:lang w:val="es-MX" w:eastAsia="en-US"/>
        </w:rPr>
        <w:t xml:space="preserve">ongreso realizó foros de consulta, y ese apenas fue un primer paso para resarcir todos esos temas pendientes que las comunidades esperan de la labor legislativa. Foros que vinieron en cumplimiento a una orden judicial para solventar la falta de consulta en temas educativos. Quiero recordar que hace unas semanas, la titular del INAIP rindió un informe en su totalidad en lengua maya y aquí se llenó de aplausos </w:t>
      </w:r>
      <w:r w:rsidR="005C6FCB">
        <w:rPr>
          <w:rFonts w:ascii="Arial Narrow" w:eastAsia="Calibri" w:hAnsi="Arial Narrow"/>
          <w:sz w:val="26"/>
          <w:szCs w:val="26"/>
          <w:lang w:val="es-MX" w:eastAsia="en-US"/>
        </w:rPr>
        <w:t xml:space="preserve">y ovaciones </w:t>
      </w:r>
      <w:r w:rsidR="005C6FCB" w:rsidRPr="005C6FCB">
        <w:rPr>
          <w:rFonts w:ascii="Arial Narrow" w:eastAsia="Calibri" w:hAnsi="Arial Narrow"/>
          <w:sz w:val="26"/>
          <w:szCs w:val="26"/>
          <w:lang w:val="es-MX" w:eastAsia="en-US"/>
        </w:rPr>
        <w:t xml:space="preserve">resaltándose su importancia para la transparencia. Tristemente, de aplausos no se revitaliza el indigenismo yucateco y menos cuando el deber de la </w:t>
      </w:r>
      <w:r w:rsidR="004473DB">
        <w:rPr>
          <w:rFonts w:ascii="Arial Narrow" w:eastAsia="Calibri" w:hAnsi="Arial Narrow"/>
          <w:sz w:val="26"/>
          <w:szCs w:val="26"/>
          <w:lang w:val="es-MX" w:eastAsia="en-US"/>
        </w:rPr>
        <w:t>L</w:t>
      </w:r>
      <w:r w:rsidR="005C6FCB" w:rsidRPr="005C6FCB">
        <w:rPr>
          <w:rFonts w:ascii="Arial Narrow" w:eastAsia="Calibri" w:hAnsi="Arial Narrow"/>
          <w:sz w:val="26"/>
          <w:szCs w:val="26"/>
          <w:lang w:val="es-MX" w:eastAsia="en-US"/>
        </w:rPr>
        <w:t xml:space="preserve">egislatura no es aplaudir sino impulsar reformas de gran calado que les de voz. Se celebra el acceso a tal </w:t>
      </w:r>
      <w:r w:rsidR="005C6FCB" w:rsidRPr="005C6FCB">
        <w:rPr>
          <w:rFonts w:ascii="Arial Narrow" w:eastAsia="Calibri" w:hAnsi="Arial Narrow"/>
          <w:sz w:val="26"/>
          <w:szCs w:val="26"/>
          <w:lang w:val="es-MX" w:eastAsia="en-US"/>
        </w:rPr>
        <w:lastRenderedPageBreak/>
        <w:t>derecho, pero se niegan distritos electorales con autoridades fielmente electas de la cuna mayahablante. Es sumamente importante identificar quiénes son y quiénes no pertenecen a las comunidades mayas; urge contar un órgano autónomo para la política indigenista en la localidad. Hace unos días surgió el llamado del Supremo Consejo Maya de Yucatán, instancia de alto honor maya en la entidad que pide se respete el auténtico linaje indígena maya; que no haya simulación y que las autoridades electorales de verdad hagan una profunda reflexión respecto a las designaciones realizadas. El Jaláach Wiinik Mayaob</w:t>
      </w:r>
      <w:r w:rsidR="005C6FCB" w:rsidRPr="005C6FCB">
        <w:rPr>
          <w:rFonts w:ascii="Arial Narrow" w:eastAsia="Calibri" w:hAnsi="Arial Narrow"/>
          <w:i/>
          <w:iCs/>
          <w:sz w:val="26"/>
          <w:szCs w:val="26"/>
          <w:lang w:val="es-MX" w:eastAsia="en-US"/>
        </w:rPr>
        <w:t xml:space="preserve"> </w:t>
      </w:r>
      <w:r w:rsidR="005C6FCB" w:rsidRPr="005C6FCB">
        <w:rPr>
          <w:rFonts w:ascii="Arial Narrow" w:eastAsia="Calibri" w:hAnsi="Arial Narrow"/>
          <w:sz w:val="26"/>
          <w:szCs w:val="26"/>
          <w:lang w:val="es-MX" w:eastAsia="en-US"/>
        </w:rPr>
        <w:t xml:space="preserve">del </w:t>
      </w:r>
      <w:r w:rsidR="00D224CB">
        <w:rPr>
          <w:rFonts w:ascii="Arial Narrow" w:eastAsia="Calibri" w:hAnsi="Arial Narrow"/>
          <w:sz w:val="26"/>
          <w:szCs w:val="26"/>
          <w:lang w:val="es-MX" w:eastAsia="en-US"/>
        </w:rPr>
        <w:t>C</w:t>
      </w:r>
      <w:r w:rsidR="005C6FCB" w:rsidRPr="005C6FCB">
        <w:rPr>
          <w:rFonts w:ascii="Arial Narrow" w:eastAsia="Calibri" w:hAnsi="Arial Narrow"/>
          <w:sz w:val="26"/>
          <w:szCs w:val="26"/>
          <w:lang w:val="es-MX" w:eastAsia="en-US"/>
        </w:rPr>
        <w:t xml:space="preserve">onsejo </w:t>
      </w:r>
      <w:r w:rsidR="00D224CB">
        <w:rPr>
          <w:rFonts w:ascii="Arial Narrow" w:eastAsia="Calibri" w:hAnsi="Arial Narrow"/>
          <w:sz w:val="26"/>
          <w:szCs w:val="26"/>
          <w:lang w:val="es-MX" w:eastAsia="en-US"/>
        </w:rPr>
        <w:t>S</w:t>
      </w:r>
      <w:r w:rsidR="005C6FCB" w:rsidRPr="005C6FCB">
        <w:rPr>
          <w:rFonts w:ascii="Arial Narrow" w:eastAsia="Calibri" w:hAnsi="Arial Narrow"/>
          <w:sz w:val="26"/>
          <w:szCs w:val="26"/>
          <w:lang w:val="es-MX" w:eastAsia="en-US"/>
        </w:rPr>
        <w:t>upremo pide que se le de reconocimiento legal a ese cuerpo colegiado que mira por el interés de nuestras hermanas y hermanos mayas en Yucatán.</w:t>
      </w:r>
      <w:r w:rsidR="005C6FCB">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No se puede ser indigenista y </w:t>
      </w:r>
      <w:r w:rsidR="00907E3D">
        <w:rPr>
          <w:rFonts w:ascii="Arial Narrow" w:eastAsia="Calibri" w:hAnsi="Arial Narrow"/>
          <w:sz w:val="26"/>
          <w:szCs w:val="26"/>
          <w:lang w:val="es-MX" w:eastAsia="en-US"/>
        </w:rPr>
        <w:t>rechazar</w:t>
      </w:r>
      <w:r w:rsidR="00907E3D" w:rsidRPr="005C6FCB">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las </w:t>
      </w:r>
      <w:r w:rsidR="005C6FCB">
        <w:rPr>
          <w:rFonts w:ascii="Arial Narrow" w:eastAsia="Calibri" w:hAnsi="Arial Narrow"/>
          <w:sz w:val="26"/>
          <w:szCs w:val="26"/>
          <w:lang w:val="es-MX" w:eastAsia="en-US"/>
        </w:rPr>
        <w:t>I</w:t>
      </w:r>
      <w:r w:rsidR="005C6FCB" w:rsidRPr="005C6FCB">
        <w:rPr>
          <w:rFonts w:ascii="Arial Narrow" w:eastAsia="Calibri" w:hAnsi="Arial Narrow"/>
          <w:sz w:val="26"/>
          <w:szCs w:val="26"/>
          <w:lang w:val="es-MX" w:eastAsia="en-US"/>
        </w:rPr>
        <w:t>niciativas en favor de aquellas y aquellos que dieron forma a nuestro envidiable estilo de vida.</w:t>
      </w:r>
      <w:r w:rsidR="00907E3D">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La seguridad de Yucatán nace de nuestras raíces, de nuestras costumbres y cohesión social como pueblo, como etnia, como tierra de paz y unión en las poblaciones mayas. Nuestra forma de vida no le pertenece a nadie, la hemos conquistado en Yucatán desde los orígenes de la raíz maya al no callar o dejarse abatir frente al absolutismo de las castas divinas. Ahí tenemos a la bandera yucateca que tiene el alma independista maya y hoy la reducen a un slogan del binomio político anti–natura del PRIAN. Respetar al indigenismo en Yucatán trae consigo un deber mayor con nuestras raíces milenarias; a las tradiciones, a la riqueza espiritual, el amor por la gente del campo, para aquellos que todavía luchan por revivir el henequén en esta </w:t>
      </w:r>
      <w:r w:rsidR="00747D91" w:rsidRPr="005C6FCB">
        <w:rPr>
          <w:rFonts w:ascii="Arial Narrow" w:eastAsia="Calibri" w:hAnsi="Arial Narrow"/>
          <w:sz w:val="26"/>
          <w:szCs w:val="26"/>
          <w:lang w:val="es-MX" w:eastAsia="en-US"/>
        </w:rPr>
        <w:t xml:space="preserve">bendita </w:t>
      </w:r>
      <w:r w:rsidR="005C6FCB" w:rsidRPr="005C6FCB">
        <w:rPr>
          <w:rFonts w:ascii="Arial Narrow" w:eastAsia="Calibri" w:hAnsi="Arial Narrow"/>
          <w:sz w:val="26"/>
          <w:szCs w:val="26"/>
          <w:lang w:val="es-MX" w:eastAsia="en-US"/>
        </w:rPr>
        <w:t>tierra</w:t>
      </w:r>
      <w:r w:rsidR="00747D91">
        <w:rPr>
          <w:rFonts w:ascii="Arial Narrow" w:eastAsia="Calibri" w:hAnsi="Arial Narrow"/>
          <w:sz w:val="26"/>
          <w:szCs w:val="26"/>
          <w:lang w:val="es-MX" w:eastAsia="en-US"/>
        </w:rPr>
        <w:t xml:space="preserve"> del mayab</w:t>
      </w:r>
      <w:r w:rsidR="00747D91" w:rsidRPr="005C6FCB">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¿Cómo les vamos a explicar a las mujeres y hombres mayas que a diario riegan y cuidan sus </w:t>
      </w:r>
      <w:r w:rsidR="00631D9D">
        <w:rPr>
          <w:rFonts w:ascii="Arial Narrow" w:eastAsia="Calibri" w:hAnsi="Arial Narrow"/>
          <w:sz w:val="26"/>
          <w:szCs w:val="26"/>
          <w:lang w:val="es-MX" w:eastAsia="en-US"/>
        </w:rPr>
        <w:t xml:space="preserve">plantitas, sus </w:t>
      </w:r>
      <w:r w:rsidR="005C6FCB" w:rsidRPr="005C6FCB">
        <w:rPr>
          <w:rFonts w:ascii="Arial Narrow" w:eastAsia="Calibri" w:hAnsi="Arial Narrow"/>
          <w:sz w:val="26"/>
          <w:szCs w:val="26"/>
          <w:lang w:val="es-MX" w:eastAsia="en-US"/>
        </w:rPr>
        <w:t xml:space="preserve">parcelas que no hay una sola </w:t>
      </w:r>
      <w:r w:rsidR="00631D9D">
        <w:rPr>
          <w:rFonts w:ascii="Arial Narrow" w:eastAsia="Calibri" w:hAnsi="Arial Narrow"/>
          <w:sz w:val="26"/>
          <w:szCs w:val="26"/>
          <w:lang w:val="es-MX" w:eastAsia="en-US"/>
        </w:rPr>
        <w:t>l</w:t>
      </w:r>
      <w:r w:rsidR="005C6FCB" w:rsidRPr="005C6FCB">
        <w:rPr>
          <w:rFonts w:ascii="Arial Narrow" w:eastAsia="Calibri" w:hAnsi="Arial Narrow"/>
          <w:sz w:val="26"/>
          <w:szCs w:val="26"/>
          <w:lang w:val="es-MX" w:eastAsia="en-US"/>
        </w:rPr>
        <w:t>ey actualizada que proteja sus derechos de identidad política?</w:t>
      </w:r>
      <w:r w:rsidR="00631D9D">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¿Cómo les vamos a explicar a las nuevas generaciones indígenas del Mayab que sus representantes en las altas esferas de la política no entienden, ni hablan su lengua?</w:t>
      </w:r>
      <w:r w:rsidR="00631D9D">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A eso le denomino una </w:t>
      </w:r>
      <w:r w:rsidR="00631D9D" w:rsidRPr="005C6FCB">
        <w:rPr>
          <w:rFonts w:ascii="Arial Narrow" w:eastAsia="Calibri" w:hAnsi="Arial Narrow"/>
          <w:sz w:val="26"/>
          <w:szCs w:val="26"/>
          <w:lang w:val="es-MX" w:eastAsia="en-US"/>
        </w:rPr>
        <w:t xml:space="preserve">gentrificación política </w:t>
      </w:r>
      <w:r w:rsidR="005C6FCB" w:rsidRPr="005C6FCB">
        <w:rPr>
          <w:rFonts w:ascii="Arial Narrow" w:eastAsia="Calibri" w:hAnsi="Arial Narrow"/>
          <w:sz w:val="26"/>
          <w:szCs w:val="26"/>
          <w:lang w:val="es-MX" w:eastAsia="en-US"/>
        </w:rPr>
        <w:t xml:space="preserve">donde los acaudalados desplazan a quienes tienen derechos legítimos, pero estos no tienen herramientas legales, ni políticas públicas novedosas para su correcta defensa en parte porque esta </w:t>
      </w:r>
      <w:r w:rsidR="006D4C46">
        <w:rPr>
          <w:rFonts w:ascii="Arial Narrow" w:eastAsia="Calibri" w:hAnsi="Arial Narrow"/>
          <w:sz w:val="26"/>
          <w:szCs w:val="26"/>
          <w:lang w:val="es-MX" w:eastAsia="en-US"/>
        </w:rPr>
        <w:t>L</w:t>
      </w:r>
      <w:r w:rsidR="005C6FCB" w:rsidRPr="005C6FCB">
        <w:rPr>
          <w:rFonts w:ascii="Arial Narrow" w:eastAsia="Calibri" w:hAnsi="Arial Narrow"/>
          <w:sz w:val="26"/>
          <w:szCs w:val="26"/>
          <w:lang w:val="es-MX" w:eastAsia="en-US"/>
        </w:rPr>
        <w:t xml:space="preserve">egislatura se las ha negado. Estas últimas semanas la autoridad judicial electoral ha fallado a favor de cuestionables candidaturas. Eso refuerza la intención del </w:t>
      </w:r>
      <w:r w:rsidR="006D4C46">
        <w:rPr>
          <w:rFonts w:ascii="Arial Narrow" w:eastAsia="Calibri" w:hAnsi="Arial Narrow"/>
          <w:sz w:val="26"/>
          <w:szCs w:val="26"/>
          <w:lang w:val="es-MX" w:eastAsia="en-US"/>
        </w:rPr>
        <w:t>P</w:t>
      </w:r>
      <w:r w:rsidR="005C6FCB" w:rsidRPr="005C6FCB">
        <w:rPr>
          <w:rFonts w:ascii="Arial Narrow" w:eastAsia="Calibri" w:hAnsi="Arial Narrow"/>
          <w:sz w:val="26"/>
          <w:szCs w:val="26"/>
          <w:lang w:val="es-MX" w:eastAsia="en-US"/>
        </w:rPr>
        <w:t>residente y de MORENA en la C</w:t>
      </w:r>
      <w:r w:rsidR="006D4C46" w:rsidRPr="005C6FCB">
        <w:rPr>
          <w:rFonts w:ascii="Arial Narrow" w:eastAsia="Calibri" w:hAnsi="Arial Narrow"/>
          <w:sz w:val="26"/>
          <w:szCs w:val="26"/>
          <w:lang w:val="es-MX" w:eastAsia="en-US"/>
        </w:rPr>
        <w:t>ámara</w:t>
      </w:r>
      <w:r w:rsidR="005C6FCB" w:rsidRPr="005C6FCB">
        <w:rPr>
          <w:rFonts w:ascii="Arial Narrow" w:eastAsia="Calibri" w:hAnsi="Arial Narrow"/>
          <w:sz w:val="26"/>
          <w:szCs w:val="26"/>
          <w:lang w:val="es-MX" w:eastAsia="en-US"/>
        </w:rPr>
        <w:t xml:space="preserve"> F</w:t>
      </w:r>
      <w:r w:rsidR="006D4C46" w:rsidRPr="005C6FCB">
        <w:rPr>
          <w:rFonts w:ascii="Arial Narrow" w:eastAsia="Calibri" w:hAnsi="Arial Narrow"/>
          <w:sz w:val="26"/>
          <w:szCs w:val="26"/>
          <w:lang w:val="es-MX" w:eastAsia="en-US"/>
        </w:rPr>
        <w:t>ederal</w:t>
      </w:r>
      <w:r w:rsidR="005C6FCB" w:rsidRPr="005C6FCB">
        <w:rPr>
          <w:rFonts w:ascii="Arial Narrow" w:eastAsia="Calibri" w:hAnsi="Arial Narrow"/>
          <w:sz w:val="26"/>
          <w:szCs w:val="26"/>
          <w:lang w:val="es-MX" w:eastAsia="en-US"/>
        </w:rPr>
        <w:t xml:space="preserve"> de realizar un cambio de raíz al </w:t>
      </w:r>
      <w:r w:rsidR="006D4C46">
        <w:rPr>
          <w:rFonts w:ascii="Arial Narrow" w:eastAsia="Calibri" w:hAnsi="Arial Narrow"/>
          <w:sz w:val="26"/>
          <w:szCs w:val="26"/>
          <w:lang w:val="es-MX" w:eastAsia="en-US"/>
        </w:rPr>
        <w:t>P</w:t>
      </w:r>
      <w:r w:rsidR="005C6FCB" w:rsidRPr="005C6FCB">
        <w:rPr>
          <w:rFonts w:ascii="Arial Narrow" w:eastAsia="Calibri" w:hAnsi="Arial Narrow"/>
          <w:sz w:val="26"/>
          <w:szCs w:val="26"/>
          <w:lang w:val="es-MX" w:eastAsia="en-US"/>
        </w:rPr>
        <w:t xml:space="preserve">oder </w:t>
      </w:r>
      <w:r w:rsidR="006D4C46">
        <w:rPr>
          <w:rFonts w:ascii="Arial Narrow" w:eastAsia="Calibri" w:hAnsi="Arial Narrow"/>
          <w:sz w:val="26"/>
          <w:szCs w:val="26"/>
          <w:lang w:val="es-MX" w:eastAsia="en-US"/>
        </w:rPr>
        <w:t>J</w:t>
      </w:r>
      <w:r w:rsidR="005C6FCB" w:rsidRPr="005C6FCB">
        <w:rPr>
          <w:rFonts w:ascii="Arial Narrow" w:eastAsia="Calibri" w:hAnsi="Arial Narrow"/>
          <w:sz w:val="26"/>
          <w:szCs w:val="26"/>
          <w:lang w:val="es-MX" w:eastAsia="en-US"/>
        </w:rPr>
        <w:t xml:space="preserve">udicial </w:t>
      </w:r>
      <w:r w:rsidR="006D4C46">
        <w:rPr>
          <w:rFonts w:ascii="Arial Narrow" w:eastAsia="Calibri" w:hAnsi="Arial Narrow"/>
          <w:sz w:val="26"/>
          <w:szCs w:val="26"/>
          <w:lang w:val="es-MX" w:eastAsia="en-US"/>
        </w:rPr>
        <w:t>F</w:t>
      </w:r>
      <w:r w:rsidR="005C6FCB" w:rsidRPr="005C6FCB">
        <w:rPr>
          <w:rFonts w:ascii="Arial Narrow" w:eastAsia="Calibri" w:hAnsi="Arial Narrow"/>
          <w:sz w:val="26"/>
          <w:szCs w:val="26"/>
          <w:lang w:val="es-MX" w:eastAsia="en-US"/>
        </w:rPr>
        <w:t>ederal para barrer con aquellos que son enemigos del pueblo. Yucatán</w:t>
      </w:r>
      <w:r w:rsidR="006D4C46">
        <w:rPr>
          <w:rFonts w:ascii="Arial Narrow" w:eastAsia="Calibri" w:hAnsi="Arial Narrow"/>
          <w:sz w:val="26"/>
          <w:szCs w:val="26"/>
          <w:lang w:val="es-MX" w:eastAsia="en-US"/>
        </w:rPr>
        <w:t>,</w:t>
      </w:r>
      <w:r w:rsidR="005C6FCB" w:rsidRPr="005C6FCB">
        <w:rPr>
          <w:rFonts w:ascii="Arial Narrow" w:eastAsia="Calibri" w:hAnsi="Arial Narrow"/>
          <w:sz w:val="26"/>
          <w:szCs w:val="26"/>
          <w:lang w:val="es-MX" w:eastAsia="en-US"/>
        </w:rPr>
        <w:t xml:space="preserve"> enfrenta grandes retos y problemáticas en materia indígena. Esos mismos que el Supremo Consejo quiere ayudar a afrontar y a erradicar, pero quiere hacerlo de la mano de sus autoridades electas ¿Qué diría Felipe y Elvia Carrillo Puerto si vivieran en estos tiempos donde se aprueba todo menos lo que por derecho les debemos a los pueblos mayas?</w:t>
      </w:r>
      <w:r w:rsidR="006D4C46">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¿De qué sirve tener sus nombres en este </w:t>
      </w:r>
      <w:r w:rsidR="005C6FCB" w:rsidRPr="005C6FCB">
        <w:rPr>
          <w:rFonts w:ascii="Arial Narrow" w:eastAsia="Calibri" w:hAnsi="Arial Narrow"/>
          <w:sz w:val="26"/>
          <w:szCs w:val="26"/>
          <w:lang w:val="es-MX" w:eastAsia="en-US"/>
        </w:rPr>
        <w:lastRenderedPageBreak/>
        <w:t>muro de honor y celebrar reconocimientos con sus nombres si en los hechos se les da la espalda a sus enseñanzas?</w:t>
      </w:r>
      <w:r w:rsidR="006D4C46">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Acercándonos al final de la legislatura más paritaria y, a decir de algunos, la más “</w:t>
      </w:r>
      <w:r w:rsidR="00B22FC1">
        <w:rPr>
          <w:rFonts w:ascii="Arial Narrow" w:eastAsia="Calibri" w:hAnsi="Arial Narrow"/>
          <w:sz w:val="26"/>
          <w:szCs w:val="26"/>
          <w:lang w:val="es-MX" w:eastAsia="en-US"/>
        </w:rPr>
        <w:t>p</w:t>
      </w:r>
      <w:r w:rsidR="005C6FCB" w:rsidRPr="005C6FCB">
        <w:rPr>
          <w:rFonts w:ascii="Arial Narrow" w:eastAsia="Calibri" w:hAnsi="Arial Narrow"/>
          <w:sz w:val="26"/>
          <w:szCs w:val="26"/>
          <w:lang w:val="es-MX" w:eastAsia="en-US"/>
        </w:rPr>
        <w:t xml:space="preserve">rogresista”, lo más relevante en materia sustantiva indígena, fue el cumplimiento de un amparo que obligó a la </w:t>
      </w:r>
      <w:r w:rsidR="006D4C46">
        <w:rPr>
          <w:rFonts w:ascii="Arial Narrow" w:eastAsia="Calibri" w:hAnsi="Arial Narrow"/>
          <w:sz w:val="26"/>
          <w:szCs w:val="26"/>
          <w:lang w:val="es-MX" w:eastAsia="en-US"/>
        </w:rPr>
        <w:t>L</w:t>
      </w:r>
      <w:r w:rsidR="005C6FCB" w:rsidRPr="005C6FCB">
        <w:rPr>
          <w:rFonts w:ascii="Arial Narrow" w:eastAsia="Calibri" w:hAnsi="Arial Narrow"/>
          <w:sz w:val="26"/>
          <w:szCs w:val="26"/>
          <w:lang w:val="es-MX" w:eastAsia="en-US"/>
        </w:rPr>
        <w:t xml:space="preserve">egislatura a darle voz a las mujeres y hombres maya hablantes para involucrarse con sus derechos. Hoy, el Consejo Maya de Yucatán alza la voz para visibilizar sus causas y pide acceder a la política y a la democracia; tenemos diversas </w:t>
      </w:r>
      <w:r w:rsidR="006D4C46">
        <w:rPr>
          <w:rFonts w:ascii="Arial Narrow" w:eastAsia="Calibri" w:hAnsi="Arial Narrow"/>
          <w:sz w:val="26"/>
          <w:szCs w:val="26"/>
          <w:lang w:val="es-MX" w:eastAsia="en-US"/>
        </w:rPr>
        <w:t>I</w:t>
      </w:r>
      <w:r w:rsidR="005C6FCB" w:rsidRPr="005C6FCB">
        <w:rPr>
          <w:rFonts w:ascii="Arial Narrow" w:eastAsia="Calibri" w:hAnsi="Arial Narrow"/>
          <w:sz w:val="26"/>
          <w:szCs w:val="26"/>
          <w:lang w:val="es-MX" w:eastAsia="en-US"/>
        </w:rPr>
        <w:t xml:space="preserve">niciativas que ya no pueden esperar. Les hablo a </w:t>
      </w:r>
      <w:r w:rsidR="006D4C46">
        <w:rPr>
          <w:rFonts w:ascii="Arial Narrow" w:eastAsia="Calibri" w:hAnsi="Arial Narrow"/>
          <w:sz w:val="26"/>
          <w:szCs w:val="26"/>
          <w:lang w:val="es-MX" w:eastAsia="en-US"/>
        </w:rPr>
        <w:t xml:space="preserve">todos </w:t>
      </w:r>
      <w:r w:rsidR="005C6FCB" w:rsidRPr="005C6FCB">
        <w:rPr>
          <w:rFonts w:ascii="Arial Narrow" w:eastAsia="Calibri" w:hAnsi="Arial Narrow"/>
          <w:sz w:val="26"/>
          <w:szCs w:val="26"/>
          <w:lang w:val="es-MX" w:eastAsia="en-US"/>
        </w:rPr>
        <w:t>aquellos que abrazan la cultura maya y benefician de su mística y nobleza. Le</w:t>
      </w:r>
      <w:r w:rsidR="006D4C46">
        <w:rPr>
          <w:rFonts w:ascii="Arial Narrow" w:eastAsia="Calibri" w:hAnsi="Arial Narrow"/>
          <w:sz w:val="26"/>
          <w:szCs w:val="26"/>
          <w:lang w:val="es-MX" w:eastAsia="en-US"/>
        </w:rPr>
        <w:t>s</w:t>
      </w:r>
      <w:r w:rsidR="005C6FCB" w:rsidRPr="005C6FCB">
        <w:rPr>
          <w:rFonts w:ascii="Arial Narrow" w:eastAsia="Calibri" w:hAnsi="Arial Narrow"/>
          <w:sz w:val="26"/>
          <w:szCs w:val="26"/>
          <w:lang w:val="es-MX" w:eastAsia="en-US"/>
        </w:rPr>
        <w:t xml:space="preserve"> hablo a quienes pertenecen a la mayoría que hoy en las calles prometen y prometen cercanía a las comunidades y grupos vulnerables.</w:t>
      </w:r>
      <w:r w:rsidR="006D4C46">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Para qué hacer promesas de campaña en la calle a favor de los indígenas si ya están aquí; en este </w:t>
      </w:r>
      <w:r w:rsidR="006D4C46">
        <w:rPr>
          <w:rFonts w:ascii="Arial Narrow" w:eastAsia="Calibri" w:hAnsi="Arial Narrow"/>
          <w:sz w:val="26"/>
          <w:szCs w:val="26"/>
          <w:lang w:val="es-MX" w:eastAsia="en-US"/>
        </w:rPr>
        <w:t>C</w:t>
      </w:r>
      <w:r w:rsidR="005C6FCB" w:rsidRPr="005C6FCB">
        <w:rPr>
          <w:rFonts w:ascii="Arial Narrow" w:eastAsia="Calibri" w:hAnsi="Arial Narrow"/>
          <w:sz w:val="26"/>
          <w:szCs w:val="26"/>
          <w:lang w:val="es-MX" w:eastAsia="en-US"/>
        </w:rPr>
        <w:t xml:space="preserve">ongreso pueden hacer la diferencia. Démosle pues cabida y certeza al </w:t>
      </w:r>
      <w:r w:rsidR="006D4C46">
        <w:rPr>
          <w:rFonts w:ascii="Arial Narrow" w:eastAsia="Calibri" w:hAnsi="Arial Narrow"/>
          <w:sz w:val="26"/>
          <w:szCs w:val="26"/>
          <w:lang w:val="es-MX" w:eastAsia="en-US"/>
        </w:rPr>
        <w:t>M</w:t>
      </w:r>
      <w:r w:rsidR="005C6FCB" w:rsidRPr="005C6FCB">
        <w:rPr>
          <w:rFonts w:ascii="Arial Narrow" w:eastAsia="Calibri" w:hAnsi="Arial Narrow"/>
          <w:sz w:val="26"/>
          <w:szCs w:val="26"/>
          <w:lang w:val="es-MX" w:eastAsia="en-US"/>
        </w:rPr>
        <w:t xml:space="preserve">arco </w:t>
      </w:r>
      <w:r w:rsidR="006D4C46">
        <w:rPr>
          <w:rFonts w:ascii="Arial Narrow" w:eastAsia="Calibri" w:hAnsi="Arial Narrow"/>
          <w:sz w:val="26"/>
          <w:szCs w:val="26"/>
          <w:lang w:val="es-MX" w:eastAsia="en-US"/>
        </w:rPr>
        <w:t>N</w:t>
      </w:r>
      <w:r w:rsidR="005C6FCB" w:rsidRPr="005C6FCB">
        <w:rPr>
          <w:rFonts w:ascii="Arial Narrow" w:eastAsia="Calibri" w:hAnsi="Arial Narrow"/>
          <w:sz w:val="26"/>
          <w:szCs w:val="26"/>
          <w:lang w:val="es-MX" w:eastAsia="en-US"/>
        </w:rPr>
        <w:t>ormativo al Supremo Consejo Maya y a todas las reformas indígenas, analicemos su pert</w:t>
      </w:r>
      <w:r w:rsidR="002D5CCF">
        <w:rPr>
          <w:rFonts w:ascii="Arial Narrow" w:eastAsia="Calibri" w:hAnsi="Arial Narrow"/>
          <w:sz w:val="26"/>
          <w:szCs w:val="26"/>
          <w:lang w:val="es-MX" w:eastAsia="en-US"/>
        </w:rPr>
        <w:t>e</w:t>
      </w:r>
      <w:r w:rsidR="005C6FCB" w:rsidRPr="005C6FCB">
        <w:rPr>
          <w:rFonts w:ascii="Arial Narrow" w:eastAsia="Calibri" w:hAnsi="Arial Narrow"/>
          <w:sz w:val="26"/>
          <w:szCs w:val="26"/>
          <w:lang w:val="es-MX" w:eastAsia="en-US"/>
        </w:rPr>
        <w:t xml:space="preserve">nencia y vamos a enriquecer no solo la </w:t>
      </w:r>
      <w:r w:rsidR="002D5CCF">
        <w:rPr>
          <w:rFonts w:ascii="Arial Narrow" w:eastAsia="Calibri" w:hAnsi="Arial Narrow"/>
          <w:sz w:val="26"/>
          <w:szCs w:val="26"/>
          <w:lang w:val="es-MX" w:eastAsia="en-US"/>
        </w:rPr>
        <w:t>I</w:t>
      </w:r>
      <w:r w:rsidR="005C6FCB" w:rsidRPr="005C6FCB">
        <w:rPr>
          <w:rFonts w:ascii="Arial Narrow" w:eastAsia="Calibri" w:hAnsi="Arial Narrow"/>
          <w:sz w:val="26"/>
          <w:szCs w:val="26"/>
          <w:lang w:val="es-MX" w:eastAsia="en-US"/>
        </w:rPr>
        <w:t>niciativa de una servidora, sino todas las Iniciativas con contenido sustancial indigenista y no solo aquellas que versen sobre patrimonio cultural.</w:t>
      </w:r>
      <w:r w:rsidR="002D5CCF">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Presidente, en términos del </w:t>
      </w:r>
      <w:r w:rsidR="002D5CCF">
        <w:rPr>
          <w:rFonts w:ascii="Arial Narrow" w:eastAsia="Calibri" w:hAnsi="Arial Narrow"/>
          <w:sz w:val="26"/>
          <w:szCs w:val="26"/>
          <w:lang w:val="es-MX" w:eastAsia="en-US"/>
        </w:rPr>
        <w:t>A</w:t>
      </w:r>
      <w:r w:rsidR="005C6FCB" w:rsidRPr="005C6FCB">
        <w:rPr>
          <w:rFonts w:ascii="Arial Narrow" w:eastAsia="Calibri" w:hAnsi="Arial Narrow"/>
          <w:sz w:val="26"/>
          <w:szCs w:val="26"/>
          <w:lang w:val="es-MX" w:eastAsia="en-US"/>
        </w:rPr>
        <w:t>rtículo 74 del reglamento formalmente</w:t>
      </w:r>
      <w:r w:rsidR="002D5CCF">
        <w:rPr>
          <w:rFonts w:ascii="Arial Narrow" w:eastAsia="Calibri" w:hAnsi="Arial Narrow"/>
          <w:sz w:val="26"/>
          <w:szCs w:val="26"/>
          <w:lang w:val="es-MX" w:eastAsia="en-US"/>
        </w:rPr>
        <w:t>,</w:t>
      </w:r>
      <w:r w:rsidR="005C6FCB" w:rsidRPr="005C6FCB">
        <w:rPr>
          <w:rFonts w:ascii="Arial Narrow" w:eastAsia="Calibri" w:hAnsi="Arial Narrow"/>
          <w:sz w:val="26"/>
          <w:szCs w:val="26"/>
          <w:lang w:val="es-MX" w:eastAsia="en-US"/>
        </w:rPr>
        <w:t xml:space="preserve"> le hago una excitativa para que ejerza su facultad sobre las </w:t>
      </w:r>
      <w:r w:rsidR="002D5CCF">
        <w:rPr>
          <w:rFonts w:ascii="Arial Narrow" w:eastAsia="Calibri" w:hAnsi="Arial Narrow"/>
          <w:sz w:val="26"/>
          <w:szCs w:val="26"/>
          <w:lang w:val="es-MX" w:eastAsia="en-US"/>
        </w:rPr>
        <w:t>C</w:t>
      </w:r>
      <w:r w:rsidR="005C6FCB" w:rsidRPr="005C6FCB">
        <w:rPr>
          <w:rFonts w:ascii="Arial Narrow" w:eastAsia="Calibri" w:hAnsi="Arial Narrow"/>
          <w:sz w:val="26"/>
          <w:szCs w:val="26"/>
          <w:lang w:val="es-MX" w:eastAsia="en-US"/>
        </w:rPr>
        <w:t xml:space="preserve">omisiones </w:t>
      </w:r>
      <w:r w:rsidR="002D5CCF">
        <w:rPr>
          <w:rFonts w:ascii="Arial Narrow" w:eastAsia="Calibri" w:hAnsi="Arial Narrow"/>
          <w:sz w:val="26"/>
          <w:szCs w:val="26"/>
          <w:lang w:val="es-MX" w:eastAsia="en-US"/>
        </w:rPr>
        <w:t>P</w:t>
      </w:r>
      <w:r w:rsidR="005C6FCB" w:rsidRPr="005C6FCB">
        <w:rPr>
          <w:rFonts w:ascii="Arial Narrow" w:eastAsia="Calibri" w:hAnsi="Arial Narrow"/>
          <w:sz w:val="26"/>
          <w:szCs w:val="26"/>
          <w:lang w:val="es-MX" w:eastAsia="en-US"/>
        </w:rPr>
        <w:t xml:space="preserve">ermanentes y solicitar el estado que guardan las </w:t>
      </w:r>
      <w:r w:rsidR="002D5CCF">
        <w:rPr>
          <w:rFonts w:ascii="Arial Narrow" w:eastAsia="Calibri" w:hAnsi="Arial Narrow"/>
          <w:sz w:val="26"/>
          <w:szCs w:val="26"/>
          <w:lang w:val="es-MX" w:eastAsia="en-US"/>
        </w:rPr>
        <w:t>I</w:t>
      </w:r>
      <w:r w:rsidR="005C6FCB" w:rsidRPr="005C6FCB">
        <w:rPr>
          <w:rFonts w:ascii="Arial Narrow" w:eastAsia="Calibri" w:hAnsi="Arial Narrow"/>
          <w:sz w:val="26"/>
          <w:szCs w:val="26"/>
          <w:lang w:val="es-MX" w:eastAsia="en-US"/>
        </w:rPr>
        <w:t xml:space="preserve">niciativas en </w:t>
      </w:r>
      <w:r w:rsidR="002D5CCF">
        <w:rPr>
          <w:rFonts w:ascii="Arial Narrow" w:eastAsia="Calibri" w:hAnsi="Arial Narrow"/>
          <w:sz w:val="26"/>
          <w:szCs w:val="26"/>
          <w:lang w:val="es-MX" w:eastAsia="en-US"/>
        </w:rPr>
        <w:t>M</w:t>
      </w:r>
      <w:r w:rsidR="005C6FCB" w:rsidRPr="005C6FCB">
        <w:rPr>
          <w:rFonts w:ascii="Arial Narrow" w:eastAsia="Calibri" w:hAnsi="Arial Narrow"/>
          <w:sz w:val="26"/>
          <w:szCs w:val="26"/>
          <w:lang w:val="es-MX" w:eastAsia="en-US"/>
        </w:rPr>
        <w:t xml:space="preserve">ateria </w:t>
      </w:r>
      <w:r w:rsidR="002D5CCF">
        <w:rPr>
          <w:rFonts w:ascii="Arial Narrow" w:eastAsia="Calibri" w:hAnsi="Arial Narrow"/>
          <w:sz w:val="26"/>
          <w:szCs w:val="26"/>
          <w:lang w:val="es-MX" w:eastAsia="en-US"/>
        </w:rPr>
        <w:t>I</w:t>
      </w:r>
      <w:r w:rsidR="005C6FCB" w:rsidRPr="005C6FCB">
        <w:rPr>
          <w:rFonts w:ascii="Arial Narrow" w:eastAsia="Calibri" w:hAnsi="Arial Narrow"/>
          <w:sz w:val="26"/>
          <w:szCs w:val="26"/>
          <w:lang w:val="es-MX" w:eastAsia="en-US"/>
        </w:rPr>
        <w:t xml:space="preserve">ndigenista turnadas por la Mesa Directiva, ya que muchas de ellas ya rebasan los 45 días que prevé el ordenamiento para emitir el </w:t>
      </w:r>
      <w:r w:rsidR="002D5CCF">
        <w:rPr>
          <w:rFonts w:ascii="Arial Narrow" w:eastAsia="Calibri" w:hAnsi="Arial Narrow"/>
          <w:sz w:val="26"/>
          <w:szCs w:val="26"/>
          <w:lang w:val="es-MX" w:eastAsia="en-US"/>
        </w:rPr>
        <w:t>D</w:t>
      </w:r>
      <w:r w:rsidR="005C6FCB" w:rsidRPr="005C6FCB">
        <w:rPr>
          <w:rFonts w:ascii="Arial Narrow" w:eastAsia="Calibri" w:hAnsi="Arial Narrow"/>
          <w:sz w:val="26"/>
          <w:szCs w:val="26"/>
          <w:lang w:val="es-MX" w:eastAsia="en-US"/>
        </w:rPr>
        <w:t xml:space="preserve">ictamen. Adicionalmente, como prevé el </w:t>
      </w:r>
      <w:r w:rsidR="002D5CCF">
        <w:rPr>
          <w:rFonts w:ascii="Arial Narrow" w:eastAsia="Calibri" w:hAnsi="Arial Narrow"/>
          <w:sz w:val="26"/>
          <w:szCs w:val="26"/>
          <w:lang w:val="es-MX" w:eastAsia="en-US"/>
        </w:rPr>
        <w:t>A</w:t>
      </w:r>
      <w:r w:rsidR="005C6FCB" w:rsidRPr="005C6FCB">
        <w:rPr>
          <w:rFonts w:ascii="Arial Narrow" w:eastAsia="Calibri" w:hAnsi="Arial Narrow"/>
          <w:sz w:val="26"/>
          <w:szCs w:val="26"/>
          <w:lang w:val="es-MX" w:eastAsia="en-US"/>
        </w:rPr>
        <w:t xml:space="preserve">rtículo </w:t>
      </w:r>
      <w:r w:rsidR="002D5CCF">
        <w:rPr>
          <w:rFonts w:ascii="Arial Narrow" w:eastAsia="Calibri" w:hAnsi="Arial Narrow"/>
          <w:sz w:val="26"/>
          <w:szCs w:val="26"/>
          <w:lang w:val="es-MX" w:eastAsia="en-US"/>
        </w:rPr>
        <w:t>soli</w:t>
      </w:r>
      <w:r w:rsidR="005C6FCB" w:rsidRPr="005C6FCB">
        <w:rPr>
          <w:rFonts w:ascii="Arial Narrow" w:eastAsia="Calibri" w:hAnsi="Arial Narrow"/>
          <w:sz w:val="26"/>
          <w:szCs w:val="26"/>
          <w:lang w:val="es-MX" w:eastAsia="en-US"/>
        </w:rPr>
        <w:t xml:space="preserve">citado, se consulte a este Pleno las solicitudes de prórroga ya hechas por las </w:t>
      </w:r>
      <w:r w:rsidR="002D5CCF">
        <w:rPr>
          <w:rFonts w:ascii="Arial Narrow" w:eastAsia="Calibri" w:hAnsi="Arial Narrow"/>
          <w:sz w:val="26"/>
          <w:szCs w:val="26"/>
          <w:lang w:val="es-MX" w:eastAsia="en-US"/>
        </w:rPr>
        <w:t>C</w:t>
      </w:r>
      <w:r w:rsidR="005C6FCB" w:rsidRPr="005C6FCB">
        <w:rPr>
          <w:rFonts w:ascii="Arial Narrow" w:eastAsia="Calibri" w:hAnsi="Arial Narrow"/>
          <w:sz w:val="26"/>
          <w:szCs w:val="26"/>
          <w:lang w:val="es-MX" w:eastAsia="en-US"/>
        </w:rPr>
        <w:t xml:space="preserve">omisiones para que sepamos los motivos y las razones por la que </w:t>
      </w:r>
      <w:r w:rsidR="002D5CCF">
        <w:rPr>
          <w:rFonts w:ascii="Arial Narrow" w:eastAsia="Calibri" w:hAnsi="Arial Narrow"/>
          <w:sz w:val="26"/>
          <w:szCs w:val="26"/>
          <w:lang w:val="es-MX" w:eastAsia="en-US"/>
        </w:rPr>
        <w:t xml:space="preserve">la </w:t>
      </w:r>
      <w:r w:rsidR="005C6FCB" w:rsidRPr="005C6FCB">
        <w:rPr>
          <w:rFonts w:ascii="Arial Narrow" w:eastAsia="Calibri" w:hAnsi="Arial Narrow"/>
          <w:sz w:val="26"/>
          <w:szCs w:val="26"/>
          <w:lang w:val="es-MX" w:eastAsia="en-US"/>
        </w:rPr>
        <w:t xml:space="preserve">reformas en materia indígena no han podido continuar sus estudios. Para concluir </w:t>
      </w:r>
      <w:r w:rsidR="002D5CCF">
        <w:rPr>
          <w:rFonts w:ascii="Arial Narrow" w:eastAsia="Calibri" w:hAnsi="Arial Narrow"/>
          <w:sz w:val="26"/>
          <w:szCs w:val="26"/>
          <w:lang w:val="es-MX" w:eastAsia="en-US"/>
        </w:rPr>
        <w:t>P</w:t>
      </w:r>
      <w:r w:rsidR="005C6FCB" w:rsidRPr="005C6FCB">
        <w:rPr>
          <w:rFonts w:ascii="Arial Narrow" w:eastAsia="Calibri" w:hAnsi="Arial Narrow"/>
          <w:sz w:val="26"/>
          <w:szCs w:val="26"/>
          <w:lang w:val="es-MX" w:eastAsia="en-US"/>
        </w:rPr>
        <w:t>residente; en alusión al fenómeno natural del pasado lunes; para quienes no lo sepan; los eclipses representaban un cambio drástico en las sociedades prehispánicas; los pueblos mayas sabían que marcaban comienzos y nuevas eras.</w:t>
      </w:r>
      <w:r w:rsidR="002D5CCF">
        <w:rPr>
          <w:rFonts w:ascii="Arial Narrow" w:eastAsia="Calibri" w:hAnsi="Arial Narrow"/>
          <w:sz w:val="26"/>
          <w:szCs w:val="26"/>
          <w:lang w:val="es-MX" w:eastAsia="en-US"/>
        </w:rPr>
        <w:t xml:space="preserve"> </w:t>
      </w:r>
      <w:r w:rsidR="005C6FCB" w:rsidRPr="005C6FCB">
        <w:rPr>
          <w:rFonts w:ascii="Arial Narrow" w:eastAsia="Calibri" w:hAnsi="Arial Narrow"/>
          <w:sz w:val="26"/>
          <w:szCs w:val="26"/>
          <w:lang w:val="es-MX" w:eastAsia="en-US"/>
        </w:rPr>
        <w:t xml:space="preserve">Sin duda la sabiduría milenaria de esta tierra mágica ya ha anunciado lo que viene. El despertar </w:t>
      </w:r>
      <w:r w:rsidR="002D5CCF">
        <w:rPr>
          <w:rFonts w:ascii="Arial Narrow" w:eastAsia="Calibri" w:hAnsi="Arial Narrow"/>
          <w:sz w:val="26"/>
          <w:szCs w:val="26"/>
          <w:lang w:val="es-MX" w:eastAsia="en-US"/>
        </w:rPr>
        <w:t>d</w:t>
      </w:r>
      <w:r w:rsidR="005C6FCB" w:rsidRPr="005C6FCB">
        <w:rPr>
          <w:rFonts w:ascii="Arial Narrow" w:eastAsia="Calibri" w:hAnsi="Arial Narrow"/>
          <w:sz w:val="26"/>
          <w:szCs w:val="26"/>
          <w:lang w:val="es-MX" w:eastAsia="en-US"/>
        </w:rPr>
        <w:t xml:space="preserve">el pueblo maya y de Yucatán donde prevalecerá la justicia social sobre el conservadurismo, donde los yucatecos dirán </w:t>
      </w:r>
      <w:r w:rsidR="002D5CCF">
        <w:rPr>
          <w:rFonts w:ascii="Arial Narrow" w:eastAsia="Calibri" w:hAnsi="Arial Narrow"/>
          <w:sz w:val="26"/>
          <w:szCs w:val="26"/>
          <w:lang w:val="es-MX" w:eastAsia="en-US"/>
        </w:rPr>
        <w:t>¡Sí</w:t>
      </w:r>
      <w:r w:rsidR="005C6FCB" w:rsidRPr="005C6FCB">
        <w:rPr>
          <w:rFonts w:ascii="Arial Narrow" w:eastAsia="Calibri" w:hAnsi="Arial Narrow"/>
          <w:sz w:val="26"/>
          <w:szCs w:val="26"/>
          <w:lang w:val="es-MX" w:eastAsia="en-US"/>
        </w:rPr>
        <w:t xml:space="preserve"> al bienestar y no al PRIAN y sus nuevos agremiados</w:t>
      </w:r>
      <w:r w:rsidR="002D5CCF">
        <w:rPr>
          <w:rFonts w:ascii="Arial Narrow" w:eastAsia="Calibri" w:hAnsi="Arial Narrow"/>
          <w:sz w:val="26"/>
          <w:szCs w:val="26"/>
          <w:lang w:val="es-MX" w:eastAsia="en-US"/>
        </w:rPr>
        <w:t>!</w:t>
      </w:r>
      <w:r w:rsidR="005C6FCB" w:rsidRPr="005C6FCB">
        <w:rPr>
          <w:rFonts w:ascii="Arial Narrow" w:eastAsia="Calibri" w:hAnsi="Arial Narrow"/>
          <w:sz w:val="26"/>
          <w:szCs w:val="26"/>
          <w:lang w:val="es-MX" w:eastAsia="en-US"/>
        </w:rPr>
        <w:t xml:space="preserve"> Es cuanto”. </w:t>
      </w:r>
    </w:p>
    <w:p w14:paraId="59A31D87" w14:textId="77777777" w:rsidR="00FE0E29" w:rsidRDefault="00FE0E29" w:rsidP="002D5CCF">
      <w:pPr>
        <w:ind w:left="567" w:firstLine="284"/>
        <w:jc w:val="both"/>
        <w:rPr>
          <w:rFonts w:ascii="Arial Narrow" w:eastAsia="Calibri" w:hAnsi="Arial Narrow"/>
          <w:sz w:val="26"/>
          <w:szCs w:val="26"/>
          <w:lang w:val="es-MX" w:eastAsia="en-US"/>
        </w:rPr>
      </w:pPr>
    </w:p>
    <w:p w14:paraId="07C1B347" w14:textId="22CD5B6A" w:rsidR="004F0AEC" w:rsidRDefault="00FE0E29" w:rsidP="00EA046A">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Continuando con el desahogo de asuntos varios, se le concedió el uso de la voz </w:t>
      </w:r>
      <w:r w:rsidRPr="00FE0E29">
        <w:rPr>
          <w:rFonts w:ascii="Arial Narrow" w:eastAsia="Calibri" w:hAnsi="Arial Narrow"/>
          <w:b/>
          <w:bCs/>
          <w:sz w:val="26"/>
          <w:szCs w:val="26"/>
          <w:lang w:val="es-MX" w:eastAsia="en-US"/>
        </w:rPr>
        <w:t>Diputada Dafne Celina López Osorio</w:t>
      </w:r>
      <w:r>
        <w:rPr>
          <w:rFonts w:ascii="Arial Narrow" w:eastAsia="Calibri" w:hAnsi="Arial Narrow"/>
          <w:b/>
          <w:bCs/>
          <w:sz w:val="26"/>
          <w:szCs w:val="26"/>
          <w:lang w:val="es-MX" w:eastAsia="en-US"/>
        </w:rPr>
        <w:t xml:space="preserve">, </w:t>
      </w:r>
      <w:r w:rsidRPr="00FE0E29">
        <w:rPr>
          <w:rFonts w:ascii="Arial Narrow" w:eastAsia="Calibri" w:hAnsi="Arial Narrow"/>
          <w:sz w:val="26"/>
          <w:szCs w:val="26"/>
          <w:lang w:val="es-MX" w:eastAsia="en-US"/>
        </w:rPr>
        <w:t xml:space="preserve">quien </w:t>
      </w:r>
      <w:r w:rsidR="001A5F44">
        <w:rPr>
          <w:rFonts w:ascii="Arial Narrow" w:eastAsia="Calibri" w:hAnsi="Arial Narrow"/>
          <w:sz w:val="26"/>
          <w:szCs w:val="26"/>
          <w:lang w:val="es-MX" w:eastAsia="en-US"/>
        </w:rPr>
        <w:t>expresó</w:t>
      </w:r>
      <w:r w:rsidRPr="00FE0E29">
        <w:rPr>
          <w:rFonts w:ascii="Arial Narrow" w:eastAsia="Calibri" w:hAnsi="Arial Narrow"/>
          <w:sz w:val="26"/>
          <w:szCs w:val="26"/>
          <w:lang w:val="es-MX" w:eastAsia="en-US"/>
        </w:rPr>
        <w:t xml:space="preserve">: </w:t>
      </w:r>
      <w:r w:rsidR="004F0AEC" w:rsidRPr="004F0AEC">
        <w:rPr>
          <w:rFonts w:ascii="Arial Narrow" w:eastAsia="Calibri" w:hAnsi="Arial Narrow"/>
          <w:sz w:val="26"/>
          <w:szCs w:val="26"/>
          <w:lang w:val="es-MX" w:eastAsia="en-US"/>
        </w:rPr>
        <w:t xml:space="preserve">“Con el permiso de la Mesa Directiva, Diputadas y Diputados, medios de comunicación presentes y público que nos acompañan en este </w:t>
      </w:r>
      <w:r w:rsidR="00CA075D">
        <w:rPr>
          <w:rFonts w:ascii="Arial Narrow" w:eastAsia="Calibri" w:hAnsi="Arial Narrow"/>
          <w:sz w:val="26"/>
          <w:szCs w:val="26"/>
          <w:lang w:val="es-MX" w:eastAsia="en-US"/>
        </w:rPr>
        <w:t>R</w:t>
      </w:r>
      <w:r w:rsidR="004F0AEC" w:rsidRPr="004F0AEC">
        <w:rPr>
          <w:rFonts w:ascii="Arial Narrow" w:eastAsia="Calibri" w:hAnsi="Arial Narrow"/>
          <w:sz w:val="26"/>
          <w:szCs w:val="26"/>
          <w:lang w:val="es-MX" w:eastAsia="en-US"/>
        </w:rPr>
        <w:t>ecinto así como a quienes nos siguen a través del canal legislativo, buenas tardes para todas y todos</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w:t>
      </w:r>
      <w:r w:rsidR="00CA075D">
        <w:rPr>
          <w:rFonts w:ascii="Arial Narrow" w:eastAsia="Calibri" w:hAnsi="Arial Narrow"/>
          <w:sz w:val="26"/>
          <w:szCs w:val="26"/>
          <w:lang w:val="es-MX" w:eastAsia="en-US"/>
        </w:rPr>
        <w:t>E</w:t>
      </w:r>
      <w:r w:rsidR="004F0AEC" w:rsidRPr="004F0AEC">
        <w:rPr>
          <w:rFonts w:ascii="Arial Narrow" w:eastAsia="Calibri" w:hAnsi="Arial Narrow"/>
          <w:sz w:val="26"/>
          <w:szCs w:val="26"/>
          <w:lang w:val="es-MX" w:eastAsia="en-US"/>
        </w:rPr>
        <w:t xml:space="preserve">l día de hoy uno de los medios de comunicación en Yucatán reportó que programas de salud </w:t>
      </w:r>
      <w:r w:rsidR="004F0AEC" w:rsidRPr="004F0AEC">
        <w:rPr>
          <w:rFonts w:ascii="Arial Narrow" w:eastAsia="Calibri" w:hAnsi="Arial Narrow"/>
          <w:sz w:val="26"/>
          <w:szCs w:val="26"/>
          <w:lang w:val="es-MX" w:eastAsia="en-US"/>
        </w:rPr>
        <w:lastRenderedPageBreak/>
        <w:t>enfocados en la prevención de actividades viales</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la salud sexual y reproductiva</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el control de enfermedades transmitidas por vectores</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la prevención y atención de enfermedades respiratorias entre otras más se verán seriamente afectadas por el retiro de financiamiento por parte de la federación lo que implica una notoria regresión y vulneración de los </w:t>
      </w:r>
      <w:r w:rsidR="00CA075D">
        <w:rPr>
          <w:rFonts w:ascii="Arial Narrow" w:eastAsia="Calibri" w:hAnsi="Arial Narrow"/>
          <w:sz w:val="26"/>
          <w:szCs w:val="26"/>
          <w:lang w:val="es-MX" w:eastAsia="en-US"/>
        </w:rPr>
        <w:t>D</w:t>
      </w:r>
      <w:r w:rsidR="004F0AEC" w:rsidRPr="004F0AEC">
        <w:rPr>
          <w:rFonts w:ascii="Arial Narrow" w:eastAsia="Calibri" w:hAnsi="Arial Narrow"/>
          <w:sz w:val="26"/>
          <w:szCs w:val="26"/>
          <w:lang w:val="es-MX" w:eastAsia="en-US"/>
        </w:rPr>
        <w:t xml:space="preserve">erechos </w:t>
      </w:r>
      <w:r w:rsidR="00CA075D">
        <w:rPr>
          <w:rFonts w:ascii="Arial Narrow" w:eastAsia="Calibri" w:hAnsi="Arial Narrow"/>
          <w:sz w:val="26"/>
          <w:szCs w:val="26"/>
          <w:lang w:val="es-MX" w:eastAsia="en-US"/>
        </w:rPr>
        <w:t>H</w:t>
      </w:r>
      <w:r w:rsidR="004F0AEC" w:rsidRPr="004F0AEC">
        <w:rPr>
          <w:rFonts w:ascii="Arial Narrow" w:eastAsia="Calibri" w:hAnsi="Arial Narrow"/>
          <w:sz w:val="26"/>
          <w:szCs w:val="26"/>
          <w:lang w:val="es-MX" w:eastAsia="en-US"/>
        </w:rPr>
        <w:t>umanos de las y los yucatecos</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w:t>
      </w:r>
      <w:r w:rsidR="00CA075D">
        <w:rPr>
          <w:rFonts w:ascii="Arial Narrow" w:eastAsia="Calibri" w:hAnsi="Arial Narrow"/>
          <w:sz w:val="26"/>
          <w:szCs w:val="26"/>
          <w:lang w:val="es-MX" w:eastAsia="en-US"/>
        </w:rPr>
        <w:t>H</w:t>
      </w:r>
      <w:r w:rsidR="004F0AEC" w:rsidRPr="004F0AEC">
        <w:rPr>
          <w:rFonts w:ascii="Arial Narrow" w:eastAsia="Calibri" w:hAnsi="Arial Narrow"/>
          <w:sz w:val="26"/>
          <w:szCs w:val="26"/>
          <w:lang w:val="es-MX" w:eastAsia="en-US"/>
        </w:rPr>
        <w:t xml:space="preserve">oy me dirijo a ustedes con la convicción de que la salud es un derecho humano fundamental y un servicio esencial que debe ser garantizado por el </w:t>
      </w:r>
      <w:r w:rsidR="00CA075D">
        <w:rPr>
          <w:rFonts w:ascii="Arial Narrow" w:eastAsia="Calibri" w:hAnsi="Arial Narrow"/>
          <w:sz w:val="26"/>
          <w:szCs w:val="26"/>
          <w:lang w:val="es-MX" w:eastAsia="en-US"/>
        </w:rPr>
        <w:t>E</w:t>
      </w:r>
      <w:r w:rsidR="004F0AEC" w:rsidRPr="004F0AEC">
        <w:rPr>
          <w:rFonts w:ascii="Arial Narrow" w:eastAsia="Calibri" w:hAnsi="Arial Narrow"/>
          <w:sz w:val="26"/>
          <w:szCs w:val="26"/>
          <w:lang w:val="es-MX" w:eastAsia="en-US"/>
        </w:rPr>
        <w:t>stado para todas y todos sus ciudadanos</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w:t>
      </w:r>
      <w:r w:rsidR="00CA075D">
        <w:rPr>
          <w:rFonts w:ascii="Arial Narrow" w:eastAsia="Calibri" w:hAnsi="Arial Narrow"/>
          <w:sz w:val="26"/>
          <w:szCs w:val="26"/>
          <w:lang w:val="es-MX" w:eastAsia="en-US"/>
        </w:rPr>
        <w:t>L</w:t>
      </w:r>
      <w:r w:rsidR="004F0AEC" w:rsidRPr="004F0AEC">
        <w:rPr>
          <w:rFonts w:ascii="Arial Narrow" w:eastAsia="Calibri" w:hAnsi="Arial Narrow"/>
          <w:sz w:val="26"/>
          <w:szCs w:val="26"/>
          <w:lang w:val="es-MX" w:eastAsia="en-US"/>
        </w:rPr>
        <w:t>a salud es la base sobre la cual se construye el bienestar de una sociedad sin ella</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no podemos aspirar un desarrollo sostenible ni a una vida plena y digna</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por lo que debemos reconocerla como un derecho inalienable de cada individuo y no como un privilegio reservado para algunos</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en este sentido</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el papel del estado como garante de los Derechos Humanos desprende diferentes responsabilidades por un lado asegurar que todos los ciudadanos tengan acceso a una atención médica adecuada sin discriminación alguna, esto implica la creación y mantenimiento de un sistema de salud universal que cubra toda la población independientemente de su situación económica social o política, de igual forma el acceso a la salud no debe estar condicionado por el poder adquisitivo de las personas ni por ninguna causa que no sea en extremo necesaria</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al ser un derecho garantizado para todas y todos por igual el estado tiene la obligación de proveer una infraestructura hospitalaria adecuada y suficiente así como de garantizar el acceso a medicamentos, tratamientos esenciales, la inversión en la construcción y equipamiento de hospitales y centros de salud así como la formación y contratación de profesionales en el área de la salud, así mismo el estado tiene la responsabilidad de desarrollar políticas y programas de educación en salud, fomentar hábitos de vida saludables y garantizar el acceso a servicios de salud preventiva como vacunaciones y chequeos médicos regulares. A la luz de nuestra </w:t>
      </w:r>
      <w:r w:rsidR="00CA075D">
        <w:rPr>
          <w:rFonts w:ascii="Arial Narrow" w:eastAsia="Calibri" w:hAnsi="Arial Narrow"/>
          <w:sz w:val="26"/>
          <w:szCs w:val="26"/>
          <w:lang w:val="es-MX" w:eastAsia="en-US"/>
        </w:rPr>
        <w:t>C</w:t>
      </w:r>
      <w:r w:rsidR="004F0AEC" w:rsidRPr="004F0AEC">
        <w:rPr>
          <w:rFonts w:ascii="Arial Narrow" w:eastAsia="Calibri" w:hAnsi="Arial Narrow"/>
          <w:sz w:val="26"/>
          <w:szCs w:val="26"/>
          <w:lang w:val="es-MX" w:eastAsia="en-US"/>
        </w:rPr>
        <w:t xml:space="preserve">arta </w:t>
      </w:r>
      <w:r w:rsidR="00CA075D">
        <w:rPr>
          <w:rFonts w:ascii="Arial Narrow" w:eastAsia="Calibri" w:hAnsi="Arial Narrow"/>
          <w:sz w:val="26"/>
          <w:szCs w:val="26"/>
          <w:lang w:val="es-MX" w:eastAsia="en-US"/>
        </w:rPr>
        <w:t>M</w:t>
      </w:r>
      <w:r w:rsidR="004F0AEC" w:rsidRPr="004F0AEC">
        <w:rPr>
          <w:rFonts w:ascii="Arial Narrow" w:eastAsia="Calibri" w:hAnsi="Arial Narrow"/>
          <w:sz w:val="26"/>
          <w:szCs w:val="26"/>
          <w:lang w:val="es-MX" w:eastAsia="en-US"/>
        </w:rPr>
        <w:t>agna</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la salud es un derecho protegido y esencial para el bienestar de las personas por lo cual las acciones y proyectos que consoliden el sistema de salud en el país y las entidades federativas deben asegurar la progresividad, calidad y cantidad de los servicios para todas y todos</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w:t>
      </w:r>
      <w:r w:rsidR="00CA075D">
        <w:rPr>
          <w:rFonts w:ascii="Arial Narrow" w:eastAsia="Calibri" w:hAnsi="Arial Narrow"/>
          <w:sz w:val="26"/>
          <w:szCs w:val="26"/>
          <w:lang w:val="es-MX" w:eastAsia="en-US"/>
        </w:rPr>
        <w:t>D</w:t>
      </w:r>
      <w:r w:rsidR="004F0AEC" w:rsidRPr="004F0AEC">
        <w:rPr>
          <w:rFonts w:ascii="Arial Narrow" w:eastAsia="Calibri" w:hAnsi="Arial Narrow"/>
          <w:sz w:val="26"/>
          <w:szCs w:val="26"/>
          <w:lang w:val="es-MX" w:eastAsia="en-US"/>
        </w:rPr>
        <w:t>esafortunadamente en los últimos días se ha presentado una situación lamentable en este rubro</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desde el centro del país se ha manejado un discurso que solamente ha generado polarización e incertidumbre en la sociedad pues ante la insuficiencia de políticas en materia de salud ha sido condicionada la entrega de recursos a nueve estados de la </w:t>
      </w:r>
      <w:r w:rsidR="00CA075D" w:rsidRPr="004F0AEC">
        <w:rPr>
          <w:rFonts w:ascii="Arial Narrow" w:eastAsia="Calibri" w:hAnsi="Arial Narrow"/>
          <w:sz w:val="26"/>
          <w:szCs w:val="26"/>
          <w:lang w:val="es-MX" w:eastAsia="en-US"/>
        </w:rPr>
        <w:t>república</w:t>
      </w:r>
      <w:r w:rsidR="004F0AEC" w:rsidRPr="004F0AEC">
        <w:rPr>
          <w:rFonts w:ascii="Arial Narrow" w:eastAsia="Calibri" w:hAnsi="Arial Narrow"/>
          <w:sz w:val="26"/>
          <w:szCs w:val="26"/>
          <w:lang w:val="es-MX" w:eastAsia="en-US"/>
        </w:rPr>
        <w:t xml:space="preserve"> entre ellos Yucatán</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w:t>
      </w:r>
      <w:r w:rsidR="00CA075D">
        <w:rPr>
          <w:rFonts w:ascii="Arial Narrow" w:eastAsia="Calibri" w:hAnsi="Arial Narrow"/>
          <w:sz w:val="26"/>
          <w:szCs w:val="26"/>
          <w:lang w:val="es-MX" w:eastAsia="en-US"/>
        </w:rPr>
        <w:t>E</w:t>
      </w:r>
      <w:r w:rsidR="004F0AEC" w:rsidRPr="004F0AEC">
        <w:rPr>
          <w:rFonts w:ascii="Arial Narrow" w:eastAsia="Calibri" w:hAnsi="Arial Narrow"/>
          <w:sz w:val="26"/>
          <w:szCs w:val="26"/>
          <w:lang w:val="es-MX" w:eastAsia="en-US"/>
        </w:rPr>
        <w:t xml:space="preserve">n este sentido es imperativo que nos desprendamos de los colores políticos y trabajemos de manera conjunta </w:t>
      </w:r>
      <w:r w:rsidR="00CA075D">
        <w:rPr>
          <w:rFonts w:ascii="Arial Narrow" w:eastAsia="Calibri" w:hAnsi="Arial Narrow"/>
          <w:sz w:val="26"/>
          <w:szCs w:val="26"/>
          <w:lang w:val="es-MX" w:eastAsia="en-US"/>
        </w:rPr>
        <w:t xml:space="preserve">y </w:t>
      </w:r>
      <w:r w:rsidR="004F0AEC" w:rsidRPr="004F0AEC">
        <w:rPr>
          <w:rFonts w:ascii="Arial Narrow" w:eastAsia="Calibri" w:hAnsi="Arial Narrow"/>
          <w:sz w:val="26"/>
          <w:szCs w:val="26"/>
          <w:lang w:val="es-MX" w:eastAsia="en-US"/>
        </w:rPr>
        <w:t xml:space="preserve">coordinada para fortalecer nuestros sistemas de salud, no podemos permitir que las diferencias ideológicas obstaculicen el acceso equitativo a la atención médica </w:t>
      </w:r>
      <w:r w:rsidR="004F0AEC" w:rsidRPr="004F0AEC">
        <w:rPr>
          <w:rFonts w:ascii="Arial Narrow" w:eastAsia="Calibri" w:hAnsi="Arial Narrow"/>
          <w:sz w:val="26"/>
          <w:szCs w:val="26"/>
          <w:lang w:val="es-MX" w:eastAsia="en-US"/>
        </w:rPr>
        <w:lastRenderedPageBreak/>
        <w:t>ni que la salud de nuestra ciudadanas y ciudadanos se vea comprometida por fobias o resentimientos partidistas</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es hora de priorizar el bien común sobre los intereses políticos encaminando los esfuerzos a garantizar una atención médica de calidad para todas y todos, solo trabajando juntas y juntos dejando de lado nuestras diferencias partidistas y priorizando el bien de nuestras ciudadanas y ciudadanos podremos construir un sistema de salud sólido y equitativo que responda a las necesidades de toda la sociedad</w:t>
      </w:r>
      <w:r w:rsidR="00CA075D">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la ciudadanía debe poder confiar en que recibirán una atención medica de calidad y segura en cualquier establecimiento de salud al que acuda. En Yucatán hemos salido adelante a pesar de las adversidades</w:t>
      </w:r>
      <w:r w:rsidR="00EA046A">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por ello</w:t>
      </w:r>
      <w:r w:rsidR="00EA046A">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hago un llamado a mis colegas Diputadas y Diputados a unirnos en este importante objetivo y a la ciudadanía</w:t>
      </w:r>
      <w:r w:rsidR="00EA046A">
        <w:rPr>
          <w:rFonts w:ascii="Arial Narrow" w:eastAsia="Calibri" w:hAnsi="Arial Narrow"/>
          <w:sz w:val="26"/>
          <w:szCs w:val="26"/>
          <w:lang w:val="es-MX" w:eastAsia="en-US"/>
        </w:rPr>
        <w:t>,</w:t>
      </w:r>
      <w:r w:rsidR="004F0AEC" w:rsidRPr="004F0AEC">
        <w:rPr>
          <w:rFonts w:ascii="Arial Narrow" w:eastAsia="Calibri" w:hAnsi="Arial Narrow"/>
          <w:sz w:val="26"/>
          <w:szCs w:val="26"/>
          <w:lang w:val="es-MX" w:eastAsia="en-US"/>
        </w:rPr>
        <w:t xml:space="preserve"> exigir y participar activamente en la construcción de un sistema de salud que esté verdaderamente al servicio de todas y cada uno de nosotros. Es cuanto”.</w:t>
      </w:r>
    </w:p>
    <w:p w14:paraId="1A3DCC4F" w14:textId="77777777" w:rsidR="00EA046A" w:rsidRDefault="00EA046A" w:rsidP="00EA046A">
      <w:pPr>
        <w:ind w:left="567" w:firstLine="284"/>
        <w:jc w:val="both"/>
        <w:rPr>
          <w:rFonts w:ascii="Arial Narrow" w:eastAsia="Calibri" w:hAnsi="Arial Narrow"/>
          <w:sz w:val="26"/>
          <w:szCs w:val="26"/>
          <w:lang w:val="es-MX" w:eastAsia="en-US"/>
        </w:rPr>
      </w:pPr>
    </w:p>
    <w:p w14:paraId="082A4089" w14:textId="751802AC" w:rsidR="00EA046A" w:rsidRPr="004F0AEC" w:rsidRDefault="00EA046A" w:rsidP="00EA046A">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Al término de la intervención de la Diputada López </w:t>
      </w:r>
      <w:r w:rsidR="009A4DAE">
        <w:rPr>
          <w:rFonts w:ascii="Arial Narrow" w:eastAsia="Calibri" w:hAnsi="Arial Narrow"/>
          <w:sz w:val="26"/>
          <w:szCs w:val="26"/>
          <w:lang w:val="es-MX" w:eastAsia="en-US"/>
        </w:rPr>
        <w:t>Osorio</w:t>
      </w:r>
      <w:r>
        <w:rPr>
          <w:rFonts w:ascii="Arial Narrow" w:eastAsia="Calibri" w:hAnsi="Arial Narrow"/>
          <w:sz w:val="26"/>
          <w:szCs w:val="26"/>
          <w:lang w:val="es-MX" w:eastAsia="en-US"/>
        </w:rPr>
        <w:t xml:space="preserve">, solicitó el uso de la palabra desde su curul, misma que se le concedió a la </w:t>
      </w:r>
      <w:r w:rsidRPr="00EA046A">
        <w:rPr>
          <w:rFonts w:ascii="Arial Narrow" w:eastAsia="Calibri" w:hAnsi="Arial Narrow"/>
          <w:b/>
          <w:bCs/>
          <w:sz w:val="26"/>
          <w:szCs w:val="26"/>
          <w:lang w:val="es-MX" w:eastAsia="en-US"/>
        </w:rPr>
        <w:t>Diputada Fabiola Loeza Novelo</w:t>
      </w:r>
      <w:r>
        <w:rPr>
          <w:rFonts w:ascii="Arial Narrow" w:eastAsia="Calibri" w:hAnsi="Arial Narrow"/>
          <w:b/>
          <w:bCs/>
          <w:sz w:val="26"/>
          <w:szCs w:val="26"/>
          <w:lang w:val="es-MX" w:eastAsia="en-US"/>
        </w:rPr>
        <w:t xml:space="preserve">, </w:t>
      </w:r>
      <w:r w:rsidRPr="00EA046A">
        <w:rPr>
          <w:rFonts w:ascii="Arial Narrow" w:eastAsia="Calibri" w:hAnsi="Arial Narrow"/>
          <w:sz w:val="26"/>
          <w:szCs w:val="26"/>
          <w:lang w:val="es-MX" w:eastAsia="en-US"/>
        </w:rPr>
        <w:t xml:space="preserve">quien </w:t>
      </w:r>
      <w:r w:rsidR="009A4DAE">
        <w:rPr>
          <w:rFonts w:ascii="Arial Narrow" w:eastAsia="Calibri" w:hAnsi="Arial Narrow"/>
          <w:sz w:val="26"/>
          <w:szCs w:val="26"/>
          <w:lang w:val="es-MX" w:eastAsia="en-US"/>
        </w:rPr>
        <w:t>dijo</w:t>
      </w:r>
      <w:r w:rsidRPr="00EA046A">
        <w:rPr>
          <w:rFonts w:ascii="Arial Narrow" w:eastAsia="Calibri" w:hAnsi="Arial Narrow"/>
          <w:sz w:val="26"/>
          <w:szCs w:val="26"/>
          <w:lang w:val="es-MX" w:eastAsia="en-US"/>
        </w:rPr>
        <w:t>:</w:t>
      </w:r>
      <w:r>
        <w:rPr>
          <w:rFonts w:ascii="Arial Narrow" w:eastAsia="Calibri" w:hAnsi="Arial Narrow"/>
          <w:b/>
          <w:bCs/>
          <w:sz w:val="26"/>
          <w:szCs w:val="26"/>
          <w:lang w:val="es-MX" w:eastAsia="en-US"/>
        </w:rPr>
        <w:t xml:space="preserve"> </w:t>
      </w:r>
      <w:r w:rsidR="009A4DAE">
        <w:rPr>
          <w:rFonts w:ascii="Arial Narrow" w:eastAsia="Calibri" w:hAnsi="Arial Narrow"/>
          <w:b/>
          <w:bCs/>
          <w:sz w:val="26"/>
          <w:szCs w:val="26"/>
          <w:lang w:val="es-MX" w:eastAsia="en-US"/>
        </w:rPr>
        <w:t>“</w:t>
      </w:r>
      <w:r w:rsidRPr="00EA046A">
        <w:rPr>
          <w:rFonts w:ascii="Arial Narrow" w:eastAsia="Calibri" w:hAnsi="Arial Narrow"/>
          <w:sz w:val="26"/>
          <w:szCs w:val="26"/>
          <w:lang w:val="es-MX" w:eastAsia="en-US"/>
        </w:rPr>
        <w:t>... (Inaudible)</w:t>
      </w:r>
      <w:r w:rsidR="009A4DAE">
        <w:rPr>
          <w:rFonts w:ascii="Arial Narrow" w:eastAsia="Calibri" w:hAnsi="Arial Narrow"/>
          <w:sz w:val="26"/>
          <w:szCs w:val="26"/>
          <w:lang w:val="es-MX" w:eastAsia="en-US"/>
        </w:rPr>
        <w:t>”</w:t>
      </w:r>
      <w:r w:rsidRPr="00EA046A">
        <w:rPr>
          <w:rFonts w:ascii="Arial Narrow" w:eastAsia="Calibri" w:hAnsi="Arial Narrow"/>
          <w:sz w:val="26"/>
          <w:szCs w:val="26"/>
          <w:lang w:val="es-MX" w:eastAsia="en-US"/>
        </w:rPr>
        <w:t>.</w:t>
      </w:r>
    </w:p>
    <w:p w14:paraId="6D4FD174" w14:textId="77777777" w:rsidR="004F0AEC" w:rsidRDefault="004F0AEC" w:rsidP="002D5CCF">
      <w:pPr>
        <w:ind w:left="567" w:firstLine="284"/>
        <w:jc w:val="both"/>
        <w:rPr>
          <w:rFonts w:ascii="Arial Narrow" w:eastAsia="Calibri" w:hAnsi="Arial Narrow"/>
          <w:sz w:val="26"/>
          <w:szCs w:val="26"/>
          <w:lang w:val="es-MX" w:eastAsia="en-US"/>
        </w:rPr>
      </w:pPr>
    </w:p>
    <w:p w14:paraId="26625328" w14:textId="57D94F1D" w:rsidR="00EA046A" w:rsidRDefault="009A4DAE" w:rsidP="002D5CCF">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Seguidamente e</w:t>
      </w:r>
      <w:r w:rsidR="00EA046A">
        <w:rPr>
          <w:rFonts w:ascii="Arial Narrow" w:eastAsia="Calibri" w:hAnsi="Arial Narrow"/>
          <w:sz w:val="26"/>
          <w:szCs w:val="26"/>
          <w:lang w:val="es-MX" w:eastAsia="en-US"/>
        </w:rPr>
        <w:t xml:space="preserve">l Presidente </w:t>
      </w:r>
      <w:r>
        <w:rPr>
          <w:rFonts w:ascii="Arial Narrow" w:eastAsia="Calibri" w:hAnsi="Arial Narrow"/>
          <w:sz w:val="26"/>
          <w:szCs w:val="26"/>
          <w:lang w:val="es-MX" w:eastAsia="en-US"/>
        </w:rPr>
        <w:t>manifestó</w:t>
      </w:r>
      <w:r w:rsidR="00EA046A">
        <w:rPr>
          <w:rFonts w:ascii="Arial Narrow" w:eastAsia="Calibri" w:hAnsi="Arial Narrow"/>
          <w:sz w:val="26"/>
          <w:szCs w:val="26"/>
          <w:lang w:val="es-MX" w:eastAsia="en-US"/>
        </w:rPr>
        <w:t xml:space="preserve">; les recuerdo que de conformidad con lo establecido </w:t>
      </w:r>
      <w:r w:rsidR="007C0854">
        <w:rPr>
          <w:rFonts w:ascii="Arial Narrow" w:eastAsia="Calibri" w:hAnsi="Arial Narrow"/>
          <w:sz w:val="26"/>
          <w:szCs w:val="26"/>
          <w:lang w:val="es-MX" w:eastAsia="en-US"/>
        </w:rPr>
        <w:t xml:space="preserve">en el Artículo 97 de nuestro </w:t>
      </w:r>
      <w:r w:rsidR="00310F47">
        <w:rPr>
          <w:rFonts w:ascii="Arial Narrow" w:eastAsia="Calibri" w:hAnsi="Arial Narrow"/>
          <w:sz w:val="26"/>
          <w:szCs w:val="26"/>
          <w:lang w:val="es-MX" w:eastAsia="en-US"/>
        </w:rPr>
        <w:t>R</w:t>
      </w:r>
      <w:r w:rsidR="007C0854">
        <w:rPr>
          <w:rFonts w:ascii="Arial Narrow" w:eastAsia="Calibri" w:hAnsi="Arial Narrow"/>
          <w:sz w:val="26"/>
          <w:szCs w:val="26"/>
          <w:lang w:val="es-MX" w:eastAsia="en-US"/>
        </w:rPr>
        <w:t>eglamento</w:t>
      </w:r>
      <w:r w:rsidR="00310F47">
        <w:rPr>
          <w:rFonts w:ascii="Arial Narrow" w:eastAsia="Calibri" w:hAnsi="Arial Narrow"/>
          <w:sz w:val="26"/>
          <w:szCs w:val="26"/>
          <w:lang w:val="es-MX" w:eastAsia="en-US"/>
        </w:rPr>
        <w:t>,</w:t>
      </w:r>
      <w:r w:rsidR="007C0854">
        <w:rPr>
          <w:rFonts w:ascii="Arial Narrow" w:eastAsia="Calibri" w:hAnsi="Arial Narrow"/>
          <w:sz w:val="26"/>
          <w:szCs w:val="26"/>
          <w:lang w:val="es-MX" w:eastAsia="en-US"/>
        </w:rPr>
        <w:t xml:space="preserve"> dispone de siete minutos para rectificar hechos </w:t>
      </w:r>
      <w:r w:rsidR="00750FE0">
        <w:rPr>
          <w:rFonts w:ascii="Arial Narrow" w:eastAsia="Calibri" w:hAnsi="Arial Narrow"/>
          <w:sz w:val="26"/>
          <w:szCs w:val="26"/>
          <w:lang w:val="es-MX" w:eastAsia="en-US"/>
        </w:rPr>
        <w:t>o</w:t>
      </w:r>
      <w:r w:rsidR="007C0854">
        <w:rPr>
          <w:rFonts w:ascii="Arial Narrow" w:eastAsia="Calibri" w:hAnsi="Arial Narrow"/>
          <w:sz w:val="26"/>
          <w:szCs w:val="26"/>
          <w:lang w:val="es-MX" w:eastAsia="en-US"/>
        </w:rPr>
        <w:t xml:space="preserve"> alusiones personales, desde su curul. Adelante.</w:t>
      </w:r>
    </w:p>
    <w:p w14:paraId="771F0E46" w14:textId="77777777" w:rsidR="007C0854" w:rsidRDefault="007C0854" w:rsidP="002D5CCF">
      <w:pPr>
        <w:ind w:left="567" w:firstLine="284"/>
        <w:jc w:val="both"/>
        <w:rPr>
          <w:rFonts w:ascii="Arial Narrow" w:eastAsia="Calibri" w:hAnsi="Arial Narrow"/>
          <w:sz w:val="26"/>
          <w:szCs w:val="26"/>
          <w:lang w:val="es-MX" w:eastAsia="en-US"/>
        </w:rPr>
      </w:pPr>
    </w:p>
    <w:p w14:paraId="6828491C" w14:textId="47784AEF" w:rsidR="000029DC" w:rsidRPr="000029DC" w:rsidRDefault="007C0854" w:rsidP="000029DC">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otorgó el uso de la voz a la </w:t>
      </w:r>
      <w:r w:rsidRPr="0036364B">
        <w:rPr>
          <w:rFonts w:ascii="Arial Narrow" w:eastAsia="Calibri" w:hAnsi="Arial Narrow"/>
          <w:b/>
          <w:bCs/>
          <w:sz w:val="26"/>
          <w:szCs w:val="26"/>
          <w:lang w:val="es-MX" w:eastAsia="en-US"/>
        </w:rPr>
        <w:t xml:space="preserve">Diputada </w:t>
      </w:r>
      <w:r>
        <w:rPr>
          <w:rFonts w:ascii="Arial Narrow" w:eastAsia="Calibri" w:hAnsi="Arial Narrow"/>
          <w:b/>
          <w:bCs/>
          <w:sz w:val="26"/>
          <w:szCs w:val="26"/>
          <w:lang w:val="es-MX" w:eastAsia="en-US"/>
        </w:rPr>
        <w:t>Fabiola Loeza Novelo,</w:t>
      </w:r>
      <w:r>
        <w:rPr>
          <w:rFonts w:ascii="Arial Narrow" w:eastAsia="Calibri" w:hAnsi="Arial Narrow"/>
          <w:sz w:val="26"/>
          <w:szCs w:val="26"/>
          <w:lang w:val="es-MX" w:eastAsia="en-US"/>
        </w:rPr>
        <w:t xml:space="preserve"> quien </w:t>
      </w:r>
      <w:r w:rsidR="00310F47">
        <w:rPr>
          <w:rFonts w:ascii="Arial Narrow" w:eastAsia="Calibri" w:hAnsi="Arial Narrow"/>
          <w:sz w:val="26"/>
          <w:szCs w:val="26"/>
          <w:lang w:val="es-MX" w:eastAsia="en-US"/>
        </w:rPr>
        <w:t>indicó</w:t>
      </w:r>
      <w:r>
        <w:rPr>
          <w:rFonts w:ascii="Arial Narrow" w:eastAsia="Calibri" w:hAnsi="Arial Narrow"/>
          <w:sz w:val="26"/>
          <w:szCs w:val="26"/>
          <w:lang w:val="es-MX" w:eastAsia="en-US"/>
        </w:rPr>
        <w:t xml:space="preserve">: </w:t>
      </w:r>
      <w:r w:rsidR="000029DC" w:rsidRPr="000029DC">
        <w:rPr>
          <w:rFonts w:ascii="Arial Narrow" w:eastAsia="Calibri" w:hAnsi="Arial Narrow"/>
          <w:sz w:val="26"/>
          <w:szCs w:val="26"/>
          <w:lang w:val="es-MX" w:eastAsia="en-US"/>
        </w:rPr>
        <w:t>“En el tema de salud</w:t>
      </w:r>
      <w:r w:rsidR="000029DC">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hay que ser muy cuidadosas y cuidadosos al momento de intervenir</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w:t>
      </w:r>
      <w:r w:rsidR="00930A57">
        <w:rPr>
          <w:rFonts w:ascii="Arial Narrow" w:eastAsia="Calibri" w:hAnsi="Arial Narrow"/>
          <w:sz w:val="26"/>
          <w:szCs w:val="26"/>
          <w:lang w:val="es-MX" w:eastAsia="en-US"/>
        </w:rPr>
        <w:t>N</w:t>
      </w:r>
      <w:r w:rsidR="000029DC" w:rsidRPr="000029DC">
        <w:rPr>
          <w:rFonts w:ascii="Arial Narrow" w:eastAsia="Calibri" w:hAnsi="Arial Narrow"/>
          <w:sz w:val="26"/>
          <w:szCs w:val="26"/>
          <w:lang w:val="es-MX" w:eastAsia="en-US"/>
        </w:rPr>
        <w:t>o se puede hablar así tan a la ligera de un asunto de interés público</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tan sensible como la salud humana</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w:t>
      </w:r>
      <w:r w:rsidR="00930A57">
        <w:rPr>
          <w:rFonts w:ascii="Arial Narrow" w:eastAsia="Calibri" w:hAnsi="Arial Narrow"/>
          <w:sz w:val="26"/>
          <w:szCs w:val="26"/>
          <w:lang w:val="es-MX" w:eastAsia="en-US"/>
        </w:rPr>
        <w:t>H</w:t>
      </w:r>
      <w:r w:rsidR="000029DC" w:rsidRPr="000029DC">
        <w:rPr>
          <w:rFonts w:ascii="Arial Narrow" w:eastAsia="Calibri" w:hAnsi="Arial Narrow"/>
          <w:sz w:val="26"/>
          <w:szCs w:val="26"/>
          <w:lang w:val="es-MX" w:eastAsia="en-US"/>
        </w:rPr>
        <w:t>oy hablan y dicen que es culpa del Gobierno Federal</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que hay despidos en el sistema </w:t>
      </w:r>
      <w:r w:rsidR="001A23D2" w:rsidRPr="000029DC">
        <w:rPr>
          <w:rFonts w:ascii="Arial Narrow" w:eastAsia="Calibri" w:hAnsi="Arial Narrow"/>
          <w:sz w:val="26"/>
          <w:szCs w:val="26"/>
          <w:lang w:val="es-MX" w:eastAsia="en-US"/>
        </w:rPr>
        <w:t>sanitario,</w:t>
      </w:r>
      <w:r w:rsidR="000029DC" w:rsidRPr="000029DC">
        <w:rPr>
          <w:rFonts w:ascii="Arial Narrow" w:eastAsia="Calibri" w:hAnsi="Arial Narrow"/>
          <w:sz w:val="26"/>
          <w:szCs w:val="26"/>
          <w:lang w:val="es-MX" w:eastAsia="en-US"/>
        </w:rPr>
        <w:t xml:space="preserve"> pero no se acuerdan de los últimos 18 años del PAN y del PRI que prácticamente privatizaron la salud</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w:t>
      </w:r>
      <w:r w:rsidR="00930A57">
        <w:rPr>
          <w:rFonts w:ascii="Arial Narrow" w:eastAsia="Calibri" w:hAnsi="Arial Narrow"/>
          <w:sz w:val="26"/>
          <w:szCs w:val="26"/>
          <w:lang w:val="es-MX" w:eastAsia="en-US"/>
        </w:rPr>
        <w:t>E</w:t>
      </w:r>
      <w:r w:rsidR="000029DC" w:rsidRPr="000029DC">
        <w:rPr>
          <w:rFonts w:ascii="Arial Narrow" w:eastAsia="Calibri" w:hAnsi="Arial Narrow"/>
          <w:sz w:val="26"/>
          <w:szCs w:val="26"/>
          <w:lang w:val="es-MX" w:eastAsia="en-US"/>
        </w:rPr>
        <w:t>l seguro popular ni era seguro ni era popular no llegaba la gente más necesitada, la única realidad del problema en Yucatán es que el gobierno estatal no ha firmado el convenio con el IMSS Bienestar, esa es la razón por la que las bases de los profesionales de la salud no están disponibles ¡</w:t>
      </w:r>
      <w:r w:rsidR="00930A57">
        <w:rPr>
          <w:rFonts w:ascii="Arial Narrow" w:eastAsia="Calibri" w:hAnsi="Arial Narrow"/>
          <w:sz w:val="26"/>
          <w:szCs w:val="26"/>
          <w:lang w:val="es-MX" w:eastAsia="en-US"/>
        </w:rPr>
        <w:t>H</w:t>
      </w:r>
      <w:r w:rsidR="000029DC" w:rsidRPr="000029DC">
        <w:rPr>
          <w:rFonts w:ascii="Arial Narrow" w:eastAsia="Calibri" w:hAnsi="Arial Narrow"/>
          <w:sz w:val="26"/>
          <w:szCs w:val="26"/>
          <w:lang w:val="es-MX" w:eastAsia="en-US"/>
        </w:rPr>
        <w:t xml:space="preserve">ablen con la verdad! </w:t>
      </w:r>
      <w:r w:rsidR="00930A57">
        <w:rPr>
          <w:rFonts w:ascii="Arial Narrow" w:eastAsia="Calibri" w:hAnsi="Arial Narrow"/>
          <w:sz w:val="26"/>
          <w:szCs w:val="26"/>
          <w:lang w:val="es-MX" w:eastAsia="en-US"/>
        </w:rPr>
        <w:t>H</w:t>
      </w:r>
      <w:r w:rsidR="000029DC" w:rsidRPr="000029DC">
        <w:rPr>
          <w:rFonts w:ascii="Arial Narrow" w:eastAsia="Calibri" w:hAnsi="Arial Narrow"/>
          <w:sz w:val="26"/>
          <w:szCs w:val="26"/>
          <w:lang w:val="es-MX" w:eastAsia="en-US"/>
        </w:rPr>
        <w:t xml:space="preserve">oy se dicen defensores de la </w:t>
      </w:r>
      <w:r w:rsidR="001A23D2" w:rsidRPr="000029DC">
        <w:rPr>
          <w:rFonts w:ascii="Arial Narrow" w:eastAsia="Calibri" w:hAnsi="Arial Narrow"/>
          <w:sz w:val="26"/>
          <w:szCs w:val="26"/>
          <w:lang w:val="es-MX" w:eastAsia="en-US"/>
        </w:rPr>
        <w:t>salud,</w:t>
      </w:r>
      <w:r w:rsidR="000029DC" w:rsidRPr="000029DC">
        <w:rPr>
          <w:rFonts w:ascii="Arial Narrow" w:eastAsia="Calibri" w:hAnsi="Arial Narrow"/>
          <w:sz w:val="26"/>
          <w:szCs w:val="26"/>
          <w:lang w:val="es-MX" w:eastAsia="en-US"/>
        </w:rPr>
        <w:t xml:space="preserve"> pero hace años callaron cuando el </w:t>
      </w:r>
      <w:r w:rsidR="00930A57">
        <w:rPr>
          <w:rFonts w:ascii="Arial Narrow" w:eastAsia="Calibri" w:hAnsi="Arial Narrow"/>
          <w:sz w:val="26"/>
          <w:szCs w:val="26"/>
          <w:lang w:val="es-MX" w:eastAsia="en-US"/>
        </w:rPr>
        <w:t>H</w:t>
      </w:r>
      <w:r w:rsidR="000029DC" w:rsidRPr="000029DC">
        <w:rPr>
          <w:rFonts w:ascii="Arial Narrow" w:eastAsia="Calibri" w:hAnsi="Arial Narrow"/>
          <w:sz w:val="26"/>
          <w:szCs w:val="26"/>
          <w:lang w:val="es-MX" w:eastAsia="en-US"/>
        </w:rPr>
        <w:t>ospital de Ticul se dejó abandonado sin un peso de inversión</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tuvo que intervenir y llegar a tierras el gobierno de López Obrador para salvar ese hospital y finalizar la obra</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w:t>
      </w:r>
      <w:r w:rsidR="00930A57">
        <w:rPr>
          <w:rFonts w:ascii="Arial Narrow" w:eastAsia="Calibri" w:hAnsi="Arial Narrow"/>
          <w:sz w:val="26"/>
          <w:szCs w:val="26"/>
          <w:lang w:val="es-MX" w:eastAsia="en-US"/>
        </w:rPr>
        <w:t>L</w:t>
      </w:r>
      <w:r w:rsidR="000029DC" w:rsidRPr="000029DC">
        <w:rPr>
          <w:rFonts w:ascii="Arial Narrow" w:eastAsia="Calibri" w:hAnsi="Arial Narrow"/>
          <w:sz w:val="26"/>
          <w:szCs w:val="26"/>
          <w:lang w:val="es-MX" w:eastAsia="en-US"/>
        </w:rPr>
        <w:t>o mismo sucedió con el Hospital de Tekax que operaba a medias sin embargo</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el Gobierno Federal ya está resolviendo la problemática con los trabajadores de la salud, el Gobierno Federal les abrió la puerta mientras en el </w:t>
      </w:r>
      <w:r w:rsidR="00930A57">
        <w:rPr>
          <w:rFonts w:ascii="Arial Narrow" w:eastAsia="Calibri" w:hAnsi="Arial Narrow"/>
          <w:sz w:val="26"/>
          <w:szCs w:val="26"/>
          <w:lang w:val="es-MX" w:eastAsia="en-US"/>
        </w:rPr>
        <w:t>P</w:t>
      </w:r>
      <w:r w:rsidR="000029DC" w:rsidRPr="000029DC">
        <w:rPr>
          <w:rFonts w:ascii="Arial Narrow" w:eastAsia="Calibri" w:hAnsi="Arial Narrow"/>
          <w:sz w:val="26"/>
          <w:szCs w:val="26"/>
          <w:lang w:val="es-MX" w:eastAsia="en-US"/>
        </w:rPr>
        <w:t>alacio del Gobierno Estatal les impusieron a la policía pa</w:t>
      </w:r>
      <w:r w:rsidR="00930A57">
        <w:rPr>
          <w:rFonts w:ascii="Arial Narrow" w:eastAsia="Calibri" w:hAnsi="Arial Narrow"/>
          <w:sz w:val="26"/>
          <w:szCs w:val="26"/>
          <w:lang w:val="es-MX" w:eastAsia="en-US"/>
        </w:rPr>
        <w:t>r</w:t>
      </w:r>
      <w:r w:rsidR="000029DC" w:rsidRPr="000029DC">
        <w:rPr>
          <w:rFonts w:ascii="Arial Narrow" w:eastAsia="Calibri" w:hAnsi="Arial Narrow"/>
          <w:sz w:val="26"/>
          <w:szCs w:val="26"/>
          <w:lang w:val="es-MX" w:eastAsia="en-US"/>
        </w:rPr>
        <w:t xml:space="preserve">a no entrar, en </w:t>
      </w:r>
      <w:r w:rsidR="000029DC" w:rsidRPr="000029DC">
        <w:rPr>
          <w:rFonts w:ascii="Arial Narrow" w:eastAsia="Calibri" w:hAnsi="Arial Narrow"/>
          <w:sz w:val="26"/>
          <w:szCs w:val="26"/>
          <w:lang w:val="es-MX" w:eastAsia="en-US"/>
        </w:rPr>
        <w:lastRenderedPageBreak/>
        <w:t xml:space="preserve">vez de sacar raja política a la salud vamos a acelerar las </w:t>
      </w:r>
      <w:r w:rsidR="00930A57">
        <w:rPr>
          <w:rFonts w:ascii="Arial Narrow" w:eastAsia="Calibri" w:hAnsi="Arial Narrow"/>
          <w:sz w:val="26"/>
          <w:szCs w:val="26"/>
          <w:lang w:val="es-MX" w:eastAsia="en-US"/>
        </w:rPr>
        <w:t>I</w:t>
      </w:r>
      <w:r w:rsidR="000029DC" w:rsidRPr="000029DC">
        <w:rPr>
          <w:rFonts w:ascii="Arial Narrow" w:eastAsia="Calibri" w:hAnsi="Arial Narrow"/>
          <w:sz w:val="26"/>
          <w:szCs w:val="26"/>
          <w:lang w:val="es-MX" w:eastAsia="en-US"/>
        </w:rPr>
        <w:t>niciativas para mejorarla en Yucatán no solo para ayudar a los profesionales de la salud sino para que haya atención a las personas con cáncer</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existan programas que atiendan a los pacientes que requieren de diálisis y se disminuyan los casos de suicidio</w:t>
      </w:r>
      <w:r w:rsidR="00930A57">
        <w:rPr>
          <w:rFonts w:ascii="Arial Narrow" w:eastAsia="Calibri" w:hAnsi="Arial Narrow"/>
          <w:sz w:val="26"/>
          <w:szCs w:val="26"/>
          <w:lang w:val="es-MX" w:eastAsia="en-US"/>
        </w:rPr>
        <w:t>;</w:t>
      </w:r>
      <w:r w:rsidR="000029DC" w:rsidRPr="000029DC">
        <w:rPr>
          <w:rFonts w:ascii="Arial Narrow" w:eastAsia="Calibri" w:hAnsi="Arial Narrow"/>
          <w:sz w:val="26"/>
          <w:szCs w:val="26"/>
          <w:lang w:val="es-MX" w:eastAsia="en-US"/>
        </w:rPr>
        <w:t xml:space="preserve"> es</w:t>
      </w:r>
      <w:r w:rsidR="009A384B">
        <w:rPr>
          <w:rFonts w:ascii="Arial Narrow" w:eastAsia="Calibri" w:hAnsi="Arial Narrow"/>
          <w:sz w:val="26"/>
          <w:szCs w:val="26"/>
          <w:lang w:val="es-MX" w:eastAsia="en-US"/>
        </w:rPr>
        <w:t>t</w:t>
      </w:r>
      <w:r w:rsidR="000029DC" w:rsidRPr="000029DC">
        <w:rPr>
          <w:rFonts w:ascii="Arial Narrow" w:eastAsia="Calibri" w:hAnsi="Arial Narrow"/>
          <w:sz w:val="26"/>
          <w:szCs w:val="26"/>
          <w:lang w:val="es-MX" w:eastAsia="en-US"/>
        </w:rPr>
        <w:t xml:space="preserve">os temas que llevan ya años en esta </w:t>
      </w:r>
      <w:r w:rsidR="009A384B">
        <w:rPr>
          <w:rFonts w:ascii="Arial Narrow" w:eastAsia="Calibri" w:hAnsi="Arial Narrow"/>
          <w:sz w:val="26"/>
          <w:szCs w:val="26"/>
          <w:lang w:val="es-MX" w:eastAsia="en-US"/>
        </w:rPr>
        <w:t>L</w:t>
      </w:r>
      <w:r w:rsidR="000029DC" w:rsidRPr="000029DC">
        <w:rPr>
          <w:rFonts w:ascii="Arial Narrow" w:eastAsia="Calibri" w:hAnsi="Arial Narrow"/>
          <w:sz w:val="26"/>
          <w:szCs w:val="26"/>
          <w:lang w:val="es-MX" w:eastAsia="en-US"/>
        </w:rPr>
        <w:t>egislatura son lo que no les interesa a muchos. Es cuanto”.</w:t>
      </w:r>
    </w:p>
    <w:p w14:paraId="04DC5C87" w14:textId="77777777" w:rsidR="000029DC" w:rsidRDefault="000029DC" w:rsidP="007C0854">
      <w:pPr>
        <w:ind w:left="567" w:firstLine="284"/>
        <w:jc w:val="both"/>
        <w:rPr>
          <w:rFonts w:ascii="Arial Narrow" w:hAnsi="Arial Narrow" w:cs="Courier New"/>
          <w:sz w:val="26"/>
          <w:szCs w:val="26"/>
          <w:lang w:val="es-MX" w:eastAsia="ar-SA"/>
        </w:rPr>
      </w:pPr>
    </w:p>
    <w:p w14:paraId="35DDC4A7" w14:textId="5303E1F0" w:rsidR="00A416ED" w:rsidRDefault="00A416ED" w:rsidP="007C0854">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Seguidamente el Presidente expresó; le recuerdo que de conformidad con lo establecido en el Artículo 97 de nuestro Reglamento</w:t>
      </w:r>
      <w:r w:rsidR="009A384B">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dispone de siete minutos para rectificar hechos </w:t>
      </w:r>
      <w:r w:rsidR="00750FE0">
        <w:rPr>
          <w:rFonts w:ascii="Arial Narrow" w:eastAsia="Calibri" w:hAnsi="Arial Narrow"/>
          <w:sz w:val="26"/>
          <w:szCs w:val="26"/>
          <w:lang w:val="es-MX" w:eastAsia="en-US"/>
        </w:rPr>
        <w:t>o</w:t>
      </w:r>
      <w:r>
        <w:rPr>
          <w:rFonts w:ascii="Arial Narrow" w:eastAsia="Calibri" w:hAnsi="Arial Narrow"/>
          <w:sz w:val="26"/>
          <w:szCs w:val="26"/>
          <w:lang w:val="es-MX" w:eastAsia="en-US"/>
        </w:rPr>
        <w:t xml:space="preserve"> alusiones personales, desde su curul. Adelante.</w:t>
      </w:r>
    </w:p>
    <w:p w14:paraId="1B79F437" w14:textId="77777777" w:rsidR="00A416ED" w:rsidRDefault="00A416ED" w:rsidP="007C0854">
      <w:pPr>
        <w:ind w:left="567" w:firstLine="284"/>
        <w:jc w:val="both"/>
        <w:rPr>
          <w:rFonts w:ascii="Arial Narrow" w:hAnsi="Arial Narrow" w:cs="Courier New"/>
          <w:sz w:val="26"/>
          <w:szCs w:val="26"/>
          <w:lang w:val="es-MX" w:eastAsia="ar-SA"/>
        </w:rPr>
      </w:pPr>
    </w:p>
    <w:p w14:paraId="4F16FE22" w14:textId="03B3F2BE" w:rsidR="00D1276C" w:rsidRDefault="00A416ED" w:rsidP="00D1276C">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w:t>
      </w:r>
      <w:r w:rsidR="00D74C94">
        <w:rPr>
          <w:rFonts w:ascii="Arial Narrow" w:eastAsia="Calibri" w:hAnsi="Arial Narrow"/>
          <w:sz w:val="26"/>
          <w:szCs w:val="26"/>
          <w:lang w:val="es-MX" w:eastAsia="en-US"/>
        </w:rPr>
        <w:t>cedió</w:t>
      </w:r>
      <w:r>
        <w:rPr>
          <w:rFonts w:ascii="Arial Narrow" w:eastAsia="Calibri" w:hAnsi="Arial Narrow"/>
          <w:sz w:val="26"/>
          <w:szCs w:val="26"/>
          <w:lang w:val="es-MX" w:eastAsia="en-US"/>
        </w:rPr>
        <w:t xml:space="preserve"> el uso de la palabra, desde su curul a la </w:t>
      </w:r>
      <w:r w:rsidRPr="00A416ED">
        <w:rPr>
          <w:rFonts w:ascii="Arial Narrow" w:eastAsia="Calibri" w:hAnsi="Arial Narrow"/>
          <w:b/>
          <w:bCs/>
          <w:sz w:val="26"/>
          <w:szCs w:val="26"/>
          <w:lang w:val="es-MX" w:eastAsia="en-US"/>
        </w:rPr>
        <w:t>Diputada Dafne Celina López Osorio</w:t>
      </w:r>
      <w:r>
        <w:rPr>
          <w:rFonts w:ascii="Arial Narrow" w:eastAsia="Calibri" w:hAnsi="Arial Narrow"/>
          <w:sz w:val="26"/>
          <w:szCs w:val="26"/>
          <w:lang w:val="es-MX" w:eastAsia="en-US"/>
        </w:rPr>
        <w:t xml:space="preserve">, quien </w:t>
      </w:r>
      <w:r w:rsidR="009A384B">
        <w:rPr>
          <w:rFonts w:ascii="Arial Narrow" w:eastAsia="Calibri" w:hAnsi="Arial Narrow"/>
          <w:sz w:val="26"/>
          <w:szCs w:val="26"/>
          <w:lang w:val="es-MX" w:eastAsia="en-US"/>
        </w:rPr>
        <w:t>expuso</w:t>
      </w:r>
      <w:r>
        <w:rPr>
          <w:rFonts w:ascii="Arial Narrow" w:eastAsia="Calibri" w:hAnsi="Arial Narrow"/>
          <w:sz w:val="26"/>
          <w:szCs w:val="26"/>
          <w:lang w:val="es-MX" w:eastAsia="en-US"/>
        </w:rPr>
        <w:t xml:space="preserve">: </w:t>
      </w:r>
      <w:r w:rsidR="00D1276C" w:rsidRPr="00D1276C">
        <w:rPr>
          <w:rFonts w:ascii="Arial Narrow" w:eastAsia="Calibri" w:hAnsi="Arial Narrow"/>
          <w:sz w:val="26"/>
          <w:szCs w:val="26"/>
          <w:lang w:val="es-MX" w:eastAsia="en-US"/>
        </w:rPr>
        <w:t>“Gracias Diputado Presidente</w:t>
      </w:r>
      <w:r w:rsidR="00C75387">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w:t>
      </w:r>
      <w:r w:rsidR="00C75387">
        <w:rPr>
          <w:rFonts w:ascii="Arial Narrow" w:eastAsia="Calibri" w:hAnsi="Arial Narrow"/>
          <w:sz w:val="26"/>
          <w:szCs w:val="26"/>
          <w:lang w:val="es-MX" w:eastAsia="en-US"/>
        </w:rPr>
        <w:t>S</w:t>
      </w:r>
      <w:r w:rsidR="00D1276C" w:rsidRPr="00D1276C">
        <w:rPr>
          <w:rFonts w:ascii="Arial Narrow" w:eastAsia="Calibri" w:hAnsi="Arial Narrow"/>
          <w:sz w:val="26"/>
          <w:szCs w:val="26"/>
          <w:lang w:val="es-MX" w:eastAsia="en-US"/>
        </w:rPr>
        <w:t>olo puedo decir</w:t>
      </w:r>
      <w:r w:rsidR="00C75387">
        <w:rPr>
          <w:rFonts w:ascii="Arial Narrow" w:eastAsia="Calibri" w:hAnsi="Arial Narrow"/>
          <w:sz w:val="26"/>
          <w:szCs w:val="26"/>
          <w:lang w:val="es-MX" w:eastAsia="en-US"/>
        </w:rPr>
        <w:t>le</w:t>
      </w:r>
      <w:r w:rsidR="00D1276C" w:rsidRPr="00D1276C">
        <w:rPr>
          <w:rFonts w:ascii="Arial Narrow" w:eastAsia="Calibri" w:hAnsi="Arial Narrow"/>
          <w:sz w:val="26"/>
          <w:szCs w:val="26"/>
          <w:lang w:val="es-MX" w:eastAsia="en-US"/>
        </w:rPr>
        <w:t xml:space="preserve"> a la Diputada que me antecedió el uso de la voz, que soy una Diputada de territorio que he estado en municipios del interior del </w:t>
      </w:r>
      <w:r w:rsidR="002B482F">
        <w:rPr>
          <w:rFonts w:ascii="Arial Narrow" w:eastAsia="Calibri" w:hAnsi="Arial Narrow"/>
          <w:sz w:val="26"/>
          <w:szCs w:val="26"/>
          <w:lang w:val="es-MX" w:eastAsia="en-US"/>
        </w:rPr>
        <w:t>e</w:t>
      </w:r>
      <w:r w:rsidR="00D1276C" w:rsidRPr="00D1276C">
        <w:rPr>
          <w:rFonts w:ascii="Arial Narrow" w:eastAsia="Calibri" w:hAnsi="Arial Narrow"/>
          <w:sz w:val="26"/>
          <w:szCs w:val="26"/>
          <w:lang w:val="es-MX" w:eastAsia="en-US"/>
        </w:rPr>
        <w:t>stado</w:t>
      </w:r>
      <w:r w:rsidR="00AE36B4">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así como en colonias de Mérida y que he escuchado de viva voz de la gente que conocen el </w:t>
      </w:r>
      <w:r w:rsidR="00C75387">
        <w:rPr>
          <w:rFonts w:ascii="Arial Narrow" w:eastAsia="Calibri" w:hAnsi="Arial Narrow"/>
          <w:sz w:val="26"/>
          <w:szCs w:val="26"/>
          <w:lang w:val="es-MX" w:eastAsia="en-US"/>
        </w:rPr>
        <w:t>S</w:t>
      </w:r>
      <w:r w:rsidR="00D1276C" w:rsidRPr="00D1276C">
        <w:rPr>
          <w:rFonts w:ascii="Arial Narrow" w:eastAsia="Calibri" w:hAnsi="Arial Narrow"/>
          <w:sz w:val="26"/>
          <w:szCs w:val="26"/>
          <w:lang w:val="es-MX" w:eastAsia="en-US"/>
        </w:rPr>
        <w:t xml:space="preserve">eguro </w:t>
      </w:r>
      <w:r w:rsidR="00C75387">
        <w:rPr>
          <w:rFonts w:ascii="Arial Narrow" w:eastAsia="Calibri" w:hAnsi="Arial Narrow"/>
          <w:sz w:val="26"/>
          <w:szCs w:val="26"/>
          <w:lang w:val="es-MX" w:eastAsia="en-US"/>
        </w:rPr>
        <w:t>P</w:t>
      </w:r>
      <w:r w:rsidR="00D1276C" w:rsidRPr="00D1276C">
        <w:rPr>
          <w:rFonts w:ascii="Arial Narrow" w:eastAsia="Calibri" w:hAnsi="Arial Narrow"/>
          <w:sz w:val="26"/>
          <w:szCs w:val="26"/>
          <w:lang w:val="es-MX" w:eastAsia="en-US"/>
        </w:rPr>
        <w:t>opular</w:t>
      </w:r>
      <w:r w:rsidR="00C75387">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que saben que les atendieron muy bien</w:t>
      </w:r>
      <w:r w:rsidR="00C75387">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que el INSABI no lo conocen porque nunca funcionó</w:t>
      </w:r>
      <w:r w:rsidR="00C75387">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que las y los Diputados de </w:t>
      </w:r>
      <w:r w:rsidR="00C75387" w:rsidRPr="00D1276C">
        <w:rPr>
          <w:rFonts w:ascii="Arial Narrow" w:eastAsia="Calibri" w:hAnsi="Arial Narrow"/>
          <w:sz w:val="26"/>
          <w:szCs w:val="26"/>
          <w:lang w:val="es-MX" w:eastAsia="en-US"/>
        </w:rPr>
        <w:t xml:space="preserve">MORENA </w:t>
      </w:r>
      <w:r w:rsidR="00D1276C" w:rsidRPr="00D1276C">
        <w:rPr>
          <w:rFonts w:ascii="Arial Narrow" w:eastAsia="Calibri" w:hAnsi="Arial Narrow"/>
          <w:sz w:val="26"/>
          <w:szCs w:val="26"/>
          <w:lang w:val="es-MX" w:eastAsia="en-US"/>
        </w:rPr>
        <w:t xml:space="preserve">cometieron un error al desaparecer el </w:t>
      </w:r>
      <w:r w:rsidR="00C75387">
        <w:rPr>
          <w:rFonts w:ascii="Arial Narrow" w:eastAsia="Calibri" w:hAnsi="Arial Narrow"/>
          <w:sz w:val="26"/>
          <w:szCs w:val="26"/>
          <w:lang w:val="es-MX" w:eastAsia="en-US"/>
        </w:rPr>
        <w:t>S</w:t>
      </w:r>
      <w:r w:rsidR="00D1276C" w:rsidRPr="00D1276C">
        <w:rPr>
          <w:rFonts w:ascii="Arial Narrow" w:eastAsia="Calibri" w:hAnsi="Arial Narrow"/>
          <w:sz w:val="26"/>
          <w:szCs w:val="26"/>
          <w:lang w:val="es-MX" w:eastAsia="en-US"/>
        </w:rPr>
        <w:t xml:space="preserve">eguro </w:t>
      </w:r>
      <w:r w:rsidR="00C75387">
        <w:rPr>
          <w:rFonts w:ascii="Arial Narrow" w:eastAsia="Calibri" w:hAnsi="Arial Narrow"/>
          <w:sz w:val="26"/>
          <w:szCs w:val="26"/>
          <w:lang w:val="es-MX" w:eastAsia="en-US"/>
        </w:rPr>
        <w:t>P</w:t>
      </w:r>
      <w:r w:rsidR="00D1276C" w:rsidRPr="00D1276C">
        <w:rPr>
          <w:rFonts w:ascii="Arial Narrow" w:eastAsia="Calibri" w:hAnsi="Arial Narrow"/>
          <w:sz w:val="26"/>
          <w:szCs w:val="26"/>
          <w:lang w:val="es-MX" w:eastAsia="en-US"/>
        </w:rPr>
        <w:t xml:space="preserve">opular y crear el INSABI </w:t>
      </w:r>
      <w:r w:rsidR="00C75387">
        <w:rPr>
          <w:rFonts w:ascii="Arial Narrow" w:eastAsia="Calibri" w:hAnsi="Arial Narrow"/>
          <w:sz w:val="26"/>
          <w:szCs w:val="26"/>
          <w:lang w:val="es-MX" w:eastAsia="en-US"/>
        </w:rPr>
        <w:t>¡P</w:t>
      </w:r>
      <w:r w:rsidR="00D1276C" w:rsidRPr="00D1276C">
        <w:rPr>
          <w:rFonts w:ascii="Arial Narrow" w:eastAsia="Calibri" w:hAnsi="Arial Narrow"/>
          <w:sz w:val="26"/>
          <w:szCs w:val="26"/>
          <w:lang w:val="es-MX" w:eastAsia="en-US"/>
        </w:rPr>
        <w:t>ero cometieron un horror</w:t>
      </w:r>
      <w:r w:rsidR="00C75387">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w:t>
      </w:r>
      <w:r w:rsidR="00C75387">
        <w:rPr>
          <w:rFonts w:ascii="Arial Narrow" w:eastAsia="Calibri" w:hAnsi="Arial Narrow"/>
          <w:sz w:val="26"/>
          <w:szCs w:val="26"/>
          <w:lang w:val="es-MX" w:eastAsia="en-US"/>
        </w:rPr>
        <w:t>A</w:t>
      </w:r>
      <w:r w:rsidR="00D1276C" w:rsidRPr="00D1276C">
        <w:rPr>
          <w:rFonts w:ascii="Arial Narrow" w:eastAsia="Calibri" w:hAnsi="Arial Narrow"/>
          <w:sz w:val="26"/>
          <w:szCs w:val="26"/>
          <w:lang w:val="es-MX" w:eastAsia="en-US"/>
        </w:rPr>
        <w:t>l desaparecer el INSABI y proponer que la gente que no tiene seguridad social se le atienda en el IMSS Bienestar cuando no hay medicamentos</w:t>
      </w:r>
      <w:r w:rsidR="00C75387">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cuando no hay atención médica y no lo digo yo, lo dice la gente del interior del </w:t>
      </w:r>
      <w:r w:rsidR="002B482F">
        <w:rPr>
          <w:rFonts w:ascii="Arial Narrow" w:eastAsia="Calibri" w:hAnsi="Arial Narrow"/>
          <w:sz w:val="26"/>
          <w:szCs w:val="26"/>
          <w:lang w:val="es-MX" w:eastAsia="en-US"/>
        </w:rPr>
        <w:t>e</w:t>
      </w:r>
      <w:r w:rsidR="00D1276C" w:rsidRPr="00D1276C">
        <w:rPr>
          <w:rFonts w:ascii="Arial Narrow" w:eastAsia="Calibri" w:hAnsi="Arial Narrow"/>
          <w:sz w:val="26"/>
          <w:szCs w:val="26"/>
          <w:lang w:val="es-MX" w:eastAsia="en-US"/>
        </w:rPr>
        <w:t>stado y de las colonias de la ciudad de Mérida</w:t>
      </w:r>
      <w:r w:rsidR="00C75387">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w:t>
      </w:r>
      <w:r w:rsidR="00C75387">
        <w:rPr>
          <w:rFonts w:ascii="Arial Narrow" w:eastAsia="Calibri" w:hAnsi="Arial Narrow"/>
          <w:sz w:val="26"/>
          <w:szCs w:val="26"/>
          <w:lang w:val="es-MX" w:eastAsia="en-US"/>
        </w:rPr>
        <w:t>E</w:t>
      </w:r>
      <w:r w:rsidR="00D1276C" w:rsidRPr="00D1276C">
        <w:rPr>
          <w:rFonts w:ascii="Arial Narrow" w:eastAsia="Calibri" w:hAnsi="Arial Narrow"/>
          <w:sz w:val="26"/>
          <w:szCs w:val="26"/>
          <w:lang w:val="es-MX" w:eastAsia="en-US"/>
        </w:rPr>
        <w:t>ntonces hablemos con la verdad</w:t>
      </w:r>
      <w:r w:rsidR="00C75387">
        <w:rPr>
          <w:rFonts w:ascii="Arial Narrow" w:eastAsia="Calibri" w:hAnsi="Arial Narrow"/>
          <w:sz w:val="26"/>
          <w:szCs w:val="26"/>
          <w:lang w:val="es-MX" w:eastAsia="en-US"/>
        </w:rPr>
        <w:t>,</w:t>
      </w:r>
      <w:r w:rsidR="00D1276C" w:rsidRPr="00D1276C">
        <w:rPr>
          <w:rFonts w:ascii="Arial Narrow" w:eastAsia="Calibri" w:hAnsi="Arial Narrow"/>
          <w:sz w:val="26"/>
          <w:szCs w:val="26"/>
          <w:lang w:val="es-MX" w:eastAsia="en-US"/>
        </w:rPr>
        <w:t xml:space="preserve"> no hablemos con mentiras porque lo que se ve no se juzga. Es cuanto Diputado Presidente”.</w:t>
      </w:r>
    </w:p>
    <w:p w14:paraId="747F88BF" w14:textId="77777777" w:rsidR="00062426" w:rsidRDefault="00062426" w:rsidP="00D1276C">
      <w:pPr>
        <w:ind w:left="567" w:firstLine="284"/>
        <w:jc w:val="both"/>
        <w:rPr>
          <w:rFonts w:ascii="Arial Narrow" w:eastAsia="Calibri" w:hAnsi="Arial Narrow"/>
          <w:sz w:val="26"/>
          <w:szCs w:val="26"/>
          <w:lang w:val="es-MX" w:eastAsia="en-US"/>
        </w:rPr>
      </w:pPr>
    </w:p>
    <w:p w14:paraId="08A11077" w14:textId="353B06C9" w:rsidR="00D92485" w:rsidRDefault="00D92485" w:rsidP="00D9248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El Presidente de la Mesa Directiva </w:t>
      </w:r>
      <w:r w:rsidR="009A384B">
        <w:rPr>
          <w:rFonts w:ascii="Arial Narrow" w:eastAsia="Calibri" w:hAnsi="Arial Narrow"/>
          <w:sz w:val="26"/>
          <w:szCs w:val="26"/>
          <w:lang w:val="es-MX" w:eastAsia="en-US"/>
        </w:rPr>
        <w:t>señaló</w:t>
      </w:r>
      <w:r>
        <w:rPr>
          <w:rFonts w:ascii="Arial Narrow" w:eastAsia="Calibri" w:hAnsi="Arial Narrow"/>
          <w:sz w:val="26"/>
          <w:szCs w:val="26"/>
          <w:lang w:val="es-MX" w:eastAsia="en-US"/>
        </w:rPr>
        <w:t>; le recuerdo que de conformidad con lo establecido son siete minutos para ratificar los hechos personales o alusiones, desde su curul. Adelante.</w:t>
      </w:r>
    </w:p>
    <w:p w14:paraId="6BF3F23D" w14:textId="77777777" w:rsidR="00D92485" w:rsidRDefault="00D92485" w:rsidP="00D1276C">
      <w:pPr>
        <w:ind w:left="567" w:firstLine="284"/>
        <w:jc w:val="both"/>
        <w:rPr>
          <w:rFonts w:ascii="Arial Narrow" w:eastAsia="Calibri" w:hAnsi="Arial Narrow"/>
          <w:sz w:val="26"/>
          <w:szCs w:val="26"/>
          <w:lang w:val="es-MX" w:eastAsia="en-US"/>
        </w:rPr>
      </w:pPr>
    </w:p>
    <w:p w14:paraId="4ED6531B" w14:textId="6E5C34AF" w:rsidR="00880B40" w:rsidRPr="00880B40" w:rsidRDefault="00062426" w:rsidP="00880B40">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Para rectificación de hechos se le otorgó el uso de la voz a la </w:t>
      </w:r>
      <w:r w:rsidRPr="00062426">
        <w:rPr>
          <w:rFonts w:ascii="Arial Narrow" w:eastAsia="Calibri" w:hAnsi="Arial Narrow"/>
          <w:b/>
          <w:bCs/>
          <w:sz w:val="26"/>
          <w:szCs w:val="26"/>
          <w:lang w:val="es-MX" w:eastAsia="en-US"/>
        </w:rPr>
        <w:t>Diputada Fabiola Loeza Novelo</w:t>
      </w:r>
      <w:r>
        <w:rPr>
          <w:rFonts w:ascii="Arial Narrow" w:eastAsia="Calibri" w:hAnsi="Arial Narrow"/>
          <w:sz w:val="26"/>
          <w:szCs w:val="26"/>
          <w:lang w:val="es-MX" w:eastAsia="en-US"/>
        </w:rPr>
        <w:t xml:space="preserve">, quien </w:t>
      </w:r>
      <w:r w:rsidR="00DE5099">
        <w:rPr>
          <w:rFonts w:ascii="Arial Narrow" w:eastAsia="Calibri" w:hAnsi="Arial Narrow"/>
          <w:sz w:val="26"/>
          <w:szCs w:val="26"/>
          <w:lang w:val="es-MX" w:eastAsia="en-US"/>
        </w:rPr>
        <w:t>expresó</w:t>
      </w:r>
      <w:r>
        <w:rPr>
          <w:rFonts w:ascii="Arial Narrow" w:eastAsia="Calibri" w:hAnsi="Arial Narrow"/>
          <w:sz w:val="26"/>
          <w:szCs w:val="26"/>
          <w:lang w:val="es-MX" w:eastAsia="en-US"/>
        </w:rPr>
        <w:t xml:space="preserve">: </w:t>
      </w:r>
      <w:r w:rsidR="00880B40" w:rsidRPr="00880B40">
        <w:rPr>
          <w:rFonts w:ascii="Arial Narrow" w:eastAsia="Calibri" w:hAnsi="Arial Narrow"/>
          <w:sz w:val="26"/>
          <w:szCs w:val="26"/>
          <w:lang w:val="es-MX" w:eastAsia="en-US"/>
        </w:rPr>
        <w:t>“Muchas gracias Presidente</w:t>
      </w:r>
      <w:r w:rsidR="00880B40">
        <w:rPr>
          <w:rFonts w:ascii="Arial Narrow" w:eastAsia="Calibri" w:hAnsi="Arial Narrow"/>
          <w:sz w:val="26"/>
          <w:szCs w:val="26"/>
          <w:lang w:val="es-MX" w:eastAsia="en-US"/>
        </w:rPr>
        <w:t>.</w:t>
      </w:r>
      <w:r w:rsidR="00880B40" w:rsidRPr="00880B40">
        <w:rPr>
          <w:rFonts w:ascii="Arial Narrow" w:eastAsia="Calibri" w:hAnsi="Arial Narrow"/>
          <w:sz w:val="26"/>
          <w:szCs w:val="26"/>
          <w:lang w:val="es-MX" w:eastAsia="en-US"/>
        </w:rPr>
        <w:t xml:space="preserve"> </w:t>
      </w:r>
      <w:r w:rsidR="00880B40">
        <w:rPr>
          <w:rFonts w:ascii="Arial Narrow" w:eastAsia="Calibri" w:hAnsi="Arial Narrow"/>
          <w:sz w:val="26"/>
          <w:szCs w:val="26"/>
          <w:lang w:val="es-MX" w:eastAsia="en-US"/>
        </w:rPr>
        <w:t>E</w:t>
      </w:r>
      <w:r w:rsidR="00880B40" w:rsidRPr="00880B40">
        <w:rPr>
          <w:rFonts w:ascii="Arial Narrow" w:eastAsia="Calibri" w:hAnsi="Arial Narrow"/>
          <w:sz w:val="26"/>
          <w:szCs w:val="26"/>
          <w:lang w:val="es-MX" w:eastAsia="en-US"/>
        </w:rPr>
        <w:t xml:space="preserve">s notorio y es público </w:t>
      </w:r>
      <w:r w:rsidR="00880B40">
        <w:rPr>
          <w:rFonts w:ascii="Arial Narrow" w:eastAsia="Calibri" w:hAnsi="Arial Narrow"/>
          <w:sz w:val="26"/>
          <w:szCs w:val="26"/>
          <w:lang w:val="es-MX" w:eastAsia="en-US"/>
        </w:rPr>
        <w:t>¡N</w:t>
      </w:r>
      <w:r w:rsidR="00880B40" w:rsidRPr="00880B40">
        <w:rPr>
          <w:rFonts w:ascii="Arial Narrow" w:eastAsia="Calibri" w:hAnsi="Arial Narrow"/>
          <w:sz w:val="26"/>
          <w:szCs w:val="26"/>
          <w:lang w:val="es-MX" w:eastAsia="en-US"/>
        </w:rPr>
        <w:t>o existe ninguna mentira</w:t>
      </w:r>
      <w:r w:rsidR="00880B40">
        <w:rPr>
          <w:rFonts w:ascii="Arial Narrow" w:eastAsia="Calibri" w:hAnsi="Arial Narrow"/>
          <w:sz w:val="26"/>
          <w:szCs w:val="26"/>
          <w:lang w:val="es-MX" w:eastAsia="en-US"/>
        </w:rPr>
        <w:t>!</w:t>
      </w:r>
      <w:r w:rsidR="00880B40" w:rsidRPr="00880B40">
        <w:rPr>
          <w:rFonts w:ascii="Arial Narrow" w:eastAsia="Calibri" w:hAnsi="Arial Narrow"/>
          <w:sz w:val="26"/>
          <w:szCs w:val="26"/>
          <w:lang w:val="es-MX" w:eastAsia="en-US"/>
        </w:rPr>
        <w:t xml:space="preserve"> </w:t>
      </w:r>
      <w:r w:rsidR="00880B40">
        <w:rPr>
          <w:rFonts w:ascii="Arial Narrow" w:eastAsia="Calibri" w:hAnsi="Arial Narrow"/>
          <w:sz w:val="26"/>
          <w:szCs w:val="26"/>
          <w:lang w:val="es-MX" w:eastAsia="en-US"/>
        </w:rPr>
        <w:t>U</w:t>
      </w:r>
      <w:r w:rsidR="00880B40" w:rsidRPr="00880B40">
        <w:rPr>
          <w:rFonts w:ascii="Arial Narrow" w:eastAsia="Calibri" w:hAnsi="Arial Narrow"/>
          <w:sz w:val="26"/>
          <w:szCs w:val="26"/>
          <w:lang w:val="es-MX" w:eastAsia="en-US"/>
        </w:rPr>
        <w:t>na pregunta nada más a la Diputada que me antecedió ¿</w:t>
      </w:r>
      <w:r w:rsidR="001A3258">
        <w:rPr>
          <w:rFonts w:ascii="Arial Narrow" w:eastAsia="Calibri" w:hAnsi="Arial Narrow"/>
          <w:sz w:val="26"/>
          <w:szCs w:val="26"/>
          <w:lang w:val="es-MX" w:eastAsia="en-US"/>
        </w:rPr>
        <w:t>T</w:t>
      </w:r>
      <w:r w:rsidR="00880B40" w:rsidRPr="00880B40">
        <w:rPr>
          <w:rFonts w:ascii="Arial Narrow" w:eastAsia="Calibri" w:hAnsi="Arial Narrow"/>
          <w:sz w:val="26"/>
          <w:szCs w:val="26"/>
          <w:lang w:val="es-MX" w:eastAsia="en-US"/>
        </w:rPr>
        <w:t xml:space="preserve">e firmó el convenio de colaboración con el IMSS Bienestar? </w:t>
      </w:r>
      <w:r w:rsidR="001A3258">
        <w:rPr>
          <w:rFonts w:ascii="Arial Narrow" w:eastAsia="Calibri" w:hAnsi="Arial Narrow"/>
          <w:sz w:val="26"/>
          <w:szCs w:val="26"/>
          <w:lang w:val="es-MX" w:eastAsia="en-US"/>
        </w:rPr>
        <w:t>¡</w:t>
      </w:r>
      <w:r w:rsidR="00880B40" w:rsidRPr="00880B40">
        <w:rPr>
          <w:rFonts w:ascii="Arial Narrow" w:eastAsia="Calibri" w:hAnsi="Arial Narrow"/>
          <w:sz w:val="26"/>
          <w:szCs w:val="26"/>
          <w:lang w:val="es-MX" w:eastAsia="en-US"/>
        </w:rPr>
        <w:t>Si o No</w:t>
      </w:r>
      <w:r w:rsidR="001A3258">
        <w:rPr>
          <w:rFonts w:ascii="Arial Narrow" w:eastAsia="Calibri" w:hAnsi="Arial Narrow"/>
          <w:sz w:val="26"/>
          <w:szCs w:val="26"/>
          <w:lang w:val="es-MX" w:eastAsia="en-US"/>
        </w:rPr>
        <w:t>!</w:t>
      </w:r>
      <w:r w:rsidR="00880B40" w:rsidRPr="00880B40">
        <w:rPr>
          <w:rFonts w:ascii="Arial Narrow" w:eastAsia="Calibri" w:hAnsi="Arial Narrow"/>
          <w:sz w:val="26"/>
          <w:szCs w:val="26"/>
          <w:lang w:val="es-MX" w:eastAsia="en-US"/>
        </w:rPr>
        <w:t xml:space="preserve"> </w:t>
      </w:r>
      <w:r w:rsidR="001A3258">
        <w:rPr>
          <w:rFonts w:ascii="Arial Narrow" w:eastAsia="Calibri" w:hAnsi="Arial Narrow"/>
          <w:sz w:val="26"/>
          <w:szCs w:val="26"/>
          <w:lang w:val="es-MX" w:eastAsia="en-US"/>
        </w:rPr>
        <w:t>H</w:t>
      </w:r>
      <w:r w:rsidR="00880B40" w:rsidRPr="00880B40">
        <w:rPr>
          <w:rFonts w:ascii="Arial Narrow" w:eastAsia="Calibri" w:hAnsi="Arial Narrow"/>
          <w:sz w:val="26"/>
          <w:szCs w:val="26"/>
          <w:lang w:val="es-MX" w:eastAsia="en-US"/>
        </w:rPr>
        <w:t>asta la fecha</w:t>
      </w:r>
      <w:r w:rsidR="001A3258">
        <w:rPr>
          <w:rFonts w:ascii="Arial Narrow" w:eastAsia="Calibri" w:hAnsi="Arial Narrow"/>
          <w:sz w:val="26"/>
          <w:szCs w:val="26"/>
          <w:lang w:val="es-MX" w:eastAsia="en-US"/>
        </w:rPr>
        <w:t>,</w:t>
      </w:r>
      <w:r w:rsidR="00880B40" w:rsidRPr="00880B40">
        <w:rPr>
          <w:rFonts w:ascii="Arial Narrow" w:eastAsia="Calibri" w:hAnsi="Arial Narrow"/>
          <w:sz w:val="26"/>
          <w:szCs w:val="26"/>
          <w:lang w:val="es-MX" w:eastAsia="en-US"/>
        </w:rPr>
        <w:t xml:space="preserve"> ningún funcionario ha emitido intervención</w:t>
      </w:r>
      <w:r w:rsidR="00DE5099">
        <w:rPr>
          <w:rFonts w:ascii="Arial Narrow" w:eastAsia="Calibri" w:hAnsi="Arial Narrow"/>
          <w:sz w:val="26"/>
          <w:szCs w:val="26"/>
          <w:lang w:val="es-MX" w:eastAsia="en-US"/>
        </w:rPr>
        <w:t xml:space="preserve"> </w:t>
      </w:r>
      <w:r w:rsidR="00880B40" w:rsidRPr="00880B40">
        <w:rPr>
          <w:rFonts w:ascii="Arial Narrow" w:eastAsia="Calibri" w:hAnsi="Arial Narrow"/>
          <w:sz w:val="26"/>
          <w:szCs w:val="26"/>
          <w:lang w:val="es-MX" w:eastAsia="en-US"/>
        </w:rPr>
        <w:t xml:space="preserve">o manifestación respecto a la solicitud. Es cuanto”. </w:t>
      </w:r>
    </w:p>
    <w:p w14:paraId="02D338E1" w14:textId="77777777" w:rsidR="008454FB" w:rsidRDefault="008454FB" w:rsidP="00B42FB9">
      <w:pPr>
        <w:ind w:left="567" w:firstLine="284"/>
        <w:jc w:val="both"/>
        <w:rPr>
          <w:rFonts w:ascii="Arial Narrow" w:eastAsia="Calibri" w:hAnsi="Arial Narrow"/>
          <w:sz w:val="26"/>
          <w:szCs w:val="26"/>
          <w:lang w:val="es-MX" w:eastAsia="en-US"/>
        </w:rPr>
      </w:pPr>
    </w:p>
    <w:p w14:paraId="7B0E4A20" w14:textId="0C0418BE" w:rsidR="00344E6A" w:rsidRDefault="006A6FE0" w:rsidP="009A003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otorgó el uso de la palabra, desde su curul al </w:t>
      </w:r>
      <w:r w:rsidRPr="006A6FE0">
        <w:rPr>
          <w:rFonts w:ascii="Arial Narrow" w:eastAsia="Calibri" w:hAnsi="Arial Narrow"/>
          <w:b/>
          <w:bCs/>
          <w:sz w:val="26"/>
          <w:szCs w:val="26"/>
          <w:lang w:val="es-MX" w:eastAsia="en-US"/>
        </w:rPr>
        <w:t>Diputado Eduardo Sobrino Sierra</w:t>
      </w:r>
      <w:r>
        <w:rPr>
          <w:rFonts w:ascii="Arial Narrow" w:eastAsia="Calibri" w:hAnsi="Arial Narrow"/>
          <w:sz w:val="26"/>
          <w:szCs w:val="26"/>
          <w:lang w:val="es-MX" w:eastAsia="en-US"/>
        </w:rPr>
        <w:t xml:space="preserve">, quien </w:t>
      </w:r>
      <w:r w:rsidR="00DE5099">
        <w:rPr>
          <w:rFonts w:ascii="Arial Narrow" w:eastAsia="Calibri" w:hAnsi="Arial Narrow"/>
          <w:sz w:val="26"/>
          <w:szCs w:val="26"/>
          <w:lang w:val="es-MX" w:eastAsia="en-US"/>
        </w:rPr>
        <w:t>dijo</w:t>
      </w:r>
      <w:r>
        <w:rPr>
          <w:rFonts w:ascii="Arial Narrow" w:eastAsia="Calibri" w:hAnsi="Arial Narrow"/>
          <w:sz w:val="26"/>
          <w:szCs w:val="26"/>
          <w:lang w:val="es-MX" w:eastAsia="en-US"/>
        </w:rPr>
        <w:t xml:space="preserve">: </w:t>
      </w:r>
      <w:r w:rsidR="004A2825">
        <w:rPr>
          <w:rFonts w:ascii="Arial Narrow" w:eastAsia="Calibri" w:hAnsi="Arial Narrow"/>
          <w:sz w:val="26"/>
          <w:szCs w:val="26"/>
          <w:lang w:val="es-MX" w:eastAsia="en-US"/>
        </w:rPr>
        <w:t>“Preguntas a quien acaba de intervenir en el tema de Salud”.</w:t>
      </w:r>
    </w:p>
    <w:p w14:paraId="11A55A19" w14:textId="77777777" w:rsidR="004A2825" w:rsidRDefault="004A2825" w:rsidP="009A0039">
      <w:pPr>
        <w:ind w:left="567" w:firstLine="284"/>
        <w:jc w:val="both"/>
        <w:rPr>
          <w:rFonts w:ascii="Arial Narrow" w:eastAsia="Calibri" w:hAnsi="Arial Narrow"/>
          <w:sz w:val="26"/>
          <w:szCs w:val="26"/>
          <w:lang w:val="es-MX" w:eastAsia="en-US"/>
        </w:rPr>
      </w:pPr>
    </w:p>
    <w:p w14:paraId="774CFC99" w14:textId="739FC7C1" w:rsidR="004A2825" w:rsidRDefault="004A2825" w:rsidP="009A003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Dando respuesta el Presidente recordó al Diputado Sobrino Sierra</w:t>
      </w:r>
      <w:r w:rsidR="00DE5099">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que no hay para interpelación el espacio; pero es para ratificar hechos o alusiones. Tiene el uso de la palabra</w:t>
      </w:r>
      <w:r w:rsidR="00DE5099">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hasta por siete minutos desde su curul.</w:t>
      </w:r>
    </w:p>
    <w:p w14:paraId="1276ADF7" w14:textId="77777777" w:rsidR="004A2825" w:rsidRDefault="004A2825" w:rsidP="009A0039">
      <w:pPr>
        <w:ind w:left="567" w:firstLine="284"/>
        <w:jc w:val="both"/>
        <w:rPr>
          <w:rFonts w:ascii="Arial Narrow" w:eastAsia="Calibri" w:hAnsi="Arial Narrow"/>
          <w:sz w:val="26"/>
          <w:szCs w:val="26"/>
          <w:lang w:val="es-MX" w:eastAsia="en-US"/>
        </w:rPr>
      </w:pPr>
    </w:p>
    <w:p w14:paraId="214908AE" w14:textId="5166F026" w:rsidR="004A2825" w:rsidRPr="004A2825" w:rsidRDefault="005372F9" w:rsidP="005372F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Cediéndole el</w:t>
      </w:r>
      <w:r w:rsidR="004A2825">
        <w:rPr>
          <w:rFonts w:ascii="Arial Narrow" w:eastAsia="Calibri" w:hAnsi="Arial Narrow"/>
          <w:sz w:val="26"/>
          <w:szCs w:val="26"/>
          <w:lang w:val="es-MX" w:eastAsia="en-US"/>
        </w:rPr>
        <w:t xml:space="preserve"> uso de la voz desde su curul </w:t>
      </w:r>
      <w:r>
        <w:rPr>
          <w:rFonts w:ascii="Arial Narrow" w:eastAsia="Calibri" w:hAnsi="Arial Narrow"/>
          <w:sz w:val="26"/>
          <w:szCs w:val="26"/>
          <w:lang w:val="es-MX" w:eastAsia="en-US"/>
        </w:rPr>
        <w:t>al</w:t>
      </w:r>
      <w:r w:rsidR="004A2825">
        <w:rPr>
          <w:rFonts w:ascii="Arial Narrow" w:eastAsia="Calibri" w:hAnsi="Arial Narrow"/>
          <w:sz w:val="26"/>
          <w:szCs w:val="26"/>
          <w:lang w:val="es-MX" w:eastAsia="en-US"/>
        </w:rPr>
        <w:t xml:space="preserve"> </w:t>
      </w:r>
      <w:r w:rsidR="004A2825" w:rsidRPr="005372F9">
        <w:rPr>
          <w:rFonts w:ascii="Arial Narrow" w:eastAsia="Calibri" w:hAnsi="Arial Narrow"/>
          <w:b/>
          <w:bCs/>
          <w:sz w:val="26"/>
          <w:szCs w:val="26"/>
          <w:lang w:val="es-MX" w:eastAsia="en-US"/>
        </w:rPr>
        <w:t>Diputado Eduardo Sobrino Sierra</w:t>
      </w:r>
      <w:r>
        <w:rPr>
          <w:rFonts w:ascii="Arial Narrow" w:eastAsia="Calibri" w:hAnsi="Arial Narrow"/>
          <w:sz w:val="26"/>
          <w:szCs w:val="26"/>
          <w:lang w:val="es-MX" w:eastAsia="en-US"/>
        </w:rPr>
        <w:t xml:space="preserve">, quien </w:t>
      </w:r>
      <w:r w:rsidR="00DE5099">
        <w:rPr>
          <w:rFonts w:ascii="Arial Narrow" w:eastAsia="Calibri" w:hAnsi="Arial Narrow"/>
          <w:sz w:val="26"/>
          <w:szCs w:val="26"/>
          <w:lang w:val="es-MX" w:eastAsia="en-US"/>
        </w:rPr>
        <w:t>dijo:</w:t>
      </w:r>
      <w:r>
        <w:rPr>
          <w:rFonts w:ascii="Arial Narrow" w:eastAsia="Calibri" w:hAnsi="Arial Narrow"/>
          <w:sz w:val="26"/>
          <w:szCs w:val="26"/>
          <w:lang w:val="es-MX" w:eastAsia="en-US"/>
        </w:rPr>
        <w:t xml:space="preserve"> </w:t>
      </w:r>
      <w:r w:rsidR="004A2825" w:rsidRPr="004A2825">
        <w:rPr>
          <w:rFonts w:ascii="Arial Narrow" w:eastAsia="Calibri" w:hAnsi="Arial Narrow"/>
          <w:sz w:val="26"/>
          <w:szCs w:val="26"/>
          <w:lang w:val="es-MX" w:eastAsia="en-US"/>
        </w:rPr>
        <w:t>“Muchas gracias Diputado</w:t>
      </w:r>
      <w:r>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Y</w:t>
      </w:r>
      <w:r w:rsidR="004A2825" w:rsidRPr="004A2825">
        <w:rPr>
          <w:rFonts w:ascii="Arial Narrow" w:eastAsia="Calibri" w:hAnsi="Arial Narrow"/>
          <w:sz w:val="26"/>
          <w:szCs w:val="26"/>
          <w:lang w:val="es-MX" w:eastAsia="en-US"/>
        </w:rPr>
        <w:t>o preguntaría</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0C6E95">
        <w:rPr>
          <w:rFonts w:ascii="Arial Narrow" w:eastAsia="Calibri" w:hAnsi="Arial Narrow"/>
          <w:sz w:val="26"/>
          <w:szCs w:val="26"/>
          <w:lang w:val="es-MX" w:eastAsia="en-US"/>
        </w:rPr>
        <w:t>e</w:t>
      </w:r>
      <w:r w:rsidR="004A2825" w:rsidRPr="004A2825">
        <w:rPr>
          <w:rFonts w:ascii="Arial Narrow" w:eastAsia="Calibri" w:hAnsi="Arial Narrow"/>
          <w:sz w:val="26"/>
          <w:szCs w:val="26"/>
          <w:lang w:val="es-MX" w:eastAsia="en-US"/>
        </w:rPr>
        <w:t>l tema de salud y todos los temas hoy en día se han convertido en temas de campaña y el tema de salud es uno de los temas principales</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pero me llama mucho la atención porque realmente ha habido una relación muy estrecha entre el Gobierno Estatal y el Gobierno Federal en el tema de salud a pesar de que no se firmó el convenio y no se firmó por dos razones</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por una razón política de que los estados que no eran gobernados por el partido en el gobierno federal no lo firmaron y Yucatán pues no lo firmó y también para administrar los recursos que se les queda aquí en este</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en cada estado que no lo firma</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pero yo me pregunto ¿</w:t>
      </w:r>
      <w:r w:rsidR="000C6E95">
        <w:rPr>
          <w:rFonts w:ascii="Arial Narrow" w:eastAsia="Calibri" w:hAnsi="Arial Narrow"/>
          <w:sz w:val="26"/>
          <w:szCs w:val="26"/>
          <w:lang w:val="es-MX" w:eastAsia="en-US"/>
        </w:rPr>
        <w:t>C</w:t>
      </w:r>
      <w:r w:rsidR="004A2825" w:rsidRPr="004A2825">
        <w:rPr>
          <w:rFonts w:ascii="Arial Narrow" w:eastAsia="Calibri" w:hAnsi="Arial Narrow"/>
          <w:sz w:val="26"/>
          <w:szCs w:val="26"/>
          <w:lang w:val="es-MX" w:eastAsia="en-US"/>
        </w:rPr>
        <w:t xml:space="preserve">ómo acordaron el </w:t>
      </w:r>
      <w:r w:rsidR="000C6E95">
        <w:rPr>
          <w:rFonts w:ascii="Arial Narrow" w:eastAsia="Calibri" w:hAnsi="Arial Narrow"/>
          <w:sz w:val="26"/>
          <w:szCs w:val="26"/>
          <w:lang w:val="es-MX" w:eastAsia="en-US"/>
        </w:rPr>
        <w:t>G</w:t>
      </w:r>
      <w:r w:rsidR="004A2825" w:rsidRPr="004A2825">
        <w:rPr>
          <w:rFonts w:ascii="Arial Narrow" w:eastAsia="Calibri" w:hAnsi="Arial Narrow"/>
          <w:sz w:val="26"/>
          <w:szCs w:val="26"/>
          <w:lang w:val="es-MX" w:eastAsia="en-US"/>
        </w:rPr>
        <w:t xml:space="preserve">obernador actual y el Presidente de la Republica hacer el nuevo </w:t>
      </w:r>
      <w:r w:rsidR="000C6E95">
        <w:rPr>
          <w:rFonts w:ascii="Arial Narrow" w:eastAsia="Calibri" w:hAnsi="Arial Narrow"/>
          <w:sz w:val="26"/>
          <w:szCs w:val="26"/>
          <w:lang w:val="es-MX" w:eastAsia="en-US"/>
        </w:rPr>
        <w:t>H</w:t>
      </w:r>
      <w:r w:rsidR="004A2825" w:rsidRPr="004A2825">
        <w:rPr>
          <w:rFonts w:ascii="Arial Narrow" w:eastAsia="Calibri" w:hAnsi="Arial Narrow"/>
          <w:sz w:val="26"/>
          <w:szCs w:val="26"/>
          <w:lang w:val="es-MX" w:eastAsia="en-US"/>
        </w:rPr>
        <w:t xml:space="preserve">ospital O’Horán? Uno de los hospitales más grandes que se están haciendo en el país </w:t>
      </w:r>
      <w:r w:rsidR="000C6E95">
        <w:rPr>
          <w:rFonts w:ascii="Arial Narrow" w:eastAsia="Calibri" w:hAnsi="Arial Narrow"/>
          <w:sz w:val="26"/>
          <w:szCs w:val="26"/>
          <w:lang w:val="es-MX" w:eastAsia="en-US"/>
        </w:rPr>
        <w:t>¿Có</w:t>
      </w:r>
      <w:r w:rsidR="004A2825" w:rsidRPr="004A2825">
        <w:rPr>
          <w:rFonts w:ascii="Arial Narrow" w:eastAsia="Calibri" w:hAnsi="Arial Narrow"/>
          <w:sz w:val="26"/>
          <w:szCs w:val="26"/>
          <w:lang w:val="es-MX" w:eastAsia="en-US"/>
        </w:rPr>
        <w:t>mo se acordó</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0C6E95">
        <w:rPr>
          <w:rFonts w:ascii="Arial Narrow" w:eastAsia="Calibri" w:hAnsi="Arial Narrow"/>
          <w:sz w:val="26"/>
          <w:szCs w:val="26"/>
          <w:lang w:val="es-MX" w:eastAsia="en-US"/>
        </w:rPr>
        <w:t>V</w:t>
      </w:r>
      <w:r w:rsidR="004A2825" w:rsidRPr="004A2825">
        <w:rPr>
          <w:rFonts w:ascii="Arial Narrow" w:eastAsia="Calibri" w:hAnsi="Arial Narrow"/>
          <w:sz w:val="26"/>
          <w:szCs w:val="26"/>
          <w:lang w:val="es-MX" w:eastAsia="en-US"/>
        </w:rPr>
        <w:t xml:space="preserve">erdad </w:t>
      </w:r>
      <w:r w:rsidR="00DE5099">
        <w:rPr>
          <w:rFonts w:ascii="Arial Narrow" w:eastAsia="Calibri" w:hAnsi="Arial Narrow"/>
          <w:sz w:val="26"/>
          <w:szCs w:val="26"/>
          <w:lang w:val="es-MX" w:eastAsia="en-US"/>
        </w:rPr>
        <w:t>¿</w:t>
      </w:r>
      <w:r w:rsidR="000C6E95">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e hizo, se está haciendo</w:t>
      </w:r>
      <w:r w:rsidR="00DE5099">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0C6E95">
        <w:rPr>
          <w:rFonts w:ascii="Arial Narrow" w:eastAsia="Calibri" w:hAnsi="Arial Narrow"/>
          <w:sz w:val="26"/>
          <w:szCs w:val="26"/>
          <w:lang w:val="es-MX" w:eastAsia="en-US"/>
        </w:rPr>
        <w:t>Y</w:t>
      </w:r>
      <w:r w:rsidR="004A2825" w:rsidRPr="004A2825">
        <w:rPr>
          <w:rFonts w:ascii="Arial Narrow" w:eastAsia="Calibri" w:hAnsi="Arial Narrow"/>
          <w:sz w:val="26"/>
          <w:szCs w:val="26"/>
          <w:lang w:val="es-MX" w:eastAsia="en-US"/>
        </w:rPr>
        <w:t xml:space="preserve">o fui a la inauguración como miembro de la Comisión de Salud me invitaron a la puesta de la primera piedra de uno de los </w:t>
      </w:r>
      <w:r w:rsidR="00DE5099">
        <w:rPr>
          <w:rFonts w:ascii="Arial Narrow" w:eastAsia="Calibri" w:hAnsi="Arial Narrow"/>
          <w:sz w:val="26"/>
          <w:szCs w:val="26"/>
          <w:lang w:val="es-MX" w:eastAsia="en-US"/>
        </w:rPr>
        <w:t>H</w:t>
      </w:r>
      <w:r w:rsidR="004A2825" w:rsidRPr="004A2825">
        <w:rPr>
          <w:rFonts w:ascii="Arial Narrow" w:eastAsia="Calibri" w:hAnsi="Arial Narrow"/>
          <w:sz w:val="26"/>
          <w:szCs w:val="26"/>
          <w:lang w:val="es-MX" w:eastAsia="en-US"/>
        </w:rPr>
        <w:t xml:space="preserve">ospitales más grandes que se están haciendo en este momento en el país </w:t>
      </w:r>
      <w:r w:rsidR="000C6E95">
        <w:rPr>
          <w:rFonts w:ascii="Arial Narrow" w:eastAsia="Calibri" w:hAnsi="Arial Narrow"/>
          <w:sz w:val="26"/>
          <w:szCs w:val="26"/>
          <w:lang w:val="es-MX" w:eastAsia="en-US"/>
        </w:rPr>
        <w:t>¿F</w:t>
      </w:r>
      <w:r w:rsidR="004A2825" w:rsidRPr="004A2825">
        <w:rPr>
          <w:rFonts w:ascii="Arial Narrow" w:eastAsia="Calibri" w:hAnsi="Arial Narrow"/>
          <w:sz w:val="26"/>
          <w:szCs w:val="26"/>
          <w:lang w:val="es-MX" w:eastAsia="en-US"/>
        </w:rPr>
        <w:t>unciona bien el O’Horán</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0C6E95">
        <w:rPr>
          <w:rFonts w:ascii="Arial Narrow" w:eastAsia="Calibri" w:hAnsi="Arial Narrow"/>
          <w:sz w:val="26"/>
          <w:szCs w:val="26"/>
          <w:lang w:val="es-MX" w:eastAsia="en-US"/>
        </w:rPr>
        <w:t>¿F</w:t>
      </w:r>
      <w:r w:rsidR="004A2825" w:rsidRPr="004A2825">
        <w:rPr>
          <w:rFonts w:ascii="Arial Narrow" w:eastAsia="Calibri" w:hAnsi="Arial Narrow"/>
          <w:sz w:val="26"/>
          <w:szCs w:val="26"/>
          <w:lang w:val="es-MX" w:eastAsia="en-US"/>
        </w:rPr>
        <w:t xml:space="preserve">uncionan bien los </w:t>
      </w:r>
      <w:r w:rsidR="000C6E95">
        <w:rPr>
          <w:rFonts w:ascii="Arial Narrow" w:eastAsia="Calibri" w:hAnsi="Arial Narrow"/>
          <w:sz w:val="26"/>
          <w:szCs w:val="26"/>
          <w:lang w:val="es-MX" w:eastAsia="en-US"/>
        </w:rPr>
        <w:t>C</w:t>
      </w:r>
      <w:r w:rsidR="004A2825" w:rsidRPr="004A2825">
        <w:rPr>
          <w:rFonts w:ascii="Arial Narrow" w:eastAsia="Calibri" w:hAnsi="Arial Narrow"/>
          <w:sz w:val="26"/>
          <w:szCs w:val="26"/>
          <w:lang w:val="es-MX" w:eastAsia="en-US"/>
        </w:rPr>
        <w:t xml:space="preserve">entros de </w:t>
      </w:r>
      <w:r w:rsidR="000C6E95">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 xml:space="preserve">alud que están a cargo de la </w:t>
      </w:r>
      <w:r w:rsidR="000C6E95">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 xml:space="preserve">ecretaría de </w:t>
      </w:r>
      <w:r w:rsidR="000C6E95">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alud</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de acá funcionan bien</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0C6E95">
        <w:rPr>
          <w:rFonts w:ascii="Arial Narrow" w:eastAsia="Calibri" w:hAnsi="Arial Narrow"/>
          <w:sz w:val="26"/>
          <w:szCs w:val="26"/>
          <w:lang w:val="es-MX" w:eastAsia="en-US"/>
        </w:rPr>
        <w:t>Y</w:t>
      </w:r>
      <w:r w:rsidR="004A2825" w:rsidRPr="004A2825">
        <w:rPr>
          <w:rFonts w:ascii="Arial Narrow" w:eastAsia="Calibri" w:hAnsi="Arial Narrow"/>
          <w:sz w:val="26"/>
          <w:szCs w:val="26"/>
          <w:lang w:val="es-MX" w:eastAsia="en-US"/>
        </w:rPr>
        <w:t xml:space="preserve"> yo insist</w:t>
      </w:r>
      <w:r w:rsidR="00DE5099">
        <w:rPr>
          <w:rFonts w:ascii="Arial Narrow" w:eastAsia="Calibri" w:hAnsi="Arial Narrow"/>
          <w:sz w:val="26"/>
          <w:szCs w:val="26"/>
          <w:lang w:val="es-MX" w:eastAsia="en-US"/>
        </w:rPr>
        <w:t>o</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yo no culparía a nadie</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ni al personal de los hospitales</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ni al </w:t>
      </w:r>
      <w:r w:rsidR="00DE5099">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 xml:space="preserve">ecretario de </w:t>
      </w:r>
      <w:r w:rsidR="00DE5099">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 xml:space="preserve">alud del </w:t>
      </w:r>
      <w:r w:rsidR="00DE5099">
        <w:rPr>
          <w:rFonts w:ascii="Arial Narrow" w:eastAsia="Calibri" w:hAnsi="Arial Narrow"/>
          <w:sz w:val="26"/>
          <w:szCs w:val="26"/>
          <w:lang w:val="es-MX" w:eastAsia="en-US"/>
        </w:rPr>
        <w:t>E</w:t>
      </w:r>
      <w:r w:rsidR="004A2825" w:rsidRPr="004A2825">
        <w:rPr>
          <w:rFonts w:ascii="Arial Narrow" w:eastAsia="Calibri" w:hAnsi="Arial Narrow"/>
          <w:sz w:val="26"/>
          <w:szCs w:val="26"/>
          <w:lang w:val="es-MX" w:eastAsia="en-US"/>
        </w:rPr>
        <w:t>stado no</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0C6E95">
        <w:rPr>
          <w:rFonts w:ascii="Arial Narrow" w:eastAsia="Calibri" w:hAnsi="Arial Narrow"/>
          <w:sz w:val="26"/>
          <w:szCs w:val="26"/>
          <w:lang w:val="es-MX" w:eastAsia="en-US"/>
        </w:rPr>
        <w:t>L</w:t>
      </w:r>
      <w:r w:rsidR="004A2825" w:rsidRPr="004A2825">
        <w:rPr>
          <w:rFonts w:ascii="Arial Narrow" w:eastAsia="Calibri" w:hAnsi="Arial Narrow"/>
          <w:sz w:val="26"/>
          <w:szCs w:val="26"/>
          <w:lang w:val="es-MX" w:eastAsia="en-US"/>
        </w:rPr>
        <w:t xml:space="preserve">os recursos son </w:t>
      </w:r>
      <w:r w:rsidR="00DE5099">
        <w:rPr>
          <w:rFonts w:ascii="Arial Narrow" w:eastAsia="Calibri" w:hAnsi="Arial Narrow"/>
          <w:sz w:val="26"/>
          <w:szCs w:val="26"/>
          <w:lang w:val="es-MX" w:eastAsia="en-US"/>
        </w:rPr>
        <w:t>in</w:t>
      </w:r>
      <w:r w:rsidR="004A2825" w:rsidRPr="004A2825">
        <w:rPr>
          <w:rFonts w:ascii="Arial Narrow" w:eastAsia="Calibri" w:hAnsi="Arial Narrow"/>
          <w:sz w:val="26"/>
          <w:szCs w:val="26"/>
          <w:lang w:val="es-MX" w:eastAsia="en-US"/>
        </w:rPr>
        <w:t xml:space="preserve">suficientes se necesitan más recursos para la salud indudablemente hay un problema cultural de salud en el país y en el </w:t>
      </w:r>
      <w:r w:rsidR="00A54DCB">
        <w:rPr>
          <w:rFonts w:ascii="Arial Narrow" w:eastAsia="Calibri" w:hAnsi="Arial Narrow"/>
          <w:sz w:val="26"/>
          <w:szCs w:val="26"/>
          <w:lang w:val="es-MX" w:eastAsia="en-US"/>
        </w:rPr>
        <w:t>e</w:t>
      </w:r>
      <w:r w:rsidR="004A2825" w:rsidRPr="004A2825">
        <w:rPr>
          <w:rFonts w:ascii="Arial Narrow" w:eastAsia="Calibri" w:hAnsi="Arial Narrow"/>
          <w:sz w:val="26"/>
          <w:szCs w:val="26"/>
          <w:lang w:val="es-MX" w:eastAsia="en-US"/>
        </w:rPr>
        <w:t xml:space="preserve">stado serio </w:t>
      </w:r>
      <w:r w:rsidR="000C6E95">
        <w:rPr>
          <w:rFonts w:ascii="Arial Narrow" w:eastAsia="Calibri" w:hAnsi="Arial Narrow"/>
          <w:sz w:val="26"/>
          <w:szCs w:val="26"/>
          <w:lang w:val="es-MX" w:eastAsia="en-US"/>
        </w:rPr>
        <w:t>¡A</w:t>
      </w:r>
      <w:r w:rsidR="004A2825" w:rsidRPr="004A2825">
        <w:rPr>
          <w:rFonts w:ascii="Arial Narrow" w:eastAsia="Calibri" w:hAnsi="Arial Narrow"/>
          <w:sz w:val="26"/>
          <w:szCs w:val="26"/>
          <w:lang w:val="es-MX" w:eastAsia="en-US"/>
        </w:rPr>
        <w:t>quí me tienen a mí</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0C6E95">
        <w:rPr>
          <w:rFonts w:ascii="Arial Narrow" w:eastAsia="Calibri" w:hAnsi="Arial Narrow"/>
          <w:sz w:val="26"/>
          <w:szCs w:val="26"/>
          <w:lang w:val="es-MX" w:eastAsia="en-US"/>
        </w:rPr>
        <w:t>Y</w:t>
      </w:r>
      <w:r w:rsidR="004A2825" w:rsidRPr="004A2825">
        <w:rPr>
          <w:rFonts w:ascii="Arial Narrow" w:eastAsia="Calibri" w:hAnsi="Arial Narrow"/>
          <w:sz w:val="26"/>
          <w:szCs w:val="26"/>
          <w:lang w:val="es-MX" w:eastAsia="en-US"/>
        </w:rPr>
        <w:t>o soy un enfermo de salud, soy un obeso y esa es una enfermedad de salud y requiere atención y es un tema cultural que se tiene que atender</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0C6E95">
        <w:rPr>
          <w:rFonts w:ascii="Arial Narrow" w:eastAsia="Calibri" w:hAnsi="Arial Narrow"/>
          <w:sz w:val="26"/>
          <w:szCs w:val="26"/>
          <w:lang w:val="es-MX" w:eastAsia="en-US"/>
        </w:rPr>
        <w:t>P</w:t>
      </w:r>
      <w:r w:rsidR="004A2825" w:rsidRPr="004A2825">
        <w:rPr>
          <w:rFonts w:ascii="Arial Narrow" w:eastAsia="Calibri" w:hAnsi="Arial Narrow"/>
          <w:sz w:val="26"/>
          <w:szCs w:val="26"/>
          <w:lang w:val="es-MX" w:eastAsia="en-US"/>
        </w:rPr>
        <w:t>ero</w:t>
      </w:r>
      <w:r w:rsidR="00DE5099">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por favor</w:t>
      </w:r>
      <w:r w:rsidR="000C6E95">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no convirtamos en un tema de campaña política, un tema tan humanista y tan delicado como es el tema de salud, cuando allá arriba se están poniendo de acuerdo para hacer los </w:t>
      </w:r>
      <w:r w:rsidR="00DE5099">
        <w:rPr>
          <w:rFonts w:ascii="Arial Narrow" w:eastAsia="Calibri" w:hAnsi="Arial Narrow"/>
          <w:sz w:val="26"/>
          <w:szCs w:val="26"/>
          <w:lang w:val="es-MX" w:eastAsia="en-US"/>
        </w:rPr>
        <w:t>H</w:t>
      </w:r>
      <w:r w:rsidR="004A2825" w:rsidRPr="004A2825">
        <w:rPr>
          <w:rFonts w:ascii="Arial Narrow" w:eastAsia="Calibri" w:hAnsi="Arial Narrow"/>
          <w:sz w:val="26"/>
          <w:szCs w:val="26"/>
          <w:lang w:val="es-MX" w:eastAsia="en-US"/>
        </w:rPr>
        <w:t xml:space="preserve">ospitales efectivamente como decía la Diputada Fabiola </w:t>
      </w:r>
      <w:r w:rsidR="000C6E95">
        <w:rPr>
          <w:rFonts w:ascii="Arial Narrow" w:eastAsia="Calibri" w:hAnsi="Arial Narrow"/>
          <w:sz w:val="26"/>
          <w:szCs w:val="26"/>
          <w:lang w:val="es-MX" w:eastAsia="en-US"/>
        </w:rPr>
        <w:t>¿</w:t>
      </w:r>
      <w:r w:rsidR="000C4E23">
        <w:rPr>
          <w:rFonts w:ascii="Arial Narrow" w:eastAsia="Calibri" w:hAnsi="Arial Narrow"/>
          <w:sz w:val="26"/>
          <w:szCs w:val="26"/>
          <w:lang w:val="es-MX" w:eastAsia="en-US"/>
        </w:rPr>
        <w:t>Q</w:t>
      </w:r>
      <w:r w:rsidR="000C4E23" w:rsidRPr="004A2825">
        <w:rPr>
          <w:rFonts w:ascii="Arial Narrow" w:eastAsia="Calibri" w:hAnsi="Arial Narrow"/>
          <w:sz w:val="26"/>
          <w:szCs w:val="26"/>
          <w:lang w:val="es-MX" w:eastAsia="en-US"/>
        </w:rPr>
        <w:t>uiénes</w:t>
      </w:r>
      <w:r w:rsidR="004A2825" w:rsidRPr="004A2825">
        <w:rPr>
          <w:rFonts w:ascii="Arial Narrow" w:eastAsia="Calibri" w:hAnsi="Arial Narrow"/>
          <w:sz w:val="26"/>
          <w:szCs w:val="26"/>
          <w:lang w:val="es-MX" w:eastAsia="en-US"/>
        </w:rPr>
        <w:t xml:space="preserve"> acordaron rescatar el abandonado </w:t>
      </w:r>
      <w:r w:rsidR="000C4E23">
        <w:rPr>
          <w:rFonts w:ascii="Arial Narrow" w:eastAsia="Calibri" w:hAnsi="Arial Narrow"/>
          <w:sz w:val="26"/>
          <w:szCs w:val="26"/>
          <w:lang w:val="es-MX" w:eastAsia="en-US"/>
        </w:rPr>
        <w:t>H</w:t>
      </w:r>
      <w:r w:rsidR="004A2825" w:rsidRPr="004A2825">
        <w:rPr>
          <w:rFonts w:ascii="Arial Narrow" w:eastAsia="Calibri" w:hAnsi="Arial Narrow"/>
          <w:sz w:val="26"/>
          <w:szCs w:val="26"/>
          <w:lang w:val="es-MX" w:eastAsia="en-US"/>
        </w:rPr>
        <w:t>ospital no inconcluso de Ticul</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5E0DD3">
        <w:rPr>
          <w:rFonts w:ascii="Arial Narrow" w:eastAsia="Calibri" w:hAnsi="Arial Narrow"/>
          <w:sz w:val="26"/>
          <w:szCs w:val="26"/>
          <w:lang w:val="es-MX" w:eastAsia="en-US"/>
        </w:rPr>
        <w:t>T</w:t>
      </w:r>
      <w:r w:rsidR="004A2825" w:rsidRPr="004A2825">
        <w:rPr>
          <w:rFonts w:ascii="Arial Narrow" w:eastAsia="Calibri" w:hAnsi="Arial Narrow"/>
          <w:sz w:val="26"/>
          <w:szCs w:val="26"/>
          <w:lang w:val="es-MX" w:eastAsia="en-US"/>
        </w:rPr>
        <w:t>an mencionado por el fraude que se hizo</w:t>
      </w:r>
      <w:r w:rsidR="005E0DD3">
        <w:rPr>
          <w:rFonts w:ascii="Arial Narrow" w:eastAsia="Calibri" w:hAnsi="Arial Narrow"/>
          <w:sz w:val="26"/>
          <w:szCs w:val="26"/>
          <w:lang w:val="es-MX" w:eastAsia="en-US"/>
        </w:rPr>
        <w:t xml:space="preserve"> ahí ¿Q</w:t>
      </w:r>
      <w:r w:rsidR="005E0DD3" w:rsidRPr="004A2825">
        <w:rPr>
          <w:rFonts w:ascii="Arial Narrow" w:eastAsia="Calibri" w:hAnsi="Arial Narrow"/>
          <w:sz w:val="26"/>
          <w:szCs w:val="26"/>
          <w:lang w:val="es-MX" w:eastAsia="en-US"/>
        </w:rPr>
        <w:t>uiénes</w:t>
      </w:r>
      <w:r w:rsidR="004A2825" w:rsidRPr="004A2825">
        <w:rPr>
          <w:rFonts w:ascii="Arial Narrow" w:eastAsia="Calibri" w:hAnsi="Arial Narrow"/>
          <w:sz w:val="26"/>
          <w:szCs w:val="26"/>
          <w:lang w:val="es-MX" w:eastAsia="en-US"/>
        </w:rPr>
        <w:t xml:space="preserve"> rescataron</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5E0DD3">
        <w:rPr>
          <w:rFonts w:ascii="Arial Narrow" w:eastAsia="Calibri" w:hAnsi="Arial Narrow"/>
          <w:sz w:val="26"/>
          <w:szCs w:val="26"/>
          <w:lang w:val="es-MX" w:eastAsia="en-US"/>
        </w:rPr>
        <w:t>Y</w:t>
      </w:r>
      <w:r w:rsidR="004A2825" w:rsidRPr="004A2825">
        <w:rPr>
          <w:rFonts w:ascii="Arial Narrow" w:eastAsia="Calibri" w:hAnsi="Arial Narrow"/>
          <w:sz w:val="26"/>
          <w:szCs w:val="26"/>
          <w:lang w:val="es-MX" w:eastAsia="en-US"/>
        </w:rPr>
        <w:t xml:space="preserve">o fui a la reinauguración del </w:t>
      </w:r>
      <w:r w:rsidR="005E0DD3">
        <w:rPr>
          <w:rFonts w:ascii="Arial Narrow" w:eastAsia="Calibri" w:hAnsi="Arial Narrow"/>
          <w:sz w:val="26"/>
          <w:szCs w:val="26"/>
          <w:lang w:val="es-MX" w:eastAsia="en-US"/>
        </w:rPr>
        <w:t>H</w:t>
      </w:r>
      <w:r w:rsidR="004A2825" w:rsidRPr="004A2825">
        <w:rPr>
          <w:rFonts w:ascii="Arial Narrow" w:eastAsia="Calibri" w:hAnsi="Arial Narrow"/>
          <w:sz w:val="26"/>
          <w:szCs w:val="26"/>
          <w:lang w:val="es-MX" w:eastAsia="en-US"/>
        </w:rPr>
        <w:t xml:space="preserve">ospital de Tekax, se acaban de </w:t>
      </w:r>
      <w:r w:rsidR="005E0DD3">
        <w:rPr>
          <w:rFonts w:ascii="Arial Narrow" w:eastAsia="Calibri" w:hAnsi="Arial Narrow"/>
          <w:sz w:val="26"/>
          <w:szCs w:val="26"/>
          <w:lang w:val="es-MX" w:eastAsia="en-US"/>
        </w:rPr>
        <w:t>re</w:t>
      </w:r>
      <w:r w:rsidR="004A2825" w:rsidRPr="004A2825">
        <w:rPr>
          <w:rFonts w:ascii="Arial Narrow" w:eastAsia="Calibri" w:hAnsi="Arial Narrow"/>
          <w:sz w:val="26"/>
          <w:szCs w:val="26"/>
          <w:lang w:val="es-MX" w:eastAsia="en-US"/>
        </w:rPr>
        <w:t xml:space="preserve">inaugurar el </w:t>
      </w:r>
      <w:r w:rsidR="005E0DD3">
        <w:rPr>
          <w:rFonts w:ascii="Arial Narrow" w:eastAsia="Calibri" w:hAnsi="Arial Narrow"/>
          <w:sz w:val="26"/>
          <w:szCs w:val="26"/>
          <w:lang w:val="es-MX" w:eastAsia="en-US"/>
        </w:rPr>
        <w:t>H</w:t>
      </w:r>
      <w:r w:rsidR="004A2825" w:rsidRPr="004A2825">
        <w:rPr>
          <w:rFonts w:ascii="Arial Narrow" w:eastAsia="Calibri" w:hAnsi="Arial Narrow"/>
          <w:sz w:val="26"/>
          <w:szCs w:val="26"/>
          <w:lang w:val="es-MX" w:eastAsia="en-US"/>
        </w:rPr>
        <w:t>ospital de Tizim</w:t>
      </w:r>
      <w:r w:rsidR="000C4E23">
        <w:rPr>
          <w:rFonts w:ascii="Arial Narrow" w:eastAsia="Calibri" w:hAnsi="Arial Narrow"/>
          <w:sz w:val="26"/>
          <w:szCs w:val="26"/>
          <w:lang w:val="es-MX" w:eastAsia="en-US"/>
        </w:rPr>
        <w:t>í</w:t>
      </w:r>
      <w:r w:rsidR="004A2825" w:rsidRPr="004A2825">
        <w:rPr>
          <w:rFonts w:ascii="Arial Narrow" w:eastAsia="Calibri" w:hAnsi="Arial Narrow"/>
          <w:sz w:val="26"/>
          <w:szCs w:val="26"/>
          <w:lang w:val="es-MX" w:eastAsia="en-US"/>
        </w:rPr>
        <w:t>n</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se están haciendo, se están trabajando a pesar de no haber firmado el convenio indudablemente</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pero si hay necesidades</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si faltan recursos tantos federales como estatales </w:t>
      </w:r>
      <w:r w:rsidR="005E0DD3">
        <w:rPr>
          <w:rFonts w:ascii="Arial Narrow" w:eastAsia="Calibri" w:hAnsi="Arial Narrow"/>
          <w:sz w:val="26"/>
          <w:szCs w:val="26"/>
          <w:lang w:val="es-MX" w:eastAsia="en-US"/>
        </w:rPr>
        <w:t>¡Sí</w:t>
      </w:r>
      <w:r w:rsidR="004A2825" w:rsidRPr="004A2825">
        <w:rPr>
          <w:rFonts w:ascii="Arial Narrow" w:eastAsia="Calibri" w:hAnsi="Arial Narrow"/>
          <w:sz w:val="26"/>
          <w:szCs w:val="26"/>
          <w:lang w:val="es-MX" w:eastAsia="en-US"/>
        </w:rPr>
        <w:t>, s</w:t>
      </w:r>
      <w:r w:rsidR="005E0DD3">
        <w:rPr>
          <w:rFonts w:ascii="Arial Narrow" w:eastAsia="Calibri" w:hAnsi="Arial Narrow"/>
          <w:sz w:val="26"/>
          <w:szCs w:val="26"/>
          <w:lang w:val="es-MX" w:eastAsia="en-US"/>
        </w:rPr>
        <w:t>í</w:t>
      </w:r>
      <w:r w:rsidR="004A2825" w:rsidRPr="004A2825">
        <w:rPr>
          <w:rFonts w:ascii="Arial Narrow" w:eastAsia="Calibri" w:hAnsi="Arial Narrow"/>
          <w:sz w:val="26"/>
          <w:szCs w:val="26"/>
          <w:lang w:val="es-MX" w:eastAsia="en-US"/>
        </w:rPr>
        <w:t xml:space="preserve"> faltan</w:t>
      </w:r>
      <w:r w:rsidR="000C4E2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indudablemente</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5E0DD3">
        <w:rPr>
          <w:rFonts w:ascii="Arial Narrow" w:eastAsia="Calibri" w:hAnsi="Arial Narrow"/>
          <w:sz w:val="26"/>
          <w:szCs w:val="26"/>
          <w:lang w:val="es-MX" w:eastAsia="en-US"/>
        </w:rPr>
        <w:t>H</w:t>
      </w:r>
      <w:r w:rsidR="004A2825" w:rsidRPr="004A2825">
        <w:rPr>
          <w:rFonts w:ascii="Arial Narrow" w:eastAsia="Calibri" w:hAnsi="Arial Narrow"/>
          <w:sz w:val="26"/>
          <w:szCs w:val="26"/>
          <w:lang w:val="es-MX" w:eastAsia="en-US"/>
        </w:rPr>
        <w:t xml:space="preserve">ay problemas en el </w:t>
      </w:r>
      <w:r w:rsidR="005E0DD3">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 xml:space="preserve">eguro </w:t>
      </w:r>
      <w:r w:rsidR="005E0DD3">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ocial</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hay problemas en el IS</w:t>
      </w:r>
      <w:r w:rsidR="00180E90">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STE, hay problemas en el O’Horán, hay problemas tanto en el sistema de salud estatal</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como federal. Es cuanto</w:t>
      </w:r>
      <w:r w:rsidR="005E0DD3">
        <w:rPr>
          <w:rFonts w:ascii="Arial Narrow" w:eastAsia="Calibri" w:hAnsi="Arial Narrow"/>
          <w:sz w:val="26"/>
          <w:szCs w:val="26"/>
          <w:lang w:val="es-MX" w:eastAsia="en-US"/>
        </w:rPr>
        <w:t>;</w:t>
      </w:r>
      <w:r w:rsidR="004A2825" w:rsidRPr="004A2825">
        <w:rPr>
          <w:rFonts w:ascii="Arial Narrow" w:eastAsia="Calibri" w:hAnsi="Arial Narrow"/>
          <w:sz w:val="26"/>
          <w:szCs w:val="26"/>
          <w:lang w:val="es-MX" w:eastAsia="en-US"/>
        </w:rPr>
        <w:t xml:space="preserve"> </w:t>
      </w:r>
      <w:r w:rsidR="004A2825" w:rsidRPr="004A2825">
        <w:rPr>
          <w:rFonts w:ascii="Arial Narrow" w:eastAsia="Calibri" w:hAnsi="Arial Narrow"/>
          <w:sz w:val="26"/>
          <w:szCs w:val="26"/>
          <w:lang w:val="es-MX" w:eastAsia="en-US"/>
        </w:rPr>
        <w:lastRenderedPageBreak/>
        <w:t>estimado</w:t>
      </w:r>
      <w:r w:rsidR="005E0DD3">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 xml:space="preserve"> Diputado</w:t>
      </w:r>
      <w:r w:rsidR="005E0DD3">
        <w:rPr>
          <w:rFonts w:ascii="Arial Narrow" w:eastAsia="Calibri" w:hAnsi="Arial Narrow"/>
          <w:sz w:val="26"/>
          <w:szCs w:val="26"/>
          <w:lang w:val="es-MX" w:eastAsia="en-US"/>
        </w:rPr>
        <w:t>s</w:t>
      </w:r>
      <w:r w:rsidR="004A2825" w:rsidRPr="004A2825">
        <w:rPr>
          <w:rFonts w:ascii="Arial Narrow" w:eastAsia="Calibri" w:hAnsi="Arial Narrow"/>
          <w:sz w:val="26"/>
          <w:szCs w:val="26"/>
          <w:lang w:val="es-MX" w:eastAsia="en-US"/>
        </w:rPr>
        <w:t>”.</w:t>
      </w:r>
    </w:p>
    <w:p w14:paraId="4B52633D" w14:textId="77777777" w:rsidR="004A2825" w:rsidRPr="009A0039" w:rsidRDefault="004A2825" w:rsidP="009A0039">
      <w:pPr>
        <w:ind w:left="567" w:firstLine="284"/>
        <w:jc w:val="both"/>
        <w:rPr>
          <w:rFonts w:ascii="Arial Narrow" w:eastAsia="Calibri" w:hAnsi="Arial Narrow"/>
          <w:sz w:val="26"/>
          <w:szCs w:val="26"/>
          <w:lang w:val="es-MX" w:eastAsia="en-US"/>
        </w:rPr>
      </w:pPr>
    </w:p>
    <w:p w14:paraId="1E08812F" w14:textId="689F674C" w:rsidR="005E0DD3" w:rsidRDefault="005E0DD3" w:rsidP="00BA63A7">
      <w:pPr>
        <w:ind w:left="567" w:firstLine="284"/>
        <w:jc w:val="both"/>
        <w:rPr>
          <w:rFonts w:ascii="Arial Narrow" w:hAnsi="Arial Narrow" w:cs="Courier New"/>
          <w:sz w:val="26"/>
          <w:szCs w:val="26"/>
        </w:rPr>
      </w:pPr>
      <w:r w:rsidRPr="005E0DD3">
        <w:rPr>
          <w:rFonts w:ascii="Arial Narrow" w:hAnsi="Arial Narrow" w:cs="Courier New"/>
          <w:sz w:val="26"/>
          <w:szCs w:val="26"/>
        </w:rPr>
        <w:t>Interrumpiendo al Presidente, solicitó el uso de la palabra, para hechos la</w:t>
      </w:r>
      <w:r>
        <w:rPr>
          <w:rFonts w:ascii="Arial Narrow" w:hAnsi="Arial Narrow" w:cs="Courier New"/>
          <w:b/>
          <w:bCs/>
          <w:sz w:val="26"/>
          <w:szCs w:val="26"/>
        </w:rPr>
        <w:t xml:space="preserve"> </w:t>
      </w:r>
      <w:r w:rsidRPr="000C4E23">
        <w:rPr>
          <w:rFonts w:ascii="Arial Narrow" w:hAnsi="Arial Narrow" w:cs="Courier New"/>
          <w:b/>
          <w:bCs/>
          <w:sz w:val="26"/>
          <w:szCs w:val="26"/>
        </w:rPr>
        <w:t>Diputada Dafne Celina López Osorio</w:t>
      </w:r>
      <w:r w:rsidR="000C4E23">
        <w:rPr>
          <w:rFonts w:ascii="Arial Narrow" w:hAnsi="Arial Narrow" w:cs="Courier New"/>
          <w:sz w:val="26"/>
          <w:szCs w:val="26"/>
        </w:rPr>
        <w:t>, quien manifestó: “Para hechos, Diputado Presidente”.</w:t>
      </w:r>
    </w:p>
    <w:p w14:paraId="59BA84C7" w14:textId="77777777" w:rsidR="005E0DD3" w:rsidRDefault="005E0DD3" w:rsidP="00BA63A7">
      <w:pPr>
        <w:ind w:left="567" w:firstLine="284"/>
        <w:jc w:val="both"/>
        <w:rPr>
          <w:rFonts w:ascii="Arial Narrow" w:hAnsi="Arial Narrow" w:cs="Courier New"/>
          <w:sz w:val="26"/>
          <w:szCs w:val="26"/>
        </w:rPr>
      </w:pPr>
    </w:p>
    <w:p w14:paraId="7652B83B" w14:textId="7973C539" w:rsidR="005E0DD3" w:rsidRDefault="005E0DD3" w:rsidP="00BA63A7">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Presidente </w:t>
      </w:r>
      <w:r w:rsidR="00E13EB4">
        <w:rPr>
          <w:rFonts w:ascii="Arial Narrow" w:hAnsi="Arial Narrow" w:cs="Courier New"/>
          <w:sz w:val="26"/>
          <w:szCs w:val="26"/>
        </w:rPr>
        <w:t xml:space="preserve">de la Mesa Directiva </w:t>
      </w:r>
      <w:r>
        <w:rPr>
          <w:rFonts w:ascii="Arial Narrow" w:hAnsi="Arial Narrow" w:cs="Courier New"/>
          <w:sz w:val="26"/>
          <w:szCs w:val="26"/>
        </w:rPr>
        <w:t>recordó a la Diputad</w:t>
      </w:r>
      <w:r w:rsidR="00BE48AF">
        <w:rPr>
          <w:rFonts w:ascii="Arial Narrow" w:hAnsi="Arial Narrow" w:cs="Courier New"/>
          <w:sz w:val="26"/>
          <w:szCs w:val="26"/>
        </w:rPr>
        <w:t>a,</w:t>
      </w:r>
      <w:r>
        <w:rPr>
          <w:rFonts w:ascii="Arial Narrow" w:hAnsi="Arial Narrow" w:cs="Courier New"/>
          <w:sz w:val="26"/>
          <w:szCs w:val="26"/>
        </w:rPr>
        <w:t xml:space="preserve"> que de acuerdo al Artículo 97 de nuestro </w:t>
      </w:r>
      <w:r w:rsidR="000C4E23">
        <w:rPr>
          <w:rFonts w:ascii="Arial Narrow" w:hAnsi="Arial Narrow" w:cs="Courier New"/>
          <w:sz w:val="26"/>
          <w:szCs w:val="26"/>
        </w:rPr>
        <w:t>R</w:t>
      </w:r>
      <w:r>
        <w:rPr>
          <w:rFonts w:ascii="Arial Narrow" w:hAnsi="Arial Narrow" w:cs="Courier New"/>
          <w:sz w:val="26"/>
          <w:szCs w:val="26"/>
        </w:rPr>
        <w:t>eglamento</w:t>
      </w:r>
      <w:r w:rsidR="000C4E23">
        <w:rPr>
          <w:rFonts w:ascii="Arial Narrow" w:hAnsi="Arial Narrow" w:cs="Courier New"/>
          <w:sz w:val="26"/>
          <w:szCs w:val="26"/>
        </w:rPr>
        <w:t>,</w:t>
      </w:r>
      <w:r>
        <w:rPr>
          <w:rFonts w:ascii="Arial Narrow" w:hAnsi="Arial Narrow" w:cs="Courier New"/>
          <w:sz w:val="26"/>
          <w:szCs w:val="26"/>
        </w:rPr>
        <w:t xml:space="preserve"> dispone de siete minutos desde su curul.</w:t>
      </w:r>
    </w:p>
    <w:p w14:paraId="01CB5E1A" w14:textId="77777777" w:rsidR="001303A8" w:rsidRDefault="001303A8" w:rsidP="00BA63A7">
      <w:pPr>
        <w:ind w:left="567" w:firstLine="284"/>
        <w:jc w:val="both"/>
        <w:rPr>
          <w:rFonts w:ascii="Arial Narrow" w:hAnsi="Arial Narrow" w:cs="Courier New"/>
          <w:sz w:val="26"/>
          <w:szCs w:val="26"/>
        </w:rPr>
      </w:pPr>
    </w:p>
    <w:p w14:paraId="0DC8B6A1" w14:textId="2958A832" w:rsidR="00E13EB4" w:rsidRDefault="0074255D" w:rsidP="00E13EB4">
      <w:pPr>
        <w:ind w:left="567" w:firstLine="284"/>
        <w:jc w:val="both"/>
        <w:rPr>
          <w:rFonts w:ascii="Arial Narrow" w:eastAsia="Calibri" w:hAnsi="Arial Narrow"/>
          <w:sz w:val="26"/>
          <w:szCs w:val="26"/>
          <w:lang w:val="es-MX" w:eastAsia="en-US"/>
        </w:rPr>
      </w:pPr>
      <w:r w:rsidRPr="0074255D">
        <w:rPr>
          <w:rFonts w:ascii="Arial Narrow" w:hAnsi="Arial Narrow" w:cs="Courier New"/>
          <w:sz w:val="26"/>
          <w:szCs w:val="26"/>
        </w:rPr>
        <w:t>En</w:t>
      </w:r>
      <w:r>
        <w:rPr>
          <w:rFonts w:ascii="Arial Narrow" w:hAnsi="Arial Narrow" w:cs="Courier New"/>
          <w:sz w:val="26"/>
          <w:szCs w:val="26"/>
        </w:rPr>
        <w:t xml:space="preserve"> tal tesitura, se cedió el uso de la voz a la </w:t>
      </w:r>
      <w:r w:rsidRPr="0074255D">
        <w:rPr>
          <w:rFonts w:ascii="Arial Narrow" w:hAnsi="Arial Narrow" w:cs="Courier New"/>
          <w:b/>
          <w:bCs/>
          <w:sz w:val="26"/>
          <w:szCs w:val="26"/>
        </w:rPr>
        <w:t>Diputada Dafne Celina López Osorio</w:t>
      </w:r>
      <w:r>
        <w:rPr>
          <w:rFonts w:ascii="Arial Narrow" w:hAnsi="Arial Narrow" w:cs="Courier New"/>
          <w:sz w:val="26"/>
          <w:szCs w:val="26"/>
        </w:rPr>
        <w:t xml:space="preserve">, quien expresó: </w:t>
      </w:r>
      <w:r w:rsidR="00E13EB4" w:rsidRPr="00E13EB4">
        <w:rPr>
          <w:rFonts w:ascii="Arial Narrow" w:eastAsia="Calibri" w:hAnsi="Arial Narrow"/>
          <w:sz w:val="26"/>
          <w:szCs w:val="26"/>
          <w:lang w:val="es-MX" w:eastAsia="en-US"/>
        </w:rPr>
        <w:t>“</w:t>
      </w:r>
      <w:r w:rsidR="000C4E23">
        <w:rPr>
          <w:rFonts w:ascii="Arial Narrow" w:eastAsia="Calibri" w:hAnsi="Arial Narrow"/>
          <w:sz w:val="26"/>
          <w:szCs w:val="26"/>
          <w:lang w:val="es-MX" w:eastAsia="en-US"/>
        </w:rPr>
        <w:t>G</w:t>
      </w:r>
      <w:r w:rsidR="00E13EB4">
        <w:rPr>
          <w:rFonts w:ascii="Arial Narrow" w:eastAsia="Calibri" w:hAnsi="Arial Narrow"/>
          <w:sz w:val="26"/>
          <w:szCs w:val="26"/>
          <w:lang w:val="es-MX" w:eastAsia="en-US"/>
        </w:rPr>
        <w:t xml:space="preserve">racias. </w:t>
      </w:r>
      <w:r w:rsidR="00E13EB4" w:rsidRPr="00E13EB4">
        <w:rPr>
          <w:rFonts w:ascii="Arial Narrow" w:eastAsia="Calibri" w:hAnsi="Arial Narrow"/>
          <w:sz w:val="26"/>
          <w:szCs w:val="26"/>
          <w:lang w:val="es-MX" w:eastAsia="en-US"/>
        </w:rPr>
        <w:t xml:space="preserve">En algo estoy de acuerdo con el Diputado que me antecedió en la palabra y lo dije en mi intervención en tribuna </w:t>
      </w:r>
      <w:r w:rsidR="00E13EB4">
        <w:rPr>
          <w:rFonts w:ascii="Arial Narrow" w:eastAsia="Calibri" w:hAnsi="Arial Narrow"/>
          <w:sz w:val="26"/>
          <w:szCs w:val="26"/>
          <w:lang w:val="es-MX" w:eastAsia="en-US"/>
        </w:rPr>
        <w:t>¡N</w:t>
      </w:r>
      <w:r w:rsidR="00E13EB4" w:rsidRPr="00E13EB4">
        <w:rPr>
          <w:rFonts w:ascii="Arial Narrow" w:eastAsia="Calibri" w:hAnsi="Arial Narrow"/>
          <w:sz w:val="26"/>
          <w:szCs w:val="26"/>
          <w:lang w:val="es-MX" w:eastAsia="en-US"/>
        </w:rPr>
        <w:t>o politicemos este tema de salud prioritario para Yucatán</w:t>
      </w:r>
      <w:r w:rsidR="00F50DE3">
        <w:rPr>
          <w:rFonts w:ascii="Arial Narrow" w:eastAsia="Calibri" w:hAnsi="Arial Narrow"/>
          <w:sz w:val="26"/>
          <w:szCs w:val="26"/>
          <w:lang w:val="es-MX" w:eastAsia="en-US"/>
        </w:rPr>
        <w:t>!</w:t>
      </w:r>
      <w:r w:rsidR="00E13EB4" w:rsidRPr="00E13EB4">
        <w:rPr>
          <w:rFonts w:ascii="Arial Narrow" w:eastAsia="Calibri" w:hAnsi="Arial Narrow"/>
          <w:sz w:val="26"/>
          <w:szCs w:val="26"/>
          <w:lang w:val="es-MX" w:eastAsia="en-US"/>
        </w:rPr>
        <w:t xml:space="preserve"> unámonos para trabajar en equipo y hacer que lleguen esas políticas públicas del Gobierno Federal aquí a Yucatán </w:t>
      </w:r>
      <w:r w:rsidR="00E13EB4">
        <w:rPr>
          <w:rFonts w:ascii="Arial Narrow" w:eastAsia="Calibri" w:hAnsi="Arial Narrow"/>
          <w:sz w:val="26"/>
          <w:szCs w:val="26"/>
          <w:lang w:val="es-MX" w:eastAsia="en-US"/>
        </w:rPr>
        <w:t>y a</w:t>
      </w:r>
      <w:r w:rsidR="00E13EB4" w:rsidRPr="00E13EB4">
        <w:rPr>
          <w:rFonts w:ascii="Arial Narrow" w:eastAsia="Calibri" w:hAnsi="Arial Narrow"/>
          <w:sz w:val="26"/>
          <w:szCs w:val="26"/>
          <w:lang w:val="es-MX" w:eastAsia="en-US"/>
        </w:rPr>
        <w:t xml:space="preserve"> esos nueve </w:t>
      </w:r>
      <w:r w:rsidR="00180E90">
        <w:rPr>
          <w:rFonts w:ascii="Arial Narrow" w:eastAsia="Calibri" w:hAnsi="Arial Narrow"/>
          <w:sz w:val="26"/>
          <w:szCs w:val="26"/>
          <w:lang w:val="es-MX" w:eastAsia="en-US"/>
        </w:rPr>
        <w:t>e</w:t>
      </w:r>
      <w:r w:rsidR="00E13EB4" w:rsidRPr="00E13EB4">
        <w:rPr>
          <w:rFonts w:ascii="Arial Narrow" w:eastAsia="Calibri" w:hAnsi="Arial Narrow"/>
          <w:sz w:val="26"/>
          <w:szCs w:val="26"/>
          <w:lang w:val="es-MX" w:eastAsia="en-US"/>
        </w:rPr>
        <w:t>stados a los que no les est</w:t>
      </w:r>
      <w:r w:rsidR="00E13EB4">
        <w:rPr>
          <w:rFonts w:ascii="Arial Narrow" w:eastAsia="Calibri" w:hAnsi="Arial Narrow"/>
          <w:sz w:val="26"/>
          <w:szCs w:val="26"/>
          <w:lang w:val="es-MX" w:eastAsia="en-US"/>
        </w:rPr>
        <w:t>á</w:t>
      </w:r>
      <w:r w:rsidR="00E13EB4" w:rsidRPr="00E13EB4">
        <w:rPr>
          <w:rFonts w:ascii="Arial Narrow" w:eastAsia="Calibri" w:hAnsi="Arial Narrow"/>
          <w:sz w:val="26"/>
          <w:szCs w:val="26"/>
          <w:lang w:val="es-MX" w:eastAsia="en-US"/>
        </w:rPr>
        <w:t xml:space="preserve"> llegando</w:t>
      </w:r>
      <w:r w:rsidR="00F50DE3">
        <w:rPr>
          <w:rFonts w:ascii="Arial Narrow" w:eastAsia="Calibri" w:hAnsi="Arial Narrow"/>
          <w:sz w:val="26"/>
          <w:szCs w:val="26"/>
          <w:lang w:val="es-MX" w:eastAsia="en-US"/>
        </w:rPr>
        <w:t>.</w:t>
      </w:r>
      <w:r w:rsidR="00E13EB4" w:rsidRPr="00E13EB4">
        <w:rPr>
          <w:rFonts w:ascii="Arial Narrow" w:eastAsia="Calibri" w:hAnsi="Arial Narrow"/>
          <w:sz w:val="26"/>
          <w:szCs w:val="26"/>
          <w:lang w:val="es-MX" w:eastAsia="en-US"/>
        </w:rPr>
        <w:t xml:space="preserve"> Es cuanto</w:t>
      </w:r>
      <w:r w:rsidR="00E13EB4">
        <w:rPr>
          <w:rFonts w:ascii="Arial Narrow" w:eastAsia="Calibri" w:hAnsi="Arial Narrow"/>
          <w:sz w:val="26"/>
          <w:szCs w:val="26"/>
          <w:lang w:val="es-MX" w:eastAsia="en-US"/>
        </w:rPr>
        <w:t>,</w:t>
      </w:r>
      <w:r w:rsidR="00E13EB4" w:rsidRPr="00E13EB4">
        <w:rPr>
          <w:rFonts w:ascii="Arial Narrow" w:eastAsia="Calibri" w:hAnsi="Arial Narrow"/>
          <w:sz w:val="26"/>
          <w:szCs w:val="26"/>
          <w:lang w:val="es-MX" w:eastAsia="en-US"/>
        </w:rPr>
        <w:t xml:space="preserve"> Diputado Presidente</w:t>
      </w:r>
      <w:r w:rsidR="00E13EB4">
        <w:rPr>
          <w:rFonts w:ascii="Arial Narrow" w:eastAsia="Calibri" w:hAnsi="Arial Narrow"/>
          <w:sz w:val="26"/>
          <w:szCs w:val="26"/>
          <w:lang w:val="es-MX" w:eastAsia="en-US"/>
        </w:rPr>
        <w:t>”</w:t>
      </w:r>
      <w:r w:rsidR="00E13EB4" w:rsidRPr="00E13EB4">
        <w:rPr>
          <w:rFonts w:ascii="Arial Narrow" w:eastAsia="Calibri" w:hAnsi="Arial Narrow"/>
          <w:sz w:val="26"/>
          <w:szCs w:val="26"/>
          <w:lang w:val="es-MX" w:eastAsia="en-US"/>
        </w:rPr>
        <w:t>.</w:t>
      </w:r>
    </w:p>
    <w:p w14:paraId="3DCDFC7C" w14:textId="77777777" w:rsidR="00E13EB4" w:rsidRDefault="00E13EB4" w:rsidP="00E13EB4">
      <w:pPr>
        <w:ind w:left="567" w:firstLine="284"/>
        <w:jc w:val="both"/>
        <w:rPr>
          <w:rFonts w:ascii="Arial Narrow" w:eastAsia="Calibri" w:hAnsi="Arial Narrow"/>
          <w:sz w:val="26"/>
          <w:szCs w:val="26"/>
          <w:lang w:val="es-MX" w:eastAsia="en-US"/>
        </w:rPr>
      </w:pPr>
    </w:p>
    <w:p w14:paraId="3D220EBC" w14:textId="1A5379F2" w:rsidR="00E13EB4" w:rsidRDefault="00E13EB4" w:rsidP="00E13EB4">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el Presidente </w:t>
      </w:r>
      <w:r w:rsidR="00A45C09">
        <w:rPr>
          <w:rFonts w:ascii="Arial Narrow" w:eastAsia="Calibri" w:hAnsi="Arial Narrow"/>
          <w:sz w:val="26"/>
          <w:szCs w:val="26"/>
          <w:lang w:val="es-MX" w:eastAsia="en-US"/>
        </w:rPr>
        <w:t>indicó</w:t>
      </w:r>
      <w:r>
        <w:rPr>
          <w:rFonts w:ascii="Arial Narrow" w:eastAsia="Calibri" w:hAnsi="Arial Narrow"/>
          <w:sz w:val="26"/>
          <w:szCs w:val="26"/>
          <w:lang w:val="es-MX" w:eastAsia="en-US"/>
        </w:rPr>
        <w:t>; de igual manera Diputado</w:t>
      </w:r>
      <w:r w:rsidR="00BC7AF4">
        <w:rPr>
          <w:rFonts w:ascii="Arial Narrow" w:eastAsia="Calibri" w:hAnsi="Arial Narrow"/>
          <w:sz w:val="26"/>
          <w:szCs w:val="26"/>
          <w:lang w:val="es-MX" w:eastAsia="en-US"/>
        </w:rPr>
        <w:t>, tiene siete minutos desde su espacio para manifestarse. Adelante.</w:t>
      </w:r>
    </w:p>
    <w:p w14:paraId="1F5C30F6" w14:textId="77777777" w:rsidR="00BC7AF4" w:rsidRDefault="00BC7AF4" w:rsidP="00E13EB4">
      <w:pPr>
        <w:ind w:left="567" w:firstLine="284"/>
        <w:jc w:val="both"/>
        <w:rPr>
          <w:rFonts w:ascii="Arial Narrow" w:eastAsia="Calibri" w:hAnsi="Arial Narrow"/>
          <w:sz w:val="26"/>
          <w:szCs w:val="26"/>
          <w:lang w:val="es-MX" w:eastAsia="en-US"/>
        </w:rPr>
      </w:pPr>
    </w:p>
    <w:p w14:paraId="1E83E9DE" w14:textId="1205E32D" w:rsidR="00A10AA0" w:rsidRDefault="00BC7AF4" w:rsidP="00A10AA0">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Otorgando el uso de la palabra, desde su curul al </w:t>
      </w:r>
      <w:r w:rsidRPr="00BC7AF4">
        <w:rPr>
          <w:rFonts w:ascii="Arial Narrow" w:eastAsia="Calibri" w:hAnsi="Arial Narrow"/>
          <w:b/>
          <w:bCs/>
          <w:sz w:val="26"/>
          <w:szCs w:val="26"/>
          <w:lang w:val="es-MX" w:eastAsia="en-US"/>
        </w:rPr>
        <w:t>Diputado Rafael Alejandro Echazarreta Torres</w:t>
      </w:r>
      <w:r>
        <w:rPr>
          <w:rFonts w:ascii="Arial Narrow" w:eastAsia="Calibri" w:hAnsi="Arial Narrow"/>
          <w:sz w:val="26"/>
          <w:szCs w:val="26"/>
          <w:lang w:val="es-MX" w:eastAsia="en-US"/>
        </w:rPr>
        <w:t xml:space="preserve">, quien </w:t>
      </w:r>
      <w:r w:rsidR="00A45C09">
        <w:rPr>
          <w:rFonts w:ascii="Arial Narrow" w:eastAsia="Calibri" w:hAnsi="Arial Narrow"/>
          <w:sz w:val="26"/>
          <w:szCs w:val="26"/>
          <w:lang w:val="es-MX" w:eastAsia="en-US"/>
        </w:rPr>
        <w:t>expuso</w:t>
      </w:r>
      <w:r>
        <w:rPr>
          <w:rFonts w:ascii="Arial Narrow" w:eastAsia="Calibri" w:hAnsi="Arial Narrow"/>
          <w:sz w:val="26"/>
          <w:szCs w:val="26"/>
          <w:lang w:val="es-MX" w:eastAsia="en-US"/>
        </w:rPr>
        <w:t xml:space="preserve">: </w:t>
      </w:r>
      <w:r w:rsidR="00A10AA0" w:rsidRPr="00A10AA0">
        <w:rPr>
          <w:rFonts w:ascii="Arial Narrow" w:eastAsia="Calibri" w:hAnsi="Arial Narrow"/>
          <w:sz w:val="26"/>
          <w:szCs w:val="26"/>
          <w:lang w:val="es-MX" w:eastAsia="en-US"/>
        </w:rPr>
        <w:t>“Presidente para hechos</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A10AA0">
        <w:rPr>
          <w:rFonts w:ascii="Arial Narrow" w:eastAsia="Calibri" w:hAnsi="Arial Narrow"/>
          <w:sz w:val="26"/>
          <w:szCs w:val="26"/>
          <w:lang w:val="es-MX" w:eastAsia="en-US"/>
        </w:rPr>
        <w:t>S</w:t>
      </w:r>
      <w:r w:rsidR="00A10AA0" w:rsidRPr="00A10AA0">
        <w:rPr>
          <w:rFonts w:ascii="Arial Narrow" w:eastAsia="Calibri" w:hAnsi="Arial Narrow"/>
          <w:sz w:val="26"/>
          <w:szCs w:val="26"/>
          <w:lang w:val="es-MX" w:eastAsia="en-US"/>
        </w:rPr>
        <w:t xml:space="preserve">eamos muy claros no íbamos a tocar este </w:t>
      </w:r>
      <w:r w:rsidR="00F236C9" w:rsidRPr="00A10AA0">
        <w:rPr>
          <w:rFonts w:ascii="Arial Narrow" w:eastAsia="Calibri" w:hAnsi="Arial Narrow"/>
          <w:sz w:val="26"/>
          <w:szCs w:val="26"/>
          <w:lang w:val="es-MX" w:eastAsia="en-US"/>
        </w:rPr>
        <w:t>tema,</w:t>
      </w:r>
      <w:r w:rsidR="00A10AA0" w:rsidRPr="00A10AA0">
        <w:rPr>
          <w:rFonts w:ascii="Arial Narrow" w:eastAsia="Calibri" w:hAnsi="Arial Narrow"/>
          <w:sz w:val="26"/>
          <w:szCs w:val="26"/>
          <w:lang w:val="es-MX" w:eastAsia="en-US"/>
        </w:rPr>
        <w:t xml:space="preserve"> pero si quieren lo tocamos ¿Por qué no se firmó el INSABI? Porque hay un ramo que se llama el ramo 12 que hay que conocer, pararse hablar es muy fácil, datos precisos, claros, concisos, de qué forma, como por que se opera, para que se opera, en donde interviene el </w:t>
      </w:r>
      <w:r w:rsidR="00A10AA0">
        <w:rPr>
          <w:rFonts w:ascii="Arial Narrow" w:eastAsia="Calibri" w:hAnsi="Arial Narrow"/>
          <w:sz w:val="26"/>
          <w:szCs w:val="26"/>
          <w:lang w:val="es-MX" w:eastAsia="en-US"/>
        </w:rPr>
        <w:t>C</w:t>
      </w:r>
      <w:r w:rsidR="00A10AA0" w:rsidRPr="00A10AA0">
        <w:rPr>
          <w:rFonts w:ascii="Arial Narrow" w:eastAsia="Calibri" w:hAnsi="Arial Narrow"/>
          <w:sz w:val="26"/>
          <w:szCs w:val="26"/>
          <w:lang w:val="es-MX" w:eastAsia="en-US"/>
        </w:rPr>
        <w:t xml:space="preserve">ongreso, que aprobamos, como lo hicimos, como se presupuestó </w:t>
      </w:r>
      <w:r w:rsidR="00A10AA0">
        <w:rPr>
          <w:rFonts w:ascii="Arial Narrow" w:eastAsia="Calibri" w:hAnsi="Arial Narrow"/>
          <w:sz w:val="26"/>
          <w:szCs w:val="26"/>
          <w:lang w:val="es-MX" w:eastAsia="en-US"/>
        </w:rPr>
        <w:t>¡C</w:t>
      </w:r>
      <w:r w:rsidR="00A10AA0" w:rsidRPr="00A10AA0">
        <w:rPr>
          <w:rFonts w:ascii="Arial Narrow" w:eastAsia="Calibri" w:hAnsi="Arial Narrow"/>
          <w:sz w:val="26"/>
          <w:szCs w:val="26"/>
          <w:lang w:val="es-MX" w:eastAsia="en-US"/>
        </w:rPr>
        <w:t>laros</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A10AA0">
        <w:rPr>
          <w:rFonts w:ascii="Arial Narrow" w:eastAsia="Calibri" w:hAnsi="Arial Narrow"/>
          <w:sz w:val="26"/>
          <w:szCs w:val="26"/>
          <w:lang w:val="es-MX" w:eastAsia="en-US"/>
        </w:rPr>
        <w:t>A</w:t>
      </w:r>
      <w:r w:rsidR="00A10AA0" w:rsidRPr="00A10AA0">
        <w:rPr>
          <w:rFonts w:ascii="Arial Narrow" w:eastAsia="Calibri" w:hAnsi="Arial Narrow"/>
          <w:sz w:val="26"/>
          <w:szCs w:val="26"/>
          <w:lang w:val="es-MX" w:eastAsia="en-US"/>
        </w:rPr>
        <w:t>quí los que han venido a politizar ese tema lo hicieron en campaña</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los que no utilizan los hospitales públicos</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los que cuando se lastiman van a hospitales privados</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entonces seamos claros ¿</w:t>
      </w:r>
      <w:r w:rsidR="00A10AA0">
        <w:rPr>
          <w:rFonts w:ascii="Arial Narrow" w:eastAsia="Calibri" w:hAnsi="Arial Narrow"/>
          <w:sz w:val="26"/>
          <w:szCs w:val="26"/>
          <w:lang w:val="es-MX" w:eastAsia="en-US"/>
        </w:rPr>
        <w:t>P</w:t>
      </w:r>
      <w:r w:rsidR="00A10AA0" w:rsidRPr="00A10AA0">
        <w:rPr>
          <w:rFonts w:ascii="Arial Narrow" w:eastAsia="Calibri" w:hAnsi="Arial Narrow"/>
          <w:sz w:val="26"/>
          <w:szCs w:val="26"/>
          <w:lang w:val="es-MX" w:eastAsia="en-US"/>
        </w:rPr>
        <w:t xml:space="preserve">or qué no se firmó el INSABI? Porque se ha comprobado que </w:t>
      </w:r>
      <w:r w:rsidR="00A10AA0">
        <w:rPr>
          <w:rFonts w:ascii="Arial Narrow" w:eastAsia="Calibri" w:hAnsi="Arial Narrow"/>
          <w:sz w:val="26"/>
          <w:szCs w:val="26"/>
          <w:lang w:val="es-MX" w:eastAsia="en-US"/>
        </w:rPr>
        <w:t xml:space="preserve">en </w:t>
      </w:r>
      <w:r w:rsidR="00A10AA0" w:rsidRPr="00A10AA0">
        <w:rPr>
          <w:rFonts w:ascii="Arial Narrow" w:eastAsia="Calibri" w:hAnsi="Arial Narrow"/>
          <w:sz w:val="26"/>
          <w:szCs w:val="26"/>
          <w:lang w:val="es-MX" w:eastAsia="en-US"/>
        </w:rPr>
        <w:t>los estados en los que se firmó y se retira parte del ramo 12</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los hospitales están en una evidente carencia como el </w:t>
      </w:r>
      <w:r w:rsidR="00A10AA0">
        <w:rPr>
          <w:rFonts w:ascii="Arial Narrow" w:eastAsia="Calibri" w:hAnsi="Arial Narrow"/>
          <w:sz w:val="26"/>
          <w:szCs w:val="26"/>
          <w:lang w:val="es-MX" w:eastAsia="en-US"/>
        </w:rPr>
        <w:t>HRAEPY</w:t>
      </w:r>
      <w:r w:rsidR="00A10AA0" w:rsidRPr="00A10AA0">
        <w:rPr>
          <w:rFonts w:ascii="Arial Narrow" w:eastAsia="Calibri" w:hAnsi="Arial Narrow"/>
          <w:sz w:val="26"/>
          <w:szCs w:val="26"/>
          <w:lang w:val="es-MX" w:eastAsia="en-US"/>
        </w:rPr>
        <w:t xml:space="preserve"> que no se ha apagado la luz, no se ha pagado el agua, ya se descompuso en múltiples ocasiones el elevador ¿</w:t>
      </w:r>
      <w:r w:rsidR="00A10AA0">
        <w:rPr>
          <w:rFonts w:ascii="Arial Narrow" w:eastAsia="Calibri" w:hAnsi="Arial Narrow"/>
          <w:sz w:val="26"/>
          <w:szCs w:val="26"/>
          <w:lang w:val="es-MX" w:eastAsia="en-US"/>
        </w:rPr>
        <w:t>Q</w:t>
      </w:r>
      <w:r w:rsidR="00A10AA0" w:rsidRPr="00A10AA0">
        <w:rPr>
          <w:rFonts w:ascii="Arial Narrow" w:eastAsia="Calibri" w:hAnsi="Arial Narrow"/>
          <w:sz w:val="26"/>
          <w:szCs w:val="26"/>
          <w:lang w:val="es-MX" w:eastAsia="en-US"/>
        </w:rPr>
        <w:t>ué vamos a esperar? ¿Que pase lo que en Cancún? ¿Qué hay</w:t>
      </w:r>
      <w:r w:rsidR="00B752D7">
        <w:rPr>
          <w:rFonts w:ascii="Arial Narrow" w:eastAsia="Calibri" w:hAnsi="Arial Narrow"/>
          <w:sz w:val="26"/>
          <w:szCs w:val="26"/>
          <w:lang w:val="es-MX" w:eastAsia="en-US"/>
        </w:rPr>
        <w:t>a</w:t>
      </w:r>
      <w:r w:rsidR="00A10AA0" w:rsidRPr="00A10AA0">
        <w:rPr>
          <w:rFonts w:ascii="Arial Narrow" w:eastAsia="Calibri" w:hAnsi="Arial Narrow"/>
          <w:sz w:val="26"/>
          <w:szCs w:val="26"/>
          <w:lang w:val="es-MX" w:eastAsia="en-US"/>
        </w:rPr>
        <w:t xml:space="preserve"> una muerta por falta de mantenimiento? ¿Porque no hay los recursos? Se suspendieron los servicios de limpieza, se le pidieron a quienes son familiares de quienes están padeciendo o recuperándose de alguna enfermedad que hicieran la limpieza de sus propias habitaciones</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entonces </w:t>
      </w:r>
      <w:r w:rsidR="00A10AA0" w:rsidRPr="00A10AA0">
        <w:rPr>
          <w:rFonts w:ascii="Arial Narrow" w:eastAsia="Calibri" w:hAnsi="Arial Narrow"/>
          <w:sz w:val="26"/>
          <w:szCs w:val="26"/>
          <w:lang w:val="es-MX" w:eastAsia="en-US"/>
        </w:rPr>
        <w:lastRenderedPageBreak/>
        <w:t>conozcamos que está pasando</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A10AA0">
        <w:rPr>
          <w:rFonts w:ascii="Arial Narrow" w:eastAsia="Calibri" w:hAnsi="Arial Narrow"/>
          <w:sz w:val="26"/>
          <w:szCs w:val="26"/>
          <w:lang w:val="es-MX" w:eastAsia="en-US"/>
        </w:rPr>
        <w:t>P</w:t>
      </w:r>
      <w:r w:rsidR="00A10AA0" w:rsidRPr="00A10AA0">
        <w:rPr>
          <w:rFonts w:ascii="Arial Narrow" w:eastAsia="Calibri" w:hAnsi="Arial Narrow"/>
          <w:sz w:val="26"/>
          <w:szCs w:val="26"/>
          <w:lang w:val="es-MX" w:eastAsia="en-US"/>
        </w:rPr>
        <w:t>or el contrario</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aquí no </w:t>
      </w:r>
      <w:r w:rsidR="00B752D7">
        <w:rPr>
          <w:rFonts w:ascii="Arial Narrow" w:eastAsia="Calibri" w:hAnsi="Arial Narrow"/>
          <w:sz w:val="26"/>
          <w:szCs w:val="26"/>
          <w:lang w:val="es-MX" w:eastAsia="en-US"/>
        </w:rPr>
        <w:t>s</w:t>
      </w:r>
      <w:r w:rsidR="00A10AA0" w:rsidRPr="00A10AA0">
        <w:rPr>
          <w:rFonts w:ascii="Arial Narrow" w:eastAsia="Calibri" w:hAnsi="Arial Narrow"/>
          <w:sz w:val="26"/>
          <w:szCs w:val="26"/>
          <w:lang w:val="es-MX" w:eastAsia="en-US"/>
        </w:rPr>
        <w:t>e trata de defender a nadie, se trata de puntualizar porque nos compete</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porque nosotros vigilamos y fiscalizamos la Hacienda </w:t>
      </w:r>
      <w:r w:rsidR="00A10AA0">
        <w:rPr>
          <w:rFonts w:ascii="Arial Narrow" w:eastAsia="Calibri" w:hAnsi="Arial Narrow"/>
          <w:sz w:val="26"/>
          <w:szCs w:val="26"/>
          <w:lang w:val="es-MX" w:eastAsia="en-US"/>
        </w:rPr>
        <w:t>P</w:t>
      </w:r>
      <w:r w:rsidR="00A10AA0" w:rsidRPr="00A10AA0">
        <w:rPr>
          <w:rFonts w:ascii="Arial Narrow" w:eastAsia="Calibri" w:hAnsi="Arial Narrow"/>
          <w:sz w:val="26"/>
          <w:szCs w:val="26"/>
          <w:lang w:val="es-MX" w:eastAsia="en-US"/>
        </w:rPr>
        <w:t xml:space="preserve">ública </w:t>
      </w:r>
      <w:r w:rsidR="00A10AA0">
        <w:rPr>
          <w:rFonts w:ascii="Arial Narrow" w:eastAsia="Calibri" w:hAnsi="Arial Narrow"/>
          <w:sz w:val="26"/>
          <w:szCs w:val="26"/>
          <w:lang w:val="es-MX" w:eastAsia="en-US"/>
        </w:rPr>
        <w:t>¿C</w:t>
      </w:r>
      <w:r w:rsidR="00A10AA0" w:rsidRPr="00A10AA0">
        <w:rPr>
          <w:rFonts w:ascii="Arial Narrow" w:eastAsia="Calibri" w:hAnsi="Arial Narrow"/>
          <w:sz w:val="26"/>
          <w:szCs w:val="26"/>
          <w:lang w:val="es-MX" w:eastAsia="en-US"/>
        </w:rPr>
        <w:t>omo se compraron los medicamentos que se están surtiendo en los hospitales y en las clínicas del estado,</w:t>
      </w:r>
      <w:r w:rsidR="00045F25">
        <w:rPr>
          <w:rFonts w:ascii="Arial Narrow" w:eastAsia="Calibri" w:hAnsi="Arial Narrow"/>
          <w:sz w:val="26"/>
          <w:szCs w:val="26"/>
          <w:lang w:val="es-MX" w:eastAsia="en-US"/>
        </w:rPr>
        <w:t xml:space="preserve"> </w:t>
      </w:r>
      <w:r w:rsidR="00A10AA0" w:rsidRPr="00A10AA0">
        <w:rPr>
          <w:rFonts w:ascii="Arial Narrow" w:eastAsia="Calibri" w:hAnsi="Arial Narrow"/>
          <w:sz w:val="26"/>
          <w:szCs w:val="26"/>
          <w:lang w:val="es-MX" w:eastAsia="en-US"/>
        </w:rPr>
        <w:t>en la compra consolidada con el Gobierno Federal</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A10AA0">
        <w:rPr>
          <w:rFonts w:ascii="Arial Narrow" w:eastAsia="Calibri" w:hAnsi="Arial Narrow"/>
          <w:sz w:val="26"/>
          <w:szCs w:val="26"/>
          <w:lang w:val="es-MX" w:eastAsia="en-US"/>
        </w:rPr>
        <w:t>E</w:t>
      </w:r>
      <w:r w:rsidR="00A10AA0" w:rsidRPr="00A10AA0">
        <w:rPr>
          <w:rFonts w:ascii="Arial Narrow" w:eastAsia="Calibri" w:hAnsi="Arial Narrow"/>
          <w:sz w:val="26"/>
          <w:szCs w:val="26"/>
          <w:lang w:val="es-MX" w:eastAsia="en-US"/>
        </w:rPr>
        <w:t>ntonces si ustedes vienen a decir aquí</w:t>
      </w:r>
      <w:r w:rsidR="00A10AA0">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que hay desvíos en la compra y en el suministro y en la utilización del dinero ¡Aguas! Porque están acusando intrínsecamente al </w:t>
      </w:r>
      <w:r w:rsidR="00A10AA0">
        <w:rPr>
          <w:rFonts w:ascii="Arial Narrow" w:eastAsia="Calibri" w:hAnsi="Arial Narrow"/>
          <w:sz w:val="26"/>
          <w:szCs w:val="26"/>
          <w:lang w:val="es-MX" w:eastAsia="en-US"/>
        </w:rPr>
        <w:t>G</w:t>
      </w:r>
      <w:r w:rsidR="00A10AA0" w:rsidRPr="00A10AA0">
        <w:rPr>
          <w:rFonts w:ascii="Arial Narrow" w:eastAsia="Calibri" w:hAnsi="Arial Narrow"/>
          <w:sz w:val="26"/>
          <w:szCs w:val="26"/>
          <w:lang w:val="es-MX" w:eastAsia="en-US"/>
        </w:rPr>
        <w:t xml:space="preserve">obierno </w:t>
      </w:r>
      <w:r w:rsidR="00A10AA0">
        <w:rPr>
          <w:rFonts w:ascii="Arial Narrow" w:eastAsia="Calibri" w:hAnsi="Arial Narrow"/>
          <w:sz w:val="26"/>
          <w:szCs w:val="26"/>
          <w:lang w:val="es-MX" w:eastAsia="en-US"/>
        </w:rPr>
        <w:t>F</w:t>
      </w:r>
      <w:r w:rsidR="00A10AA0" w:rsidRPr="00A10AA0">
        <w:rPr>
          <w:rFonts w:ascii="Arial Narrow" w:eastAsia="Calibri" w:hAnsi="Arial Narrow"/>
          <w:sz w:val="26"/>
          <w:szCs w:val="26"/>
          <w:lang w:val="es-MX" w:eastAsia="en-US"/>
        </w:rPr>
        <w:t>ederal de malversación</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B752D7">
        <w:rPr>
          <w:rFonts w:ascii="Arial Narrow" w:eastAsia="Calibri" w:hAnsi="Arial Narrow"/>
          <w:sz w:val="26"/>
          <w:szCs w:val="26"/>
          <w:lang w:val="es-MX" w:eastAsia="en-US"/>
        </w:rPr>
        <w:t>E</w:t>
      </w:r>
      <w:r w:rsidR="00A10AA0" w:rsidRPr="00A10AA0">
        <w:rPr>
          <w:rFonts w:ascii="Arial Narrow" w:eastAsia="Calibri" w:hAnsi="Arial Narrow"/>
          <w:sz w:val="26"/>
          <w:szCs w:val="26"/>
          <w:lang w:val="es-MX" w:eastAsia="en-US"/>
        </w:rPr>
        <w:t xml:space="preserve">ntonces seamos claros y seamos serios, este tema es un tema de presupuestación y de administración hospitalaria en donde cada estado tiene la facultad de decidir cómo y de qué forma va </w:t>
      </w:r>
      <w:r w:rsidR="00B752D7">
        <w:rPr>
          <w:rFonts w:ascii="Arial Narrow" w:eastAsia="Calibri" w:hAnsi="Arial Narrow"/>
          <w:sz w:val="26"/>
          <w:szCs w:val="26"/>
          <w:lang w:val="es-MX" w:eastAsia="en-US"/>
        </w:rPr>
        <w:t xml:space="preserve">a </w:t>
      </w:r>
      <w:r w:rsidR="00A10AA0" w:rsidRPr="00A10AA0">
        <w:rPr>
          <w:rFonts w:ascii="Arial Narrow" w:eastAsia="Calibri" w:hAnsi="Arial Narrow"/>
          <w:sz w:val="26"/>
          <w:szCs w:val="26"/>
          <w:lang w:val="es-MX" w:eastAsia="en-US"/>
        </w:rPr>
        <w:t>administrar los emolumentos y el erario que tiene para salud</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B752D7">
        <w:rPr>
          <w:rFonts w:ascii="Arial Narrow" w:eastAsia="Calibri" w:hAnsi="Arial Narrow"/>
          <w:sz w:val="26"/>
          <w:szCs w:val="26"/>
          <w:lang w:val="es-MX" w:eastAsia="en-US"/>
        </w:rPr>
        <w:t>D</w:t>
      </w:r>
      <w:r w:rsidR="00A10AA0" w:rsidRPr="00A10AA0">
        <w:rPr>
          <w:rFonts w:ascii="Arial Narrow" w:eastAsia="Calibri" w:hAnsi="Arial Narrow"/>
          <w:sz w:val="26"/>
          <w:szCs w:val="26"/>
          <w:lang w:val="es-MX" w:eastAsia="en-US"/>
        </w:rPr>
        <w:t>os</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B752D7">
        <w:rPr>
          <w:rFonts w:ascii="Arial Narrow" w:eastAsia="Calibri" w:hAnsi="Arial Narrow"/>
          <w:sz w:val="26"/>
          <w:szCs w:val="26"/>
          <w:lang w:val="es-MX" w:eastAsia="en-US"/>
        </w:rPr>
        <w:t>E</w:t>
      </w:r>
      <w:r w:rsidR="00A10AA0" w:rsidRPr="00A10AA0">
        <w:rPr>
          <w:rFonts w:ascii="Arial Narrow" w:eastAsia="Calibri" w:hAnsi="Arial Narrow"/>
          <w:sz w:val="26"/>
          <w:szCs w:val="26"/>
          <w:lang w:val="es-MX" w:eastAsia="en-US"/>
        </w:rPr>
        <w:t xml:space="preserve">l tema en cuestión con las y los trabajadores que ya habían venido a este </w:t>
      </w:r>
      <w:r w:rsidR="00B752D7">
        <w:rPr>
          <w:rFonts w:ascii="Arial Narrow" w:eastAsia="Calibri" w:hAnsi="Arial Narrow"/>
          <w:sz w:val="26"/>
          <w:szCs w:val="26"/>
          <w:lang w:val="es-MX" w:eastAsia="en-US"/>
        </w:rPr>
        <w:t>C</w:t>
      </w:r>
      <w:r w:rsidR="00A10AA0" w:rsidRPr="00A10AA0">
        <w:rPr>
          <w:rFonts w:ascii="Arial Narrow" w:eastAsia="Calibri" w:hAnsi="Arial Narrow"/>
          <w:sz w:val="26"/>
          <w:szCs w:val="26"/>
          <w:lang w:val="es-MX" w:eastAsia="en-US"/>
        </w:rPr>
        <w:t>ongreso a exponer esa problemática es porque el Gobierno Federal a través del INSABI que hacia una contratación eventual se comprometió a que les iba a basificar mediante la federación sus contratos luego entonces</w:t>
      </w:r>
      <w:r w:rsidR="00B752D7">
        <w:rPr>
          <w:rFonts w:ascii="Arial Narrow" w:eastAsia="Calibri" w:hAnsi="Arial Narrow"/>
          <w:sz w:val="26"/>
          <w:szCs w:val="26"/>
          <w:lang w:val="es-MX" w:eastAsia="en-US"/>
        </w:rPr>
        <w:t xml:space="preserve">, </w:t>
      </w:r>
      <w:r w:rsidR="00A10AA0" w:rsidRPr="00A10AA0">
        <w:rPr>
          <w:rFonts w:ascii="Arial Narrow" w:eastAsia="Calibri" w:hAnsi="Arial Narrow"/>
          <w:sz w:val="26"/>
          <w:szCs w:val="26"/>
          <w:lang w:val="es-MX" w:eastAsia="en-US"/>
        </w:rPr>
        <w:t xml:space="preserve">el compromiso del Gobierno Federal a través del INSABI era garantizarles un contrato de planta </w:t>
      </w:r>
      <w:r w:rsidR="00B752D7">
        <w:rPr>
          <w:rFonts w:ascii="Arial Narrow" w:eastAsia="Calibri" w:hAnsi="Arial Narrow"/>
          <w:sz w:val="26"/>
          <w:szCs w:val="26"/>
          <w:lang w:val="es-MX" w:eastAsia="en-US"/>
        </w:rPr>
        <w:t>¡N</w:t>
      </w:r>
      <w:r w:rsidR="00A10AA0" w:rsidRPr="00A10AA0">
        <w:rPr>
          <w:rFonts w:ascii="Arial Narrow" w:eastAsia="Calibri" w:hAnsi="Arial Narrow"/>
          <w:sz w:val="26"/>
          <w:szCs w:val="26"/>
          <w:lang w:val="es-MX" w:eastAsia="en-US"/>
        </w:rPr>
        <w:t>o eventual</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B752D7">
        <w:rPr>
          <w:rFonts w:ascii="Arial Narrow" w:eastAsia="Calibri" w:hAnsi="Arial Narrow"/>
          <w:sz w:val="26"/>
          <w:szCs w:val="26"/>
          <w:lang w:val="es-MX" w:eastAsia="en-US"/>
        </w:rPr>
        <w:t>P</w:t>
      </w:r>
      <w:r w:rsidR="00A10AA0" w:rsidRPr="00A10AA0">
        <w:rPr>
          <w:rFonts w:ascii="Arial Narrow" w:eastAsia="Calibri" w:hAnsi="Arial Narrow"/>
          <w:sz w:val="26"/>
          <w:szCs w:val="26"/>
          <w:lang w:val="es-MX" w:eastAsia="en-US"/>
        </w:rPr>
        <w:t xml:space="preserve">or qué no les va a poder cumplir hoy? Porque desapareció el INSABI porque no funcionó </w:t>
      </w:r>
      <w:r w:rsidR="00B752D7">
        <w:rPr>
          <w:rFonts w:ascii="Arial Narrow" w:eastAsia="Calibri" w:hAnsi="Arial Narrow"/>
          <w:sz w:val="26"/>
          <w:szCs w:val="26"/>
          <w:lang w:val="es-MX" w:eastAsia="en-US"/>
        </w:rPr>
        <w:t>¡P</w:t>
      </w:r>
      <w:r w:rsidR="00A10AA0" w:rsidRPr="00A10AA0">
        <w:rPr>
          <w:rFonts w:ascii="Arial Narrow" w:eastAsia="Calibri" w:hAnsi="Arial Narrow"/>
          <w:sz w:val="26"/>
          <w:szCs w:val="26"/>
          <w:lang w:val="es-MX" w:eastAsia="en-US"/>
        </w:rPr>
        <w:t>unto</w:t>
      </w:r>
      <w:r w:rsidR="00B752D7">
        <w:rPr>
          <w:rFonts w:ascii="Arial Narrow" w:eastAsia="Calibri" w:hAnsi="Arial Narrow"/>
          <w:sz w:val="26"/>
          <w:szCs w:val="26"/>
          <w:lang w:val="es-MX" w:eastAsia="en-US"/>
        </w:rPr>
        <w:t xml:space="preserve"> y</w:t>
      </w:r>
      <w:r w:rsidR="00A10AA0" w:rsidRPr="00A10AA0">
        <w:rPr>
          <w:rFonts w:ascii="Arial Narrow" w:eastAsia="Calibri" w:hAnsi="Arial Narrow"/>
          <w:sz w:val="26"/>
          <w:szCs w:val="26"/>
          <w:lang w:val="es-MX" w:eastAsia="en-US"/>
        </w:rPr>
        <w:t xml:space="preserve"> se acabó! </w:t>
      </w:r>
      <w:r w:rsidR="00B752D7">
        <w:rPr>
          <w:rFonts w:ascii="Arial Narrow" w:eastAsia="Calibri" w:hAnsi="Arial Narrow"/>
          <w:sz w:val="26"/>
          <w:szCs w:val="26"/>
          <w:lang w:val="es-MX" w:eastAsia="en-US"/>
        </w:rPr>
        <w:t>A</w:t>
      </w:r>
      <w:r w:rsidR="00A10AA0" w:rsidRPr="00A10AA0">
        <w:rPr>
          <w:rFonts w:ascii="Arial Narrow" w:eastAsia="Calibri" w:hAnsi="Arial Narrow"/>
          <w:sz w:val="26"/>
          <w:szCs w:val="26"/>
          <w:lang w:val="es-MX" w:eastAsia="en-US"/>
        </w:rPr>
        <w:t>hora ¿Quién se queda con la problemática? Pues los Gobiernos Estatales del partido que sea</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es una situación administrativa y quien lucre con esto en tribuna está lucrando con el patrimonio de 489 servidores de la salud</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B752D7">
        <w:rPr>
          <w:rFonts w:ascii="Arial Narrow" w:eastAsia="Calibri" w:hAnsi="Arial Narrow"/>
          <w:sz w:val="26"/>
          <w:szCs w:val="26"/>
          <w:lang w:val="es-MX" w:eastAsia="en-US"/>
        </w:rPr>
        <w:t>E</w:t>
      </w:r>
      <w:r w:rsidR="00A10AA0" w:rsidRPr="00A10AA0">
        <w:rPr>
          <w:rFonts w:ascii="Arial Narrow" w:eastAsia="Calibri" w:hAnsi="Arial Narrow"/>
          <w:sz w:val="26"/>
          <w:szCs w:val="26"/>
          <w:lang w:val="es-MX" w:eastAsia="en-US"/>
        </w:rPr>
        <w:t>ntonces seamos muy claros</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esto no le compete al </w:t>
      </w:r>
      <w:r w:rsidR="00B752D7">
        <w:rPr>
          <w:rFonts w:ascii="Arial Narrow" w:eastAsia="Calibri" w:hAnsi="Arial Narrow"/>
          <w:sz w:val="26"/>
          <w:szCs w:val="26"/>
          <w:lang w:val="es-MX" w:eastAsia="en-US"/>
        </w:rPr>
        <w:t>G</w:t>
      </w:r>
      <w:r w:rsidR="00A10AA0" w:rsidRPr="00A10AA0">
        <w:rPr>
          <w:rFonts w:ascii="Arial Narrow" w:eastAsia="Calibri" w:hAnsi="Arial Narrow"/>
          <w:sz w:val="26"/>
          <w:szCs w:val="26"/>
          <w:lang w:val="es-MX" w:eastAsia="en-US"/>
        </w:rPr>
        <w:t xml:space="preserve">obierno del Estado, el Gobierno del Estado vamos a tener que hacer algún tipo de modificación para poder apoyar a las familias y poder apoyar estos profesionales de la salud </w:t>
      </w:r>
      <w:r w:rsidR="00B752D7">
        <w:rPr>
          <w:rFonts w:ascii="Arial Narrow" w:eastAsia="Calibri" w:hAnsi="Arial Narrow"/>
          <w:sz w:val="26"/>
          <w:szCs w:val="26"/>
          <w:lang w:val="es-MX" w:eastAsia="en-US"/>
        </w:rPr>
        <w:t>¡V</w:t>
      </w:r>
      <w:r w:rsidR="00A10AA0" w:rsidRPr="00A10AA0">
        <w:rPr>
          <w:rFonts w:ascii="Arial Narrow" w:eastAsia="Calibri" w:hAnsi="Arial Narrow"/>
          <w:sz w:val="26"/>
          <w:szCs w:val="26"/>
          <w:lang w:val="es-MX" w:eastAsia="en-US"/>
        </w:rPr>
        <w:t>aya problemón en los que nos metió este incumplimiento</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B752D7">
        <w:rPr>
          <w:rFonts w:ascii="Arial Narrow" w:eastAsia="Calibri" w:hAnsi="Arial Narrow"/>
          <w:sz w:val="26"/>
          <w:szCs w:val="26"/>
          <w:lang w:val="es-MX" w:eastAsia="en-US"/>
        </w:rPr>
        <w:t>P</w:t>
      </w:r>
      <w:r w:rsidR="00A10AA0" w:rsidRPr="00A10AA0">
        <w:rPr>
          <w:rFonts w:ascii="Arial Narrow" w:eastAsia="Calibri" w:hAnsi="Arial Narrow"/>
          <w:sz w:val="26"/>
          <w:szCs w:val="26"/>
          <w:lang w:val="es-MX" w:eastAsia="en-US"/>
        </w:rPr>
        <w:t>orque no los vamos a dejar sin trabajo</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B752D7">
        <w:rPr>
          <w:rFonts w:ascii="Arial Narrow" w:eastAsia="Calibri" w:hAnsi="Arial Narrow"/>
          <w:sz w:val="26"/>
          <w:szCs w:val="26"/>
          <w:lang w:val="es-MX" w:eastAsia="en-US"/>
        </w:rPr>
        <w:t>E</w:t>
      </w:r>
      <w:r w:rsidR="00A10AA0" w:rsidRPr="00A10AA0">
        <w:rPr>
          <w:rFonts w:ascii="Arial Narrow" w:eastAsia="Calibri" w:hAnsi="Arial Narrow"/>
          <w:sz w:val="26"/>
          <w:szCs w:val="26"/>
          <w:lang w:val="es-MX" w:eastAsia="en-US"/>
        </w:rPr>
        <w:t>ntonces yo sí exhorto</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a quien viene a politizar este tema primero que conozca de donde viene el recurso</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segundo como se hizo la contratación y tercero </w:t>
      </w:r>
      <w:r w:rsidR="00B752D7">
        <w:rPr>
          <w:rFonts w:ascii="Arial Narrow" w:eastAsia="Calibri" w:hAnsi="Arial Narrow"/>
          <w:sz w:val="26"/>
          <w:szCs w:val="26"/>
          <w:lang w:val="es-MX" w:eastAsia="en-US"/>
        </w:rPr>
        <w:t>¿P</w:t>
      </w:r>
      <w:r w:rsidR="00A10AA0" w:rsidRPr="00A10AA0">
        <w:rPr>
          <w:rFonts w:ascii="Arial Narrow" w:eastAsia="Calibri" w:hAnsi="Arial Narrow"/>
          <w:sz w:val="26"/>
          <w:szCs w:val="26"/>
          <w:lang w:val="es-MX" w:eastAsia="en-US"/>
        </w:rPr>
        <w:t>or qué estamos de acuerdo en que no se haya firmado el convenio del INSABI</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w:t>
      </w:r>
      <w:r w:rsidR="00B752D7">
        <w:rPr>
          <w:rFonts w:ascii="Arial Narrow" w:eastAsia="Calibri" w:hAnsi="Arial Narrow"/>
          <w:sz w:val="26"/>
          <w:szCs w:val="26"/>
          <w:lang w:val="es-MX" w:eastAsia="en-US"/>
        </w:rPr>
        <w:t>Y</w:t>
      </w:r>
      <w:r w:rsidR="00A10AA0" w:rsidRPr="00A10AA0">
        <w:rPr>
          <w:rFonts w:ascii="Arial Narrow" w:eastAsia="Calibri" w:hAnsi="Arial Narrow"/>
          <w:sz w:val="26"/>
          <w:szCs w:val="26"/>
          <w:lang w:val="es-MX" w:eastAsia="en-US"/>
        </w:rPr>
        <w:t xml:space="preserve"> si es necesario desglosarlo presupuestalmente lo hacemos sin ningún problema</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efecto espejo ¿</w:t>
      </w:r>
      <w:r w:rsidR="00B752D7">
        <w:rPr>
          <w:rFonts w:ascii="Arial Narrow" w:eastAsia="Calibri" w:hAnsi="Arial Narrow"/>
          <w:sz w:val="26"/>
          <w:szCs w:val="26"/>
          <w:lang w:val="es-MX" w:eastAsia="en-US"/>
        </w:rPr>
        <w:t>P</w:t>
      </w:r>
      <w:r w:rsidR="00A10AA0" w:rsidRPr="00A10AA0">
        <w:rPr>
          <w:rFonts w:ascii="Arial Narrow" w:eastAsia="Calibri" w:hAnsi="Arial Narrow"/>
          <w:sz w:val="26"/>
          <w:szCs w:val="26"/>
          <w:lang w:val="es-MX" w:eastAsia="en-US"/>
        </w:rPr>
        <w:t>or qué los derecho habientes de Campeche y de Quintana Roo quieren venir a consultar a Yucatán</w:t>
      </w:r>
      <w:r w:rsidR="00B752D7">
        <w:rPr>
          <w:rFonts w:ascii="Arial Narrow" w:eastAsia="Calibri" w:hAnsi="Arial Narrow"/>
          <w:sz w:val="26"/>
          <w:szCs w:val="26"/>
          <w:lang w:val="es-MX" w:eastAsia="en-US"/>
        </w:rPr>
        <w:t>?</w:t>
      </w:r>
      <w:r w:rsidR="00A10AA0" w:rsidRPr="00A10AA0">
        <w:rPr>
          <w:rFonts w:ascii="Arial Narrow" w:eastAsia="Calibri" w:hAnsi="Arial Narrow"/>
          <w:sz w:val="26"/>
          <w:szCs w:val="26"/>
          <w:lang w:val="es-MX" w:eastAsia="en-US"/>
        </w:rPr>
        <w:t xml:space="preserve"> Es cuanto Presidente”.</w:t>
      </w:r>
    </w:p>
    <w:p w14:paraId="28604687" w14:textId="77777777" w:rsidR="00BF0B8E" w:rsidRDefault="00BF0B8E" w:rsidP="00A10AA0">
      <w:pPr>
        <w:ind w:left="567" w:firstLine="284"/>
        <w:jc w:val="both"/>
        <w:rPr>
          <w:rFonts w:ascii="Arial Narrow" w:eastAsia="Calibri" w:hAnsi="Arial Narrow"/>
          <w:sz w:val="26"/>
          <w:szCs w:val="26"/>
          <w:lang w:val="es-MX" w:eastAsia="en-US"/>
        </w:rPr>
      </w:pPr>
    </w:p>
    <w:p w14:paraId="0349F82F" w14:textId="323B4F5C" w:rsidR="00D37D80" w:rsidRDefault="00D37D80" w:rsidP="00A10AA0">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Solicitó el uso de la voz la </w:t>
      </w:r>
      <w:r w:rsidRPr="00D37D80">
        <w:rPr>
          <w:rFonts w:ascii="Arial Narrow" w:eastAsia="Calibri" w:hAnsi="Arial Narrow"/>
          <w:b/>
          <w:bCs/>
          <w:sz w:val="26"/>
          <w:szCs w:val="26"/>
          <w:lang w:val="es-MX" w:eastAsia="en-US"/>
        </w:rPr>
        <w:t>Diputada Fabiola Loeza Novelo</w:t>
      </w:r>
      <w:r>
        <w:rPr>
          <w:rFonts w:ascii="Arial Narrow" w:eastAsia="Calibri" w:hAnsi="Arial Narrow"/>
          <w:sz w:val="26"/>
          <w:szCs w:val="26"/>
          <w:lang w:val="es-MX" w:eastAsia="en-US"/>
        </w:rPr>
        <w:t xml:space="preserve">, desde su curul, </w:t>
      </w:r>
      <w:r w:rsidR="00E4623E">
        <w:rPr>
          <w:rFonts w:ascii="Arial Narrow" w:eastAsia="Calibri" w:hAnsi="Arial Narrow"/>
          <w:sz w:val="26"/>
          <w:szCs w:val="26"/>
          <w:lang w:val="es-MX" w:eastAsia="en-US"/>
        </w:rPr>
        <w:t>quien dijo: “P</w:t>
      </w:r>
      <w:r>
        <w:rPr>
          <w:rFonts w:ascii="Arial Narrow" w:eastAsia="Calibri" w:hAnsi="Arial Narrow"/>
          <w:sz w:val="26"/>
          <w:szCs w:val="26"/>
          <w:lang w:val="es-MX" w:eastAsia="en-US"/>
        </w:rPr>
        <w:t>ara rectificación de hechos</w:t>
      </w:r>
      <w:r w:rsidR="00E4623E">
        <w:rPr>
          <w:rFonts w:ascii="Arial Narrow" w:eastAsia="Calibri" w:hAnsi="Arial Narrow"/>
          <w:sz w:val="26"/>
          <w:szCs w:val="26"/>
          <w:lang w:val="es-MX" w:eastAsia="en-US"/>
        </w:rPr>
        <w:t>”</w:t>
      </w:r>
      <w:r>
        <w:rPr>
          <w:rFonts w:ascii="Arial Narrow" w:eastAsia="Calibri" w:hAnsi="Arial Narrow"/>
          <w:sz w:val="26"/>
          <w:szCs w:val="26"/>
          <w:lang w:val="es-MX" w:eastAsia="en-US"/>
        </w:rPr>
        <w:t>.</w:t>
      </w:r>
    </w:p>
    <w:p w14:paraId="6EEF90CF" w14:textId="77777777" w:rsidR="00D37D80" w:rsidRDefault="00D37D80" w:rsidP="00A10AA0">
      <w:pPr>
        <w:ind w:left="567" w:firstLine="284"/>
        <w:jc w:val="both"/>
        <w:rPr>
          <w:rFonts w:ascii="Arial Narrow" w:eastAsia="Calibri" w:hAnsi="Arial Narrow"/>
          <w:sz w:val="26"/>
          <w:szCs w:val="26"/>
          <w:lang w:val="es-MX" w:eastAsia="en-US"/>
        </w:rPr>
      </w:pPr>
    </w:p>
    <w:p w14:paraId="697CAAF5" w14:textId="57A9C0FE" w:rsidR="00D37D80" w:rsidRPr="00A10AA0" w:rsidRDefault="00D37D80" w:rsidP="00A10AA0">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El Presidente de la Mesa Directiva, dando respuesta a la Diputada Loeza Novelo dijo; de igual manera</w:t>
      </w:r>
      <w:r w:rsidR="00E4623E">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adelante.</w:t>
      </w:r>
    </w:p>
    <w:p w14:paraId="27B1D0D1" w14:textId="77777777" w:rsidR="00A10AA0" w:rsidRPr="00E13EB4" w:rsidRDefault="00A10AA0" w:rsidP="00E13EB4">
      <w:pPr>
        <w:ind w:left="567" w:firstLine="284"/>
        <w:jc w:val="both"/>
        <w:rPr>
          <w:rFonts w:ascii="Arial Narrow" w:eastAsia="Calibri" w:hAnsi="Arial Narrow"/>
          <w:sz w:val="26"/>
          <w:szCs w:val="26"/>
          <w:lang w:val="es-MX" w:eastAsia="en-US"/>
        </w:rPr>
      </w:pPr>
    </w:p>
    <w:p w14:paraId="46FCC972" w14:textId="2AC241F1" w:rsidR="005D505B" w:rsidRDefault="00D37D80" w:rsidP="005D505B">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Se le concedió el uso de la palabra, desde su curul a la </w:t>
      </w:r>
      <w:r w:rsidRPr="00D37D80">
        <w:rPr>
          <w:rFonts w:ascii="Arial Narrow" w:eastAsia="Calibri" w:hAnsi="Arial Narrow"/>
          <w:b/>
          <w:bCs/>
          <w:sz w:val="26"/>
          <w:szCs w:val="26"/>
          <w:lang w:val="es-MX" w:eastAsia="en-US"/>
        </w:rPr>
        <w:t xml:space="preserve">Diputada Fabiola </w:t>
      </w:r>
      <w:r w:rsidRPr="00D37D80">
        <w:rPr>
          <w:rFonts w:ascii="Arial Narrow" w:eastAsia="Calibri" w:hAnsi="Arial Narrow"/>
          <w:b/>
          <w:bCs/>
          <w:sz w:val="26"/>
          <w:szCs w:val="26"/>
          <w:lang w:val="es-MX" w:eastAsia="en-US"/>
        </w:rPr>
        <w:lastRenderedPageBreak/>
        <w:t>Loeza Novelo</w:t>
      </w:r>
      <w:r>
        <w:rPr>
          <w:rFonts w:ascii="Arial Narrow" w:eastAsia="Calibri" w:hAnsi="Arial Narrow"/>
          <w:b/>
          <w:bCs/>
          <w:sz w:val="26"/>
          <w:szCs w:val="26"/>
          <w:lang w:val="es-MX" w:eastAsia="en-US"/>
        </w:rPr>
        <w:t xml:space="preserve">, </w:t>
      </w:r>
      <w:r w:rsidRPr="00D37D80">
        <w:rPr>
          <w:rFonts w:ascii="Arial Narrow" w:eastAsia="Calibri" w:hAnsi="Arial Narrow"/>
          <w:sz w:val="26"/>
          <w:szCs w:val="26"/>
          <w:lang w:val="es-MX" w:eastAsia="en-US"/>
        </w:rPr>
        <w:t xml:space="preserve">quien manifestó: </w:t>
      </w:r>
      <w:r w:rsidR="005D505B" w:rsidRPr="005D505B">
        <w:rPr>
          <w:rFonts w:ascii="Arial Narrow" w:eastAsia="Calibri" w:hAnsi="Arial Narrow"/>
          <w:sz w:val="26"/>
          <w:szCs w:val="26"/>
          <w:lang w:val="es-MX" w:eastAsia="en-US"/>
        </w:rPr>
        <w:t xml:space="preserve">“Este </w:t>
      </w:r>
      <w:r w:rsidR="00E4623E">
        <w:rPr>
          <w:rFonts w:ascii="Arial Narrow" w:eastAsia="Calibri" w:hAnsi="Arial Narrow"/>
          <w:sz w:val="26"/>
          <w:szCs w:val="26"/>
          <w:lang w:val="es-MX" w:eastAsia="en-US"/>
        </w:rPr>
        <w:t>R</w:t>
      </w:r>
      <w:r w:rsidR="005D505B" w:rsidRPr="005D505B">
        <w:rPr>
          <w:rFonts w:ascii="Arial Narrow" w:eastAsia="Calibri" w:hAnsi="Arial Narrow"/>
          <w:sz w:val="26"/>
          <w:szCs w:val="26"/>
          <w:lang w:val="es-MX" w:eastAsia="en-US"/>
        </w:rPr>
        <w:t>ecinto es la casa de la democracia y por ende</w:t>
      </w:r>
      <w:r w:rsidR="005D505B">
        <w:rPr>
          <w:rFonts w:ascii="Arial Narrow" w:eastAsia="Calibri" w:hAnsi="Arial Narrow"/>
          <w:sz w:val="26"/>
          <w:szCs w:val="26"/>
          <w:lang w:val="es-MX" w:eastAsia="en-US"/>
        </w:rPr>
        <w:t xml:space="preserve"> </w:t>
      </w:r>
      <w:r w:rsidR="005D505B" w:rsidRPr="005D505B">
        <w:rPr>
          <w:rFonts w:ascii="Arial Narrow" w:eastAsia="Calibri" w:hAnsi="Arial Narrow"/>
          <w:sz w:val="26"/>
          <w:szCs w:val="26"/>
          <w:lang w:val="es-MX" w:eastAsia="en-US"/>
        </w:rPr>
        <w:t>la diversidad de opiniones e ideologías políticas expuesto y pues atentamente escuchando la explicación del Diputado que antecedió</w:t>
      </w:r>
      <w:r w:rsidR="005D505B">
        <w:rPr>
          <w:rFonts w:ascii="Arial Narrow" w:eastAsia="Calibri" w:hAnsi="Arial Narrow"/>
          <w:sz w:val="26"/>
          <w:szCs w:val="26"/>
          <w:lang w:val="es-MX" w:eastAsia="en-US"/>
        </w:rPr>
        <w:t>,</w:t>
      </w:r>
      <w:r w:rsidR="005D505B" w:rsidRPr="005D505B">
        <w:rPr>
          <w:rFonts w:ascii="Arial Narrow" w:eastAsia="Calibri" w:hAnsi="Arial Narrow"/>
          <w:sz w:val="26"/>
          <w:szCs w:val="26"/>
          <w:lang w:val="es-MX" w:eastAsia="en-US"/>
        </w:rPr>
        <w:t xml:space="preserve"> sugiero pues que citemos y exhortemos a las autoridades pertinentes y encargadas en el tema</w:t>
      </w:r>
      <w:r w:rsidR="00BF0B8E">
        <w:rPr>
          <w:rFonts w:ascii="Arial Narrow" w:eastAsia="Calibri" w:hAnsi="Arial Narrow"/>
          <w:sz w:val="26"/>
          <w:szCs w:val="26"/>
          <w:lang w:val="es-MX" w:eastAsia="en-US"/>
        </w:rPr>
        <w:t>,</w:t>
      </w:r>
      <w:r w:rsidR="005D505B" w:rsidRPr="005D505B">
        <w:rPr>
          <w:rFonts w:ascii="Arial Narrow" w:eastAsia="Calibri" w:hAnsi="Arial Narrow"/>
          <w:sz w:val="26"/>
          <w:szCs w:val="26"/>
          <w:lang w:val="es-MX" w:eastAsia="en-US"/>
        </w:rPr>
        <w:t xml:space="preserve"> comparezcan y sin temor argumenten el motivo por el cual no se firmó el INSABI y por ende hoy profesionales en la salud no cuentan con su empleo. Es cuanto</w:t>
      </w:r>
      <w:r w:rsidR="00D7051C">
        <w:rPr>
          <w:rFonts w:ascii="Arial Narrow" w:eastAsia="Calibri" w:hAnsi="Arial Narrow"/>
          <w:sz w:val="26"/>
          <w:szCs w:val="26"/>
          <w:lang w:val="es-MX" w:eastAsia="en-US"/>
        </w:rPr>
        <w:t>,</w:t>
      </w:r>
      <w:r w:rsidR="005D505B" w:rsidRPr="005D505B">
        <w:rPr>
          <w:rFonts w:ascii="Arial Narrow" w:eastAsia="Calibri" w:hAnsi="Arial Narrow"/>
          <w:sz w:val="26"/>
          <w:szCs w:val="26"/>
          <w:lang w:val="es-MX" w:eastAsia="en-US"/>
        </w:rPr>
        <w:t xml:space="preserve"> Presidente”.</w:t>
      </w:r>
    </w:p>
    <w:p w14:paraId="683186E4" w14:textId="77777777" w:rsidR="00BF0B8E" w:rsidRDefault="00BF0B8E" w:rsidP="005D505B">
      <w:pPr>
        <w:ind w:left="567" w:firstLine="284"/>
        <w:jc w:val="both"/>
        <w:rPr>
          <w:rFonts w:ascii="Arial Narrow" w:eastAsia="Calibri" w:hAnsi="Arial Narrow"/>
          <w:sz w:val="26"/>
          <w:szCs w:val="26"/>
          <w:lang w:val="es-MX" w:eastAsia="en-US"/>
        </w:rPr>
      </w:pPr>
    </w:p>
    <w:p w14:paraId="66FFD2CC" w14:textId="37EC95DB" w:rsidR="00D7051C" w:rsidRDefault="00D7051C" w:rsidP="005D505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el Presidente </w:t>
      </w:r>
      <w:r w:rsidR="008170B0">
        <w:rPr>
          <w:rFonts w:ascii="Arial Narrow" w:eastAsia="Calibri" w:hAnsi="Arial Narrow"/>
          <w:sz w:val="26"/>
          <w:szCs w:val="26"/>
          <w:lang w:val="es-MX" w:eastAsia="en-US"/>
        </w:rPr>
        <w:t>señaló</w:t>
      </w:r>
      <w:r>
        <w:rPr>
          <w:rFonts w:ascii="Arial Narrow" w:eastAsia="Calibri" w:hAnsi="Arial Narrow"/>
          <w:sz w:val="26"/>
          <w:szCs w:val="26"/>
          <w:lang w:val="es-MX" w:eastAsia="en-US"/>
        </w:rPr>
        <w:t>; adelante Diputado, siete minutos por favor.</w:t>
      </w:r>
    </w:p>
    <w:p w14:paraId="22277C2C" w14:textId="77777777" w:rsidR="00D7051C" w:rsidRDefault="00D7051C" w:rsidP="005D505B">
      <w:pPr>
        <w:ind w:left="567" w:firstLine="284"/>
        <w:jc w:val="both"/>
        <w:rPr>
          <w:rFonts w:ascii="Arial Narrow" w:eastAsia="Calibri" w:hAnsi="Arial Narrow"/>
          <w:sz w:val="26"/>
          <w:szCs w:val="26"/>
          <w:lang w:val="es-MX" w:eastAsia="en-US"/>
        </w:rPr>
      </w:pPr>
    </w:p>
    <w:p w14:paraId="4C056210" w14:textId="07B490F1" w:rsidR="00D7051C" w:rsidRDefault="00D7051C" w:rsidP="005D505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otorgó el uso de la voz, desde su curul al </w:t>
      </w:r>
      <w:r w:rsidRPr="0090355C">
        <w:rPr>
          <w:rFonts w:ascii="Arial Narrow" w:eastAsia="Calibri" w:hAnsi="Arial Narrow"/>
          <w:b/>
          <w:bCs/>
          <w:sz w:val="26"/>
          <w:szCs w:val="26"/>
          <w:lang w:val="es-MX" w:eastAsia="en-US"/>
        </w:rPr>
        <w:t>Diputado Rafael Alejandro Echazarreta Torres</w:t>
      </w:r>
      <w:r>
        <w:rPr>
          <w:rFonts w:ascii="Arial Narrow" w:eastAsia="Calibri" w:hAnsi="Arial Narrow"/>
          <w:sz w:val="26"/>
          <w:szCs w:val="26"/>
          <w:lang w:val="es-MX" w:eastAsia="en-US"/>
        </w:rPr>
        <w:t>, quien exp</w:t>
      </w:r>
      <w:r w:rsidR="008170B0">
        <w:rPr>
          <w:rFonts w:ascii="Arial Narrow" w:eastAsia="Calibri" w:hAnsi="Arial Narrow"/>
          <w:sz w:val="26"/>
          <w:szCs w:val="26"/>
          <w:lang w:val="es-MX" w:eastAsia="en-US"/>
        </w:rPr>
        <w:t>resó</w:t>
      </w:r>
      <w:r>
        <w:rPr>
          <w:rFonts w:ascii="Arial Narrow" w:eastAsia="Calibri" w:hAnsi="Arial Narrow"/>
          <w:sz w:val="26"/>
          <w:szCs w:val="26"/>
          <w:lang w:val="es-MX" w:eastAsia="en-US"/>
        </w:rPr>
        <w:t>: “Yo quiero precisar</w:t>
      </w:r>
      <w:r w:rsidR="000A500F">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como dice un buen compañero conocedor de la filosofía </w:t>
      </w:r>
      <w:r w:rsidR="000A500F">
        <w:rPr>
          <w:rFonts w:ascii="Arial Narrow" w:eastAsia="Calibri" w:hAnsi="Arial Narrow"/>
          <w:sz w:val="26"/>
          <w:szCs w:val="26"/>
          <w:lang w:val="es-MX" w:eastAsia="en-US"/>
        </w:rPr>
        <w:t>‘E</w:t>
      </w:r>
      <w:r>
        <w:rPr>
          <w:rFonts w:ascii="Arial Narrow" w:eastAsia="Calibri" w:hAnsi="Arial Narrow"/>
          <w:sz w:val="26"/>
          <w:szCs w:val="26"/>
          <w:lang w:val="es-MX" w:eastAsia="en-US"/>
        </w:rPr>
        <w:t>n honor a la precisión</w:t>
      </w:r>
      <w:r w:rsidR="000A500F">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como lo decía Octavio Paz. No podemos citar a que comparezca un funcionario </w:t>
      </w:r>
      <w:r w:rsidR="000A500F">
        <w:rPr>
          <w:rFonts w:ascii="Arial Narrow" w:eastAsia="Calibri" w:hAnsi="Arial Narrow"/>
          <w:sz w:val="26"/>
          <w:szCs w:val="26"/>
          <w:lang w:val="es-MX" w:eastAsia="en-US"/>
        </w:rPr>
        <w:t>F</w:t>
      </w:r>
      <w:r>
        <w:rPr>
          <w:rFonts w:ascii="Arial Narrow" w:eastAsia="Calibri" w:hAnsi="Arial Narrow"/>
          <w:sz w:val="26"/>
          <w:szCs w:val="26"/>
          <w:lang w:val="es-MX" w:eastAsia="en-US"/>
        </w:rPr>
        <w:t>ederal</w:t>
      </w:r>
      <w:r w:rsidR="000A500F">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no es facultad del Gobierno del Estado y</w:t>
      </w:r>
      <w:r w:rsidR="000A500F">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por otra parte</w:t>
      </w:r>
      <w:r w:rsidR="000A500F">
        <w:rPr>
          <w:rFonts w:ascii="Arial Narrow" w:eastAsia="Calibri" w:hAnsi="Arial Narrow"/>
          <w:sz w:val="26"/>
          <w:szCs w:val="26"/>
          <w:lang w:val="es-MX" w:eastAsia="en-US"/>
        </w:rPr>
        <w:t>,</w:t>
      </w:r>
      <w:r>
        <w:rPr>
          <w:rFonts w:ascii="Arial Narrow" w:eastAsia="Calibri" w:hAnsi="Arial Narrow"/>
          <w:sz w:val="26"/>
          <w:szCs w:val="26"/>
          <w:lang w:val="es-MX" w:eastAsia="en-US"/>
        </w:rPr>
        <w:t xml:space="preserve"> es facultad del Gobierno del Estado a través de la federalización la autonomía y la decisión. Por ende, en un irrestricto respeto a poderes, atengámonos a las funciones parlamentarias que nos procedente. Es cuanto”.</w:t>
      </w:r>
    </w:p>
    <w:p w14:paraId="17FCFCC7" w14:textId="77777777" w:rsidR="000A500F" w:rsidRDefault="000A500F" w:rsidP="005D505B">
      <w:pPr>
        <w:ind w:left="567" w:firstLine="284"/>
        <w:jc w:val="both"/>
        <w:rPr>
          <w:rFonts w:ascii="Arial Narrow" w:eastAsia="Calibri" w:hAnsi="Arial Narrow"/>
          <w:sz w:val="26"/>
          <w:szCs w:val="26"/>
          <w:lang w:val="es-MX" w:eastAsia="en-US"/>
        </w:rPr>
      </w:pPr>
    </w:p>
    <w:p w14:paraId="6BD723E8" w14:textId="04CAF016" w:rsidR="000A500F" w:rsidRDefault="000A500F" w:rsidP="005D505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Continuando con el trámite el Presidente de la Mesa Directiva dijo: “Adelante Diputada”. </w:t>
      </w:r>
    </w:p>
    <w:p w14:paraId="220B42C7" w14:textId="77777777" w:rsidR="0036391B" w:rsidRDefault="0036391B" w:rsidP="005D505B">
      <w:pPr>
        <w:ind w:left="567" w:firstLine="284"/>
        <w:jc w:val="both"/>
        <w:rPr>
          <w:rFonts w:ascii="Arial Narrow" w:eastAsia="Calibri" w:hAnsi="Arial Narrow"/>
          <w:sz w:val="26"/>
          <w:szCs w:val="26"/>
          <w:lang w:val="es-MX" w:eastAsia="en-US"/>
        </w:rPr>
      </w:pPr>
    </w:p>
    <w:p w14:paraId="162CE93A" w14:textId="1948E69B" w:rsidR="0036391B" w:rsidRDefault="0036391B" w:rsidP="005D505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En tal tesitura se concedió el uso de la palabra desde su curul</w:t>
      </w:r>
      <w:r w:rsidR="000A500F">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 xml:space="preserve">a la </w:t>
      </w:r>
      <w:r w:rsidRPr="0090355C">
        <w:rPr>
          <w:rFonts w:ascii="Arial Narrow" w:eastAsia="Calibri" w:hAnsi="Arial Narrow"/>
          <w:b/>
          <w:bCs/>
          <w:sz w:val="26"/>
          <w:szCs w:val="26"/>
          <w:lang w:val="es-MX" w:eastAsia="en-US"/>
        </w:rPr>
        <w:t>Diputada Fabiola Loeza Novelo</w:t>
      </w:r>
      <w:r>
        <w:rPr>
          <w:rFonts w:ascii="Arial Narrow" w:eastAsia="Calibri" w:hAnsi="Arial Narrow"/>
          <w:sz w:val="26"/>
          <w:szCs w:val="26"/>
          <w:lang w:val="es-MX" w:eastAsia="en-US"/>
        </w:rPr>
        <w:t xml:space="preserve">, quien </w:t>
      </w:r>
      <w:r w:rsidR="000A500F">
        <w:rPr>
          <w:rFonts w:ascii="Arial Narrow" w:eastAsia="Calibri" w:hAnsi="Arial Narrow"/>
          <w:sz w:val="26"/>
          <w:szCs w:val="26"/>
          <w:lang w:val="es-MX" w:eastAsia="en-US"/>
        </w:rPr>
        <w:t>manifestó</w:t>
      </w:r>
      <w:r>
        <w:rPr>
          <w:rFonts w:ascii="Arial Narrow" w:eastAsia="Calibri" w:hAnsi="Arial Narrow"/>
          <w:sz w:val="26"/>
          <w:szCs w:val="26"/>
          <w:lang w:val="es-MX" w:eastAsia="en-US"/>
        </w:rPr>
        <w:t>:</w:t>
      </w:r>
      <w:r w:rsidR="0090355C">
        <w:rPr>
          <w:rFonts w:ascii="Arial Narrow" w:eastAsia="Calibri" w:hAnsi="Arial Narrow"/>
          <w:sz w:val="26"/>
          <w:szCs w:val="26"/>
          <w:lang w:val="es-MX" w:eastAsia="en-US"/>
        </w:rPr>
        <w:t xml:space="preserve"> “</w:t>
      </w:r>
      <w:r w:rsidR="000A500F">
        <w:rPr>
          <w:rFonts w:ascii="Arial Narrow" w:eastAsia="Calibri" w:hAnsi="Arial Narrow"/>
          <w:sz w:val="26"/>
          <w:szCs w:val="26"/>
          <w:lang w:val="es-MX" w:eastAsia="en-US"/>
        </w:rPr>
        <w:t xml:space="preserve">Para rectificación de hechos. </w:t>
      </w:r>
      <w:r w:rsidR="0090355C">
        <w:rPr>
          <w:rFonts w:ascii="Arial Narrow" w:eastAsia="Calibri" w:hAnsi="Arial Narrow"/>
          <w:sz w:val="26"/>
          <w:szCs w:val="26"/>
          <w:lang w:val="es-MX" w:eastAsia="en-US"/>
        </w:rPr>
        <w:t>Solo para precisar y recordar</w:t>
      </w:r>
      <w:r w:rsidR="000A500F">
        <w:rPr>
          <w:rFonts w:ascii="Arial Narrow" w:eastAsia="Calibri" w:hAnsi="Arial Narrow"/>
          <w:sz w:val="26"/>
          <w:szCs w:val="26"/>
          <w:lang w:val="es-MX" w:eastAsia="en-US"/>
        </w:rPr>
        <w:t>.</w:t>
      </w:r>
      <w:r w:rsidR="0090355C">
        <w:rPr>
          <w:rFonts w:ascii="Arial Narrow" w:eastAsia="Calibri" w:hAnsi="Arial Narrow"/>
          <w:sz w:val="26"/>
          <w:szCs w:val="26"/>
          <w:lang w:val="es-MX" w:eastAsia="en-US"/>
        </w:rPr>
        <w:t xml:space="preserve"> Hace unas semanas se aprobó exhortar </w:t>
      </w:r>
      <w:r w:rsidR="000A500F">
        <w:rPr>
          <w:rFonts w:ascii="Arial Narrow" w:eastAsia="Calibri" w:hAnsi="Arial Narrow"/>
          <w:sz w:val="26"/>
          <w:szCs w:val="26"/>
          <w:lang w:val="es-MX" w:eastAsia="en-US"/>
        </w:rPr>
        <w:t>A</w:t>
      </w:r>
      <w:r w:rsidR="0090355C">
        <w:rPr>
          <w:rFonts w:ascii="Arial Narrow" w:eastAsia="Calibri" w:hAnsi="Arial Narrow"/>
          <w:sz w:val="26"/>
          <w:szCs w:val="26"/>
          <w:lang w:val="es-MX" w:eastAsia="en-US"/>
        </w:rPr>
        <w:t xml:space="preserve">utoridades </w:t>
      </w:r>
      <w:r w:rsidR="000A500F">
        <w:rPr>
          <w:rFonts w:ascii="Arial Narrow" w:eastAsia="Calibri" w:hAnsi="Arial Narrow"/>
          <w:sz w:val="26"/>
          <w:szCs w:val="26"/>
          <w:lang w:val="es-MX" w:eastAsia="en-US"/>
        </w:rPr>
        <w:t>F</w:t>
      </w:r>
      <w:r w:rsidR="0090355C">
        <w:rPr>
          <w:rFonts w:ascii="Arial Narrow" w:eastAsia="Calibri" w:hAnsi="Arial Narrow"/>
          <w:sz w:val="26"/>
          <w:szCs w:val="26"/>
          <w:lang w:val="es-MX" w:eastAsia="en-US"/>
        </w:rPr>
        <w:t>ederales hoy es notoriamente evidente otro, otro tema en asunto. Es cuanto”.</w:t>
      </w:r>
    </w:p>
    <w:p w14:paraId="61F00832" w14:textId="77777777" w:rsidR="00B417C7" w:rsidRDefault="00B417C7" w:rsidP="005D505B">
      <w:pPr>
        <w:ind w:left="567" w:firstLine="284"/>
        <w:jc w:val="both"/>
        <w:rPr>
          <w:rFonts w:ascii="Arial Narrow" w:eastAsia="Calibri" w:hAnsi="Arial Narrow"/>
          <w:sz w:val="26"/>
          <w:szCs w:val="26"/>
          <w:lang w:val="es-MX" w:eastAsia="en-US"/>
        </w:rPr>
      </w:pPr>
    </w:p>
    <w:p w14:paraId="0A944FE4" w14:textId="5A51B6FB" w:rsidR="00B417C7" w:rsidRDefault="00B417C7" w:rsidP="005D505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Seguidamente el Presidente pregunt</w:t>
      </w:r>
      <w:r w:rsidR="00581C73">
        <w:rPr>
          <w:rFonts w:ascii="Arial Narrow" w:eastAsia="Calibri" w:hAnsi="Arial Narrow"/>
          <w:sz w:val="26"/>
          <w:szCs w:val="26"/>
          <w:lang w:val="es-MX" w:eastAsia="en-US"/>
        </w:rPr>
        <w:t>ó</w:t>
      </w:r>
      <w:r>
        <w:rPr>
          <w:rFonts w:ascii="Arial Narrow" w:eastAsia="Calibri" w:hAnsi="Arial Narrow"/>
          <w:sz w:val="26"/>
          <w:szCs w:val="26"/>
          <w:lang w:val="es-MX" w:eastAsia="en-US"/>
        </w:rPr>
        <w:t xml:space="preserve"> al Diputado Rafael Alejandro Echazarreta Torres ¿Con qué objeto Diputado?.</w:t>
      </w:r>
    </w:p>
    <w:p w14:paraId="455843F8" w14:textId="77777777" w:rsidR="00B417C7" w:rsidRDefault="00B417C7" w:rsidP="005D505B">
      <w:pPr>
        <w:ind w:left="567" w:firstLine="284"/>
        <w:jc w:val="both"/>
        <w:rPr>
          <w:rFonts w:ascii="Arial Narrow" w:eastAsia="Calibri" w:hAnsi="Arial Narrow"/>
          <w:sz w:val="26"/>
          <w:szCs w:val="26"/>
          <w:lang w:val="es-MX" w:eastAsia="en-US"/>
        </w:rPr>
      </w:pPr>
    </w:p>
    <w:p w14:paraId="26B1513D" w14:textId="2CDD73A5" w:rsidR="00B417C7" w:rsidRDefault="00B417C7" w:rsidP="00B417C7">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Dando respuesta el </w:t>
      </w:r>
      <w:r w:rsidRPr="00B417C7">
        <w:rPr>
          <w:rFonts w:ascii="Arial Narrow" w:eastAsia="Calibri" w:hAnsi="Arial Narrow"/>
          <w:b/>
          <w:bCs/>
          <w:sz w:val="26"/>
          <w:szCs w:val="26"/>
          <w:lang w:val="es-MX" w:eastAsia="en-US"/>
        </w:rPr>
        <w:t>Diputado Rafael Alejandro Echazarreta Torres</w:t>
      </w:r>
      <w:r>
        <w:rPr>
          <w:rFonts w:ascii="Arial Narrow" w:eastAsia="Calibri" w:hAnsi="Arial Narrow"/>
          <w:sz w:val="26"/>
          <w:szCs w:val="26"/>
          <w:lang w:val="es-MX" w:eastAsia="en-US"/>
        </w:rPr>
        <w:t xml:space="preserve"> al Presidente de la Mesa Directiva; indicó: “Para una precisión idiomática, nada más. No tenemos aquí esta facultad. Una cosa es el exhorto y otra cosa es la comparecencia. Es cuanto”.</w:t>
      </w:r>
      <w:r w:rsidR="00581C73">
        <w:rPr>
          <w:rFonts w:ascii="Arial Narrow" w:eastAsia="Calibri" w:hAnsi="Arial Narrow"/>
          <w:sz w:val="26"/>
          <w:szCs w:val="26"/>
          <w:lang w:val="es-MX" w:eastAsia="en-US"/>
        </w:rPr>
        <w:t xml:space="preserve"> </w:t>
      </w:r>
    </w:p>
    <w:p w14:paraId="04011870" w14:textId="7B86696C" w:rsidR="00B417C7" w:rsidRDefault="00B417C7" w:rsidP="005D505B">
      <w:pPr>
        <w:ind w:left="567" w:firstLine="284"/>
        <w:jc w:val="both"/>
        <w:rPr>
          <w:rFonts w:ascii="Arial Narrow" w:eastAsia="Calibri" w:hAnsi="Arial Narrow"/>
          <w:sz w:val="26"/>
          <w:szCs w:val="26"/>
          <w:lang w:val="es-MX" w:eastAsia="en-US"/>
        </w:rPr>
      </w:pPr>
    </w:p>
    <w:p w14:paraId="7375A106" w14:textId="0BE59AF2" w:rsidR="0036309E" w:rsidRPr="0036309E" w:rsidRDefault="00E13EB4" w:rsidP="00BA63A7">
      <w:pPr>
        <w:ind w:left="567" w:firstLine="284"/>
        <w:jc w:val="both"/>
        <w:rPr>
          <w:rFonts w:ascii="Arial Narrow" w:hAnsi="Arial Narrow" w:cs="Courier New"/>
          <w:b/>
          <w:bCs/>
          <w:sz w:val="26"/>
          <w:szCs w:val="26"/>
        </w:rPr>
      </w:pPr>
      <w:r>
        <w:rPr>
          <w:rFonts w:ascii="Arial Narrow" w:hAnsi="Arial Narrow" w:cs="Courier New"/>
          <w:sz w:val="26"/>
          <w:szCs w:val="26"/>
        </w:rPr>
        <w:t xml:space="preserve">V.- Concluidas las intervenciones, el Presidente, señaló; no habiendo más asuntos que tratar, </w:t>
      </w:r>
      <w:r w:rsidRPr="007E7F8B">
        <w:rPr>
          <w:rFonts w:ascii="Arial Narrow" w:hAnsi="Arial Narrow" w:cs="Courier New"/>
          <w:b/>
          <w:bCs/>
          <w:sz w:val="26"/>
          <w:szCs w:val="26"/>
        </w:rPr>
        <w:t xml:space="preserve">me permito </w:t>
      </w:r>
      <w:r>
        <w:rPr>
          <w:rFonts w:ascii="Arial Narrow" w:hAnsi="Arial Narrow" w:cs="Courier New"/>
          <w:b/>
          <w:bCs/>
          <w:sz w:val="26"/>
          <w:szCs w:val="26"/>
        </w:rPr>
        <w:t>proponer</w:t>
      </w:r>
      <w:r w:rsidR="003B34B0">
        <w:rPr>
          <w:rFonts w:ascii="Arial Narrow" w:hAnsi="Arial Narrow" w:cs="Courier New"/>
          <w:b/>
          <w:bCs/>
          <w:sz w:val="26"/>
          <w:szCs w:val="26"/>
        </w:rPr>
        <w:t xml:space="preserve"> </w:t>
      </w:r>
      <w:r w:rsidR="00CB0D18" w:rsidRPr="007E7F8B">
        <w:rPr>
          <w:rFonts w:ascii="Arial Narrow" w:hAnsi="Arial Narrow" w:cs="Courier New"/>
          <w:b/>
          <w:bCs/>
          <w:sz w:val="26"/>
          <w:szCs w:val="26"/>
        </w:rPr>
        <w:t xml:space="preserve">la celebración de la siguiente </w:t>
      </w:r>
      <w:r w:rsidR="00C374C7" w:rsidRPr="007E7F8B">
        <w:rPr>
          <w:rFonts w:ascii="Arial Narrow" w:hAnsi="Arial Narrow" w:cs="Courier New"/>
          <w:b/>
          <w:bCs/>
          <w:sz w:val="26"/>
          <w:szCs w:val="26"/>
        </w:rPr>
        <w:t>sesión</w:t>
      </w:r>
      <w:r w:rsidR="00CB0D18" w:rsidRPr="007E7F8B">
        <w:rPr>
          <w:rFonts w:ascii="Arial Narrow" w:hAnsi="Arial Narrow" w:cs="Courier New"/>
          <w:b/>
          <w:bCs/>
          <w:sz w:val="26"/>
          <w:szCs w:val="26"/>
        </w:rPr>
        <w:t>,</w:t>
      </w:r>
      <w:r w:rsidR="008067A0" w:rsidRPr="007E7F8B">
        <w:rPr>
          <w:rFonts w:ascii="Arial Narrow" w:hAnsi="Arial Narrow" w:cs="Courier New"/>
          <w:b/>
          <w:bCs/>
          <w:sz w:val="26"/>
          <w:szCs w:val="26"/>
        </w:rPr>
        <w:t xml:space="preserve"> </w:t>
      </w:r>
      <w:r w:rsidR="00C374C7"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5E0DD3">
        <w:rPr>
          <w:rFonts w:ascii="Arial Narrow" w:hAnsi="Arial Narrow" w:cs="Courier New"/>
          <w:b/>
          <w:bCs/>
          <w:sz w:val="26"/>
          <w:szCs w:val="26"/>
        </w:rPr>
        <w:t xml:space="preserve">veinticuatro </w:t>
      </w:r>
      <w:r w:rsidR="0036309E">
        <w:rPr>
          <w:rFonts w:ascii="Arial Narrow" w:hAnsi="Arial Narrow" w:cs="Courier New"/>
          <w:b/>
          <w:bCs/>
          <w:sz w:val="26"/>
          <w:szCs w:val="26"/>
        </w:rPr>
        <w:t xml:space="preserve">de </w:t>
      </w:r>
      <w:r w:rsidR="005E0DD3">
        <w:rPr>
          <w:rFonts w:ascii="Arial Narrow" w:hAnsi="Arial Narrow" w:cs="Courier New"/>
          <w:b/>
          <w:bCs/>
          <w:sz w:val="26"/>
          <w:szCs w:val="26"/>
        </w:rPr>
        <w:t>abril</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8067A0">
        <w:rPr>
          <w:rFonts w:ascii="Arial Narrow" w:hAnsi="Arial Narrow" w:cs="Courier New"/>
          <w:b/>
          <w:bCs/>
          <w:sz w:val="26"/>
          <w:szCs w:val="26"/>
        </w:rPr>
        <w:t>once</w:t>
      </w:r>
      <w:r w:rsidR="0036309E">
        <w:rPr>
          <w:rFonts w:ascii="Arial Narrow" w:hAnsi="Arial Narrow" w:cs="Courier New"/>
          <w:b/>
          <w:bCs/>
          <w:sz w:val="26"/>
          <w:szCs w:val="26"/>
        </w:rPr>
        <w:t xml:space="preserve"> horas</w:t>
      </w:r>
      <w:r w:rsidR="00CB0D18" w:rsidRPr="00E7571A">
        <w:rPr>
          <w:rFonts w:ascii="Arial Narrow" w:hAnsi="Arial Narrow" w:cs="Courier New"/>
          <w:sz w:val="26"/>
          <w:szCs w:val="26"/>
        </w:rPr>
        <w:t>;</w:t>
      </w:r>
      <w:r w:rsidR="000F3E5E">
        <w:rPr>
          <w:rFonts w:ascii="Arial Narrow" w:hAnsi="Arial Narrow" w:cs="Courier New"/>
          <w:b/>
          <w:bCs/>
          <w:sz w:val="26"/>
          <w:szCs w:val="26"/>
        </w:rPr>
        <w:t xml:space="preserve"> </w:t>
      </w:r>
      <w:r w:rsidR="003A0DEC" w:rsidRPr="003A0DEC">
        <w:rPr>
          <w:rFonts w:ascii="Arial Narrow" w:hAnsi="Arial Narrow" w:cs="Courier New"/>
          <w:sz w:val="26"/>
          <w:szCs w:val="26"/>
        </w:rPr>
        <w:lastRenderedPageBreak/>
        <w:t>sírvanse manifestarlo de forma económica</w:t>
      </w:r>
      <w:r w:rsidR="000F3E5E">
        <w:rPr>
          <w:rFonts w:ascii="Arial Narrow" w:hAnsi="Arial Narrow" w:cs="Courier New"/>
          <w:sz w:val="26"/>
          <w:szCs w:val="26"/>
        </w:rPr>
        <w:t>,</w:t>
      </w:r>
      <w:r w:rsidR="003A0DEC">
        <w:rPr>
          <w:rFonts w:ascii="Arial Narrow" w:hAnsi="Arial Narrow" w:cs="Courier New"/>
          <w:b/>
          <w:bCs/>
          <w:sz w:val="26"/>
          <w:szCs w:val="26"/>
        </w:rPr>
        <w:t xml:space="preserve"> aprobado por unanimidad.</w:t>
      </w:r>
    </w:p>
    <w:p w14:paraId="62507AA8" w14:textId="77777777" w:rsidR="00251755" w:rsidRDefault="00251755" w:rsidP="005F2E08">
      <w:pPr>
        <w:ind w:left="567" w:firstLine="284"/>
        <w:jc w:val="both"/>
        <w:rPr>
          <w:rFonts w:ascii="Arial Narrow" w:hAnsi="Arial Narrow" w:cs="Courier New"/>
          <w:sz w:val="26"/>
          <w:szCs w:val="26"/>
        </w:rPr>
      </w:pPr>
    </w:p>
    <w:p w14:paraId="195E3A97" w14:textId="7F188951"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035BA7">
        <w:rPr>
          <w:rFonts w:ascii="Arial Narrow" w:hAnsi="Arial Narrow" w:cs="Courier New"/>
          <w:b/>
          <w:sz w:val="26"/>
          <w:szCs w:val="26"/>
        </w:rPr>
        <w:t>trece</w:t>
      </w:r>
      <w:r w:rsidR="003A0DEC">
        <w:rPr>
          <w:rFonts w:ascii="Arial Narrow" w:hAnsi="Arial Narrow" w:cs="Courier New"/>
          <w:b/>
          <w:sz w:val="26"/>
          <w:szCs w:val="26"/>
        </w:rPr>
        <w:t xml:space="preserve"> horas con </w:t>
      </w:r>
      <w:r w:rsidR="00035BA7">
        <w:rPr>
          <w:rFonts w:ascii="Arial Narrow" w:hAnsi="Arial Narrow" w:cs="Courier New"/>
          <w:b/>
          <w:sz w:val="26"/>
          <w:szCs w:val="26"/>
        </w:rPr>
        <w:t>veintinueve</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035BA7">
        <w:rPr>
          <w:rFonts w:ascii="Arial Narrow" w:hAnsi="Arial Narrow" w:cs="Courier New"/>
          <w:b/>
          <w:sz w:val="26"/>
          <w:szCs w:val="26"/>
        </w:rPr>
        <w:t>diez</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0E307AA4"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F44FC5">
        <w:rPr>
          <w:rFonts w:ascii="Arial Narrow" w:hAnsi="Arial Narrow" w:cs="Courier New"/>
          <w:sz w:val="26"/>
          <w:szCs w:val="26"/>
        </w:rPr>
        <w:t>LUIS RENÉ FERNÁNDEZ VIDAL</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5DF3EF6B" w:rsidR="007D6B6D" w:rsidRPr="00857873" w:rsidRDefault="007D6B6D" w:rsidP="00F44FC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w:t>
            </w:r>
            <w:r w:rsidR="00293F11">
              <w:rPr>
                <w:rFonts w:ascii="Arial Narrow" w:hAnsi="Arial Narrow" w:cs="Courier New"/>
                <w:sz w:val="26"/>
                <w:szCs w:val="26"/>
              </w:rPr>
              <w:t>Á</w:t>
            </w:r>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Pr="00293F11" w:rsidRDefault="007D6B6D" w:rsidP="00E06772">
            <w:pPr>
              <w:rPr>
                <w:rFonts w:ascii="Arial Narrow" w:hAnsi="Arial Narrow" w:cs="Courier New"/>
                <w:sz w:val="26"/>
                <w:szCs w:val="26"/>
                <w:lang w:val="es-MX"/>
              </w:rPr>
            </w:pPr>
            <w:r w:rsidRPr="00293F11">
              <w:rPr>
                <w:rFonts w:ascii="Arial Narrow" w:hAnsi="Arial Narrow" w:cs="Courier New"/>
                <w:sz w:val="26"/>
                <w:szCs w:val="26"/>
                <w:lang w:val="es-MX"/>
              </w:rPr>
              <w:t xml:space="preserve">DIP. </w:t>
            </w:r>
            <w:r w:rsidR="00A3411F" w:rsidRPr="00293F11">
              <w:rPr>
                <w:rFonts w:ascii="Arial Narrow" w:hAnsi="Arial Narrow" w:cs="Courier New"/>
                <w:sz w:val="26"/>
                <w:szCs w:val="26"/>
                <w:lang w:val="es-MX"/>
              </w:rPr>
              <w:t xml:space="preserve">RAFAEL ALEJANDRO ECHAZARRETA </w:t>
            </w:r>
          </w:p>
          <w:p w14:paraId="0DDB7753" w14:textId="27EFC9EA" w:rsidR="007D6B6D" w:rsidRPr="00A55D54" w:rsidRDefault="00F44FC5" w:rsidP="00E06772">
            <w:pPr>
              <w:rPr>
                <w:rFonts w:ascii="Arial Narrow" w:hAnsi="Arial Narrow" w:cs="Courier New"/>
                <w:sz w:val="24"/>
                <w:szCs w:val="24"/>
              </w:rPr>
            </w:pPr>
            <w:r>
              <w:rPr>
                <w:rFonts w:ascii="Arial Narrow" w:hAnsi="Arial Narrow" w:cs="Courier New"/>
                <w:sz w:val="26"/>
                <w:szCs w:val="26"/>
                <w:lang w:val="es-MX"/>
              </w:rPr>
              <w:t xml:space="preserve">                            </w:t>
            </w:r>
            <w:r w:rsidR="00A3411F" w:rsidRPr="00293F11">
              <w:rPr>
                <w:rFonts w:ascii="Arial Narrow" w:hAnsi="Arial Narrow" w:cs="Courier New"/>
                <w:sz w:val="26"/>
                <w:szCs w:val="26"/>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D10AE">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06147" w14:textId="77777777" w:rsidR="00AD10AE" w:rsidRDefault="00AD10AE" w:rsidP="00242A64">
      <w:r>
        <w:separator/>
      </w:r>
    </w:p>
  </w:endnote>
  <w:endnote w:type="continuationSeparator" w:id="0">
    <w:p w14:paraId="28E66A74" w14:textId="77777777" w:rsidR="00AD10AE" w:rsidRDefault="00AD10AE"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Gotham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82578D">
          <w:rPr>
            <w:noProof/>
          </w:rPr>
          <w:t>24</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6A947" w14:textId="77777777" w:rsidR="00AD10AE" w:rsidRDefault="00AD10AE" w:rsidP="00242A64">
      <w:r>
        <w:separator/>
      </w:r>
    </w:p>
  </w:footnote>
  <w:footnote w:type="continuationSeparator" w:id="0">
    <w:p w14:paraId="79C795F5" w14:textId="77777777" w:rsidR="00AD10AE" w:rsidRDefault="00AD10AE"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15:restartNumberingAfterBreak="0">
    <w:nsid w:val="148F579A"/>
    <w:multiLevelType w:val="hybridMultilevel"/>
    <w:tmpl w:val="FAC4D194"/>
    <w:lvl w:ilvl="0" w:tplc="0206052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9" w15:restartNumberingAfterBreak="0">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0" w15:restartNumberingAfterBreak="0">
    <w:nsid w:val="1D68476B"/>
    <w:multiLevelType w:val="hybridMultilevel"/>
    <w:tmpl w:val="B73AC0EA"/>
    <w:lvl w:ilvl="0" w:tplc="86E43C6E">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15:restartNumberingAfterBreak="0">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2"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15:restartNumberingAfterBreak="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7"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15:restartNumberingAfterBreak="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15:restartNumberingAfterBreak="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5" w15:restartNumberingAfterBreak="0">
    <w:nsid w:val="54742147"/>
    <w:multiLevelType w:val="hybridMultilevel"/>
    <w:tmpl w:val="885CD5CC"/>
    <w:lvl w:ilvl="0" w:tplc="DC22B76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7" w15:restartNumberingAfterBreak="0">
    <w:nsid w:val="5C016293"/>
    <w:multiLevelType w:val="hybridMultilevel"/>
    <w:tmpl w:val="3D347828"/>
    <w:lvl w:ilvl="0" w:tplc="5332F6EC">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63421BA8"/>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6D477B6D"/>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1"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15:restartNumberingAfterBreak="0">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8F52C3"/>
    <w:multiLevelType w:val="hybridMultilevel"/>
    <w:tmpl w:val="89805986"/>
    <w:lvl w:ilvl="0" w:tplc="75CA40F8">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6" w15:restartNumberingAfterBreak="0">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7"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33772255">
    <w:abstractNumId w:val="21"/>
  </w:num>
  <w:num w:numId="2" w16cid:durableId="948240952">
    <w:abstractNumId w:val="20"/>
  </w:num>
  <w:num w:numId="3" w16cid:durableId="1455520691">
    <w:abstractNumId w:val="26"/>
  </w:num>
  <w:num w:numId="4" w16cid:durableId="1210536555">
    <w:abstractNumId w:val="2"/>
  </w:num>
  <w:num w:numId="5" w16cid:durableId="1827672354">
    <w:abstractNumId w:val="19"/>
  </w:num>
  <w:num w:numId="6" w16cid:durableId="1984969175">
    <w:abstractNumId w:val="4"/>
  </w:num>
  <w:num w:numId="7" w16cid:durableId="577983494">
    <w:abstractNumId w:val="13"/>
  </w:num>
  <w:num w:numId="8" w16cid:durableId="130445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786204">
    <w:abstractNumId w:val="45"/>
  </w:num>
  <w:num w:numId="10" w16cid:durableId="2144156887">
    <w:abstractNumId w:val="3"/>
  </w:num>
  <w:num w:numId="11" w16cid:durableId="612173584">
    <w:abstractNumId w:val="31"/>
  </w:num>
  <w:num w:numId="12" w16cid:durableId="1964729529">
    <w:abstractNumId w:val="27"/>
  </w:num>
  <w:num w:numId="13" w16cid:durableId="469900422">
    <w:abstractNumId w:val="16"/>
  </w:num>
  <w:num w:numId="14" w16cid:durableId="1559590761">
    <w:abstractNumId w:val="23"/>
  </w:num>
  <w:num w:numId="15" w16cid:durableId="2087216141">
    <w:abstractNumId w:val="1"/>
  </w:num>
  <w:num w:numId="16" w16cid:durableId="1279751788">
    <w:abstractNumId w:val="29"/>
  </w:num>
  <w:num w:numId="17" w16cid:durableId="1986935826">
    <w:abstractNumId w:val="11"/>
  </w:num>
  <w:num w:numId="18" w16cid:durableId="421805760">
    <w:abstractNumId w:val="17"/>
  </w:num>
  <w:num w:numId="19" w16cid:durableId="352072642">
    <w:abstractNumId w:val="5"/>
  </w:num>
  <w:num w:numId="20" w16cid:durableId="1227843313">
    <w:abstractNumId w:val="40"/>
  </w:num>
  <w:num w:numId="21" w16cid:durableId="1903559248">
    <w:abstractNumId w:val="42"/>
  </w:num>
  <w:num w:numId="22" w16cid:durableId="364403924">
    <w:abstractNumId w:val="41"/>
  </w:num>
  <w:num w:numId="23" w16cid:durableId="451439182">
    <w:abstractNumId w:val="36"/>
  </w:num>
  <w:num w:numId="24" w16cid:durableId="2117211022">
    <w:abstractNumId w:val="28"/>
  </w:num>
  <w:num w:numId="25" w16cid:durableId="67534160">
    <w:abstractNumId w:val="8"/>
  </w:num>
  <w:num w:numId="26" w16cid:durableId="2096393995">
    <w:abstractNumId w:val="7"/>
  </w:num>
  <w:num w:numId="27" w16cid:durableId="864976401">
    <w:abstractNumId w:val="48"/>
  </w:num>
  <w:num w:numId="28" w16cid:durableId="658071156">
    <w:abstractNumId w:val="15"/>
  </w:num>
  <w:num w:numId="29" w16cid:durableId="1033307975">
    <w:abstractNumId w:val="47"/>
  </w:num>
  <w:num w:numId="30" w16cid:durableId="1976065009">
    <w:abstractNumId w:val="25"/>
  </w:num>
  <w:num w:numId="31" w16cid:durableId="1941640172">
    <w:abstractNumId w:val="34"/>
  </w:num>
  <w:num w:numId="32" w16cid:durableId="1399679">
    <w:abstractNumId w:val="12"/>
  </w:num>
  <w:num w:numId="33" w16cid:durableId="1754469684">
    <w:abstractNumId w:val="24"/>
  </w:num>
  <w:num w:numId="34" w16cid:durableId="878737035">
    <w:abstractNumId w:val="9"/>
  </w:num>
  <w:num w:numId="35" w16cid:durableId="180702068">
    <w:abstractNumId w:val="30"/>
  </w:num>
  <w:num w:numId="36" w16cid:durableId="1581599781">
    <w:abstractNumId w:val="14"/>
  </w:num>
  <w:num w:numId="37" w16cid:durableId="1060052165">
    <w:abstractNumId w:val="22"/>
  </w:num>
  <w:num w:numId="38" w16cid:durableId="760835820">
    <w:abstractNumId w:val="43"/>
  </w:num>
  <w:num w:numId="39" w16cid:durableId="1196962233">
    <w:abstractNumId w:val="33"/>
  </w:num>
  <w:num w:numId="40" w16cid:durableId="1895850665">
    <w:abstractNumId w:val="32"/>
  </w:num>
  <w:num w:numId="41" w16cid:durableId="430853248">
    <w:abstractNumId w:val="18"/>
  </w:num>
  <w:num w:numId="42" w16cid:durableId="783578723">
    <w:abstractNumId w:val="0"/>
  </w:num>
  <w:num w:numId="43" w16cid:durableId="232931274">
    <w:abstractNumId w:val="46"/>
  </w:num>
  <w:num w:numId="44" w16cid:durableId="126624728">
    <w:abstractNumId w:val="6"/>
  </w:num>
  <w:num w:numId="45" w16cid:durableId="967736507">
    <w:abstractNumId w:val="37"/>
  </w:num>
  <w:num w:numId="46" w16cid:durableId="1172796783">
    <w:abstractNumId w:val="35"/>
  </w:num>
  <w:num w:numId="47" w16cid:durableId="14699415">
    <w:abstractNumId w:val="10"/>
  </w:num>
  <w:num w:numId="48" w16cid:durableId="661860895">
    <w:abstractNumId w:val="39"/>
  </w:num>
  <w:num w:numId="49" w16cid:durableId="1953659786">
    <w:abstractNumId w:val="38"/>
  </w:num>
  <w:num w:numId="50" w16cid:durableId="452209515">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BF4"/>
    <w:rsid w:val="00000CC1"/>
    <w:rsid w:val="00001383"/>
    <w:rsid w:val="00001927"/>
    <w:rsid w:val="00001FA1"/>
    <w:rsid w:val="00002051"/>
    <w:rsid w:val="0000242F"/>
    <w:rsid w:val="000029DC"/>
    <w:rsid w:val="000031B2"/>
    <w:rsid w:val="0000392B"/>
    <w:rsid w:val="000051FE"/>
    <w:rsid w:val="000058D1"/>
    <w:rsid w:val="00006553"/>
    <w:rsid w:val="00006DB6"/>
    <w:rsid w:val="00006F77"/>
    <w:rsid w:val="00006FC7"/>
    <w:rsid w:val="000071FB"/>
    <w:rsid w:val="00010232"/>
    <w:rsid w:val="000103AE"/>
    <w:rsid w:val="00010546"/>
    <w:rsid w:val="000105FA"/>
    <w:rsid w:val="00010B2D"/>
    <w:rsid w:val="00010DF1"/>
    <w:rsid w:val="0001235B"/>
    <w:rsid w:val="000136EE"/>
    <w:rsid w:val="000141E2"/>
    <w:rsid w:val="00014B89"/>
    <w:rsid w:val="00015536"/>
    <w:rsid w:val="0001553F"/>
    <w:rsid w:val="00015F4C"/>
    <w:rsid w:val="000163EF"/>
    <w:rsid w:val="00016C3C"/>
    <w:rsid w:val="00016DB0"/>
    <w:rsid w:val="00017317"/>
    <w:rsid w:val="00020413"/>
    <w:rsid w:val="00020B07"/>
    <w:rsid w:val="00020DAF"/>
    <w:rsid w:val="00020E93"/>
    <w:rsid w:val="00021399"/>
    <w:rsid w:val="0002141C"/>
    <w:rsid w:val="000215D3"/>
    <w:rsid w:val="00021AF5"/>
    <w:rsid w:val="00021BB5"/>
    <w:rsid w:val="00021BE4"/>
    <w:rsid w:val="00022421"/>
    <w:rsid w:val="0002298B"/>
    <w:rsid w:val="00023901"/>
    <w:rsid w:val="00023EDA"/>
    <w:rsid w:val="000247BF"/>
    <w:rsid w:val="000248A3"/>
    <w:rsid w:val="0002628A"/>
    <w:rsid w:val="00026352"/>
    <w:rsid w:val="00026AD0"/>
    <w:rsid w:val="00026F3E"/>
    <w:rsid w:val="000274FC"/>
    <w:rsid w:val="00027562"/>
    <w:rsid w:val="0002763D"/>
    <w:rsid w:val="00030827"/>
    <w:rsid w:val="000309A3"/>
    <w:rsid w:val="00031FA7"/>
    <w:rsid w:val="00032898"/>
    <w:rsid w:val="00032FE5"/>
    <w:rsid w:val="000335F6"/>
    <w:rsid w:val="00033DF8"/>
    <w:rsid w:val="00033E22"/>
    <w:rsid w:val="00034D1D"/>
    <w:rsid w:val="00035BA7"/>
    <w:rsid w:val="00035C98"/>
    <w:rsid w:val="00036296"/>
    <w:rsid w:val="000369D1"/>
    <w:rsid w:val="0003703D"/>
    <w:rsid w:val="0003733D"/>
    <w:rsid w:val="000374E0"/>
    <w:rsid w:val="00037D27"/>
    <w:rsid w:val="00037FC8"/>
    <w:rsid w:val="000406AE"/>
    <w:rsid w:val="00040942"/>
    <w:rsid w:val="00040969"/>
    <w:rsid w:val="000422C1"/>
    <w:rsid w:val="00042AB0"/>
    <w:rsid w:val="0004359A"/>
    <w:rsid w:val="00043F04"/>
    <w:rsid w:val="000440E8"/>
    <w:rsid w:val="000449D0"/>
    <w:rsid w:val="00044CBE"/>
    <w:rsid w:val="00045044"/>
    <w:rsid w:val="00045F25"/>
    <w:rsid w:val="000462BA"/>
    <w:rsid w:val="00046831"/>
    <w:rsid w:val="00046AF8"/>
    <w:rsid w:val="00046F4B"/>
    <w:rsid w:val="00047969"/>
    <w:rsid w:val="00047F66"/>
    <w:rsid w:val="0005043F"/>
    <w:rsid w:val="000504EF"/>
    <w:rsid w:val="00050CC5"/>
    <w:rsid w:val="00050D5E"/>
    <w:rsid w:val="00051296"/>
    <w:rsid w:val="00051AD6"/>
    <w:rsid w:val="00051C4C"/>
    <w:rsid w:val="00051F29"/>
    <w:rsid w:val="000521DE"/>
    <w:rsid w:val="0005225C"/>
    <w:rsid w:val="00052769"/>
    <w:rsid w:val="00052E3C"/>
    <w:rsid w:val="00053551"/>
    <w:rsid w:val="00053940"/>
    <w:rsid w:val="00055739"/>
    <w:rsid w:val="000558B0"/>
    <w:rsid w:val="00055C96"/>
    <w:rsid w:val="000568B4"/>
    <w:rsid w:val="000568F1"/>
    <w:rsid w:val="00056C2A"/>
    <w:rsid w:val="00057916"/>
    <w:rsid w:val="00057971"/>
    <w:rsid w:val="00057FB1"/>
    <w:rsid w:val="000605B4"/>
    <w:rsid w:val="00060F87"/>
    <w:rsid w:val="000611DA"/>
    <w:rsid w:val="0006131A"/>
    <w:rsid w:val="0006142C"/>
    <w:rsid w:val="00062217"/>
    <w:rsid w:val="00062287"/>
    <w:rsid w:val="00062426"/>
    <w:rsid w:val="000629CE"/>
    <w:rsid w:val="000645A2"/>
    <w:rsid w:val="00064869"/>
    <w:rsid w:val="0006556E"/>
    <w:rsid w:val="000657A0"/>
    <w:rsid w:val="00067506"/>
    <w:rsid w:val="00067619"/>
    <w:rsid w:val="0007018E"/>
    <w:rsid w:val="000706A4"/>
    <w:rsid w:val="00070CA4"/>
    <w:rsid w:val="000714D3"/>
    <w:rsid w:val="00072367"/>
    <w:rsid w:val="0007272E"/>
    <w:rsid w:val="0007389D"/>
    <w:rsid w:val="00074298"/>
    <w:rsid w:val="00074344"/>
    <w:rsid w:val="00074D44"/>
    <w:rsid w:val="00074F11"/>
    <w:rsid w:val="00074FDE"/>
    <w:rsid w:val="000776FF"/>
    <w:rsid w:val="000804F9"/>
    <w:rsid w:val="00080791"/>
    <w:rsid w:val="000811AA"/>
    <w:rsid w:val="00081611"/>
    <w:rsid w:val="00081AD6"/>
    <w:rsid w:val="00081C12"/>
    <w:rsid w:val="00081DDB"/>
    <w:rsid w:val="00082404"/>
    <w:rsid w:val="00082E5C"/>
    <w:rsid w:val="00082F81"/>
    <w:rsid w:val="0008417E"/>
    <w:rsid w:val="00085191"/>
    <w:rsid w:val="00086CD0"/>
    <w:rsid w:val="00086E09"/>
    <w:rsid w:val="00086EE1"/>
    <w:rsid w:val="00087C39"/>
    <w:rsid w:val="00090107"/>
    <w:rsid w:val="00090BEA"/>
    <w:rsid w:val="000912F2"/>
    <w:rsid w:val="00091C04"/>
    <w:rsid w:val="00091F93"/>
    <w:rsid w:val="00092744"/>
    <w:rsid w:val="0009346E"/>
    <w:rsid w:val="00094147"/>
    <w:rsid w:val="0009546B"/>
    <w:rsid w:val="0009575F"/>
    <w:rsid w:val="000959EF"/>
    <w:rsid w:val="000966EA"/>
    <w:rsid w:val="00096A7F"/>
    <w:rsid w:val="00097927"/>
    <w:rsid w:val="0009799B"/>
    <w:rsid w:val="00097D4A"/>
    <w:rsid w:val="000A0327"/>
    <w:rsid w:val="000A04AE"/>
    <w:rsid w:val="000A11DE"/>
    <w:rsid w:val="000A18B2"/>
    <w:rsid w:val="000A194F"/>
    <w:rsid w:val="000A1B2C"/>
    <w:rsid w:val="000A1BD1"/>
    <w:rsid w:val="000A1F2C"/>
    <w:rsid w:val="000A1F93"/>
    <w:rsid w:val="000A2B12"/>
    <w:rsid w:val="000A3410"/>
    <w:rsid w:val="000A488A"/>
    <w:rsid w:val="000A4C35"/>
    <w:rsid w:val="000A500F"/>
    <w:rsid w:val="000A53E6"/>
    <w:rsid w:val="000A568B"/>
    <w:rsid w:val="000A623F"/>
    <w:rsid w:val="000A68BB"/>
    <w:rsid w:val="000A7689"/>
    <w:rsid w:val="000B0DDC"/>
    <w:rsid w:val="000B1807"/>
    <w:rsid w:val="000B1AB3"/>
    <w:rsid w:val="000B1DBE"/>
    <w:rsid w:val="000B2C89"/>
    <w:rsid w:val="000B31AD"/>
    <w:rsid w:val="000B44F9"/>
    <w:rsid w:val="000B4B5C"/>
    <w:rsid w:val="000B59C0"/>
    <w:rsid w:val="000B613C"/>
    <w:rsid w:val="000B68CB"/>
    <w:rsid w:val="000B6F07"/>
    <w:rsid w:val="000B722D"/>
    <w:rsid w:val="000B756E"/>
    <w:rsid w:val="000B75F8"/>
    <w:rsid w:val="000B7D2C"/>
    <w:rsid w:val="000C08F3"/>
    <w:rsid w:val="000C0C41"/>
    <w:rsid w:val="000C1964"/>
    <w:rsid w:val="000C1F70"/>
    <w:rsid w:val="000C26EE"/>
    <w:rsid w:val="000C4E23"/>
    <w:rsid w:val="000C4EBC"/>
    <w:rsid w:val="000C5399"/>
    <w:rsid w:val="000C5574"/>
    <w:rsid w:val="000C56BC"/>
    <w:rsid w:val="000C57CD"/>
    <w:rsid w:val="000C5B3C"/>
    <w:rsid w:val="000C6330"/>
    <w:rsid w:val="000C6A2E"/>
    <w:rsid w:val="000C6E95"/>
    <w:rsid w:val="000C7701"/>
    <w:rsid w:val="000C7BB9"/>
    <w:rsid w:val="000D050E"/>
    <w:rsid w:val="000D093B"/>
    <w:rsid w:val="000D1363"/>
    <w:rsid w:val="000D1957"/>
    <w:rsid w:val="000D1B0B"/>
    <w:rsid w:val="000D2177"/>
    <w:rsid w:val="000D29F4"/>
    <w:rsid w:val="000D2ABA"/>
    <w:rsid w:val="000D304C"/>
    <w:rsid w:val="000D324E"/>
    <w:rsid w:val="000D4A50"/>
    <w:rsid w:val="000D4ADE"/>
    <w:rsid w:val="000D5021"/>
    <w:rsid w:val="000D6832"/>
    <w:rsid w:val="000D71F8"/>
    <w:rsid w:val="000D76B4"/>
    <w:rsid w:val="000D7A51"/>
    <w:rsid w:val="000E030F"/>
    <w:rsid w:val="000E0655"/>
    <w:rsid w:val="000E09D9"/>
    <w:rsid w:val="000E0B6F"/>
    <w:rsid w:val="000E0DC9"/>
    <w:rsid w:val="000E0FF8"/>
    <w:rsid w:val="000E15EC"/>
    <w:rsid w:val="000E1689"/>
    <w:rsid w:val="000E1822"/>
    <w:rsid w:val="000E202F"/>
    <w:rsid w:val="000E2D94"/>
    <w:rsid w:val="000E36D5"/>
    <w:rsid w:val="000E3A4B"/>
    <w:rsid w:val="000E4097"/>
    <w:rsid w:val="000E42AE"/>
    <w:rsid w:val="000E4480"/>
    <w:rsid w:val="000E44EA"/>
    <w:rsid w:val="000E4E63"/>
    <w:rsid w:val="000E79B6"/>
    <w:rsid w:val="000F00CF"/>
    <w:rsid w:val="000F2036"/>
    <w:rsid w:val="000F344F"/>
    <w:rsid w:val="000F3E5E"/>
    <w:rsid w:val="000F4629"/>
    <w:rsid w:val="000F4A66"/>
    <w:rsid w:val="000F4FA0"/>
    <w:rsid w:val="000F53C2"/>
    <w:rsid w:val="000F5BE3"/>
    <w:rsid w:val="000F787C"/>
    <w:rsid w:val="000F7B35"/>
    <w:rsid w:val="00100CD5"/>
    <w:rsid w:val="00100E57"/>
    <w:rsid w:val="00101B5C"/>
    <w:rsid w:val="00101E83"/>
    <w:rsid w:val="0010339D"/>
    <w:rsid w:val="00104119"/>
    <w:rsid w:val="00106A32"/>
    <w:rsid w:val="00107641"/>
    <w:rsid w:val="001101A8"/>
    <w:rsid w:val="001116B7"/>
    <w:rsid w:val="00113E1B"/>
    <w:rsid w:val="001160AD"/>
    <w:rsid w:val="00116975"/>
    <w:rsid w:val="00116D7B"/>
    <w:rsid w:val="00116F24"/>
    <w:rsid w:val="001173C2"/>
    <w:rsid w:val="00120884"/>
    <w:rsid w:val="00121ECC"/>
    <w:rsid w:val="00122052"/>
    <w:rsid w:val="00122214"/>
    <w:rsid w:val="0012228F"/>
    <w:rsid w:val="00122D4B"/>
    <w:rsid w:val="00123E84"/>
    <w:rsid w:val="00124280"/>
    <w:rsid w:val="0012459C"/>
    <w:rsid w:val="0012471E"/>
    <w:rsid w:val="00125331"/>
    <w:rsid w:val="00125A7A"/>
    <w:rsid w:val="00126B91"/>
    <w:rsid w:val="0012762D"/>
    <w:rsid w:val="001301C4"/>
    <w:rsid w:val="00130293"/>
    <w:rsid w:val="001302B4"/>
    <w:rsid w:val="001303A8"/>
    <w:rsid w:val="00132A6C"/>
    <w:rsid w:val="00132E7A"/>
    <w:rsid w:val="00133163"/>
    <w:rsid w:val="001332C4"/>
    <w:rsid w:val="00135129"/>
    <w:rsid w:val="00135899"/>
    <w:rsid w:val="001364C7"/>
    <w:rsid w:val="00136D80"/>
    <w:rsid w:val="00137889"/>
    <w:rsid w:val="00140983"/>
    <w:rsid w:val="00140CD9"/>
    <w:rsid w:val="00140FCA"/>
    <w:rsid w:val="0014108D"/>
    <w:rsid w:val="0014381E"/>
    <w:rsid w:val="0014451A"/>
    <w:rsid w:val="00144947"/>
    <w:rsid w:val="0014573B"/>
    <w:rsid w:val="00145A2A"/>
    <w:rsid w:val="00145A74"/>
    <w:rsid w:val="00146863"/>
    <w:rsid w:val="0014772E"/>
    <w:rsid w:val="001478D3"/>
    <w:rsid w:val="00147CBD"/>
    <w:rsid w:val="001505E6"/>
    <w:rsid w:val="00150DC9"/>
    <w:rsid w:val="0015123D"/>
    <w:rsid w:val="00151291"/>
    <w:rsid w:val="001537A1"/>
    <w:rsid w:val="00154448"/>
    <w:rsid w:val="0015540D"/>
    <w:rsid w:val="00155702"/>
    <w:rsid w:val="00155953"/>
    <w:rsid w:val="00155A09"/>
    <w:rsid w:val="00155B90"/>
    <w:rsid w:val="00155D74"/>
    <w:rsid w:val="00156635"/>
    <w:rsid w:val="00157EDB"/>
    <w:rsid w:val="00160191"/>
    <w:rsid w:val="0016045E"/>
    <w:rsid w:val="00161188"/>
    <w:rsid w:val="001615B6"/>
    <w:rsid w:val="00161B8F"/>
    <w:rsid w:val="00161F16"/>
    <w:rsid w:val="001622E1"/>
    <w:rsid w:val="001634D4"/>
    <w:rsid w:val="00163925"/>
    <w:rsid w:val="0016433B"/>
    <w:rsid w:val="00164D77"/>
    <w:rsid w:val="00165C3A"/>
    <w:rsid w:val="0016613F"/>
    <w:rsid w:val="001676DF"/>
    <w:rsid w:val="00170A65"/>
    <w:rsid w:val="00170BDF"/>
    <w:rsid w:val="00170CA2"/>
    <w:rsid w:val="001711B3"/>
    <w:rsid w:val="001715AA"/>
    <w:rsid w:val="0017168E"/>
    <w:rsid w:val="0017286D"/>
    <w:rsid w:val="00172B23"/>
    <w:rsid w:val="00174777"/>
    <w:rsid w:val="00175DF5"/>
    <w:rsid w:val="00176AD2"/>
    <w:rsid w:val="00177ABB"/>
    <w:rsid w:val="001806ED"/>
    <w:rsid w:val="00180E90"/>
    <w:rsid w:val="00181D10"/>
    <w:rsid w:val="00182289"/>
    <w:rsid w:val="001822C9"/>
    <w:rsid w:val="0018388B"/>
    <w:rsid w:val="00183973"/>
    <w:rsid w:val="00183F66"/>
    <w:rsid w:val="0018610E"/>
    <w:rsid w:val="00186BBE"/>
    <w:rsid w:val="00187A08"/>
    <w:rsid w:val="00187EB1"/>
    <w:rsid w:val="001904AC"/>
    <w:rsid w:val="00190630"/>
    <w:rsid w:val="0019138A"/>
    <w:rsid w:val="00191A95"/>
    <w:rsid w:val="00193C59"/>
    <w:rsid w:val="00194223"/>
    <w:rsid w:val="00195004"/>
    <w:rsid w:val="00195093"/>
    <w:rsid w:val="00195365"/>
    <w:rsid w:val="00197123"/>
    <w:rsid w:val="00197AF5"/>
    <w:rsid w:val="001A1A95"/>
    <w:rsid w:val="001A1B9D"/>
    <w:rsid w:val="001A23D2"/>
    <w:rsid w:val="001A2B97"/>
    <w:rsid w:val="001A3258"/>
    <w:rsid w:val="001A4017"/>
    <w:rsid w:val="001A4697"/>
    <w:rsid w:val="001A47E3"/>
    <w:rsid w:val="001A5C81"/>
    <w:rsid w:val="001A5F44"/>
    <w:rsid w:val="001A6091"/>
    <w:rsid w:val="001A6C09"/>
    <w:rsid w:val="001A6EDC"/>
    <w:rsid w:val="001A7A6E"/>
    <w:rsid w:val="001B0181"/>
    <w:rsid w:val="001B139F"/>
    <w:rsid w:val="001B183E"/>
    <w:rsid w:val="001B1D04"/>
    <w:rsid w:val="001B21AA"/>
    <w:rsid w:val="001B30D8"/>
    <w:rsid w:val="001B320F"/>
    <w:rsid w:val="001B4351"/>
    <w:rsid w:val="001B4A26"/>
    <w:rsid w:val="001B5576"/>
    <w:rsid w:val="001B5769"/>
    <w:rsid w:val="001B5B3C"/>
    <w:rsid w:val="001B5DA8"/>
    <w:rsid w:val="001B5E2A"/>
    <w:rsid w:val="001B6438"/>
    <w:rsid w:val="001B6A9E"/>
    <w:rsid w:val="001B6CF6"/>
    <w:rsid w:val="001B7075"/>
    <w:rsid w:val="001B74B8"/>
    <w:rsid w:val="001C0F03"/>
    <w:rsid w:val="001C1720"/>
    <w:rsid w:val="001C1911"/>
    <w:rsid w:val="001C242B"/>
    <w:rsid w:val="001C2B34"/>
    <w:rsid w:val="001C2B7F"/>
    <w:rsid w:val="001C3C7C"/>
    <w:rsid w:val="001C5784"/>
    <w:rsid w:val="001C5F82"/>
    <w:rsid w:val="001C6D3E"/>
    <w:rsid w:val="001C77A3"/>
    <w:rsid w:val="001C7A49"/>
    <w:rsid w:val="001C7F26"/>
    <w:rsid w:val="001D00A1"/>
    <w:rsid w:val="001D1461"/>
    <w:rsid w:val="001D1826"/>
    <w:rsid w:val="001D20F9"/>
    <w:rsid w:val="001D2255"/>
    <w:rsid w:val="001D2C73"/>
    <w:rsid w:val="001D2DEE"/>
    <w:rsid w:val="001D3E5A"/>
    <w:rsid w:val="001D47C6"/>
    <w:rsid w:val="001D4BE8"/>
    <w:rsid w:val="001D5E93"/>
    <w:rsid w:val="001D6627"/>
    <w:rsid w:val="001D6821"/>
    <w:rsid w:val="001D7C4A"/>
    <w:rsid w:val="001E00F2"/>
    <w:rsid w:val="001E0338"/>
    <w:rsid w:val="001E1A3D"/>
    <w:rsid w:val="001E2606"/>
    <w:rsid w:val="001E36A8"/>
    <w:rsid w:val="001E3974"/>
    <w:rsid w:val="001E4363"/>
    <w:rsid w:val="001E4F9C"/>
    <w:rsid w:val="001E603B"/>
    <w:rsid w:val="001E6318"/>
    <w:rsid w:val="001E7124"/>
    <w:rsid w:val="001F0A07"/>
    <w:rsid w:val="001F0E22"/>
    <w:rsid w:val="001F0E9D"/>
    <w:rsid w:val="001F2486"/>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1F75EC"/>
    <w:rsid w:val="00200557"/>
    <w:rsid w:val="0020149C"/>
    <w:rsid w:val="00201C5E"/>
    <w:rsid w:val="00201E65"/>
    <w:rsid w:val="002026DA"/>
    <w:rsid w:val="00202AA0"/>
    <w:rsid w:val="00203A83"/>
    <w:rsid w:val="00203D89"/>
    <w:rsid w:val="00204266"/>
    <w:rsid w:val="002045C1"/>
    <w:rsid w:val="00204611"/>
    <w:rsid w:val="00204D5D"/>
    <w:rsid w:val="00205FC3"/>
    <w:rsid w:val="00206091"/>
    <w:rsid w:val="00207989"/>
    <w:rsid w:val="00210AA1"/>
    <w:rsid w:val="00210DEF"/>
    <w:rsid w:val="00211F39"/>
    <w:rsid w:val="0021206D"/>
    <w:rsid w:val="002132C2"/>
    <w:rsid w:val="00215B83"/>
    <w:rsid w:val="00216561"/>
    <w:rsid w:val="00216F5C"/>
    <w:rsid w:val="0021705C"/>
    <w:rsid w:val="002173CF"/>
    <w:rsid w:val="002213C3"/>
    <w:rsid w:val="00221BB0"/>
    <w:rsid w:val="00221C25"/>
    <w:rsid w:val="00221CB7"/>
    <w:rsid w:val="00221D00"/>
    <w:rsid w:val="00222019"/>
    <w:rsid w:val="00222A02"/>
    <w:rsid w:val="00222D85"/>
    <w:rsid w:val="00222E49"/>
    <w:rsid w:val="0022332F"/>
    <w:rsid w:val="00223BE0"/>
    <w:rsid w:val="00224144"/>
    <w:rsid w:val="002254DF"/>
    <w:rsid w:val="00225D41"/>
    <w:rsid w:val="00226071"/>
    <w:rsid w:val="002263A9"/>
    <w:rsid w:val="00226E30"/>
    <w:rsid w:val="0022773B"/>
    <w:rsid w:val="00230010"/>
    <w:rsid w:val="002301C3"/>
    <w:rsid w:val="0023069B"/>
    <w:rsid w:val="002314FE"/>
    <w:rsid w:val="00231F69"/>
    <w:rsid w:val="00232683"/>
    <w:rsid w:val="0023271F"/>
    <w:rsid w:val="002335EC"/>
    <w:rsid w:val="00233705"/>
    <w:rsid w:val="00233C50"/>
    <w:rsid w:val="00234209"/>
    <w:rsid w:val="002342AB"/>
    <w:rsid w:val="0023465F"/>
    <w:rsid w:val="00234A60"/>
    <w:rsid w:val="002353B6"/>
    <w:rsid w:val="0023543C"/>
    <w:rsid w:val="00235DC1"/>
    <w:rsid w:val="00237615"/>
    <w:rsid w:val="002402C3"/>
    <w:rsid w:val="00240322"/>
    <w:rsid w:val="0024115B"/>
    <w:rsid w:val="0024238C"/>
    <w:rsid w:val="00242A64"/>
    <w:rsid w:val="0024301D"/>
    <w:rsid w:val="00243195"/>
    <w:rsid w:val="00244A5C"/>
    <w:rsid w:val="00244A92"/>
    <w:rsid w:val="0024534D"/>
    <w:rsid w:val="00246CA3"/>
    <w:rsid w:val="002476A9"/>
    <w:rsid w:val="002500E0"/>
    <w:rsid w:val="0025092A"/>
    <w:rsid w:val="00251755"/>
    <w:rsid w:val="00253DF2"/>
    <w:rsid w:val="00254599"/>
    <w:rsid w:val="00255967"/>
    <w:rsid w:val="00257702"/>
    <w:rsid w:val="00257D75"/>
    <w:rsid w:val="00261029"/>
    <w:rsid w:val="00261ACD"/>
    <w:rsid w:val="0026221C"/>
    <w:rsid w:val="0026240A"/>
    <w:rsid w:val="00262AA6"/>
    <w:rsid w:val="002631D2"/>
    <w:rsid w:val="00263ABA"/>
    <w:rsid w:val="00263CE9"/>
    <w:rsid w:val="00263FEF"/>
    <w:rsid w:val="00264A03"/>
    <w:rsid w:val="00266538"/>
    <w:rsid w:val="0026708E"/>
    <w:rsid w:val="00267750"/>
    <w:rsid w:val="00267F3C"/>
    <w:rsid w:val="00270AF3"/>
    <w:rsid w:val="00271734"/>
    <w:rsid w:val="00271C39"/>
    <w:rsid w:val="00271C50"/>
    <w:rsid w:val="002721E5"/>
    <w:rsid w:val="002722BC"/>
    <w:rsid w:val="002723A8"/>
    <w:rsid w:val="00272A14"/>
    <w:rsid w:val="0027327B"/>
    <w:rsid w:val="002736B0"/>
    <w:rsid w:val="002753AA"/>
    <w:rsid w:val="002763BE"/>
    <w:rsid w:val="00276B61"/>
    <w:rsid w:val="002770FC"/>
    <w:rsid w:val="00277A18"/>
    <w:rsid w:val="002814C6"/>
    <w:rsid w:val="002818BE"/>
    <w:rsid w:val="002823E5"/>
    <w:rsid w:val="00283C48"/>
    <w:rsid w:val="00283D4F"/>
    <w:rsid w:val="002853A8"/>
    <w:rsid w:val="002857AF"/>
    <w:rsid w:val="002869C7"/>
    <w:rsid w:val="00286B0A"/>
    <w:rsid w:val="002876E2"/>
    <w:rsid w:val="00287910"/>
    <w:rsid w:val="00290CE8"/>
    <w:rsid w:val="0029168D"/>
    <w:rsid w:val="0029174D"/>
    <w:rsid w:val="00291766"/>
    <w:rsid w:val="002927C1"/>
    <w:rsid w:val="00293079"/>
    <w:rsid w:val="00293C8B"/>
    <w:rsid w:val="00293F11"/>
    <w:rsid w:val="00294C6D"/>
    <w:rsid w:val="002951AB"/>
    <w:rsid w:val="00295C0B"/>
    <w:rsid w:val="00296A53"/>
    <w:rsid w:val="00296EF6"/>
    <w:rsid w:val="0029783C"/>
    <w:rsid w:val="00297A38"/>
    <w:rsid w:val="002A0368"/>
    <w:rsid w:val="002A093A"/>
    <w:rsid w:val="002A1262"/>
    <w:rsid w:val="002A188B"/>
    <w:rsid w:val="002A1E5D"/>
    <w:rsid w:val="002A293E"/>
    <w:rsid w:val="002A2E98"/>
    <w:rsid w:val="002A2E99"/>
    <w:rsid w:val="002A31DF"/>
    <w:rsid w:val="002A36B8"/>
    <w:rsid w:val="002A3EE6"/>
    <w:rsid w:val="002A3F6C"/>
    <w:rsid w:val="002A4AAC"/>
    <w:rsid w:val="002A5A95"/>
    <w:rsid w:val="002A5C5F"/>
    <w:rsid w:val="002A5DF1"/>
    <w:rsid w:val="002A62C4"/>
    <w:rsid w:val="002A672F"/>
    <w:rsid w:val="002A7366"/>
    <w:rsid w:val="002B0A26"/>
    <w:rsid w:val="002B0AB5"/>
    <w:rsid w:val="002B10C8"/>
    <w:rsid w:val="002B1239"/>
    <w:rsid w:val="002B152B"/>
    <w:rsid w:val="002B1CBE"/>
    <w:rsid w:val="002B2267"/>
    <w:rsid w:val="002B2268"/>
    <w:rsid w:val="002B3979"/>
    <w:rsid w:val="002B3B0D"/>
    <w:rsid w:val="002B482F"/>
    <w:rsid w:val="002B486A"/>
    <w:rsid w:val="002B5A13"/>
    <w:rsid w:val="002B602F"/>
    <w:rsid w:val="002B6E4A"/>
    <w:rsid w:val="002C0122"/>
    <w:rsid w:val="002C0409"/>
    <w:rsid w:val="002C0839"/>
    <w:rsid w:val="002C0B41"/>
    <w:rsid w:val="002C1843"/>
    <w:rsid w:val="002C2A5E"/>
    <w:rsid w:val="002C37D6"/>
    <w:rsid w:val="002C3854"/>
    <w:rsid w:val="002C38A2"/>
    <w:rsid w:val="002C4151"/>
    <w:rsid w:val="002C494E"/>
    <w:rsid w:val="002C4982"/>
    <w:rsid w:val="002C6094"/>
    <w:rsid w:val="002C6F60"/>
    <w:rsid w:val="002C7006"/>
    <w:rsid w:val="002C7544"/>
    <w:rsid w:val="002C7703"/>
    <w:rsid w:val="002C7771"/>
    <w:rsid w:val="002D052E"/>
    <w:rsid w:val="002D0AB9"/>
    <w:rsid w:val="002D1DDB"/>
    <w:rsid w:val="002D20B4"/>
    <w:rsid w:val="002D210A"/>
    <w:rsid w:val="002D2EDB"/>
    <w:rsid w:val="002D41FA"/>
    <w:rsid w:val="002D5C52"/>
    <w:rsid w:val="002D5CCF"/>
    <w:rsid w:val="002D5DE3"/>
    <w:rsid w:val="002D6A98"/>
    <w:rsid w:val="002D7166"/>
    <w:rsid w:val="002D7276"/>
    <w:rsid w:val="002D7420"/>
    <w:rsid w:val="002D746C"/>
    <w:rsid w:val="002E04AC"/>
    <w:rsid w:val="002E06DE"/>
    <w:rsid w:val="002E0C94"/>
    <w:rsid w:val="002E167E"/>
    <w:rsid w:val="002E1E7A"/>
    <w:rsid w:val="002E1F86"/>
    <w:rsid w:val="002E2C5B"/>
    <w:rsid w:val="002E30E5"/>
    <w:rsid w:val="002E4181"/>
    <w:rsid w:val="002E4221"/>
    <w:rsid w:val="002E48B0"/>
    <w:rsid w:val="002E48F1"/>
    <w:rsid w:val="002E4E34"/>
    <w:rsid w:val="002E5208"/>
    <w:rsid w:val="002E58FB"/>
    <w:rsid w:val="002E5E47"/>
    <w:rsid w:val="002E622C"/>
    <w:rsid w:val="002E6D8C"/>
    <w:rsid w:val="002E73B1"/>
    <w:rsid w:val="002E7DD3"/>
    <w:rsid w:val="002F07AD"/>
    <w:rsid w:val="002F1324"/>
    <w:rsid w:val="002F21EC"/>
    <w:rsid w:val="002F2F42"/>
    <w:rsid w:val="002F30EC"/>
    <w:rsid w:val="002F31BB"/>
    <w:rsid w:val="002F3567"/>
    <w:rsid w:val="002F4640"/>
    <w:rsid w:val="002F4645"/>
    <w:rsid w:val="002F48C5"/>
    <w:rsid w:val="002F5639"/>
    <w:rsid w:val="002F5977"/>
    <w:rsid w:val="002F69BA"/>
    <w:rsid w:val="002F6FBF"/>
    <w:rsid w:val="002F7560"/>
    <w:rsid w:val="003001BE"/>
    <w:rsid w:val="003012A6"/>
    <w:rsid w:val="00301557"/>
    <w:rsid w:val="003015F3"/>
    <w:rsid w:val="003022DC"/>
    <w:rsid w:val="00302746"/>
    <w:rsid w:val="00304F16"/>
    <w:rsid w:val="0030507A"/>
    <w:rsid w:val="00305E77"/>
    <w:rsid w:val="00306618"/>
    <w:rsid w:val="00306864"/>
    <w:rsid w:val="00310E5F"/>
    <w:rsid w:val="00310F47"/>
    <w:rsid w:val="003111BE"/>
    <w:rsid w:val="0031163D"/>
    <w:rsid w:val="00311944"/>
    <w:rsid w:val="003124ED"/>
    <w:rsid w:val="00312804"/>
    <w:rsid w:val="00312975"/>
    <w:rsid w:val="00313018"/>
    <w:rsid w:val="00313217"/>
    <w:rsid w:val="003148FD"/>
    <w:rsid w:val="00314A14"/>
    <w:rsid w:val="00314E4B"/>
    <w:rsid w:val="00315197"/>
    <w:rsid w:val="003152C6"/>
    <w:rsid w:val="0031549A"/>
    <w:rsid w:val="00316139"/>
    <w:rsid w:val="003164C0"/>
    <w:rsid w:val="00316953"/>
    <w:rsid w:val="003172EC"/>
    <w:rsid w:val="00317A1A"/>
    <w:rsid w:val="00320A10"/>
    <w:rsid w:val="003210AA"/>
    <w:rsid w:val="00321E71"/>
    <w:rsid w:val="003224AF"/>
    <w:rsid w:val="00322B6D"/>
    <w:rsid w:val="00324BC2"/>
    <w:rsid w:val="00324C82"/>
    <w:rsid w:val="00325090"/>
    <w:rsid w:val="0032539F"/>
    <w:rsid w:val="00326AF8"/>
    <w:rsid w:val="00327907"/>
    <w:rsid w:val="00330013"/>
    <w:rsid w:val="00330092"/>
    <w:rsid w:val="0033036A"/>
    <w:rsid w:val="0033058E"/>
    <w:rsid w:val="00330B94"/>
    <w:rsid w:val="00330E11"/>
    <w:rsid w:val="00330FBD"/>
    <w:rsid w:val="003310A6"/>
    <w:rsid w:val="0033168E"/>
    <w:rsid w:val="00331AD1"/>
    <w:rsid w:val="00331E89"/>
    <w:rsid w:val="003322E4"/>
    <w:rsid w:val="00332FAB"/>
    <w:rsid w:val="003334E3"/>
    <w:rsid w:val="003339CE"/>
    <w:rsid w:val="00334D7D"/>
    <w:rsid w:val="00336D6F"/>
    <w:rsid w:val="00336E93"/>
    <w:rsid w:val="00341729"/>
    <w:rsid w:val="003419A1"/>
    <w:rsid w:val="00342417"/>
    <w:rsid w:val="00342443"/>
    <w:rsid w:val="003442E1"/>
    <w:rsid w:val="003445FC"/>
    <w:rsid w:val="00344E6A"/>
    <w:rsid w:val="00344F74"/>
    <w:rsid w:val="00345263"/>
    <w:rsid w:val="003459AB"/>
    <w:rsid w:val="00346030"/>
    <w:rsid w:val="00346322"/>
    <w:rsid w:val="003476A5"/>
    <w:rsid w:val="0035011E"/>
    <w:rsid w:val="003507A8"/>
    <w:rsid w:val="00350EA1"/>
    <w:rsid w:val="00351BD0"/>
    <w:rsid w:val="00351EFB"/>
    <w:rsid w:val="003532C3"/>
    <w:rsid w:val="00355EC8"/>
    <w:rsid w:val="00356439"/>
    <w:rsid w:val="00357131"/>
    <w:rsid w:val="0035723C"/>
    <w:rsid w:val="00357F9A"/>
    <w:rsid w:val="00360972"/>
    <w:rsid w:val="00362F84"/>
    <w:rsid w:val="0036309E"/>
    <w:rsid w:val="0036364B"/>
    <w:rsid w:val="00363850"/>
    <w:rsid w:val="0036391B"/>
    <w:rsid w:val="00363EA9"/>
    <w:rsid w:val="003643D8"/>
    <w:rsid w:val="00364BE5"/>
    <w:rsid w:val="003660C5"/>
    <w:rsid w:val="0036722D"/>
    <w:rsid w:val="00370657"/>
    <w:rsid w:val="00370742"/>
    <w:rsid w:val="00370D1A"/>
    <w:rsid w:val="00370E56"/>
    <w:rsid w:val="00370EC0"/>
    <w:rsid w:val="00371281"/>
    <w:rsid w:val="003717BD"/>
    <w:rsid w:val="003719C9"/>
    <w:rsid w:val="00371BEE"/>
    <w:rsid w:val="00372273"/>
    <w:rsid w:val="00372BD5"/>
    <w:rsid w:val="00374076"/>
    <w:rsid w:val="003744C6"/>
    <w:rsid w:val="0037458F"/>
    <w:rsid w:val="003747B6"/>
    <w:rsid w:val="00376BE1"/>
    <w:rsid w:val="00376D73"/>
    <w:rsid w:val="00377E7E"/>
    <w:rsid w:val="0038090D"/>
    <w:rsid w:val="00380EC4"/>
    <w:rsid w:val="00382026"/>
    <w:rsid w:val="00382574"/>
    <w:rsid w:val="003832BF"/>
    <w:rsid w:val="00384180"/>
    <w:rsid w:val="00385291"/>
    <w:rsid w:val="00385F6F"/>
    <w:rsid w:val="0038629F"/>
    <w:rsid w:val="00386DFA"/>
    <w:rsid w:val="003873B5"/>
    <w:rsid w:val="00390922"/>
    <w:rsid w:val="00390997"/>
    <w:rsid w:val="00390DE0"/>
    <w:rsid w:val="0039131D"/>
    <w:rsid w:val="003922E5"/>
    <w:rsid w:val="00392500"/>
    <w:rsid w:val="003930C7"/>
    <w:rsid w:val="00394DCD"/>
    <w:rsid w:val="003965D9"/>
    <w:rsid w:val="003A03D8"/>
    <w:rsid w:val="003A0518"/>
    <w:rsid w:val="003A0DEC"/>
    <w:rsid w:val="003A14DB"/>
    <w:rsid w:val="003A16E7"/>
    <w:rsid w:val="003A1D81"/>
    <w:rsid w:val="003A1DB0"/>
    <w:rsid w:val="003A27AA"/>
    <w:rsid w:val="003A28F4"/>
    <w:rsid w:val="003A2BD4"/>
    <w:rsid w:val="003A2FD0"/>
    <w:rsid w:val="003A3453"/>
    <w:rsid w:val="003A3B32"/>
    <w:rsid w:val="003A5C90"/>
    <w:rsid w:val="003A70A3"/>
    <w:rsid w:val="003A72D2"/>
    <w:rsid w:val="003A7614"/>
    <w:rsid w:val="003A796F"/>
    <w:rsid w:val="003A7EB3"/>
    <w:rsid w:val="003A7F6C"/>
    <w:rsid w:val="003B0868"/>
    <w:rsid w:val="003B2AFF"/>
    <w:rsid w:val="003B2FCF"/>
    <w:rsid w:val="003B34B0"/>
    <w:rsid w:val="003B370F"/>
    <w:rsid w:val="003B3776"/>
    <w:rsid w:val="003B3F45"/>
    <w:rsid w:val="003B3FDF"/>
    <w:rsid w:val="003B4235"/>
    <w:rsid w:val="003B43CA"/>
    <w:rsid w:val="003B5D3F"/>
    <w:rsid w:val="003B6BF6"/>
    <w:rsid w:val="003B79CB"/>
    <w:rsid w:val="003C02B1"/>
    <w:rsid w:val="003C033F"/>
    <w:rsid w:val="003C1020"/>
    <w:rsid w:val="003C1C9F"/>
    <w:rsid w:val="003C2E38"/>
    <w:rsid w:val="003C2F93"/>
    <w:rsid w:val="003C4731"/>
    <w:rsid w:val="003C477D"/>
    <w:rsid w:val="003C4FF2"/>
    <w:rsid w:val="003C5623"/>
    <w:rsid w:val="003C6721"/>
    <w:rsid w:val="003C6DF9"/>
    <w:rsid w:val="003C70A2"/>
    <w:rsid w:val="003C77CE"/>
    <w:rsid w:val="003C7E6B"/>
    <w:rsid w:val="003D1A0D"/>
    <w:rsid w:val="003D1C5A"/>
    <w:rsid w:val="003D2733"/>
    <w:rsid w:val="003D4005"/>
    <w:rsid w:val="003D489A"/>
    <w:rsid w:val="003D4F33"/>
    <w:rsid w:val="003D679C"/>
    <w:rsid w:val="003D6E16"/>
    <w:rsid w:val="003D79D2"/>
    <w:rsid w:val="003E0454"/>
    <w:rsid w:val="003E0EDA"/>
    <w:rsid w:val="003E1A27"/>
    <w:rsid w:val="003E5137"/>
    <w:rsid w:val="003E55C4"/>
    <w:rsid w:val="003E63FC"/>
    <w:rsid w:val="003E69B7"/>
    <w:rsid w:val="003E7943"/>
    <w:rsid w:val="003F0BF1"/>
    <w:rsid w:val="003F1E12"/>
    <w:rsid w:val="003F31F7"/>
    <w:rsid w:val="003F34FB"/>
    <w:rsid w:val="003F3A74"/>
    <w:rsid w:val="003F3F99"/>
    <w:rsid w:val="003F4EDC"/>
    <w:rsid w:val="003F5AE9"/>
    <w:rsid w:val="003F6222"/>
    <w:rsid w:val="003F6777"/>
    <w:rsid w:val="003F731B"/>
    <w:rsid w:val="004017B6"/>
    <w:rsid w:val="0040184B"/>
    <w:rsid w:val="0040297A"/>
    <w:rsid w:val="00402AA6"/>
    <w:rsid w:val="00402D00"/>
    <w:rsid w:val="0040494B"/>
    <w:rsid w:val="0040679C"/>
    <w:rsid w:val="00406939"/>
    <w:rsid w:val="00407441"/>
    <w:rsid w:val="00407499"/>
    <w:rsid w:val="00407E46"/>
    <w:rsid w:val="00410172"/>
    <w:rsid w:val="004101C5"/>
    <w:rsid w:val="0041133F"/>
    <w:rsid w:val="00411863"/>
    <w:rsid w:val="00411D40"/>
    <w:rsid w:val="0041225F"/>
    <w:rsid w:val="004123A4"/>
    <w:rsid w:val="004127B9"/>
    <w:rsid w:val="00412862"/>
    <w:rsid w:val="004128B6"/>
    <w:rsid w:val="00413687"/>
    <w:rsid w:val="00413C60"/>
    <w:rsid w:val="00415BEA"/>
    <w:rsid w:val="004161E4"/>
    <w:rsid w:val="00416861"/>
    <w:rsid w:val="00417EA4"/>
    <w:rsid w:val="004200B4"/>
    <w:rsid w:val="0042080B"/>
    <w:rsid w:val="0042090D"/>
    <w:rsid w:val="004213B6"/>
    <w:rsid w:val="004216DC"/>
    <w:rsid w:val="00421A2E"/>
    <w:rsid w:val="0042299C"/>
    <w:rsid w:val="00423590"/>
    <w:rsid w:val="00423CB3"/>
    <w:rsid w:val="0042494A"/>
    <w:rsid w:val="00424F8E"/>
    <w:rsid w:val="004251E3"/>
    <w:rsid w:val="0042533E"/>
    <w:rsid w:val="00425447"/>
    <w:rsid w:val="00425EA6"/>
    <w:rsid w:val="00426949"/>
    <w:rsid w:val="00427070"/>
    <w:rsid w:val="004300CB"/>
    <w:rsid w:val="00431046"/>
    <w:rsid w:val="004311FE"/>
    <w:rsid w:val="0043127D"/>
    <w:rsid w:val="00431320"/>
    <w:rsid w:val="004313F5"/>
    <w:rsid w:val="00432C6D"/>
    <w:rsid w:val="004342A2"/>
    <w:rsid w:val="00434A61"/>
    <w:rsid w:val="00434ADC"/>
    <w:rsid w:val="00434ED7"/>
    <w:rsid w:val="00436507"/>
    <w:rsid w:val="004373B6"/>
    <w:rsid w:val="00441193"/>
    <w:rsid w:val="004413D4"/>
    <w:rsid w:val="00441BAB"/>
    <w:rsid w:val="00441DAC"/>
    <w:rsid w:val="00441DEC"/>
    <w:rsid w:val="004424E7"/>
    <w:rsid w:val="00443479"/>
    <w:rsid w:val="004439A7"/>
    <w:rsid w:val="00443BD5"/>
    <w:rsid w:val="004444A0"/>
    <w:rsid w:val="00444513"/>
    <w:rsid w:val="00444585"/>
    <w:rsid w:val="004448EF"/>
    <w:rsid w:val="0044502E"/>
    <w:rsid w:val="00445E46"/>
    <w:rsid w:val="00446614"/>
    <w:rsid w:val="00446835"/>
    <w:rsid w:val="00446849"/>
    <w:rsid w:val="004473DB"/>
    <w:rsid w:val="0044766F"/>
    <w:rsid w:val="004478FA"/>
    <w:rsid w:val="00447A4B"/>
    <w:rsid w:val="00447AD9"/>
    <w:rsid w:val="00450506"/>
    <w:rsid w:val="00450B7D"/>
    <w:rsid w:val="0045115E"/>
    <w:rsid w:val="00451597"/>
    <w:rsid w:val="00451D1B"/>
    <w:rsid w:val="00452B3F"/>
    <w:rsid w:val="0045383B"/>
    <w:rsid w:val="0045399C"/>
    <w:rsid w:val="00453DB1"/>
    <w:rsid w:val="00453DCB"/>
    <w:rsid w:val="00454CD1"/>
    <w:rsid w:val="00455E01"/>
    <w:rsid w:val="00455EFF"/>
    <w:rsid w:val="0045620C"/>
    <w:rsid w:val="00456427"/>
    <w:rsid w:val="00460250"/>
    <w:rsid w:val="004606AF"/>
    <w:rsid w:val="00460B5C"/>
    <w:rsid w:val="004617E8"/>
    <w:rsid w:val="00462E43"/>
    <w:rsid w:val="00463413"/>
    <w:rsid w:val="00463EDB"/>
    <w:rsid w:val="0046502F"/>
    <w:rsid w:val="004650F6"/>
    <w:rsid w:val="004652DB"/>
    <w:rsid w:val="00465D8F"/>
    <w:rsid w:val="0046602C"/>
    <w:rsid w:val="00466889"/>
    <w:rsid w:val="00466DA8"/>
    <w:rsid w:val="00467ED2"/>
    <w:rsid w:val="004705E6"/>
    <w:rsid w:val="004707C7"/>
    <w:rsid w:val="004708E2"/>
    <w:rsid w:val="00471819"/>
    <w:rsid w:val="00471D8C"/>
    <w:rsid w:val="00472709"/>
    <w:rsid w:val="0047487E"/>
    <w:rsid w:val="00475A55"/>
    <w:rsid w:val="00475C40"/>
    <w:rsid w:val="004764F0"/>
    <w:rsid w:val="00476C03"/>
    <w:rsid w:val="00476DED"/>
    <w:rsid w:val="00481D7F"/>
    <w:rsid w:val="00481F87"/>
    <w:rsid w:val="00482704"/>
    <w:rsid w:val="00482E89"/>
    <w:rsid w:val="004831AE"/>
    <w:rsid w:val="0048418E"/>
    <w:rsid w:val="00484567"/>
    <w:rsid w:val="00485D67"/>
    <w:rsid w:val="0048788F"/>
    <w:rsid w:val="004904FF"/>
    <w:rsid w:val="00490EAC"/>
    <w:rsid w:val="00490EBF"/>
    <w:rsid w:val="004910D0"/>
    <w:rsid w:val="00491581"/>
    <w:rsid w:val="00492594"/>
    <w:rsid w:val="00493033"/>
    <w:rsid w:val="00493D55"/>
    <w:rsid w:val="00493DA8"/>
    <w:rsid w:val="00494D14"/>
    <w:rsid w:val="004958D9"/>
    <w:rsid w:val="00495D5F"/>
    <w:rsid w:val="004976F0"/>
    <w:rsid w:val="00497DAB"/>
    <w:rsid w:val="00497E98"/>
    <w:rsid w:val="004A21A9"/>
    <w:rsid w:val="004A2825"/>
    <w:rsid w:val="004A3AEA"/>
    <w:rsid w:val="004A40C1"/>
    <w:rsid w:val="004A41AF"/>
    <w:rsid w:val="004A46B1"/>
    <w:rsid w:val="004A506B"/>
    <w:rsid w:val="004A549A"/>
    <w:rsid w:val="004A6D43"/>
    <w:rsid w:val="004A71F0"/>
    <w:rsid w:val="004A723B"/>
    <w:rsid w:val="004A729A"/>
    <w:rsid w:val="004A7455"/>
    <w:rsid w:val="004A77B3"/>
    <w:rsid w:val="004A7FC5"/>
    <w:rsid w:val="004B210B"/>
    <w:rsid w:val="004B250B"/>
    <w:rsid w:val="004B2DF5"/>
    <w:rsid w:val="004B4BD3"/>
    <w:rsid w:val="004B51AE"/>
    <w:rsid w:val="004B6945"/>
    <w:rsid w:val="004B6DC8"/>
    <w:rsid w:val="004B7213"/>
    <w:rsid w:val="004B78BF"/>
    <w:rsid w:val="004B7923"/>
    <w:rsid w:val="004B7C7D"/>
    <w:rsid w:val="004B7D6E"/>
    <w:rsid w:val="004C0C89"/>
    <w:rsid w:val="004C1356"/>
    <w:rsid w:val="004C1F31"/>
    <w:rsid w:val="004C3AA8"/>
    <w:rsid w:val="004C4E3B"/>
    <w:rsid w:val="004C4E73"/>
    <w:rsid w:val="004C4ECA"/>
    <w:rsid w:val="004C5C24"/>
    <w:rsid w:val="004C639F"/>
    <w:rsid w:val="004C6467"/>
    <w:rsid w:val="004C7098"/>
    <w:rsid w:val="004C7FF3"/>
    <w:rsid w:val="004D0FA6"/>
    <w:rsid w:val="004D18FD"/>
    <w:rsid w:val="004D19E1"/>
    <w:rsid w:val="004D324B"/>
    <w:rsid w:val="004D3528"/>
    <w:rsid w:val="004D427C"/>
    <w:rsid w:val="004D45DF"/>
    <w:rsid w:val="004D51EB"/>
    <w:rsid w:val="004D54AE"/>
    <w:rsid w:val="004D5672"/>
    <w:rsid w:val="004D7E41"/>
    <w:rsid w:val="004D7EF9"/>
    <w:rsid w:val="004E0202"/>
    <w:rsid w:val="004E0257"/>
    <w:rsid w:val="004E055A"/>
    <w:rsid w:val="004E10F8"/>
    <w:rsid w:val="004E1BE2"/>
    <w:rsid w:val="004E2394"/>
    <w:rsid w:val="004E2543"/>
    <w:rsid w:val="004E2B0B"/>
    <w:rsid w:val="004E322D"/>
    <w:rsid w:val="004E32C6"/>
    <w:rsid w:val="004E3849"/>
    <w:rsid w:val="004E3A76"/>
    <w:rsid w:val="004E3AF0"/>
    <w:rsid w:val="004E3BD7"/>
    <w:rsid w:val="004E44F6"/>
    <w:rsid w:val="004E5290"/>
    <w:rsid w:val="004E72D1"/>
    <w:rsid w:val="004F04F4"/>
    <w:rsid w:val="004F0AEC"/>
    <w:rsid w:val="004F0F4D"/>
    <w:rsid w:val="004F0FEB"/>
    <w:rsid w:val="004F20BE"/>
    <w:rsid w:val="004F28E0"/>
    <w:rsid w:val="004F3C1F"/>
    <w:rsid w:val="004F3EFB"/>
    <w:rsid w:val="004F45EA"/>
    <w:rsid w:val="004F5056"/>
    <w:rsid w:val="004F50F3"/>
    <w:rsid w:val="004F5621"/>
    <w:rsid w:val="004F61ED"/>
    <w:rsid w:val="004F7CCC"/>
    <w:rsid w:val="00501595"/>
    <w:rsid w:val="00501682"/>
    <w:rsid w:val="0050192A"/>
    <w:rsid w:val="00501F51"/>
    <w:rsid w:val="00502094"/>
    <w:rsid w:val="00502A54"/>
    <w:rsid w:val="00503458"/>
    <w:rsid w:val="00503A01"/>
    <w:rsid w:val="00503A91"/>
    <w:rsid w:val="005043C7"/>
    <w:rsid w:val="00504643"/>
    <w:rsid w:val="00506E72"/>
    <w:rsid w:val="0050773C"/>
    <w:rsid w:val="0051026E"/>
    <w:rsid w:val="0051067A"/>
    <w:rsid w:val="0051085C"/>
    <w:rsid w:val="005108F9"/>
    <w:rsid w:val="00511D98"/>
    <w:rsid w:val="005132C3"/>
    <w:rsid w:val="005136FD"/>
    <w:rsid w:val="00515EFA"/>
    <w:rsid w:val="0051657A"/>
    <w:rsid w:val="005168F5"/>
    <w:rsid w:val="00516F95"/>
    <w:rsid w:val="00517FC0"/>
    <w:rsid w:val="005210A7"/>
    <w:rsid w:val="0052119A"/>
    <w:rsid w:val="00521CFB"/>
    <w:rsid w:val="00524B95"/>
    <w:rsid w:val="005259E8"/>
    <w:rsid w:val="00526D26"/>
    <w:rsid w:val="00526E87"/>
    <w:rsid w:val="00527D77"/>
    <w:rsid w:val="0053012A"/>
    <w:rsid w:val="00530AF6"/>
    <w:rsid w:val="00531E26"/>
    <w:rsid w:val="00531FFE"/>
    <w:rsid w:val="0053231A"/>
    <w:rsid w:val="005324A5"/>
    <w:rsid w:val="0053279D"/>
    <w:rsid w:val="00533CFE"/>
    <w:rsid w:val="00533EBD"/>
    <w:rsid w:val="005346B3"/>
    <w:rsid w:val="00534E93"/>
    <w:rsid w:val="0053583A"/>
    <w:rsid w:val="005363BF"/>
    <w:rsid w:val="00536ACF"/>
    <w:rsid w:val="00536DE4"/>
    <w:rsid w:val="0053724E"/>
    <w:rsid w:val="005372F9"/>
    <w:rsid w:val="005374C7"/>
    <w:rsid w:val="00537841"/>
    <w:rsid w:val="00537A17"/>
    <w:rsid w:val="005403B9"/>
    <w:rsid w:val="0054077D"/>
    <w:rsid w:val="00541981"/>
    <w:rsid w:val="00541D51"/>
    <w:rsid w:val="00541F06"/>
    <w:rsid w:val="00542008"/>
    <w:rsid w:val="0054252B"/>
    <w:rsid w:val="00542C7C"/>
    <w:rsid w:val="00543846"/>
    <w:rsid w:val="0054385A"/>
    <w:rsid w:val="0054477E"/>
    <w:rsid w:val="00545D35"/>
    <w:rsid w:val="00546727"/>
    <w:rsid w:val="005504DC"/>
    <w:rsid w:val="00550E5B"/>
    <w:rsid w:val="00551186"/>
    <w:rsid w:val="00551C90"/>
    <w:rsid w:val="0055213D"/>
    <w:rsid w:val="005529F4"/>
    <w:rsid w:val="00552CE2"/>
    <w:rsid w:val="00553A53"/>
    <w:rsid w:val="00554326"/>
    <w:rsid w:val="00554532"/>
    <w:rsid w:val="00554659"/>
    <w:rsid w:val="005548F1"/>
    <w:rsid w:val="005563A1"/>
    <w:rsid w:val="005565BF"/>
    <w:rsid w:val="005603A5"/>
    <w:rsid w:val="005608D2"/>
    <w:rsid w:val="00561BAD"/>
    <w:rsid w:val="005627DB"/>
    <w:rsid w:val="0056381F"/>
    <w:rsid w:val="00563CBE"/>
    <w:rsid w:val="00564543"/>
    <w:rsid w:val="00565227"/>
    <w:rsid w:val="005660FA"/>
    <w:rsid w:val="00567CFA"/>
    <w:rsid w:val="00567FD8"/>
    <w:rsid w:val="0057047A"/>
    <w:rsid w:val="0057070D"/>
    <w:rsid w:val="00570F41"/>
    <w:rsid w:val="005722E1"/>
    <w:rsid w:val="00573076"/>
    <w:rsid w:val="00573321"/>
    <w:rsid w:val="00573564"/>
    <w:rsid w:val="00573E8D"/>
    <w:rsid w:val="00574D76"/>
    <w:rsid w:val="005754C5"/>
    <w:rsid w:val="005760BE"/>
    <w:rsid w:val="00576BFC"/>
    <w:rsid w:val="00577FCB"/>
    <w:rsid w:val="005803E9"/>
    <w:rsid w:val="00581562"/>
    <w:rsid w:val="00581BB6"/>
    <w:rsid w:val="00581C73"/>
    <w:rsid w:val="00582898"/>
    <w:rsid w:val="00583541"/>
    <w:rsid w:val="00584DD5"/>
    <w:rsid w:val="00585204"/>
    <w:rsid w:val="005856BD"/>
    <w:rsid w:val="00587D34"/>
    <w:rsid w:val="00590B44"/>
    <w:rsid w:val="00591832"/>
    <w:rsid w:val="00591B33"/>
    <w:rsid w:val="00591FA7"/>
    <w:rsid w:val="0059208D"/>
    <w:rsid w:val="0059218A"/>
    <w:rsid w:val="005921DF"/>
    <w:rsid w:val="00592414"/>
    <w:rsid w:val="0059254F"/>
    <w:rsid w:val="005925FA"/>
    <w:rsid w:val="00592B71"/>
    <w:rsid w:val="00592D01"/>
    <w:rsid w:val="005947E5"/>
    <w:rsid w:val="00594BB3"/>
    <w:rsid w:val="00595855"/>
    <w:rsid w:val="00595A3B"/>
    <w:rsid w:val="005963CE"/>
    <w:rsid w:val="00596E2A"/>
    <w:rsid w:val="00597DD0"/>
    <w:rsid w:val="005A0AE9"/>
    <w:rsid w:val="005A17D4"/>
    <w:rsid w:val="005A3D6C"/>
    <w:rsid w:val="005A3DFA"/>
    <w:rsid w:val="005A4366"/>
    <w:rsid w:val="005A4684"/>
    <w:rsid w:val="005A4696"/>
    <w:rsid w:val="005A4B35"/>
    <w:rsid w:val="005A5E63"/>
    <w:rsid w:val="005A6378"/>
    <w:rsid w:val="005A6EAF"/>
    <w:rsid w:val="005A7125"/>
    <w:rsid w:val="005A72DD"/>
    <w:rsid w:val="005A767B"/>
    <w:rsid w:val="005B0A9B"/>
    <w:rsid w:val="005B0F24"/>
    <w:rsid w:val="005B10F4"/>
    <w:rsid w:val="005B1526"/>
    <w:rsid w:val="005B1ACC"/>
    <w:rsid w:val="005B2141"/>
    <w:rsid w:val="005B25A2"/>
    <w:rsid w:val="005B2692"/>
    <w:rsid w:val="005B37EA"/>
    <w:rsid w:val="005B3EDC"/>
    <w:rsid w:val="005B5001"/>
    <w:rsid w:val="005B56A5"/>
    <w:rsid w:val="005B596D"/>
    <w:rsid w:val="005B5E64"/>
    <w:rsid w:val="005B6783"/>
    <w:rsid w:val="005C06EE"/>
    <w:rsid w:val="005C121B"/>
    <w:rsid w:val="005C3CD7"/>
    <w:rsid w:val="005C4971"/>
    <w:rsid w:val="005C5162"/>
    <w:rsid w:val="005C5EBF"/>
    <w:rsid w:val="005C6656"/>
    <w:rsid w:val="005C6DC7"/>
    <w:rsid w:val="005C6FCB"/>
    <w:rsid w:val="005C7252"/>
    <w:rsid w:val="005C73F8"/>
    <w:rsid w:val="005D006B"/>
    <w:rsid w:val="005D0B23"/>
    <w:rsid w:val="005D3E7E"/>
    <w:rsid w:val="005D4BBF"/>
    <w:rsid w:val="005D505B"/>
    <w:rsid w:val="005D54D5"/>
    <w:rsid w:val="005D5D5D"/>
    <w:rsid w:val="005D6B4F"/>
    <w:rsid w:val="005D7EFB"/>
    <w:rsid w:val="005E0DD3"/>
    <w:rsid w:val="005E0FD7"/>
    <w:rsid w:val="005E18FD"/>
    <w:rsid w:val="005E1B3E"/>
    <w:rsid w:val="005E246E"/>
    <w:rsid w:val="005E2614"/>
    <w:rsid w:val="005E3C22"/>
    <w:rsid w:val="005E694C"/>
    <w:rsid w:val="005F0B96"/>
    <w:rsid w:val="005F0CD5"/>
    <w:rsid w:val="005F0DB9"/>
    <w:rsid w:val="005F22DB"/>
    <w:rsid w:val="005F293F"/>
    <w:rsid w:val="005F2E08"/>
    <w:rsid w:val="005F2FC3"/>
    <w:rsid w:val="005F3F00"/>
    <w:rsid w:val="005F5C5D"/>
    <w:rsid w:val="005F5C7B"/>
    <w:rsid w:val="005F5E28"/>
    <w:rsid w:val="005F675E"/>
    <w:rsid w:val="005F7C40"/>
    <w:rsid w:val="006009BA"/>
    <w:rsid w:val="00601495"/>
    <w:rsid w:val="00602107"/>
    <w:rsid w:val="00602146"/>
    <w:rsid w:val="006021D5"/>
    <w:rsid w:val="0060247A"/>
    <w:rsid w:val="00602835"/>
    <w:rsid w:val="00602B2A"/>
    <w:rsid w:val="00604654"/>
    <w:rsid w:val="00604AE6"/>
    <w:rsid w:val="0060552B"/>
    <w:rsid w:val="00605DC4"/>
    <w:rsid w:val="00606004"/>
    <w:rsid w:val="0060747F"/>
    <w:rsid w:val="00607500"/>
    <w:rsid w:val="00607BF5"/>
    <w:rsid w:val="00607CEF"/>
    <w:rsid w:val="00610282"/>
    <w:rsid w:val="00610BB2"/>
    <w:rsid w:val="00611534"/>
    <w:rsid w:val="0061168E"/>
    <w:rsid w:val="00611B8A"/>
    <w:rsid w:val="00611BF2"/>
    <w:rsid w:val="00612530"/>
    <w:rsid w:val="006127E5"/>
    <w:rsid w:val="00614128"/>
    <w:rsid w:val="00614229"/>
    <w:rsid w:val="0061547C"/>
    <w:rsid w:val="00616124"/>
    <w:rsid w:val="006168F8"/>
    <w:rsid w:val="00616CEE"/>
    <w:rsid w:val="00622401"/>
    <w:rsid w:val="006228A3"/>
    <w:rsid w:val="006229E3"/>
    <w:rsid w:val="00622D98"/>
    <w:rsid w:val="00622EA5"/>
    <w:rsid w:val="006234DA"/>
    <w:rsid w:val="006238D5"/>
    <w:rsid w:val="0062471C"/>
    <w:rsid w:val="00626457"/>
    <w:rsid w:val="006267BB"/>
    <w:rsid w:val="00630438"/>
    <w:rsid w:val="00630AAF"/>
    <w:rsid w:val="0063123B"/>
    <w:rsid w:val="00631D9D"/>
    <w:rsid w:val="00632015"/>
    <w:rsid w:val="00633474"/>
    <w:rsid w:val="00634742"/>
    <w:rsid w:val="006356F6"/>
    <w:rsid w:val="00635B40"/>
    <w:rsid w:val="00635DF2"/>
    <w:rsid w:val="006365A5"/>
    <w:rsid w:val="006369B6"/>
    <w:rsid w:val="00636EB7"/>
    <w:rsid w:val="006376D1"/>
    <w:rsid w:val="00637B92"/>
    <w:rsid w:val="0064012D"/>
    <w:rsid w:val="006410F1"/>
    <w:rsid w:val="006434F1"/>
    <w:rsid w:val="00643E23"/>
    <w:rsid w:val="0064735B"/>
    <w:rsid w:val="0064756C"/>
    <w:rsid w:val="00647895"/>
    <w:rsid w:val="00650DA2"/>
    <w:rsid w:val="00651078"/>
    <w:rsid w:val="00651F87"/>
    <w:rsid w:val="006525C6"/>
    <w:rsid w:val="00653E2F"/>
    <w:rsid w:val="00654317"/>
    <w:rsid w:val="00654D7E"/>
    <w:rsid w:val="00655EED"/>
    <w:rsid w:val="00656344"/>
    <w:rsid w:val="006566D4"/>
    <w:rsid w:val="00657CE7"/>
    <w:rsid w:val="00660811"/>
    <w:rsid w:val="00661105"/>
    <w:rsid w:val="0066258F"/>
    <w:rsid w:val="006635C5"/>
    <w:rsid w:val="00663EB8"/>
    <w:rsid w:val="0066434B"/>
    <w:rsid w:val="00664B9E"/>
    <w:rsid w:val="00665B3E"/>
    <w:rsid w:val="00665F0B"/>
    <w:rsid w:val="006663ED"/>
    <w:rsid w:val="00666849"/>
    <w:rsid w:val="0066721F"/>
    <w:rsid w:val="00667884"/>
    <w:rsid w:val="006679D4"/>
    <w:rsid w:val="0067262B"/>
    <w:rsid w:val="00673426"/>
    <w:rsid w:val="00673978"/>
    <w:rsid w:val="006757D7"/>
    <w:rsid w:val="00676CEA"/>
    <w:rsid w:val="00676DD6"/>
    <w:rsid w:val="00677637"/>
    <w:rsid w:val="00677678"/>
    <w:rsid w:val="00680E0B"/>
    <w:rsid w:val="00681BF5"/>
    <w:rsid w:val="006821FF"/>
    <w:rsid w:val="006830C1"/>
    <w:rsid w:val="006838AC"/>
    <w:rsid w:val="00683CEA"/>
    <w:rsid w:val="0068421E"/>
    <w:rsid w:val="00684AB6"/>
    <w:rsid w:val="0068691A"/>
    <w:rsid w:val="00686A73"/>
    <w:rsid w:val="006874FA"/>
    <w:rsid w:val="0068752F"/>
    <w:rsid w:val="00691B24"/>
    <w:rsid w:val="00692E7F"/>
    <w:rsid w:val="00693BB2"/>
    <w:rsid w:val="00694118"/>
    <w:rsid w:val="00694445"/>
    <w:rsid w:val="00696053"/>
    <w:rsid w:val="00696CAA"/>
    <w:rsid w:val="00697F77"/>
    <w:rsid w:val="006A0565"/>
    <w:rsid w:val="006A135F"/>
    <w:rsid w:val="006A146B"/>
    <w:rsid w:val="006A1BDF"/>
    <w:rsid w:val="006A1D18"/>
    <w:rsid w:val="006A3324"/>
    <w:rsid w:val="006A6FC1"/>
    <w:rsid w:val="006A6FE0"/>
    <w:rsid w:val="006A711B"/>
    <w:rsid w:val="006A730F"/>
    <w:rsid w:val="006B011E"/>
    <w:rsid w:val="006B0BF4"/>
    <w:rsid w:val="006B101E"/>
    <w:rsid w:val="006B14AB"/>
    <w:rsid w:val="006B1C78"/>
    <w:rsid w:val="006B1DC2"/>
    <w:rsid w:val="006B2127"/>
    <w:rsid w:val="006B2551"/>
    <w:rsid w:val="006B2BB4"/>
    <w:rsid w:val="006B2F72"/>
    <w:rsid w:val="006B4FB9"/>
    <w:rsid w:val="006B5A4C"/>
    <w:rsid w:val="006B615A"/>
    <w:rsid w:val="006B63B4"/>
    <w:rsid w:val="006B670A"/>
    <w:rsid w:val="006B6A5C"/>
    <w:rsid w:val="006B6F81"/>
    <w:rsid w:val="006B715A"/>
    <w:rsid w:val="006B7F41"/>
    <w:rsid w:val="006C0C5C"/>
    <w:rsid w:val="006C10BB"/>
    <w:rsid w:val="006C13D1"/>
    <w:rsid w:val="006C27EB"/>
    <w:rsid w:val="006C2E7D"/>
    <w:rsid w:val="006C3523"/>
    <w:rsid w:val="006C4B1C"/>
    <w:rsid w:val="006C5391"/>
    <w:rsid w:val="006C53BD"/>
    <w:rsid w:val="006C696B"/>
    <w:rsid w:val="006C75DA"/>
    <w:rsid w:val="006D0A8D"/>
    <w:rsid w:val="006D0F5F"/>
    <w:rsid w:val="006D10A7"/>
    <w:rsid w:val="006D164F"/>
    <w:rsid w:val="006D16A5"/>
    <w:rsid w:val="006D2278"/>
    <w:rsid w:val="006D23F5"/>
    <w:rsid w:val="006D30E7"/>
    <w:rsid w:val="006D31B2"/>
    <w:rsid w:val="006D32B3"/>
    <w:rsid w:val="006D34BE"/>
    <w:rsid w:val="006D4C46"/>
    <w:rsid w:val="006D523B"/>
    <w:rsid w:val="006D5666"/>
    <w:rsid w:val="006D5B18"/>
    <w:rsid w:val="006D791C"/>
    <w:rsid w:val="006D7952"/>
    <w:rsid w:val="006D7CA2"/>
    <w:rsid w:val="006E0E4D"/>
    <w:rsid w:val="006E331E"/>
    <w:rsid w:val="006E34C8"/>
    <w:rsid w:val="006E4767"/>
    <w:rsid w:val="006E559B"/>
    <w:rsid w:val="006E5B24"/>
    <w:rsid w:val="006E64A2"/>
    <w:rsid w:val="006E65BF"/>
    <w:rsid w:val="006E7588"/>
    <w:rsid w:val="006E7EB6"/>
    <w:rsid w:val="006F04C7"/>
    <w:rsid w:val="006F0562"/>
    <w:rsid w:val="006F0C6D"/>
    <w:rsid w:val="006F10D3"/>
    <w:rsid w:val="006F137D"/>
    <w:rsid w:val="006F1711"/>
    <w:rsid w:val="006F1C69"/>
    <w:rsid w:val="006F1CD7"/>
    <w:rsid w:val="006F20C9"/>
    <w:rsid w:val="006F2CF5"/>
    <w:rsid w:val="006F33AF"/>
    <w:rsid w:val="006F3B80"/>
    <w:rsid w:val="006F4C20"/>
    <w:rsid w:val="006F536C"/>
    <w:rsid w:val="006F5900"/>
    <w:rsid w:val="006F709E"/>
    <w:rsid w:val="00701627"/>
    <w:rsid w:val="00701B6A"/>
    <w:rsid w:val="00701C75"/>
    <w:rsid w:val="00701D1D"/>
    <w:rsid w:val="007025F3"/>
    <w:rsid w:val="00703E02"/>
    <w:rsid w:val="00703E95"/>
    <w:rsid w:val="007040E4"/>
    <w:rsid w:val="00704ABB"/>
    <w:rsid w:val="00704DE6"/>
    <w:rsid w:val="00711C9B"/>
    <w:rsid w:val="00711CE0"/>
    <w:rsid w:val="007126FA"/>
    <w:rsid w:val="007128FD"/>
    <w:rsid w:val="00712E6F"/>
    <w:rsid w:val="00712F67"/>
    <w:rsid w:val="0071300A"/>
    <w:rsid w:val="00713037"/>
    <w:rsid w:val="007139D7"/>
    <w:rsid w:val="00713CA2"/>
    <w:rsid w:val="00714535"/>
    <w:rsid w:val="00714ECF"/>
    <w:rsid w:val="00714F95"/>
    <w:rsid w:val="0071511A"/>
    <w:rsid w:val="00715419"/>
    <w:rsid w:val="0071612A"/>
    <w:rsid w:val="00716644"/>
    <w:rsid w:val="00717098"/>
    <w:rsid w:val="00720822"/>
    <w:rsid w:val="00720E9E"/>
    <w:rsid w:val="007210B9"/>
    <w:rsid w:val="007211C1"/>
    <w:rsid w:val="00721AF6"/>
    <w:rsid w:val="0072216D"/>
    <w:rsid w:val="00722183"/>
    <w:rsid w:val="00722339"/>
    <w:rsid w:val="007228AD"/>
    <w:rsid w:val="00723481"/>
    <w:rsid w:val="00723895"/>
    <w:rsid w:val="00724990"/>
    <w:rsid w:val="00724FE7"/>
    <w:rsid w:val="0072514D"/>
    <w:rsid w:val="0072584B"/>
    <w:rsid w:val="007258FA"/>
    <w:rsid w:val="0072594F"/>
    <w:rsid w:val="00726C1B"/>
    <w:rsid w:val="00726E01"/>
    <w:rsid w:val="00727116"/>
    <w:rsid w:val="00727163"/>
    <w:rsid w:val="00727E6D"/>
    <w:rsid w:val="007302DF"/>
    <w:rsid w:val="00730408"/>
    <w:rsid w:val="00730510"/>
    <w:rsid w:val="0073082C"/>
    <w:rsid w:val="00730DEB"/>
    <w:rsid w:val="007321AC"/>
    <w:rsid w:val="00732AB5"/>
    <w:rsid w:val="00732B57"/>
    <w:rsid w:val="00732C23"/>
    <w:rsid w:val="00734606"/>
    <w:rsid w:val="0073469A"/>
    <w:rsid w:val="00736257"/>
    <w:rsid w:val="00736779"/>
    <w:rsid w:val="00736FE4"/>
    <w:rsid w:val="00737276"/>
    <w:rsid w:val="007400CE"/>
    <w:rsid w:val="007404A7"/>
    <w:rsid w:val="00740BF0"/>
    <w:rsid w:val="0074226F"/>
    <w:rsid w:val="00742282"/>
    <w:rsid w:val="0074255D"/>
    <w:rsid w:val="0074321F"/>
    <w:rsid w:val="007434A4"/>
    <w:rsid w:val="007446C1"/>
    <w:rsid w:val="00746839"/>
    <w:rsid w:val="00747958"/>
    <w:rsid w:val="00747D91"/>
    <w:rsid w:val="00747E1A"/>
    <w:rsid w:val="00750558"/>
    <w:rsid w:val="00750A35"/>
    <w:rsid w:val="00750FE0"/>
    <w:rsid w:val="0075130E"/>
    <w:rsid w:val="00751310"/>
    <w:rsid w:val="00751311"/>
    <w:rsid w:val="00751422"/>
    <w:rsid w:val="00752CCE"/>
    <w:rsid w:val="00753994"/>
    <w:rsid w:val="007546EE"/>
    <w:rsid w:val="00754968"/>
    <w:rsid w:val="00755120"/>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4135"/>
    <w:rsid w:val="00764450"/>
    <w:rsid w:val="00764D5B"/>
    <w:rsid w:val="00764E00"/>
    <w:rsid w:val="00766D89"/>
    <w:rsid w:val="007675BB"/>
    <w:rsid w:val="0077049F"/>
    <w:rsid w:val="007714A8"/>
    <w:rsid w:val="00771C8D"/>
    <w:rsid w:val="00771CE4"/>
    <w:rsid w:val="00771DDD"/>
    <w:rsid w:val="007721A9"/>
    <w:rsid w:val="00774D31"/>
    <w:rsid w:val="00775545"/>
    <w:rsid w:val="00775761"/>
    <w:rsid w:val="007757E6"/>
    <w:rsid w:val="00775AEE"/>
    <w:rsid w:val="00776E07"/>
    <w:rsid w:val="00777154"/>
    <w:rsid w:val="00777578"/>
    <w:rsid w:val="007824AB"/>
    <w:rsid w:val="00782937"/>
    <w:rsid w:val="00782F1B"/>
    <w:rsid w:val="00783748"/>
    <w:rsid w:val="00783DCC"/>
    <w:rsid w:val="00784583"/>
    <w:rsid w:val="0078461E"/>
    <w:rsid w:val="00784ADC"/>
    <w:rsid w:val="007854A9"/>
    <w:rsid w:val="007864BC"/>
    <w:rsid w:val="00790080"/>
    <w:rsid w:val="00790324"/>
    <w:rsid w:val="00793567"/>
    <w:rsid w:val="00793E9F"/>
    <w:rsid w:val="007940FE"/>
    <w:rsid w:val="00794D58"/>
    <w:rsid w:val="00795373"/>
    <w:rsid w:val="00795880"/>
    <w:rsid w:val="00795A6C"/>
    <w:rsid w:val="00796E48"/>
    <w:rsid w:val="007A045F"/>
    <w:rsid w:val="007A19E7"/>
    <w:rsid w:val="007A2140"/>
    <w:rsid w:val="007A261E"/>
    <w:rsid w:val="007A3F27"/>
    <w:rsid w:val="007A43BB"/>
    <w:rsid w:val="007A4581"/>
    <w:rsid w:val="007A4D2C"/>
    <w:rsid w:val="007A5490"/>
    <w:rsid w:val="007A5A5D"/>
    <w:rsid w:val="007A78AB"/>
    <w:rsid w:val="007A7F35"/>
    <w:rsid w:val="007B046C"/>
    <w:rsid w:val="007B0780"/>
    <w:rsid w:val="007B169B"/>
    <w:rsid w:val="007B1A34"/>
    <w:rsid w:val="007B1FD4"/>
    <w:rsid w:val="007B2984"/>
    <w:rsid w:val="007B418B"/>
    <w:rsid w:val="007B4DAF"/>
    <w:rsid w:val="007B53EA"/>
    <w:rsid w:val="007B646D"/>
    <w:rsid w:val="007B7226"/>
    <w:rsid w:val="007B7641"/>
    <w:rsid w:val="007B7AB5"/>
    <w:rsid w:val="007C0092"/>
    <w:rsid w:val="007C0131"/>
    <w:rsid w:val="007C0854"/>
    <w:rsid w:val="007C0FD6"/>
    <w:rsid w:val="007C1573"/>
    <w:rsid w:val="007C169A"/>
    <w:rsid w:val="007C1878"/>
    <w:rsid w:val="007C2364"/>
    <w:rsid w:val="007C4046"/>
    <w:rsid w:val="007C5637"/>
    <w:rsid w:val="007C5B24"/>
    <w:rsid w:val="007C5F40"/>
    <w:rsid w:val="007C60AA"/>
    <w:rsid w:val="007C60F2"/>
    <w:rsid w:val="007C7314"/>
    <w:rsid w:val="007C7581"/>
    <w:rsid w:val="007C7CF4"/>
    <w:rsid w:val="007D04D6"/>
    <w:rsid w:val="007D0F77"/>
    <w:rsid w:val="007D181C"/>
    <w:rsid w:val="007D2054"/>
    <w:rsid w:val="007D2854"/>
    <w:rsid w:val="007D2C8A"/>
    <w:rsid w:val="007D349E"/>
    <w:rsid w:val="007D3B7B"/>
    <w:rsid w:val="007D3BF3"/>
    <w:rsid w:val="007D44D0"/>
    <w:rsid w:val="007D52DE"/>
    <w:rsid w:val="007D6B6D"/>
    <w:rsid w:val="007D71EF"/>
    <w:rsid w:val="007D73A2"/>
    <w:rsid w:val="007D7BFB"/>
    <w:rsid w:val="007E0504"/>
    <w:rsid w:val="007E0E0A"/>
    <w:rsid w:val="007E102C"/>
    <w:rsid w:val="007E183E"/>
    <w:rsid w:val="007E27D7"/>
    <w:rsid w:val="007E2C6B"/>
    <w:rsid w:val="007E2EF0"/>
    <w:rsid w:val="007E439D"/>
    <w:rsid w:val="007E4681"/>
    <w:rsid w:val="007E5C65"/>
    <w:rsid w:val="007E601C"/>
    <w:rsid w:val="007E70A8"/>
    <w:rsid w:val="007E71C7"/>
    <w:rsid w:val="007E724A"/>
    <w:rsid w:val="007E730E"/>
    <w:rsid w:val="007E75B9"/>
    <w:rsid w:val="007E7F8B"/>
    <w:rsid w:val="007E7FF4"/>
    <w:rsid w:val="007F0D26"/>
    <w:rsid w:val="007F0F44"/>
    <w:rsid w:val="007F0FC9"/>
    <w:rsid w:val="007F1047"/>
    <w:rsid w:val="007F1B29"/>
    <w:rsid w:val="007F2AAB"/>
    <w:rsid w:val="007F44DA"/>
    <w:rsid w:val="007F64AD"/>
    <w:rsid w:val="007F65EC"/>
    <w:rsid w:val="007F7328"/>
    <w:rsid w:val="007F7494"/>
    <w:rsid w:val="008014F0"/>
    <w:rsid w:val="00801CDC"/>
    <w:rsid w:val="00802410"/>
    <w:rsid w:val="00802551"/>
    <w:rsid w:val="008028D5"/>
    <w:rsid w:val="00802A36"/>
    <w:rsid w:val="00803B79"/>
    <w:rsid w:val="00803EC5"/>
    <w:rsid w:val="00804605"/>
    <w:rsid w:val="00804FF3"/>
    <w:rsid w:val="00805936"/>
    <w:rsid w:val="0080678A"/>
    <w:rsid w:val="008067A0"/>
    <w:rsid w:val="00806B3A"/>
    <w:rsid w:val="00810D6F"/>
    <w:rsid w:val="0081201A"/>
    <w:rsid w:val="0081206E"/>
    <w:rsid w:val="00812325"/>
    <w:rsid w:val="00812ADD"/>
    <w:rsid w:val="00813270"/>
    <w:rsid w:val="008138A5"/>
    <w:rsid w:val="00813E6F"/>
    <w:rsid w:val="00814553"/>
    <w:rsid w:val="008170B0"/>
    <w:rsid w:val="008174D6"/>
    <w:rsid w:val="008212D8"/>
    <w:rsid w:val="00821434"/>
    <w:rsid w:val="008221C8"/>
    <w:rsid w:val="00822499"/>
    <w:rsid w:val="00822C48"/>
    <w:rsid w:val="00822D32"/>
    <w:rsid w:val="00823BFE"/>
    <w:rsid w:val="008251FC"/>
    <w:rsid w:val="00825510"/>
    <w:rsid w:val="00825751"/>
    <w:rsid w:val="0082578D"/>
    <w:rsid w:val="00826413"/>
    <w:rsid w:val="00826528"/>
    <w:rsid w:val="008267C9"/>
    <w:rsid w:val="00827AFC"/>
    <w:rsid w:val="0083025C"/>
    <w:rsid w:val="00831989"/>
    <w:rsid w:val="0083302C"/>
    <w:rsid w:val="00833045"/>
    <w:rsid w:val="00833658"/>
    <w:rsid w:val="00833726"/>
    <w:rsid w:val="00834093"/>
    <w:rsid w:val="00834473"/>
    <w:rsid w:val="00834E84"/>
    <w:rsid w:val="00835B23"/>
    <w:rsid w:val="00835BB2"/>
    <w:rsid w:val="008369F6"/>
    <w:rsid w:val="00841CBD"/>
    <w:rsid w:val="00842124"/>
    <w:rsid w:val="00842B32"/>
    <w:rsid w:val="008431BF"/>
    <w:rsid w:val="008435A9"/>
    <w:rsid w:val="00843943"/>
    <w:rsid w:val="00843FFC"/>
    <w:rsid w:val="00845189"/>
    <w:rsid w:val="008454FB"/>
    <w:rsid w:val="0084646C"/>
    <w:rsid w:val="00846733"/>
    <w:rsid w:val="00847D13"/>
    <w:rsid w:val="00850CAD"/>
    <w:rsid w:val="00851874"/>
    <w:rsid w:val="00852609"/>
    <w:rsid w:val="0085283B"/>
    <w:rsid w:val="00852CED"/>
    <w:rsid w:val="00853008"/>
    <w:rsid w:val="00853B30"/>
    <w:rsid w:val="00854F81"/>
    <w:rsid w:val="00855EE2"/>
    <w:rsid w:val="008565EF"/>
    <w:rsid w:val="00856B1D"/>
    <w:rsid w:val="00856D6C"/>
    <w:rsid w:val="00857873"/>
    <w:rsid w:val="00857CBE"/>
    <w:rsid w:val="00857EC3"/>
    <w:rsid w:val="00861B4A"/>
    <w:rsid w:val="008628A5"/>
    <w:rsid w:val="00862E4A"/>
    <w:rsid w:val="00862ECC"/>
    <w:rsid w:val="00863360"/>
    <w:rsid w:val="00863455"/>
    <w:rsid w:val="00863A60"/>
    <w:rsid w:val="00863CC7"/>
    <w:rsid w:val="00863E2A"/>
    <w:rsid w:val="008668BD"/>
    <w:rsid w:val="008670A1"/>
    <w:rsid w:val="008677C0"/>
    <w:rsid w:val="008677FF"/>
    <w:rsid w:val="00867928"/>
    <w:rsid w:val="00870001"/>
    <w:rsid w:val="00870F95"/>
    <w:rsid w:val="00871EA4"/>
    <w:rsid w:val="00871EB3"/>
    <w:rsid w:val="00874093"/>
    <w:rsid w:val="008740B8"/>
    <w:rsid w:val="008743AB"/>
    <w:rsid w:val="0087458A"/>
    <w:rsid w:val="00874C8D"/>
    <w:rsid w:val="008753ED"/>
    <w:rsid w:val="008757DC"/>
    <w:rsid w:val="00875E10"/>
    <w:rsid w:val="00875F56"/>
    <w:rsid w:val="0087679B"/>
    <w:rsid w:val="00880A9F"/>
    <w:rsid w:val="00880B40"/>
    <w:rsid w:val="008820ED"/>
    <w:rsid w:val="008824C1"/>
    <w:rsid w:val="0088285B"/>
    <w:rsid w:val="00882BAF"/>
    <w:rsid w:val="00883548"/>
    <w:rsid w:val="00884EDF"/>
    <w:rsid w:val="008858B3"/>
    <w:rsid w:val="00885BB1"/>
    <w:rsid w:val="008867F2"/>
    <w:rsid w:val="00887597"/>
    <w:rsid w:val="00890BA8"/>
    <w:rsid w:val="00890E5F"/>
    <w:rsid w:val="0089136C"/>
    <w:rsid w:val="00892FCA"/>
    <w:rsid w:val="00893089"/>
    <w:rsid w:val="00893F97"/>
    <w:rsid w:val="00894FA9"/>
    <w:rsid w:val="0089509A"/>
    <w:rsid w:val="008952AC"/>
    <w:rsid w:val="00895657"/>
    <w:rsid w:val="00895D3D"/>
    <w:rsid w:val="008966B3"/>
    <w:rsid w:val="00896CAD"/>
    <w:rsid w:val="00897306"/>
    <w:rsid w:val="0089731B"/>
    <w:rsid w:val="0089758F"/>
    <w:rsid w:val="00897DBA"/>
    <w:rsid w:val="008A0CB6"/>
    <w:rsid w:val="008A16A6"/>
    <w:rsid w:val="008A23B1"/>
    <w:rsid w:val="008A27BB"/>
    <w:rsid w:val="008A2A58"/>
    <w:rsid w:val="008A3029"/>
    <w:rsid w:val="008A30E4"/>
    <w:rsid w:val="008A403C"/>
    <w:rsid w:val="008A537A"/>
    <w:rsid w:val="008A65AF"/>
    <w:rsid w:val="008A6647"/>
    <w:rsid w:val="008A734A"/>
    <w:rsid w:val="008A771C"/>
    <w:rsid w:val="008B0AE9"/>
    <w:rsid w:val="008B126B"/>
    <w:rsid w:val="008B3369"/>
    <w:rsid w:val="008B4003"/>
    <w:rsid w:val="008B4463"/>
    <w:rsid w:val="008B4647"/>
    <w:rsid w:val="008B4684"/>
    <w:rsid w:val="008B661E"/>
    <w:rsid w:val="008B6696"/>
    <w:rsid w:val="008B66D9"/>
    <w:rsid w:val="008C0D2A"/>
    <w:rsid w:val="008C1AD7"/>
    <w:rsid w:val="008C220A"/>
    <w:rsid w:val="008C2AE8"/>
    <w:rsid w:val="008C31FA"/>
    <w:rsid w:val="008C34FF"/>
    <w:rsid w:val="008C378C"/>
    <w:rsid w:val="008C3B6D"/>
    <w:rsid w:val="008C3BF2"/>
    <w:rsid w:val="008C3FC5"/>
    <w:rsid w:val="008C6478"/>
    <w:rsid w:val="008C6810"/>
    <w:rsid w:val="008C78EF"/>
    <w:rsid w:val="008C7BFE"/>
    <w:rsid w:val="008D0698"/>
    <w:rsid w:val="008D1087"/>
    <w:rsid w:val="008D19E5"/>
    <w:rsid w:val="008D234E"/>
    <w:rsid w:val="008D381B"/>
    <w:rsid w:val="008D3B1A"/>
    <w:rsid w:val="008D3B51"/>
    <w:rsid w:val="008D4543"/>
    <w:rsid w:val="008D484E"/>
    <w:rsid w:val="008D4BEF"/>
    <w:rsid w:val="008D4F75"/>
    <w:rsid w:val="008D59D5"/>
    <w:rsid w:val="008D5CDD"/>
    <w:rsid w:val="008D6028"/>
    <w:rsid w:val="008E0A6C"/>
    <w:rsid w:val="008E0E5B"/>
    <w:rsid w:val="008E272E"/>
    <w:rsid w:val="008E2848"/>
    <w:rsid w:val="008E3A9C"/>
    <w:rsid w:val="008E3DD7"/>
    <w:rsid w:val="008E4959"/>
    <w:rsid w:val="008E5301"/>
    <w:rsid w:val="008E57B7"/>
    <w:rsid w:val="008E5BAB"/>
    <w:rsid w:val="008E6BFE"/>
    <w:rsid w:val="008F0311"/>
    <w:rsid w:val="008F0323"/>
    <w:rsid w:val="008F043A"/>
    <w:rsid w:val="008F1723"/>
    <w:rsid w:val="008F1C67"/>
    <w:rsid w:val="008F21CF"/>
    <w:rsid w:val="008F2547"/>
    <w:rsid w:val="008F3295"/>
    <w:rsid w:val="008F3612"/>
    <w:rsid w:val="008F3C8E"/>
    <w:rsid w:val="008F3CB8"/>
    <w:rsid w:val="008F3E5C"/>
    <w:rsid w:val="008F4175"/>
    <w:rsid w:val="008F483B"/>
    <w:rsid w:val="008F4D66"/>
    <w:rsid w:val="008F69B8"/>
    <w:rsid w:val="008F6BDF"/>
    <w:rsid w:val="008F6E8D"/>
    <w:rsid w:val="008F7BBF"/>
    <w:rsid w:val="008F7C4E"/>
    <w:rsid w:val="00901F12"/>
    <w:rsid w:val="0090355C"/>
    <w:rsid w:val="009043AC"/>
    <w:rsid w:val="00904671"/>
    <w:rsid w:val="00904DC5"/>
    <w:rsid w:val="0090553A"/>
    <w:rsid w:val="009067C2"/>
    <w:rsid w:val="00907358"/>
    <w:rsid w:val="009079C7"/>
    <w:rsid w:val="00907E3D"/>
    <w:rsid w:val="00910039"/>
    <w:rsid w:val="00910F5D"/>
    <w:rsid w:val="009111C7"/>
    <w:rsid w:val="0091153B"/>
    <w:rsid w:val="00911873"/>
    <w:rsid w:val="00911A18"/>
    <w:rsid w:val="00911C29"/>
    <w:rsid w:val="00911C45"/>
    <w:rsid w:val="009122F9"/>
    <w:rsid w:val="0091303C"/>
    <w:rsid w:val="0091333E"/>
    <w:rsid w:val="00913F63"/>
    <w:rsid w:val="00915463"/>
    <w:rsid w:val="009156ED"/>
    <w:rsid w:val="0091695B"/>
    <w:rsid w:val="00917F98"/>
    <w:rsid w:val="009201A8"/>
    <w:rsid w:val="0092093A"/>
    <w:rsid w:val="00920FF0"/>
    <w:rsid w:val="00921289"/>
    <w:rsid w:val="00921DF2"/>
    <w:rsid w:val="00921DF7"/>
    <w:rsid w:val="0092250E"/>
    <w:rsid w:val="00922D75"/>
    <w:rsid w:val="00923121"/>
    <w:rsid w:val="009239A4"/>
    <w:rsid w:val="00923CFC"/>
    <w:rsid w:val="009247D3"/>
    <w:rsid w:val="009247E4"/>
    <w:rsid w:val="00924A19"/>
    <w:rsid w:val="00925213"/>
    <w:rsid w:val="00925254"/>
    <w:rsid w:val="00925AB8"/>
    <w:rsid w:val="00926756"/>
    <w:rsid w:val="00927349"/>
    <w:rsid w:val="009274A7"/>
    <w:rsid w:val="00930366"/>
    <w:rsid w:val="00930A57"/>
    <w:rsid w:val="0093246C"/>
    <w:rsid w:val="0093286B"/>
    <w:rsid w:val="0093374B"/>
    <w:rsid w:val="0093377A"/>
    <w:rsid w:val="00934B8B"/>
    <w:rsid w:val="00934ECA"/>
    <w:rsid w:val="009350B5"/>
    <w:rsid w:val="00935E01"/>
    <w:rsid w:val="00936962"/>
    <w:rsid w:val="00940A23"/>
    <w:rsid w:val="00940E4C"/>
    <w:rsid w:val="009411FE"/>
    <w:rsid w:val="00941851"/>
    <w:rsid w:val="00942779"/>
    <w:rsid w:val="00943F62"/>
    <w:rsid w:val="009448F0"/>
    <w:rsid w:val="00945859"/>
    <w:rsid w:val="00945B1D"/>
    <w:rsid w:val="00946257"/>
    <w:rsid w:val="0094639F"/>
    <w:rsid w:val="009508C4"/>
    <w:rsid w:val="009508FE"/>
    <w:rsid w:val="00950F92"/>
    <w:rsid w:val="0095118A"/>
    <w:rsid w:val="009515F6"/>
    <w:rsid w:val="0095185C"/>
    <w:rsid w:val="00951A42"/>
    <w:rsid w:val="0095266D"/>
    <w:rsid w:val="00952BAA"/>
    <w:rsid w:val="009536C4"/>
    <w:rsid w:val="009539C8"/>
    <w:rsid w:val="00954838"/>
    <w:rsid w:val="00955CFC"/>
    <w:rsid w:val="00956644"/>
    <w:rsid w:val="00956D76"/>
    <w:rsid w:val="0095711A"/>
    <w:rsid w:val="0096041C"/>
    <w:rsid w:val="00960652"/>
    <w:rsid w:val="00961453"/>
    <w:rsid w:val="00963F65"/>
    <w:rsid w:val="009663DB"/>
    <w:rsid w:val="009667E5"/>
    <w:rsid w:val="0096701A"/>
    <w:rsid w:val="009675EE"/>
    <w:rsid w:val="0096762C"/>
    <w:rsid w:val="009702D2"/>
    <w:rsid w:val="0097080A"/>
    <w:rsid w:val="0097198A"/>
    <w:rsid w:val="00971998"/>
    <w:rsid w:val="00971D34"/>
    <w:rsid w:val="00973BBE"/>
    <w:rsid w:val="009740EA"/>
    <w:rsid w:val="0097426B"/>
    <w:rsid w:val="00974CDB"/>
    <w:rsid w:val="00974F57"/>
    <w:rsid w:val="00975491"/>
    <w:rsid w:val="00975959"/>
    <w:rsid w:val="00975A19"/>
    <w:rsid w:val="00976036"/>
    <w:rsid w:val="00976409"/>
    <w:rsid w:val="00976662"/>
    <w:rsid w:val="00976974"/>
    <w:rsid w:val="00976E12"/>
    <w:rsid w:val="00980019"/>
    <w:rsid w:val="009806E6"/>
    <w:rsid w:val="00980D21"/>
    <w:rsid w:val="00980F3C"/>
    <w:rsid w:val="00981F43"/>
    <w:rsid w:val="0098353C"/>
    <w:rsid w:val="00985011"/>
    <w:rsid w:val="00986B0C"/>
    <w:rsid w:val="00986D3D"/>
    <w:rsid w:val="00986DF4"/>
    <w:rsid w:val="00991439"/>
    <w:rsid w:val="009914F9"/>
    <w:rsid w:val="0099186E"/>
    <w:rsid w:val="00991C14"/>
    <w:rsid w:val="00991DE8"/>
    <w:rsid w:val="00991E3B"/>
    <w:rsid w:val="00991F3E"/>
    <w:rsid w:val="00992156"/>
    <w:rsid w:val="00992214"/>
    <w:rsid w:val="00992BFC"/>
    <w:rsid w:val="0099394B"/>
    <w:rsid w:val="00994806"/>
    <w:rsid w:val="009949EC"/>
    <w:rsid w:val="00994A00"/>
    <w:rsid w:val="00994C73"/>
    <w:rsid w:val="0099574B"/>
    <w:rsid w:val="00997247"/>
    <w:rsid w:val="0099724D"/>
    <w:rsid w:val="009A0039"/>
    <w:rsid w:val="009A086E"/>
    <w:rsid w:val="009A260E"/>
    <w:rsid w:val="009A2D99"/>
    <w:rsid w:val="009A384B"/>
    <w:rsid w:val="009A39FB"/>
    <w:rsid w:val="009A4DAE"/>
    <w:rsid w:val="009A67C0"/>
    <w:rsid w:val="009A7914"/>
    <w:rsid w:val="009B0A81"/>
    <w:rsid w:val="009B1FBE"/>
    <w:rsid w:val="009B23AE"/>
    <w:rsid w:val="009B56F3"/>
    <w:rsid w:val="009B5EB4"/>
    <w:rsid w:val="009B6080"/>
    <w:rsid w:val="009B63AF"/>
    <w:rsid w:val="009B6F5C"/>
    <w:rsid w:val="009B77A8"/>
    <w:rsid w:val="009B7A5C"/>
    <w:rsid w:val="009C0E83"/>
    <w:rsid w:val="009C13E0"/>
    <w:rsid w:val="009C1F8D"/>
    <w:rsid w:val="009C21EA"/>
    <w:rsid w:val="009C2C8D"/>
    <w:rsid w:val="009C39E3"/>
    <w:rsid w:val="009C3EDA"/>
    <w:rsid w:val="009C42B8"/>
    <w:rsid w:val="009C461D"/>
    <w:rsid w:val="009C5914"/>
    <w:rsid w:val="009C66EF"/>
    <w:rsid w:val="009C6F62"/>
    <w:rsid w:val="009C7B1C"/>
    <w:rsid w:val="009D048A"/>
    <w:rsid w:val="009D0521"/>
    <w:rsid w:val="009D0C03"/>
    <w:rsid w:val="009D2087"/>
    <w:rsid w:val="009D347A"/>
    <w:rsid w:val="009D3C26"/>
    <w:rsid w:val="009D4734"/>
    <w:rsid w:val="009D4EFF"/>
    <w:rsid w:val="009D57EE"/>
    <w:rsid w:val="009D6532"/>
    <w:rsid w:val="009D6BCD"/>
    <w:rsid w:val="009D6DFE"/>
    <w:rsid w:val="009D701E"/>
    <w:rsid w:val="009E06A0"/>
    <w:rsid w:val="009E0B72"/>
    <w:rsid w:val="009E0D02"/>
    <w:rsid w:val="009E1BF2"/>
    <w:rsid w:val="009E2586"/>
    <w:rsid w:val="009E35B2"/>
    <w:rsid w:val="009E3A5F"/>
    <w:rsid w:val="009E3E8C"/>
    <w:rsid w:val="009E476E"/>
    <w:rsid w:val="009E4EA1"/>
    <w:rsid w:val="009E5F3B"/>
    <w:rsid w:val="009E6615"/>
    <w:rsid w:val="009F00AC"/>
    <w:rsid w:val="009F0509"/>
    <w:rsid w:val="009F0F59"/>
    <w:rsid w:val="009F128F"/>
    <w:rsid w:val="009F24B0"/>
    <w:rsid w:val="009F2EDF"/>
    <w:rsid w:val="009F32B0"/>
    <w:rsid w:val="009F52D0"/>
    <w:rsid w:val="009F67D0"/>
    <w:rsid w:val="009F7335"/>
    <w:rsid w:val="00A01109"/>
    <w:rsid w:val="00A01426"/>
    <w:rsid w:val="00A01907"/>
    <w:rsid w:val="00A0283C"/>
    <w:rsid w:val="00A02E08"/>
    <w:rsid w:val="00A03002"/>
    <w:rsid w:val="00A0321D"/>
    <w:rsid w:val="00A03B40"/>
    <w:rsid w:val="00A04BA4"/>
    <w:rsid w:val="00A05114"/>
    <w:rsid w:val="00A053DE"/>
    <w:rsid w:val="00A057C1"/>
    <w:rsid w:val="00A05A17"/>
    <w:rsid w:val="00A06B6A"/>
    <w:rsid w:val="00A07F13"/>
    <w:rsid w:val="00A10AA0"/>
    <w:rsid w:val="00A10F26"/>
    <w:rsid w:val="00A12250"/>
    <w:rsid w:val="00A12AEF"/>
    <w:rsid w:val="00A1341B"/>
    <w:rsid w:val="00A1592E"/>
    <w:rsid w:val="00A15EB8"/>
    <w:rsid w:val="00A16E1C"/>
    <w:rsid w:val="00A17144"/>
    <w:rsid w:val="00A21406"/>
    <w:rsid w:val="00A21AC9"/>
    <w:rsid w:val="00A21BB8"/>
    <w:rsid w:val="00A21E49"/>
    <w:rsid w:val="00A2304D"/>
    <w:rsid w:val="00A24A2C"/>
    <w:rsid w:val="00A24F12"/>
    <w:rsid w:val="00A25187"/>
    <w:rsid w:val="00A25364"/>
    <w:rsid w:val="00A2555E"/>
    <w:rsid w:val="00A25751"/>
    <w:rsid w:val="00A25B90"/>
    <w:rsid w:val="00A25C42"/>
    <w:rsid w:val="00A262CA"/>
    <w:rsid w:val="00A26E27"/>
    <w:rsid w:val="00A3029E"/>
    <w:rsid w:val="00A30662"/>
    <w:rsid w:val="00A30970"/>
    <w:rsid w:val="00A30F88"/>
    <w:rsid w:val="00A313F8"/>
    <w:rsid w:val="00A32E29"/>
    <w:rsid w:val="00A3335B"/>
    <w:rsid w:val="00A33773"/>
    <w:rsid w:val="00A33EA1"/>
    <w:rsid w:val="00A3411F"/>
    <w:rsid w:val="00A34330"/>
    <w:rsid w:val="00A34431"/>
    <w:rsid w:val="00A354D8"/>
    <w:rsid w:val="00A3623B"/>
    <w:rsid w:val="00A36391"/>
    <w:rsid w:val="00A36D4D"/>
    <w:rsid w:val="00A40094"/>
    <w:rsid w:val="00A40CCD"/>
    <w:rsid w:val="00A4151B"/>
    <w:rsid w:val="00A416ED"/>
    <w:rsid w:val="00A42439"/>
    <w:rsid w:val="00A42B6C"/>
    <w:rsid w:val="00A43E48"/>
    <w:rsid w:val="00A451B1"/>
    <w:rsid w:val="00A45C09"/>
    <w:rsid w:val="00A4720D"/>
    <w:rsid w:val="00A503A5"/>
    <w:rsid w:val="00A506DD"/>
    <w:rsid w:val="00A50848"/>
    <w:rsid w:val="00A51021"/>
    <w:rsid w:val="00A51686"/>
    <w:rsid w:val="00A518C8"/>
    <w:rsid w:val="00A5206F"/>
    <w:rsid w:val="00A52478"/>
    <w:rsid w:val="00A533E4"/>
    <w:rsid w:val="00A53A62"/>
    <w:rsid w:val="00A54914"/>
    <w:rsid w:val="00A54DCB"/>
    <w:rsid w:val="00A55867"/>
    <w:rsid w:val="00A558F9"/>
    <w:rsid w:val="00A55D9D"/>
    <w:rsid w:val="00A5707D"/>
    <w:rsid w:val="00A57A6E"/>
    <w:rsid w:val="00A57D0E"/>
    <w:rsid w:val="00A608D3"/>
    <w:rsid w:val="00A60BF1"/>
    <w:rsid w:val="00A637DD"/>
    <w:rsid w:val="00A6788D"/>
    <w:rsid w:val="00A67C6D"/>
    <w:rsid w:val="00A71462"/>
    <w:rsid w:val="00A71AB1"/>
    <w:rsid w:val="00A730F7"/>
    <w:rsid w:val="00A7382C"/>
    <w:rsid w:val="00A73C9F"/>
    <w:rsid w:val="00A742F2"/>
    <w:rsid w:val="00A747FD"/>
    <w:rsid w:val="00A756A8"/>
    <w:rsid w:val="00A75B10"/>
    <w:rsid w:val="00A75BA2"/>
    <w:rsid w:val="00A75DB3"/>
    <w:rsid w:val="00A760AB"/>
    <w:rsid w:val="00A7613F"/>
    <w:rsid w:val="00A76C21"/>
    <w:rsid w:val="00A76D1A"/>
    <w:rsid w:val="00A77143"/>
    <w:rsid w:val="00A80164"/>
    <w:rsid w:val="00A80426"/>
    <w:rsid w:val="00A8044D"/>
    <w:rsid w:val="00A80D4D"/>
    <w:rsid w:val="00A80FC0"/>
    <w:rsid w:val="00A81FA2"/>
    <w:rsid w:val="00A82068"/>
    <w:rsid w:val="00A8248D"/>
    <w:rsid w:val="00A82906"/>
    <w:rsid w:val="00A83383"/>
    <w:rsid w:val="00A83706"/>
    <w:rsid w:val="00A83AD2"/>
    <w:rsid w:val="00A845E6"/>
    <w:rsid w:val="00A85787"/>
    <w:rsid w:val="00A85A91"/>
    <w:rsid w:val="00A86179"/>
    <w:rsid w:val="00A86256"/>
    <w:rsid w:val="00A87D74"/>
    <w:rsid w:val="00A90771"/>
    <w:rsid w:val="00A90CD3"/>
    <w:rsid w:val="00A9184F"/>
    <w:rsid w:val="00A91A16"/>
    <w:rsid w:val="00A92B86"/>
    <w:rsid w:val="00A93598"/>
    <w:rsid w:val="00A93732"/>
    <w:rsid w:val="00A948C7"/>
    <w:rsid w:val="00A956F1"/>
    <w:rsid w:val="00A961ED"/>
    <w:rsid w:val="00A97366"/>
    <w:rsid w:val="00AA01B5"/>
    <w:rsid w:val="00AA07A8"/>
    <w:rsid w:val="00AA094C"/>
    <w:rsid w:val="00AA09F1"/>
    <w:rsid w:val="00AA0A9A"/>
    <w:rsid w:val="00AA1294"/>
    <w:rsid w:val="00AA1387"/>
    <w:rsid w:val="00AA1447"/>
    <w:rsid w:val="00AA17FB"/>
    <w:rsid w:val="00AA2D39"/>
    <w:rsid w:val="00AA2DD8"/>
    <w:rsid w:val="00AA3813"/>
    <w:rsid w:val="00AA3885"/>
    <w:rsid w:val="00AA3BFB"/>
    <w:rsid w:val="00AA513F"/>
    <w:rsid w:val="00AA56F1"/>
    <w:rsid w:val="00AA65D9"/>
    <w:rsid w:val="00AB079F"/>
    <w:rsid w:val="00AB0A4F"/>
    <w:rsid w:val="00AB11C6"/>
    <w:rsid w:val="00AB2C0F"/>
    <w:rsid w:val="00AB494D"/>
    <w:rsid w:val="00AB4F6D"/>
    <w:rsid w:val="00AB5905"/>
    <w:rsid w:val="00AB5ADC"/>
    <w:rsid w:val="00AB6449"/>
    <w:rsid w:val="00AB66E8"/>
    <w:rsid w:val="00AB67F6"/>
    <w:rsid w:val="00AB7CB7"/>
    <w:rsid w:val="00AB7DFD"/>
    <w:rsid w:val="00AC02E5"/>
    <w:rsid w:val="00AC0338"/>
    <w:rsid w:val="00AC0498"/>
    <w:rsid w:val="00AC0646"/>
    <w:rsid w:val="00AC0CC8"/>
    <w:rsid w:val="00AC15CA"/>
    <w:rsid w:val="00AC17EF"/>
    <w:rsid w:val="00AC1B1D"/>
    <w:rsid w:val="00AC1DC6"/>
    <w:rsid w:val="00AC2007"/>
    <w:rsid w:val="00AC232B"/>
    <w:rsid w:val="00AC238C"/>
    <w:rsid w:val="00AC253F"/>
    <w:rsid w:val="00AC31DB"/>
    <w:rsid w:val="00AC346B"/>
    <w:rsid w:val="00AC382D"/>
    <w:rsid w:val="00AC424F"/>
    <w:rsid w:val="00AC4494"/>
    <w:rsid w:val="00AC4513"/>
    <w:rsid w:val="00AC45CC"/>
    <w:rsid w:val="00AC534D"/>
    <w:rsid w:val="00AC5522"/>
    <w:rsid w:val="00AC56B2"/>
    <w:rsid w:val="00AD0C47"/>
    <w:rsid w:val="00AD10AE"/>
    <w:rsid w:val="00AD21AE"/>
    <w:rsid w:val="00AD2821"/>
    <w:rsid w:val="00AD41D5"/>
    <w:rsid w:val="00AD459C"/>
    <w:rsid w:val="00AD4788"/>
    <w:rsid w:val="00AD525C"/>
    <w:rsid w:val="00AD5647"/>
    <w:rsid w:val="00AD5800"/>
    <w:rsid w:val="00AD5D5B"/>
    <w:rsid w:val="00AD5FE0"/>
    <w:rsid w:val="00AD6580"/>
    <w:rsid w:val="00AD69D1"/>
    <w:rsid w:val="00AD7D4D"/>
    <w:rsid w:val="00AE243E"/>
    <w:rsid w:val="00AE2670"/>
    <w:rsid w:val="00AE36B4"/>
    <w:rsid w:val="00AE4D70"/>
    <w:rsid w:val="00AE5651"/>
    <w:rsid w:val="00AE61B5"/>
    <w:rsid w:val="00AE7A4D"/>
    <w:rsid w:val="00AF0712"/>
    <w:rsid w:val="00AF0953"/>
    <w:rsid w:val="00AF0C61"/>
    <w:rsid w:val="00AF0F88"/>
    <w:rsid w:val="00AF12B3"/>
    <w:rsid w:val="00AF3E18"/>
    <w:rsid w:val="00AF3FFD"/>
    <w:rsid w:val="00AF449A"/>
    <w:rsid w:val="00AF5C94"/>
    <w:rsid w:val="00AF7328"/>
    <w:rsid w:val="00B01630"/>
    <w:rsid w:val="00B01966"/>
    <w:rsid w:val="00B01E63"/>
    <w:rsid w:val="00B03B7D"/>
    <w:rsid w:val="00B04749"/>
    <w:rsid w:val="00B04FF7"/>
    <w:rsid w:val="00B07595"/>
    <w:rsid w:val="00B07A87"/>
    <w:rsid w:val="00B07A97"/>
    <w:rsid w:val="00B07D0A"/>
    <w:rsid w:val="00B10281"/>
    <w:rsid w:val="00B10757"/>
    <w:rsid w:val="00B115A0"/>
    <w:rsid w:val="00B127A4"/>
    <w:rsid w:val="00B127EB"/>
    <w:rsid w:val="00B129D7"/>
    <w:rsid w:val="00B138BC"/>
    <w:rsid w:val="00B14157"/>
    <w:rsid w:val="00B15943"/>
    <w:rsid w:val="00B16D9D"/>
    <w:rsid w:val="00B17437"/>
    <w:rsid w:val="00B17670"/>
    <w:rsid w:val="00B17C88"/>
    <w:rsid w:val="00B2089C"/>
    <w:rsid w:val="00B209E4"/>
    <w:rsid w:val="00B20F5D"/>
    <w:rsid w:val="00B2119D"/>
    <w:rsid w:val="00B21408"/>
    <w:rsid w:val="00B21F79"/>
    <w:rsid w:val="00B221E4"/>
    <w:rsid w:val="00B22A6B"/>
    <w:rsid w:val="00B22FC1"/>
    <w:rsid w:val="00B23996"/>
    <w:rsid w:val="00B2694F"/>
    <w:rsid w:val="00B26AA0"/>
    <w:rsid w:val="00B27130"/>
    <w:rsid w:val="00B27D3A"/>
    <w:rsid w:val="00B27DC4"/>
    <w:rsid w:val="00B3005B"/>
    <w:rsid w:val="00B318BB"/>
    <w:rsid w:val="00B327C0"/>
    <w:rsid w:val="00B349AC"/>
    <w:rsid w:val="00B35890"/>
    <w:rsid w:val="00B36D5E"/>
    <w:rsid w:val="00B377B0"/>
    <w:rsid w:val="00B40A82"/>
    <w:rsid w:val="00B417C7"/>
    <w:rsid w:val="00B41B48"/>
    <w:rsid w:val="00B42425"/>
    <w:rsid w:val="00B42FB9"/>
    <w:rsid w:val="00B4360C"/>
    <w:rsid w:val="00B438B3"/>
    <w:rsid w:val="00B44FAC"/>
    <w:rsid w:val="00B45A2F"/>
    <w:rsid w:val="00B45F1A"/>
    <w:rsid w:val="00B4660A"/>
    <w:rsid w:val="00B4670A"/>
    <w:rsid w:val="00B46CA8"/>
    <w:rsid w:val="00B46D39"/>
    <w:rsid w:val="00B46F2D"/>
    <w:rsid w:val="00B47F7C"/>
    <w:rsid w:val="00B50DF1"/>
    <w:rsid w:val="00B512F7"/>
    <w:rsid w:val="00B520E4"/>
    <w:rsid w:val="00B52349"/>
    <w:rsid w:val="00B527D2"/>
    <w:rsid w:val="00B53285"/>
    <w:rsid w:val="00B546D4"/>
    <w:rsid w:val="00B559EA"/>
    <w:rsid w:val="00B55D0C"/>
    <w:rsid w:val="00B560A3"/>
    <w:rsid w:val="00B568E3"/>
    <w:rsid w:val="00B5740B"/>
    <w:rsid w:val="00B604BA"/>
    <w:rsid w:val="00B606DC"/>
    <w:rsid w:val="00B609AB"/>
    <w:rsid w:val="00B62003"/>
    <w:rsid w:val="00B63DEC"/>
    <w:rsid w:val="00B63F69"/>
    <w:rsid w:val="00B640CB"/>
    <w:rsid w:val="00B642A3"/>
    <w:rsid w:val="00B64F78"/>
    <w:rsid w:val="00B655B3"/>
    <w:rsid w:val="00B6569E"/>
    <w:rsid w:val="00B66B23"/>
    <w:rsid w:val="00B66E2A"/>
    <w:rsid w:val="00B675AC"/>
    <w:rsid w:val="00B679F5"/>
    <w:rsid w:val="00B67D59"/>
    <w:rsid w:val="00B70195"/>
    <w:rsid w:val="00B70599"/>
    <w:rsid w:val="00B718A0"/>
    <w:rsid w:val="00B72A24"/>
    <w:rsid w:val="00B72EBF"/>
    <w:rsid w:val="00B73350"/>
    <w:rsid w:val="00B73992"/>
    <w:rsid w:val="00B73F09"/>
    <w:rsid w:val="00B74B24"/>
    <w:rsid w:val="00B752D7"/>
    <w:rsid w:val="00B7562E"/>
    <w:rsid w:val="00B757D5"/>
    <w:rsid w:val="00B76B26"/>
    <w:rsid w:val="00B77876"/>
    <w:rsid w:val="00B77893"/>
    <w:rsid w:val="00B77D0F"/>
    <w:rsid w:val="00B77F20"/>
    <w:rsid w:val="00B77FEC"/>
    <w:rsid w:val="00B812B5"/>
    <w:rsid w:val="00B814C1"/>
    <w:rsid w:val="00B81B6D"/>
    <w:rsid w:val="00B821FF"/>
    <w:rsid w:val="00B82ACF"/>
    <w:rsid w:val="00B8365F"/>
    <w:rsid w:val="00B83973"/>
    <w:rsid w:val="00B844EC"/>
    <w:rsid w:val="00B8531D"/>
    <w:rsid w:val="00B855D4"/>
    <w:rsid w:val="00B859BB"/>
    <w:rsid w:val="00B85CE3"/>
    <w:rsid w:val="00B86203"/>
    <w:rsid w:val="00B86E1F"/>
    <w:rsid w:val="00B87A6E"/>
    <w:rsid w:val="00B920C0"/>
    <w:rsid w:val="00B920CC"/>
    <w:rsid w:val="00B924D0"/>
    <w:rsid w:val="00B938AE"/>
    <w:rsid w:val="00B93BD2"/>
    <w:rsid w:val="00B94721"/>
    <w:rsid w:val="00B96314"/>
    <w:rsid w:val="00BA02A3"/>
    <w:rsid w:val="00BA0365"/>
    <w:rsid w:val="00BA0394"/>
    <w:rsid w:val="00BA0940"/>
    <w:rsid w:val="00BA0F83"/>
    <w:rsid w:val="00BA14A9"/>
    <w:rsid w:val="00BA1870"/>
    <w:rsid w:val="00BA21FF"/>
    <w:rsid w:val="00BA3116"/>
    <w:rsid w:val="00BA3244"/>
    <w:rsid w:val="00BA422A"/>
    <w:rsid w:val="00BA4667"/>
    <w:rsid w:val="00BA48CD"/>
    <w:rsid w:val="00BA63A7"/>
    <w:rsid w:val="00BA65D1"/>
    <w:rsid w:val="00BA6AE6"/>
    <w:rsid w:val="00BA7072"/>
    <w:rsid w:val="00BA7C27"/>
    <w:rsid w:val="00BB0587"/>
    <w:rsid w:val="00BB0E03"/>
    <w:rsid w:val="00BB1095"/>
    <w:rsid w:val="00BB17EC"/>
    <w:rsid w:val="00BB1B86"/>
    <w:rsid w:val="00BB24E4"/>
    <w:rsid w:val="00BB2511"/>
    <w:rsid w:val="00BB3B27"/>
    <w:rsid w:val="00BB3F01"/>
    <w:rsid w:val="00BB4C3B"/>
    <w:rsid w:val="00BB4DAC"/>
    <w:rsid w:val="00BB551D"/>
    <w:rsid w:val="00BB5529"/>
    <w:rsid w:val="00BB595D"/>
    <w:rsid w:val="00BC2A67"/>
    <w:rsid w:val="00BC3BEA"/>
    <w:rsid w:val="00BC440B"/>
    <w:rsid w:val="00BC4A9C"/>
    <w:rsid w:val="00BC6CE4"/>
    <w:rsid w:val="00BC71D7"/>
    <w:rsid w:val="00BC74EE"/>
    <w:rsid w:val="00BC7AF4"/>
    <w:rsid w:val="00BC7BD6"/>
    <w:rsid w:val="00BD1012"/>
    <w:rsid w:val="00BD10F6"/>
    <w:rsid w:val="00BD15FE"/>
    <w:rsid w:val="00BD184B"/>
    <w:rsid w:val="00BD3AEF"/>
    <w:rsid w:val="00BD3B31"/>
    <w:rsid w:val="00BD3FED"/>
    <w:rsid w:val="00BD55FB"/>
    <w:rsid w:val="00BD5C68"/>
    <w:rsid w:val="00BD697E"/>
    <w:rsid w:val="00BD6D27"/>
    <w:rsid w:val="00BD6F0C"/>
    <w:rsid w:val="00BD753C"/>
    <w:rsid w:val="00BD7673"/>
    <w:rsid w:val="00BE03DE"/>
    <w:rsid w:val="00BE10C8"/>
    <w:rsid w:val="00BE11BD"/>
    <w:rsid w:val="00BE18AC"/>
    <w:rsid w:val="00BE21DE"/>
    <w:rsid w:val="00BE48AF"/>
    <w:rsid w:val="00BE4A0B"/>
    <w:rsid w:val="00BE509A"/>
    <w:rsid w:val="00BE54DC"/>
    <w:rsid w:val="00BE588F"/>
    <w:rsid w:val="00BE5E54"/>
    <w:rsid w:val="00BE6BD5"/>
    <w:rsid w:val="00BE7143"/>
    <w:rsid w:val="00BE7A3E"/>
    <w:rsid w:val="00BF01C7"/>
    <w:rsid w:val="00BF0B8E"/>
    <w:rsid w:val="00BF1A36"/>
    <w:rsid w:val="00BF1B26"/>
    <w:rsid w:val="00BF2919"/>
    <w:rsid w:val="00BF354C"/>
    <w:rsid w:val="00BF35B4"/>
    <w:rsid w:val="00BF3748"/>
    <w:rsid w:val="00BF3F98"/>
    <w:rsid w:val="00BF4696"/>
    <w:rsid w:val="00BF4CC3"/>
    <w:rsid w:val="00BF4F1A"/>
    <w:rsid w:val="00BF510C"/>
    <w:rsid w:val="00BF6F56"/>
    <w:rsid w:val="00BF7E24"/>
    <w:rsid w:val="00C001F2"/>
    <w:rsid w:val="00C00D4E"/>
    <w:rsid w:val="00C00EA8"/>
    <w:rsid w:val="00C02B40"/>
    <w:rsid w:val="00C03462"/>
    <w:rsid w:val="00C0490D"/>
    <w:rsid w:val="00C04A32"/>
    <w:rsid w:val="00C04AD9"/>
    <w:rsid w:val="00C04E51"/>
    <w:rsid w:val="00C04F2D"/>
    <w:rsid w:val="00C05367"/>
    <w:rsid w:val="00C05678"/>
    <w:rsid w:val="00C06055"/>
    <w:rsid w:val="00C06132"/>
    <w:rsid w:val="00C063D2"/>
    <w:rsid w:val="00C06611"/>
    <w:rsid w:val="00C06749"/>
    <w:rsid w:val="00C06796"/>
    <w:rsid w:val="00C06A15"/>
    <w:rsid w:val="00C06A3B"/>
    <w:rsid w:val="00C06B39"/>
    <w:rsid w:val="00C06D63"/>
    <w:rsid w:val="00C07564"/>
    <w:rsid w:val="00C07766"/>
    <w:rsid w:val="00C0778C"/>
    <w:rsid w:val="00C10D5F"/>
    <w:rsid w:val="00C10D74"/>
    <w:rsid w:val="00C1286C"/>
    <w:rsid w:val="00C137D9"/>
    <w:rsid w:val="00C13EFD"/>
    <w:rsid w:val="00C143C6"/>
    <w:rsid w:val="00C144BC"/>
    <w:rsid w:val="00C1493E"/>
    <w:rsid w:val="00C16054"/>
    <w:rsid w:val="00C162B2"/>
    <w:rsid w:val="00C16475"/>
    <w:rsid w:val="00C16A96"/>
    <w:rsid w:val="00C16AC2"/>
    <w:rsid w:val="00C17746"/>
    <w:rsid w:val="00C177C9"/>
    <w:rsid w:val="00C21547"/>
    <w:rsid w:val="00C221B6"/>
    <w:rsid w:val="00C222C2"/>
    <w:rsid w:val="00C225B6"/>
    <w:rsid w:val="00C22987"/>
    <w:rsid w:val="00C23241"/>
    <w:rsid w:val="00C233B5"/>
    <w:rsid w:val="00C235FD"/>
    <w:rsid w:val="00C238AF"/>
    <w:rsid w:val="00C23908"/>
    <w:rsid w:val="00C258EF"/>
    <w:rsid w:val="00C27A30"/>
    <w:rsid w:val="00C302EB"/>
    <w:rsid w:val="00C30C19"/>
    <w:rsid w:val="00C3120B"/>
    <w:rsid w:val="00C31326"/>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40485"/>
    <w:rsid w:val="00C41FE3"/>
    <w:rsid w:val="00C42C30"/>
    <w:rsid w:val="00C45BC8"/>
    <w:rsid w:val="00C460B8"/>
    <w:rsid w:val="00C46F97"/>
    <w:rsid w:val="00C47B89"/>
    <w:rsid w:val="00C47F56"/>
    <w:rsid w:val="00C50EE4"/>
    <w:rsid w:val="00C5195E"/>
    <w:rsid w:val="00C51A59"/>
    <w:rsid w:val="00C51D8B"/>
    <w:rsid w:val="00C52203"/>
    <w:rsid w:val="00C52941"/>
    <w:rsid w:val="00C52AA0"/>
    <w:rsid w:val="00C52B78"/>
    <w:rsid w:val="00C5333A"/>
    <w:rsid w:val="00C53E0E"/>
    <w:rsid w:val="00C54855"/>
    <w:rsid w:val="00C56951"/>
    <w:rsid w:val="00C56AD2"/>
    <w:rsid w:val="00C57FA6"/>
    <w:rsid w:val="00C60426"/>
    <w:rsid w:val="00C604AF"/>
    <w:rsid w:val="00C6058F"/>
    <w:rsid w:val="00C60F83"/>
    <w:rsid w:val="00C61466"/>
    <w:rsid w:val="00C62429"/>
    <w:rsid w:val="00C6246D"/>
    <w:rsid w:val="00C6289E"/>
    <w:rsid w:val="00C629E7"/>
    <w:rsid w:val="00C63042"/>
    <w:rsid w:val="00C6352C"/>
    <w:rsid w:val="00C6582F"/>
    <w:rsid w:val="00C6589F"/>
    <w:rsid w:val="00C660A2"/>
    <w:rsid w:val="00C6722D"/>
    <w:rsid w:val="00C708F0"/>
    <w:rsid w:val="00C708FB"/>
    <w:rsid w:val="00C71B2F"/>
    <w:rsid w:val="00C726B7"/>
    <w:rsid w:val="00C7291F"/>
    <w:rsid w:val="00C733D6"/>
    <w:rsid w:val="00C735B8"/>
    <w:rsid w:val="00C7366A"/>
    <w:rsid w:val="00C73F18"/>
    <w:rsid w:val="00C73F28"/>
    <w:rsid w:val="00C746A1"/>
    <w:rsid w:val="00C75387"/>
    <w:rsid w:val="00C7542B"/>
    <w:rsid w:val="00C75777"/>
    <w:rsid w:val="00C75ECA"/>
    <w:rsid w:val="00C76073"/>
    <w:rsid w:val="00C76303"/>
    <w:rsid w:val="00C768F7"/>
    <w:rsid w:val="00C77999"/>
    <w:rsid w:val="00C77CC8"/>
    <w:rsid w:val="00C81186"/>
    <w:rsid w:val="00C8189A"/>
    <w:rsid w:val="00C81DA9"/>
    <w:rsid w:val="00C821DE"/>
    <w:rsid w:val="00C82D93"/>
    <w:rsid w:val="00C8305C"/>
    <w:rsid w:val="00C83D9F"/>
    <w:rsid w:val="00C842FB"/>
    <w:rsid w:val="00C847AC"/>
    <w:rsid w:val="00C85A71"/>
    <w:rsid w:val="00C86CA9"/>
    <w:rsid w:val="00C873B5"/>
    <w:rsid w:val="00C8776C"/>
    <w:rsid w:val="00C87D45"/>
    <w:rsid w:val="00C900DA"/>
    <w:rsid w:val="00C902F2"/>
    <w:rsid w:val="00C9093C"/>
    <w:rsid w:val="00C90A7A"/>
    <w:rsid w:val="00C90CE6"/>
    <w:rsid w:val="00C91597"/>
    <w:rsid w:val="00C91C1C"/>
    <w:rsid w:val="00C91C81"/>
    <w:rsid w:val="00C92B1F"/>
    <w:rsid w:val="00C93B1C"/>
    <w:rsid w:val="00C93EBC"/>
    <w:rsid w:val="00C94EE3"/>
    <w:rsid w:val="00C951A2"/>
    <w:rsid w:val="00C95C97"/>
    <w:rsid w:val="00C96807"/>
    <w:rsid w:val="00C96B75"/>
    <w:rsid w:val="00C97973"/>
    <w:rsid w:val="00CA0288"/>
    <w:rsid w:val="00CA02E4"/>
    <w:rsid w:val="00CA075D"/>
    <w:rsid w:val="00CA0C3C"/>
    <w:rsid w:val="00CA131A"/>
    <w:rsid w:val="00CA147B"/>
    <w:rsid w:val="00CA184E"/>
    <w:rsid w:val="00CA1ECF"/>
    <w:rsid w:val="00CA2F9A"/>
    <w:rsid w:val="00CA554E"/>
    <w:rsid w:val="00CA5725"/>
    <w:rsid w:val="00CA5DB7"/>
    <w:rsid w:val="00CA67E5"/>
    <w:rsid w:val="00CA6D4B"/>
    <w:rsid w:val="00CA781C"/>
    <w:rsid w:val="00CA7C45"/>
    <w:rsid w:val="00CA7C92"/>
    <w:rsid w:val="00CB0D18"/>
    <w:rsid w:val="00CB15D1"/>
    <w:rsid w:val="00CB174A"/>
    <w:rsid w:val="00CB1973"/>
    <w:rsid w:val="00CB22C3"/>
    <w:rsid w:val="00CB25C6"/>
    <w:rsid w:val="00CB2DDE"/>
    <w:rsid w:val="00CB39D4"/>
    <w:rsid w:val="00CB3BD6"/>
    <w:rsid w:val="00CB40A1"/>
    <w:rsid w:val="00CB4B3A"/>
    <w:rsid w:val="00CB4E08"/>
    <w:rsid w:val="00CB53EE"/>
    <w:rsid w:val="00CB5BAD"/>
    <w:rsid w:val="00CB6633"/>
    <w:rsid w:val="00CB7053"/>
    <w:rsid w:val="00CB7328"/>
    <w:rsid w:val="00CB7E73"/>
    <w:rsid w:val="00CC019B"/>
    <w:rsid w:val="00CC1539"/>
    <w:rsid w:val="00CC2E44"/>
    <w:rsid w:val="00CC4236"/>
    <w:rsid w:val="00CC4688"/>
    <w:rsid w:val="00CC5534"/>
    <w:rsid w:val="00CC6B50"/>
    <w:rsid w:val="00CD04CD"/>
    <w:rsid w:val="00CD1108"/>
    <w:rsid w:val="00CD130F"/>
    <w:rsid w:val="00CD1326"/>
    <w:rsid w:val="00CD291B"/>
    <w:rsid w:val="00CD2A12"/>
    <w:rsid w:val="00CD39A2"/>
    <w:rsid w:val="00CD44BD"/>
    <w:rsid w:val="00CD4C23"/>
    <w:rsid w:val="00CD4FDA"/>
    <w:rsid w:val="00CD5078"/>
    <w:rsid w:val="00CD58D5"/>
    <w:rsid w:val="00CD6B7F"/>
    <w:rsid w:val="00CD7F74"/>
    <w:rsid w:val="00CE024C"/>
    <w:rsid w:val="00CE19BF"/>
    <w:rsid w:val="00CE23E5"/>
    <w:rsid w:val="00CE273C"/>
    <w:rsid w:val="00CE2E31"/>
    <w:rsid w:val="00CE32EA"/>
    <w:rsid w:val="00CE36A4"/>
    <w:rsid w:val="00CE4734"/>
    <w:rsid w:val="00CE4E10"/>
    <w:rsid w:val="00CE582A"/>
    <w:rsid w:val="00CE59EF"/>
    <w:rsid w:val="00CE5EBA"/>
    <w:rsid w:val="00CE7B3F"/>
    <w:rsid w:val="00CE7B4C"/>
    <w:rsid w:val="00CF0709"/>
    <w:rsid w:val="00CF0CA3"/>
    <w:rsid w:val="00CF0FE6"/>
    <w:rsid w:val="00CF1F6B"/>
    <w:rsid w:val="00CF2194"/>
    <w:rsid w:val="00CF2269"/>
    <w:rsid w:val="00CF2B9E"/>
    <w:rsid w:val="00CF32F6"/>
    <w:rsid w:val="00CF44A4"/>
    <w:rsid w:val="00CF4A7B"/>
    <w:rsid w:val="00CF651B"/>
    <w:rsid w:val="00CF673B"/>
    <w:rsid w:val="00CF6774"/>
    <w:rsid w:val="00CF6BA6"/>
    <w:rsid w:val="00CF6BE3"/>
    <w:rsid w:val="00CF7707"/>
    <w:rsid w:val="00CF7DEF"/>
    <w:rsid w:val="00D0113D"/>
    <w:rsid w:val="00D021A6"/>
    <w:rsid w:val="00D03007"/>
    <w:rsid w:val="00D03A5F"/>
    <w:rsid w:val="00D0455F"/>
    <w:rsid w:val="00D059A8"/>
    <w:rsid w:val="00D06495"/>
    <w:rsid w:val="00D0659C"/>
    <w:rsid w:val="00D068A9"/>
    <w:rsid w:val="00D06C77"/>
    <w:rsid w:val="00D07404"/>
    <w:rsid w:val="00D0770E"/>
    <w:rsid w:val="00D07F02"/>
    <w:rsid w:val="00D102C6"/>
    <w:rsid w:val="00D103DE"/>
    <w:rsid w:val="00D1041F"/>
    <w:rsid w:val="00D10B55"/>
    <w:rsid w:val="00D10E11"/>
    <w:rsid w:val="00D11E4E"/>
    <w:rsid w:val="00D1276C"/>
    <w:rsid w:val="00D12C63"/>
    <w:rsid w:val="00D135EF"/>
    <w:rsid w:val="00D143F4"/>
    <w:rsid w:val="00D15636"/>
    <w:rsid w:val="00D15E55"/>
    <w:rsid w:val="00D15F9E"/>
    <w:rsid w:val="00D15FA3"/>
    <w:rsid w:val="00D17C18"/>
    <w:rsid w:val="00D21828"/>
    <w:rsid w:val="00D21B97"/>
    <w:rsid w:val="00D224CB"/>
    <w:rsid w:val="00D24322"/>
    <w:rsid w:val="00D24F98"/>
    <w:rsid w:val="00D25DAE"/>
    <w:rsid w:val="00D26976"/>
    <w:rsid w:val="00D2742F"/>
    <w:rsid w:val="00D30769"/>
    <w:rsid w:val="00D30C61"/>
    <w:rsid w:val="00D30D4F"/>
    <w:rsid w:val="00D3158D"/>
    <w:rsid w:val="00D33579"/>
    <w:rsid w:val="00D33C1A"/>
    <w:rsid w:val="00D33DB6"/>
    <w:rsid w:val="00D35382"/>
    <w:rsid w:val="00D35FF2"/>
    <w:rsid w:val="00D37D80"/>
    <w:rsid w:val="00D407B9"/>
    <w:rsid w:val="00D4100D"/>
    <w:rsid w:val="00D4439E"/>
    <w:rsid w:val="00D443D7"/>
    <w:rsid w:val="00D44569"/>
    <w:rsid w:val="00D45020"/>
    <w:rsid w:val="00D450C6"/>
    <w:rsid w:val="00D45CFA"/>
    <w:rsid w:val="00D475EB"/>
    <w:rsid w:val="00D47A41"/>
    <w:rsid w:val="00D5137E"/>
    <w:rsid w:val="00D51401"/>
    <w:rsid w:val="00D521CB"/>
    <w:rsid w:val="00D53260"/>
    <w:rsid w:val="00D537EE"/>
    <w:rsid w:val="00D53BF8"/>
    <w:rsid w:val="00D54466"/>
    <w:rsid w:val="00D54EEF"/>
    <w:rsid w:val="00D55A63"/>
    <w:rsid w:val="00D5752D"/>
    <w:rsid w:val="00D60085"/>
    <w:rsid w:val="00D61109"/>
    <w:rsid w:val="00D61FF0"/>
    <w:rsid w:val="00D62356"/>
    <w:rsid w:val="00D6317D"/>
    <w:rsid w:val="00D63274"/>
    <w:rsid w:val="00D6458B"/>
    <w:rsid w:val="00D6464A"/>
    <w:rsid w:val="00D66A1F"/>
    <w:rsid w:val="00D67846"/>
    <w:rsid w:val="00D67FA7"/>
    <w:rsid w:val="00D70302"/>
    <w:rsid w:val="00D7051C"/>
    <w:rsid w:val="00D70983"/>
    <w:rsid w:val="00D715D8"/>
    <w:rsid w:val="00D719B2"/>
    <w:rsid w:val="00D71A94"/>
    <w:rsid w:val="00D72A70"/>
    <w:rsid w:val="00D72B18"/>
    <w:rsid w:val="00D72FAD"/>
    <w:rsid w:val="00D74841"/>
    <w:rsid w:val="00D74C94"/>
    <w:rsid w:val="00D75525"/>
    <w:rsid w:val="00D75FDD"/>
    <w:rsid w:val="00D76150"/>
    <w:rsid w:val="00D77FC1"/>
    <w:rsid w:val="00D8101D"/>
    <w:rsid w:val="00D82020"/>
    <w:rsid w:val="00D8205C"/>
    <w:rsid w:val="00D82AF6"/>
    <w:rsid w:val="00D834BF"/>
    <w:rsid w:val="00D83CB6"/>
    <w:rsid w:val="00D8403C"/>
    <w:rsid w:val="00D8476C"/>
    <w:rsid w:val="00D84E30"/>
    <w:rsid w:val="00D85AA1"/>
    <w:rsid w:val="00D85F55"/>
    <w:rsid w:val="00D8646D"/>
    <w:rsid w:val="00D8758B"/>
    <w:rsid w:val="00D876C2"/>
    <w:rsid w:val="00D879D6"/>
    <w:rsid w:val="00D87C03"/>
    <w:rsid w:val="00D90967"/>
    <w:rsid w:val="00D91223"/>
    <w:rsid w:val="00D92485"/>
    <w:rsid w:val="00D932E5"/>
    <w:rsid w:val="00D93DC9"/>
    <w:rsid w:val="00D95DD6"/>
    <w:rsid w:val="00D963E0"/>
    <w:rsid w:val="00D97842"/>
    <w:rsid w:val="00DA0E5C"/>
    <w:rsid w:val="00DA1916"/>
    <w:rsid w:val="00DA34B9"/>
    <w:rsid w:val="00DA3595"/>
    <w:rsid w:val="00DA367E"/>
    <w:rsid w:val="00DA4876"/>
    <w:rsid w:val="00DA4E29"/>
    <w:rsid w:val="00DA5A48"/>
    <w:rsid w:val="00DA5F55"/>
    <w:rsid w:val="00DA69BF"/>
    <w:rsid w:val="00DA77BC"/>
    <w:rsid w:val="00DA7C45"/>
    <w:rsid w:val="00DB07CC"/>
    <w:rsid w:val="00DB1445"/>
    <w:rsid w:val="00DB1687"/>
    <w:rsid w:val="00DB21B0"/>
    <w:rsid w:val="00DB3AE7"/>
    <w:rsid w:val="00DB3AFD"/>
    <w:rsid w:val="00DB3AFE"/>
    <w:rsid w:val="00DB3E51"/>
    <w:rsid w:val="00DB4D59"/>
    <w:rsid w:val="00DB5401"/>
    <w:rsid w:val="00DB5441"/>
    <w:rsid w:val="00DB5528"/>
    <w:rsid w:val="00DB77E6"/>
    <w:rsid w:val="00DB79EE"/>
    <w:rsid w:val="00DC060E"/>
    <w:rsid w:val="00DC0E40"/>
    <w:rsid w:val="00DC2309"/>
    <w:rsid w:val="00DC2660"/>
    <w:rsid w:val="00DC2F74"/>
    <w:rsid w:val="00DC305E"/>
    <w:rsid w:val="00DC463B"/>
    <w:rsid w:val="00DC46EE"/>
    <w:rsid w:val="00DC492E"/>
    <w:rsid w:val="00DC4C79"/>
    <w:rsid w:val="00DC5731"/>
    <w:rsid w:val="00DC67C1"/>
    <w:rsid w:val="00DC69B6"/>
    <w:rsid w:val="00DD1024"/>
    <w:rsid w:val="00DD1160"/>
    <w:rsid w:val="00DD169D"/>
    <w:rsid w:val="00DD19B3"/>
    <w:rsid w:val="00DD2303"/>
    <w:rsid w:val="00DD2AD4"/>
    <w:rsid w:val="00DD3950"/>
    <w:rsid w:val="00DD3A6A"/>
    <w:rsid w:val="00DD3C9D"/>
    <w:rsid w:val="00DD3ECC"/>
    <w:rsid w:val="00DD40D6"/>
    <w:rsid w:val="00DD4EDF"/>
    <w:rsid w:val="00DD6349"/>
    <w:rsid w:val="00DD66D3"/>
    <w:rsid w:val="00DD6DE6"/>
    <w:rsid w:val="00DD77CD"/>
    <w:rsid w:val="00DD7859"/>
    <w:rsid w:val="00DE04D3"/>
    <w:rsid w:val="00DE21CC"/>
    <w:rsid w:val="00DE2273"/>
    <w:rsid w:val="00DE2B57"/>
    <w:rsid w:val="00DE36CD"/>
    <w:rsid w:val="00DE3A61"/>
    <w:rsid w:val="00DE3C67"/>
    <w:rsid w:val="00DE4166"/>
    <w:rsid w:val="00DE41D9"/>
    <w:rsid w:val="00DE493D"/>
    <w:rsid w:val="00DE4C9B"/>
    <w:rsid w:val="00DE5099"/>
    <w:rsid w:val="00DE72B4"/>
    <w:rsid w:val="00DE79E3"/>
    <w:rsid w:val="00DF222D"/>
    <w:rsid w:val="00DF45FE"/>
    <w:rsid w:val="00DF46C9"/>
    <w:rsid w:val="00DF6400"/>
    <w:rsid w:val="00DF6B53"/>
    <w:rsid w:val="00DF6B73"/>
    <w:rsid w:val="00DF6F4B"/>
    <w:rsid w:val="00DF71B9"/>
    <w:rsid w:val="00DF7CEA"/>
    <w:rsid w:val="00E01776"/>
    <w:rsid w:val="00E01CE8"/>
    <w:rsid w:val="00E02513"/>
    <w:rsid w:val="00E04083"/>
    <w:rsid w:val="00E0521E"/>
    <w:rsid w:val="00E057AE"/>
    <w:rsid w:val="00E05CA6"/>
    <w:rsid w:val="00E05CBB"/>
    <w:rsid w:val="00E06096"/>
    <w:rsid w:val="00E06772"/>
    <w:rsid w:val="00E06D17"/>
    <w:rsid w:val="00E06F88"/>
    <w:rsid w:val="00E07142"/>
    <w:rsid w:val="00E072FE"/>
    <w:rsid w:val="00E10CCB"/>
    <w:rsid w:val="00E12DBC"/>
    <w:rsid w:val="00E13EB4"/>
    <w:rsid w:val="00E14057"/>
    <w:rsid w:val="00E15504"/>
    <w:rsid w:val="00E157F5"/>
    <w:rsid w:val="00E15BD2"/>
    <w:rsid w:val="00E15D68"/>
    <w:rsid w:val="00E1601A"/>
    <w:rsid w:val="00E16467"/>
    <w:rsid w:val="00E17B87"/>
    <w:rsid w:val="00E20498"/>
    <w:rsid w:val="00E208B4"/>
    <w:rsid w:val="00E21B21"/>
    <w:rsid w:val="00E21EB3"/>
    <w:rsid w:val="00E21EDF"/>
    <w:rsid w:val="00E225CE"/>
    <w:rsid w:val="00E22EFB"/>
    <w:rsid w:val="00E23833"/>
    <w:rsid w:val="00E23B81"/>
    <w:rsid w:val="00E23F59"/>
    <w:rsid w:val="00E240A8"/>
    <w:rsid w:val="00E2489D"/>
    <w:rsid w:val="00E24FCA"/>
    <w:rsid w:val="00E25762"/>
    <w:rsid w:val="00E25BC1"/>
    <w:rsid w:val="00E26622"/>
    <w:rsid w:val="00E26D12"/>
    <w:rsid w:val="00E26FE7"/>
    <w:rsid w:val="00E303AC"/>
    <w:rsid w:val="00E3052F"/>
    <w:rsid w:val="00E30EF5"/>
    <w:rsid w:val="00E30F8F"/>
    <w:rsid w:val="00E3192B"/>
    <w:rsid w:val="00E31A13"/>
    <w:rsid w:val="00E327BC"/>
    <w:rsid w:val="00E33346"/>
    <w:rsid w:val="00E337F6"/>
    <w:rsid w:val="00E33A57"/>
    <w:rsid w:val="00E34B3E"/>
    <w:rsid w:val="00E3524E"/>
    <w:rsid w:val="00E35BE6"/>
    <w:rsid w:val="00E36A5C"/>
    <w:rsid w:val="00E3714E"/>
    <w:rsid w:val="00E37A21"/>
    <w:rsid w:val="00E404A3"/>
    <w:rsid w:val="00E40641"/>
    <w:rsid w:val="00E4078A"/>
    <w:rsid w:val="00E4123B"/>
    <w:rsid w:val="00E43582"/>
    <w:rsid w:val="00E4372E"/>
    <w:rsid w:val="00E437E6"/>
    <w:rsid w:val="00E43E02"/>
    <w:rsid w:val="00E45FD5"/>
    <w:rsid w:val="00E4623E"/>
    <w:rsid w:val="00E46DCC"/>
    <w:rsid w:val="00E47087"/>
    <w:rsid w:val="00E47512"/>
    <w:rsid w:val="00E518A5"/>
    <w:rsid w:val="00E51B08"/>
    <w:rsid w:val="00E5282A"/>
    <w:rsid w:val="00E52D6C"/>
    <w:rsid w:val="00E52F20"/>
    <w:rsid w:val="00E53314"/>
    <w:rsid w:val="00E533B1"/>
    <w:rsid w:val="00E5350F"/>
    <w:rsid w:val="00E53D44"/>
    <w:rsid w:val="00E5445D"/>
    <w:rsid w:val="00E545FA"/>
    <w:rsid w:val="00E54793"/>
    <w:rsid w:val="00E553E7"/>
    <w:rsid w:val="00E55758"/>
    <w:rsid w:val="00E55B61"/>
    <w:rsid w:val="00E5663B"/>
    <w:rsid w:val="00E6041D"/>
    <w:rsid w:val="00E60BBF"/>
    <w:rsid w:val="00E614BF"/>
    <w:rsid w:val="00E6154C"/>
    <w:rsid w:val="00E633D7"/>
    <w:rsid w:val="00E659B1"/>
    <w:rsid w:val="00E6607D"/>
    <w:rsid w:val="00E66DA7"/>
    <w:rsid w:val="00E676BB"/>
    <w:rsid w:val="00E7028B"/>
    <w:rsid w:val="00E70EAD"/>
    <w:rsid w:val="00E70F8D"/>
    <w:rsid w:val="00E719A6"/>
    <w:rsid w:val="00E731B7"/>
    <w:rsid w:val="00E741A2"/>
    <w:rsid w:val="00E75175"/>
    <w:rsid w:val="00E7543E"/>
    <w:rsid w:val="00E75461"/>
    <w:rsid w:val="00E7571A"/>
    <w:rsid w:val="00E7571E"/>
    <w:rsid w:val="00E76474"/>
    <w:rsid w:val="00E76AB2"/>
    <w:rsid w:val="00E77ECB"/>
    <w:rsid w:val="00E77FCF"/>
    <w:rsid w:val="00E803C5"/>
    <w:rsid w:val="00E805AB"/>
    <w:rsid w:val="00E814E9"/>
    <w:rsid w:val="00E815D5"/>
    <w:rsid w:val="00E8164A"/>
    <w:rsid w:val="00E8164E"/>
    <w:rsid w:val="00E82653"/>
    <w:rsid w:val="00E82C49"/>
    <w:rsid w:val="00E83BD3"/>
    <w:rsid w:val="00E83E30"/>
    <w:rsid w:val="00E85BAF"/>
    <w:rsid w:val="00E85CBA"/>
    <w:rsid w:val="00E86427"/>
    <w:rsid w:val="00E864D6"/>
    <w:rsid w:val="00E87E2C"/>
    <w:rsid w:val="00E90774"/>
    <w:rsid w:val="00E9084D"/>
    <w:rsid w:val="00E91500"/>
    <w:rsid w:val="00E924A5"/>
    <w:rsid w:val="00E93E16"/>
    <w:rsid w:val="00E952B8"/>
    <w:rsid w:val="00E95454"/>
    <w:rsid w:val="00E96469"/>
    <w:rsid w:val="00E96595"/>
    <w:rsid w:val="00EA0421"/>
    <w:rsid w:val="00EA046A"/>
    <w:rsid w:val="00EA04DB"/>
    <w:rsid w:val="00EA0838"/>
    <w:rsid w:val="00EA0865"/>
    <w:rsid w:val="00EA188A"/>
    <w:rsid w:val="00EA1E3C"/>
    <w:rsid w:val="00EA2578"/>
    <w:rsid w:val="00EA317D"/>
    <w:rsid w:val="00EA4516"/>
    <w:rsid w:val="00EA464A"/>
    <w:rsid w:val="00EA4BDB"/>
    <w:rsid w:val="00EA4F44"/>
    <w:rsid w:val="00EA5BCB"/>
    <w:rsid w:val="00EA64B4"/>
    <w:rsid w:val="00EA66B7"/>
    <w:rsid w:val="00EA66BC"/>
    <w:rsid w:val="00EA72E0"/>
    <w:rsid w:val="00EA731A"/>
    <w:rsid w:val="00EA7A41"/>
    <w:rsid w:val="00EB4814"/>
    <w:rsid w:val="00EB5198"/>
    <w:rsid w:val="00EB75F4"/>
    <w:rsid w:val="00EB7622"/>
    <w:rsid w:val="00EB7C65"/>
    <w:rsid w:val="00EC0481"/>
    <w:rsid w:val="00EC08E3"/>
    <w:rsid w:val="00EC09B2"/>
    <w:rsid w:val="00EC0D72"/>
    <w:rsid w:val="00EC1228"/>
    <w:rsid w:val="00EC1D89"/>
    <w:rsid w:val="00EC21E8"/>
    <w:rsid w:val="00EC3941"/>
    <w:rsid w:val="00EC3CE4"/>
    <w:rsid w:val="00EC7106"/>
    <w:rsid w:val="00EC7A3A"/>
    <w:rsid w:val="00EC7B76"/>
    <w:rsid w:val="00ED01FB"/>
    <w:rsid w:val="00ED0BF1"/>
    <w:rsid w:val="00ED0CE6"/>
    <w:rsid w:val="00ED11A8"/>
    <w:rsid w:val="00ED1251"/>
    <w:rsid w:val="00ED15FD"/>
    <w:rsid w:val="00ED2AA5"/>
    <w:rsid w:val="00ED2F69"/>
    <w:rsid w:val="00ED32FD"/>
    <w:rsid w:val="00ED3978"/>
    <w:rsid w:val="00ED3EC3"/>
    <w:rsid w:val="00ED46FB"/>
    <w:rsid w:val="00ED5386"/>
    <w:rsid w:val="00ED65C8"/>
    <w:rsid w:val="00ED6821"/>
    <w:rsid w:val="00ED7E76"/>
    <w:rsid w:val="00EE02A4"/>
    <w:rsid w:val="00EE04A9"/>
    <w:rsid w:val="00EE0A6C"/>
    <w:rsid w:val="00EE0C5B"/>
    <w:rsid w:val="00EE16C7"/>
    <w:rsid w:val="00EE1735"/>
    <w:rsid w:val="00EE1C69"/>
    <w:rsid w:val="00EE1CE4"/>
    <w:rsid w:val="00EE2024"/>
    <w:rsid w:val="00EE29FF"/>
    <w:rsid w:val="00EE31A0"/>
    <w:rsid w:val="00EE5A67"/>
    <w:rsid w:val="00EE60E3"/>
    <w:rsid w:val="00EE655F"/>
    <w:rsid w:val="00EE6DEC"/>
    <w:rsid w:val="00EF0B8B"/>
    <w:rsid w:val="00EF0C34"/>
    <w:rsid w:val="00EF0F9E"/>
    <w:rsid w:val="00EF1739"/>
    <w:rsid w:val="00EF2170"/>
    <w:rsid w:val="00EF3A13"/>
    <w:rsid w:val="00EF40FA"/>
    <w:rsid w:val="00EF442E"/>
    <w:rsid w:val="00EF45D8"/>
    <w:rsid w:val="00EF4ADE"/>
    <w:rsid w:val="00EF5845"/>
    <w:rsid w:val="00EF5F36"/>
    <w:rsid w:val="00EF6483"/>
    <w:rsid w:val="00EF69DD"/>
    <w:rsid w:val="00EF6E0F"/>
    <w:rsid w:val="00EF713F"/>
    <w:rsid w:val="00F002DC"/>
    <w:rsid w:val="00F0046B"/>
    <w:rsid w:val="00F01409"/>
    <w:rsid w:val="00F0140E"/>
    <w:rsid w:val="00F0184F"/>
    <w:rsid w:val="00F01D11"/>
    <w:rsid w:val="00F01FA2"/>
    <w:rsid w:val="00F02312"/>
    <w:rsid w:val="00F027AB"/>
    <w:rsid w:val="00F02DCA"/>
    <w:rsid w:val="00F03473"/>
    <w:rsid w:val="00F03D24"/>
    <w:rsid w:val="00F07163"/>
    <w:rsid w:val="00F1155F"/>
    <w:rsid w:val="00F11A77"/>
    <w:rsid w:val="00F13C46"/>
    <w:rsid w:val="00F13EB1"/>
    <w:rsid w:val="00F13EC2"/>
    <w:rsid w:val="00F151DA"/>
    <w:rsid w:val="00F158DD"/>
    <w:rsid w:val="00F16319"/>
    <w:rsid w:val="00F16902"/>
    <w:rsid w:val="00F169D7"/>
    <w:rsid w:val="00F16AB1"/>
    <w:rsid w:val="00F16C73"/>
    <w:rsid w:val="00F16D54"/>
    <w:rsid w:val="00F16E50"/>
    <w:rsid w:val="00F17E5D"/>
    <w:rsid w:val="00F2092D"/>
    <w:rsid w:val="00F21028"/>
    <w:rsid w:val="00F223B9"/>
    <w:rsid w:val="00F229B2"/>
    <w:rsid w:val="00F230B9"/>
    <w:rsid w:val="00F23282"/>
    <w:rsid w:val="00F2330D"/>
    <w:rsid w:val="00F234DB"/>
    <w:rsid w:val="00F236C9"/>
    <w:rsid w:val="00F23D5D"/>
    <w:rsid w:val="00F23EF0"/>
    <w:rsid w:val="00F24435"/>
    <w:rsid w:val="00F245F6"/>
    <w:rsid w:val="00F26924"/>
    <w:rsid w:val="00F271A8"/>
    <w:rsid w:val="00F30094"/>
    <w:rsid w:val="00F30608"/>
    <w:rsid w:val="00F308AF"/>
    <w:rsid w:val="00F3114F"/>
    <w:rsid w:val="00F3131B"/>
    <w:rsid w:val="00F326DB"/>
    <w:rsid w:val="00F32869"/>
    <w:rsid w:val="00F32CB2"/>
    <w:rsid w:val="00F32E8E"/>
    <w:rsid w:val="00F330A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422"/>
    <w:rsid w:val="00F42447"/>
    <w:rsid w:val="00F44DD6"/>
    <w:rsid w:val="00F44FC5"/>
    <w:rsid w:val="00F45156"/>
    <w:rsid w:val="00F453E5"/>
    <w:rsid w:val="00F46021"/>
    <w:rsid w:val="00F46823"/>
    <w:rsid w:val="00F46953"/>
    <w:rsid w:val="00F47C4B"/>
    <w:rsid w:val="00F50111"/>
    <w:rsid w:val="00F50652"/>
    <w:rsid w:val="00F50816"/>
    <w:rsid w:val="00F50DE3"/>
    <w:rsid w:val="00F51DF4"/>
    <w:rsid w:val="00F51E1A"/>
    <w:rsid w:val="00F51FC2"/>
    <w:rsid w:val="00F52D3B"/>
    <w:rsid w:val="00F52E93"/>
    <w:rsid w:val="00F53E3E"/>
    <w:rsid w:val="00F5442D"/>
    <w:rsid w:val="00F54F98"/>
    <w:rsid w:val="00F5539B"/>
    <w:rsid w:val="00F55D5C"/>
    <w:rsid w:val="00F56332"/>
    <w:rsid w:val="00F566E2"/>
    <w:rsid w:val="00F56804"/>
    <w:rsid w:val="00F56D98"/>
    <w:rsid w:val="00F57310"/>
    <w:rsid w:val="00F57B1F"/>
    <w:rsid w:val="00F57BC2"/>
    <w:rsid w:val="00F57C92"/>
    <w:rsid w:val="00F61B8B"/>
    <w:rsid w:val="00F61D55"/>
    <w:rsid w:val="00F628A8"/>
    <w:rsid w:val="00F642F3"/>
    <w:rsid w:val="00F64434"/>
    <w:rsid w:val="00F649D6"/>
    <w:rsid w:val="00F64B9E"/>
    <w:rsid w:val="00F64E0E"/>
    <w:rsid w:val="00F6528D"/>
    <w:rsid w:val="00F659AB"/>
    <w:rsid w:val="00F65BEA"/>
    <w:rsid w:val="00F66498"/>
    <w:rsid w:val="00F6652A"/>
    <w:rsid w:val="00F66814"/>
    <w:rsid w:val="00F66C3B"/>
    <w:rsid w:val="00F67281"/>
    <w:rsid w:val="00F67848"/>
    <w:rsid w:val="00F71199"/>
    <w:rsid w:val="00F718A0"/>
    <w:rsid w:val="00F72224"/>
    <w:rsid w:val="00F74499"/>
    <w:rsid w:val="00F74563"/>
    <w:rsid w:val="00F74D1C"/>
    <w:rsid w:val="00F75C1F"/>
    <w:rsid w:val="00F76A73"/>
    <w:rsid w:val="00F77EA7"/>
    <w:rsid w:val="00F800CE"/>
    <w:rsid w:val="00F8014D"/>
    <w:rsid w:val="00F803CD"/>
    <w:rsid w:val="00F8075F"/>
    <w:rsid w:val="00F8096A"/>
    <w:rsid w:val="00F80B52"/>
    <w:rsid w:val="00F80BB0"/>
    <w:rsid w:val="00F81516"/>
    <w:rsid w:val="00F81835"/>
    <w:rsid w:val="00F82D5B"/>
    <w:rsid w:val="00F82FAE"/>
    <w:rsid w:val="00F831D2"/>
    <w:rsid w:val="00F83FA7"/>
    <w:rsid w:val="00F84578"/>
    <w:rsid w:val="00F85B53"/>
    <w:rsid w:val="00F86019"/>
    <w:rsid w:val="00F869F3"/>
    <w:rsid w:val="00F86D35"/>
    <w:rsid w:val="00F877B9"/>
    <w:rsid w:val="00F879A7"/>
    <w:rsid w:val="00F904BF"/>
    <w:rsid w:val="00F90601"/>
    <w:rsid w:val="00F91AF8"/>
    <w:rsid w:val="00F92628"/>
    <w:rsid w:val="00F927A5"/>
    <w:rsid w:val="00F92864"/>
    <w:rsid w:val="00F93DEF"/>
    <w:rsid w:val="00F9410D"/>
    <w:rsid w:val="00F94196"/>
    <w:rsid w:val="00F94D17"/>
    <w:rsid w:val="00F94FEC"/>
    <w:rsid w:val="00F95367"/>
    <w:rsid w:val="00F956AC"/>
    <w:rsid w:val="00F965F4"/>
    <w:rsid w:val="00F969E5"/>
    <w:rsid w:val="00F96A73"/>
    <w:rsid w:val="00F96ECB"/>
    <w:rsid w:val="00F97231"/>
    <w:rsid w:val="00FA211E"/>
    <w:rsid w:val="00FA45CC"/>
    <w:rsid w:val="00FA5EE9"/>
    <w:rsid w:val="00FA5F42"/>
    <w:rsid w:val="00FA6DAF"/>
    <w:rsid w:val="00FA77FE"/>
    <w:rsid w:val="00FB2783"/>
    <w:rsid w:val="00FB280B"/>
    <w:rsid w:val="00FB300C"/>
    <w:rsid w:val="00FB377C"/>
    <w:rsid w:val="00FB3F16"/>
    <w:rsid w:val="00FB5AB0"/>
    <w:rsid w:val="00FB5B8B"/>
    <w:rsid w:val="00FB5E73"/>
    <w:rsid w:val="00FB75E2"/>
    <w:rsid w:val="00FB7ABD"/>
    <w:rsid w:val="00FB7B07"/>
    <w:rsid w:val="00FC0FA3"/>
    <w:rsid w:val="00FC119C"/>
    <w:rsid w:val="00FC1779"/>
    <w:rsid w:val="00FC1DFA"/>
    <w:rsid w:val="00FC295B"/>
    <w:rsid w:val="00FC3538"/>
    <w:rsid w:val="00FC44AB"/>
    <w:rsid w:val="00FC4D3C"/>
    <w:rsid w:val="00FC71E2"/>
    <w:rsid w:val="00FC7F02"/>
    <w:rsid w:val="00FD0313"/>
    <w:rsid w:val="00FD07AA"/>
    <w:rsid w:val="00FD0BBD"/>
    <w:rsid w:val="00FD0DF0"/>
    <w:rsid w:val="00FD0FFD"/>
    <w:rsid w:val="00FD1281"/>
    <w:rsid w:val="00FD29C0"/>
    <w:rsid w:val="00FD3C97"/>
    <w:rsid w:val="00FD3CC4"/>
    <w:rsid w:val="00FD4331"/>
    <w:rsid w:val="00FD5185"/>
    <w:rsid w:val="00FD6230"/>
    <w:rsid w:val="00FD661D"/>
    <w:rsid w:val="00FD77DC"/>
    <w:rsid w:val="00FD7FC2"/>
    <w:rsid w:val="00FE020D"/>
    <w:rsid w:val="00FE0E29"/>
    <w:rsid w:val="00FE1FA0"/>
    <w:rsid w:val="00FE20E7"/>
    <w:rsid w:val="00FE2888"/>
    <w:rsid w:val="00FE4E07"/>
    <w:rsid w:val="00FE6344"/>
    <w:rsid w:val="00FE65AF"/>
    <w:rsid w:val="00FE6811"/>
    <w:rsid w:val="00FE6E68"/>
    <w:rsid w:val="00FE6EB9"/>
    <w:rsid w:val="00FF0758"/>
    <w:rsid w:val="00FF1E57"/>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06608416">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04172459">
      <w:bodyDiv w:val="1"/>
      <w:marLeft w:val="0"/>
      <w:marRight w:val="0"/>
      <w:marTop w:val="0"/>
      <w:marBottom w:val="0"/>
      <w:divBdr>
        <w:top w:val="none" w:sz="0" w:space="0" w:color="auto"/>
        <w:left w:val="none" w:sz="0" w:space="0" w:color="auto"/>
        <w:bottom w:val="none" w:sz="0" w:space="0" w:color="auto"/>
        <w:right w:val="none" w:sz="0" w:space="0" w:color="auto"/>
      </w:divBdr>
    </w:div>
    <w:div w:id="522287958">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25172821">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926576049">
      <w:bodyDiv w:val="1"/>
      <w:marLeft w:val="0"/>
      <w:marRight w:val="0"/>
      <w:marTop w:val="0"/>
      <w:marBottom w:val="0"/>
      <w:divBdr>
        <w:top w:val="none" w:sz="0" w:space="0" w:color="auto"/>
        <w:left w:val="none" w:sz="0" w:space="0" w:color="auto"/>
        <w:bottom w:val="none" w:sz="0" w:space="0" w:color="auto"/>
        <w:right w:val="none" w:sz="0" w:space="0" w:color="auto"/>
      </w:divBdr>
    </w:div>
    <w:div w:id="95375147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296180257">
      <w:bodyDiv w:val="1"/>
      <w:marLeft w:val="0"/>
      <w:marRight w:val="0"/>
      <w:marTop w:val="0"/>
      <w:marBottom w:val="0"/>
      <w:divBdr>
        <w:top w:val="none" w:sz="0" w:space="0" w:color="auto"/>
        <w:left w:val="none" w:sz="0" w:space="0" w:color="auto"/>
        <w:bottom w:val="none" w:sz="0" w:space="0" w:color="auto"/>
        <w:right w:val="none" w:sz="0" w:space="0" w:color="auto"/>
      </w:divBdr>
    </w:div>
    <w:div w:id="1335496390">
      <w:bodyDiv w:val="1"/>
      <w:marLeft w:val="0"/>
      <w:marRight w:val="0"/>
      <w:marTop w:val="0"/>
      <w:marBottom w:val="0"/>
      <w:divBdr>
        <w:top w:val="none" w:sz="0" w:space="0" w:color="auto"/>
        <w:left w:val="none" w:sz="0" w:space="0" w:color="auto"/>
        <w:bottom w:val="none" w:sz="0" w:space="0" w:color="auto"/>
        <w:right w:val="none" w:sz="0" w:space="0" w:color="auto"/>
      </w:divBdr>
    </w:div>
    <w:div w:id="1380546832">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485507986">
      <w:bodyDiv w:val="1"/>
      <w:marLeft w:val="0"/>
      <w:marRight w:val="0"/>
      <w:marTop w:val="0"/>
      <w:marBottom w:val="0"/>
      <w:divBdr>
        <w:top w:val="none" w:sz="0" w:space="0" w:color="auto"/>
        <w:left w:val="none" w:sz="0" w:space="0" w:color="auto"/>
        <w:bottom w:val="none" w:sz="0" w:space="0" w:color="auto"/>
        <w:right w:val="none" w:sz="0" w:space="0" w:color="auto"/>
      </w:divBdr>
    </w:div>
    <w:div w:id="1653830901">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870143411">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6A41-245E-405E-9905-54E5DE5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39</Pages>
  <Words>15010</Words>
  <Characters>82559</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481</cp:revision>
  <cp:lastPrinted>2024-04-16T16:41:00Z</cp:lastPrinted>
  <dcterms:created xsi:type="dcterms:W3CDTF">2023-05-26T18:59:00Z</dcterms:created>
  <dcterms:modified xsi:type="dcterms:W3CDTF">2024-04-24T17:06:00Z</dcterms:modified>
</cp:coreProperties>
</file>