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F9FF5" w14:textId="77777777" w:rsidR="00F41FBE" w:rsidRPr="005434D3" w:rsidRDefault="00F41FBE" w:rsidP="00F41FBE">
      <w:pPr>
        <w:pStyle w:val="Subttulo"/>
        <w:rPr>
          <w:rFonts w:ascii="Arial Narrow" w:hAnsi="Arial Narrow" w:cs="Courier New"/>
          <w:sz w:val="26"/>
          <w:szCs w:val="26"/>
          <w:lang w:val="es-ES"/>
        </w:rPr>
      </w:pPr>
      <w:r w:rsidRPr="005434D3">
        <w:rPr>
          <w:rFonts w:ascii="Arial Narrow" w:hAnsi="Arial Narrow"/>
          <w:noProof/>
          <w:sz w:val="26"/>
          <w:szCs w:val="26"/>
          <w:lang w:val="es-MX" w:eastAsia="es-MX"/>
        </w:rPr>
        <mc:AlternateContent>
          <mc:Choice Requires="wps">
            <w:drawing>
              <wp:anchor distT="45720" distB="45720" distL="114300" distR="114300" simplePos="0" relativeHeight="251659264" behindDoc="0" locked="0" layoutInCell="1" allowOverlap="1" wp14:anchorId="6BBC8661" wp14:editId="3A7C2A1B">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170403A5" w14:textId="6890491E" w:rsidR="00E06772" w:rsidRPr="00441193" w:rsidRDefault="00E06772" w:rsidP="00F41FBE">
                            <w:pPr>
                              <w:rPr>
                                <w:rFonts w:ascii="Arial Narrow" w:hAnsi="Arial Narrow"/>
                                <w:b/>
                                <w:sz w:val="24"/>
                                <w:szCs w:val="26"/>
                                <w:lang w:val="es-MX"/>
                              </w:rPr>
                            </w:pPr>
                            <w:r w:rsidRPr="00441193">
                              <w:rPr>
                                <w:rFonts w:ascii="Arial Narrow" w:hAnsi="Arial Narrow"/>
                                <w:b/>
                                <w:sz w:val="24"/>
                                <w:szCs w:val="26"/>
                                <w:lang w:val="es-MX"/>
                              </w:rPr>
                              <w:t xml:space="preserve">Acta </w:t>
                            </w:r>
                            <w:r w:rsidR="00157C77">
                              <w:rPr>
                                <w:rFonts w:ascii="Arial Narrow" w:hAnsi="Arial Narrow"/>
                                <w:b/>
                                <w:sz w:val="24"/>
                                <w:szCs w:val="26"/>
                                <w:lang w:val="es-MX"/>
                              </w:rPr>
                              <w:t>1</w:t>
                            </w:r>
                            <w:r w:rsidRPr="00441193">
                              <w:rPr>
                                <w:rFonts w:ascii="Arial Narrow" w:hAnsi="Arial Narrow"/>
                                <w:b/>
                                <w:sz w:val="24"/>
                                <w:szCs w:val="26"/>
                                <w:lang w:val="es-MX"/>
                              </w:rPr>
                              <w:t>0/1er.A/2º.P.Ord./ 2022/LXIII</w:t>
                            </w:r>
                          </w:p>
                          <w:p w14:paraId="100C9820" w14:textId="77777777" w:rsidR="00E06772" w:rsidRPr="00E15404" w:rsidRDefault="00E06772"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C8661"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170403A5" w14:textId="6890491E" w:rsidR="00E06772" w:rsidRPr="00441193" w:rsidRDefault="00E06772" w:rsidP="00F41FBE">
                      <w:pPr>
                        <w:rPr>
                          <w:rFonts w:ascii="Arial Narrow" w:hAnsi="Arial Narrow"/>
                          <w:b/>
                          <w:sz w:val="24"/>
                          <w:szCs w:val="26"/>
                          <w:lang w:val="es-MX"/>
                        </w:rPr>
                      </w:pPr>
                      <w:r w:rsidRPr="00441193">
                        <w:rPr>
                          <w:rFonts w:ascii="Arial Narrow" w:hAnsi="Arial Narrow"/>
                          <w:b/>
                          <w:sz w:val="24"/>
                          <w:szCs w:val="26"/>
                          <w:lang w:val="es-MX"/>
                        </w:rPr>
                        <w:t xml:space="preserve">Acta </w:t>
                      </w:r>
                      <w:r w:rsidR="00157C77">
                        <w:rPr>
                          <w:rFonts w:ascii="Arial Narrow" w:hAnsi="Arial Narrow"/>
                          <w:b/>
                          <w:sz w:val="24"/>
                          <w:szCs w:val="26"/>
                          <w:lang w:val="es-MX"/>
                        </w:rPr>
                        <w:t>1</w:t>
                      </w:r>
                      <w:r w:rsidRPr="00441193">
                        <w:rPr>
                          <w:rFonts w:ascii="Arial Narrow" w:hAnsi="Arial Narrow"/>
                          <w:b/>
                          <w:sz w:val="24"/>
                          <w:szCs w:val="26"/>
                          <w:lang w:val="es-MX"/>
                        </w:rPr>
                        <w:t>0/1er.A/2º.P.Ord./ 2022/LXIII</w:t>
                      </w:r>
                    </w:p>
                    <w:p w14:paraId="100C9820" w14:textId="77777777" w:rsidR="00E06772" w:rsidRPr="00E15404" w:rsidRDefault="00E06772" w:rsidP="00F41FBE">
                      <w:pPr>
                        <w:rPr>
                          <w:lang w:val="es-MX"/>
                        </w:rPr>
                      </w:pPr>
                    </w:p>
                  </w:txbxContent>
                </v:textbox>
                <w10:wrap type="square"/>
              </v:shape>
            </w:pict>
          </mc:Fallback>
        </mc:AlternateContent>
      </w:r>
      <w:r w:rsidRPr="005434D3">
        <w:rPr>
          <w:rFonts w:ascii="Arial Narrow" w:hAnsi="Arial Narrow" w:cs="Courier New"/>
          <w:sz w:val="26"/>
          <w:szCs w:val="26"/>
          <w:lang w:val="es-ES"/>
        </w:rPr>
        <w:t xml:space="preserve">                                                                                                                                                                                                                                                                                                                                                                                                                                                                                                                                                                            </w:t>
      </w:r>
    </w:p>
    <w:p w14:paraId="3DB8477B" w14:textId="77777777" w:rsidR="00F41FBE" w:rsidRPr="005434D3" w:rsidRDefault="00F41FBE" w:rsidP="00233C50">
      <w:pPr>
        <w:pStyle w:val="Textoindependiente"/>
        <w:spacing w:line="360" w:lineRule="auto"/>
        <w:rPr>
          <w:rFonts w:ascii="Arial Narrow" w:hAnsi="Arial Narrow" w:cs="Courier New"/>
          <w:sz w:val="26"/>
          <w:szCs w:val="26"/>
          <w:lang w:val="es-MX"/>
        </w:rPr>
      </w:pPr>
    </w:p>
    <w:p w14:paraId="619B0C7A" w14:textId="503D64B1" w:rsidR="00F41FBE" w:rsidRPr="005434D3" w:rsidRDefault="00F41FBE" w:rsidP="00781195">
      <w:pPr>
        <w:pStyle w:val="Textoindependiente"/>
        <w:spacing w:after="60" w:line="360" w:lineRule="auto"/>
        <w:rPr>
          <w:rFonts w:ascii="Arial Narrow" w:hAnsi="Arial Narrow" w:cs="Courier New"/>
          <w:b w:val="0"/>
          <w:sz w:val="26"/>
          <w:szCs w:val="26"/>
        </w:rPr>
      </w:pPr>
      <w:r w:rsidRPr="005434D3">
        <w:rPr>
          <w:rFonts w:ascii="Arial Narrow" w:hAnsi="Arial Narrow" w:cs="Courier New"/>
          <w:b w:val="0"/>
          <w:sz w:val="26"/>
          <w:szCs w:val="26"/>
        </w:rPr>
        <w:t xml:space="preserve">ACTA DE LA </w:t>
      </w:r>
      <w:r w:rsidRPr="005434D3">
        <w:rPr>
          <w:rFonts w:ascii="Arial Narrow" w:hAnsi="Arial Narrow" w:cs="Courier New"/>
          <w:sz w:val="26"/>
          <w:szCs w:val="26"/>
        </w:rPr>
        <w:t>SESIÓN ORDINARIA</w:t>
      </w:r>
      <w:r w:rsidRPr="005434D3">
        <w:rPr>
          <w:rFonts w:ascii="Arial Narrow" w:hAnsi="Arial Narrow" w:cs="Courier New"/>
          <w:b w:val="0"/>
          <w:sz w:val="26"/>
          <w:szCs w:val="26"/>
        </w:rPr>
        <w:t xml:space="preserve"> CELEBRADA POR LA SEXAGÉSIMA </w:t>
      </w:r>
      <w:r w:rsidR="00441193" w:rsidRPr="005434D3">
        <w:rPr>
          <w:rFonts w:ascii="Arial Narrow" w:hAnsi="Arial Narrow" w:cs="Courier New"/>
          <w:b w:val="0"/>
          <w:sz w:val="26"/>
          <w:szCs w:val="26"/>
        </w:rPr>
        <w:t>TERCERA</w:t>
      </w:r>
      <w:r w:rsidRPr="005434D3">
        <w:rPr>
          <w:rFonts w:ascii="Arial Narrow" w:hAnsi="Arial Narrow" w:cs="Courier New"/>
          <w:b w:val="0"/>
          <w:sz w:val="26"/>
          <w:szCs w:val="26"/>
        </w:rPr>
        <w:t xml:space="preserve"> LEGISLATURA DEL ESTADO DE YUCATÁN, ESTADOS UNIDOS MEXICANOS; </w:t>
      </w:r>
      <w:r w:rsidRPr="005434D3">
        <w:rPr>
          <w:rFonts w:ascii="Arial Narrow" w:hAnsi="Arial Narrow" w:cs="Courier New"/>
          <w:sz w:val="26"/>
          <w:szCs w:val="26"/>
        </w:rPr>
        <w:t xml:space="preserve">DE FECHA </w:t>
      </w:r>
      <w:r w:rsidR="00157C77" w:rsidRPr="005434D3">
        <w:rPr>
          <w:rFonts w:ascii="Arial Narrow" w:hAnsi="Arial Narrow" w:cs="Courier New"/>
          <w:sz w:val="26"/>
          <w:szCs w:val="26"/>
        </w:rPr>
        <w:t>PRIMERO</w:t>
      </w:r>
      <w:r w:rsidRPr="005434D3">
        <w:rPr>
          <w:rFonts w:ascii="Arial Narrow" w:hAnsi="Arial Narrow" w:cs="Courier New"/>
          <w:sz w:val="26"/>
          <w:szCs w:val="26"/>
        </w:rPr>
        <w:t xml:space="preserve"> DE </w:t>
      </w:r>
      <w:r w:rsidR="00157C77" w:rsidRPr="005434D3">
        <w:rPr>
          <w:rFonts w:ascii="Arial Narrow" w:hAnsi="Arial Narrow" w:cs="Courier New"/>
          <w:sz w:val="26"/>
          <w:szCs w:val="26"/>
        </w:rPr>
        <w:t>MARZO</w:t>
      </w:r>
      <w:r w:rsidRPr="005434D3">
        <w:rPr>
          <w:rFonts w:ascii="Arial Narrow" w:hAnsi="Arial Narrow" w:cs="Courier New"/>
          <w:sz w:val="26"/>
          <w:szCs w:val="26"/>
        </w:rPr>
        <w:t xml:space="preserve"> DEL AÑO DOS MIL </w:t>
      </w:r>
      <w:r w:rsidR="00441193" w:rsidRPr="005434D3">
        <w:rPr>
          <w:rFonts w:ascii="Arial Narrow" w:hAnsi="Arial Narrow" w:cs="Courier New"/>
          <w:sz w:val="26"/>
          <w:szCs w:val="26"/>
        </w:rPr>
        <w:t>VEINTIDÓS</w:t>
      </w:r>
      <w:r w:rsidR="000E1822" w:rsidRPr="005434D3">
        <w:rPr>
          <w:rFonts w:ascii="Arial Narrow" w:hAnsi="Arial Narrow" w:cs="Courier New"/>
          <w:b w:val="0"/>
          <w:sz w:val="26"/>
          <w:szCs w:val="26"/>
        </w:rPr>
        <w:t xml:space="preserve">. </w:t>
      </w:r>
      <w:r w:rsidR="0031465F" w:rsidRPr="005434D3">
        <w:rPr>
          <w:rFonts w:ascii="Arial Narrow" w:hAnsi="Arial Narrow" w:cs="Courier New"/>
          <w:b w:val="0"/>
          <w:sz w:val="26"/>
          <w:szCs w:val="26"/>
        </w:rPr>
        <w:t xml:space="preserve">- - - - - - - - </w:t>
      </w:r>
      <w:r w:rsidR="00781195" w:rsidRPr="005434D3">
        <w:rPr>
          <w:rFonts w:ascii="Arial Narrow" w:hAnsi="Arial Narrow" w:cs="Courier New"/>
          <w:b w:val="0"/>
          <w:sz w:val="26"/>
          <w:szCs w:val="26"/>
        </w:rPr>
        <w:t xml:space="preserve">  </w:t>
      </w:r>
      <w:r w:rsidR="006267BB" w:rsidRPr="005434D3">
        <w:rPr>
          <w:rFonts w:ascii="Arial Narrow" w:hAnsi="Arial Narrow" w:cs="Courier New"/>
          <w:b w:val="0"/>
          <w:sz w:val="26"/>
          <w:szCs w:val="26"/>
        </w:rPr>
        <w:t xml:space="preserve"> </w:t>
      </w:r>
    </w:p>
    <w:p w14:paraId="143A9983" w14:textId="77777777" w:rsidR="00F41FBE" w:rsidRPr="005434D3" w:rsidRDefault="008C4B5D" w:rsidP="00F41FBE">
      <w:pPr>
        <w:spacing w:line="360" w:lineRule="auto"/>
        <w:ind w:firstLine="284"/>
        <w:jc w:val="both"/>
        <w:rPr>
          <w:rFonts w:ascii="Arial Narrow" w:hAnsi="Arial Narrow" w:cs="Courier New"/>
          <w:sz w:val="26"/>
          <w:szCs w:val="26"/>
          <w:lang w:val="es-MX"/>
        </w:rPr>
      </w:pPr>
      <w:r w:rsidRPr="005434D3">
        <w:rPr>
          <w:rFonts w:ascii="Arial Narrow" w:hAnsi="Arial Narrow" w:cs="Courier New"/>
          <w:sz w:val="26"/>
          <w:szCs w:val="26"/>
          <w:lang w:val="es-MX"/>
        </w:rPr>
        <w:t xml:space="preserve"> </w:t>
      </w:r>
    </w:p>
    <w:p w14:paraId="271FED5D" w14:textId="77777777" w:rsidR="00441193" w:rsidRPr="005434D3" w:rsidRDefault="006267BB" w:rsidP="006267BB">
      <w:pPr>
        <w:jc w:val="both"/>
        <w:rPr>
          <w:rFonts w:ascii="Arial Narrow" w:hAnsi="Arial Narrow" w:cs="Courier New"/>
          <w:sz w:val="26"/>
          <w:szCs w:val="26"/>
        </w:rPr>
      </w:pPr>
      <w:r w:rsidRPr="005434D3">
        <w:rPr>
          <w:rFonts w:ascii="Arial Narrow" w:hAnsi="Arial Narrow" w:cs="Courier New"/>
          <w:sz w:val="26"/>
          <w:szCs w:val="26"/>
          <w:lang w:val="es-MX"/>
        </w:rPr>
        <w:t xml:space="preserve">                 </w:t>
      </w:r>
      <w:r w:rsidR="00441193" w:rsidRPr="005434D3">
        <w:rPr>
          <w:rFonts w:ascii="Arial Narrow" w:hAnsi="Arial Narrow" w:cs="Courier New"/>
          <w:b/>
          <w:sz w:val="26"/>
          <w:szCs w:val="26"/>
          <w:lang w:val="es-MX"/>
        </w:rPr>
        <w:t>PRESIDE:</w:t>
      </w:r>
      <w:r w:rsidR="00441193" w:rsidRPr="005434D3">
        <w:rPr>
          <w:rFonts w:ascii="Arial Narrow" w:hAnsi="Arial Narrow" w:cs="Courier New"/>
          <w:b/>
          <w:sz w:val="26"/>
          <w:szCs w:val="26"/>
          <w:lang w:val="es-MX"/>
        </w:rPr>
        <w:tab/>
      </w:r>
      <w:r w:rsidR="00A8746C" w:rsidRPr="005434D3">
        <w:rPr>
          <w:rFonts w:ascii="Arial Narrow" w:hAnsi="Arial Narrow" w:cs="Courier New"/>
          <w:b/>
          <w:sz w:val="26"/>
          <w:szCs w:val="26"/>
          <w:lang w:val="es-MX"/>
        </w:rPr>
        <w:t xml:space="preserve">         </w:t>
      </w:r>
      <w:r w:rsidR="00441193" w:rsidRPr="005434D3">
        <w:rPr>
          <w:rFonts w:ascii="Arial Narrow" w:hAnsi="Arial Narrow" w:cs="Courier New"/>
          <w:sz w:val="26"/>
          <w:szCs w:val="26"/>
          <w:lang w:val="es-MX"/>
        </w:rPr>
        <w:t xml:space="preserve">DIP. INGRID </w:t>
      </w:r>
      <w:r w:rsidR="00A845E6" w:rsidRPr="005434D3">
        <w:rPr>
          <w:rFonts w:ascii="Arial Narrow" w:hAnsi="Arial Narrow" w:cs="Courier New"/>
          <w:sz w:val="26"/>
          <w:szCs w:val="26"/>
          <w:lang w:val="es-MX"/>
        </w:rPr>
        <w:t>DEL PILAR SANTOS DÍAZ.</w:t>
      </w:r>
    </w:p>
    <w:p w14:paraId="0EE1DA29" w14:textId="081033AE" w:rsidR="00441193" w:rsidRPr="005434D3" w:rsidRDefault="006267BB" w:rsidP="006267BB">
      <w:pPr>
        <w:jc w:val="both"/>
        <w:rPr>
          <w:rFonts w:ascii="Arial Narrow" w:hAnsi="Arial Narrow" w:cs="Courier New"/>
          <w:sz w:val="26"/>
          <w:szCs w:val="26"/>
          <w:lang w:val="es-MX"/>
        </w:rPr>
      </w:pPr>
      <w:r w:rsidRPr="005434D3">
        <w:rPr>
          <w:rFonts w:ascii="Arial Narrow" w:hAnsi="Arial Narrow" w:cs="Courier New"/>
          <w:b/>
          <w:sz w:val="26"/>
          <w:szCs w:val="26"/>
        </w:rPr>
        <w:t xml:space="preserve">                 </w:t>
      </w:r>
      <w:r w:rsidR="00441193" w:rsidRPr="005434D3">
        <w:rPr>
          <w:rFonts w:ascii="Arial Narrow" w:hAnsi="Arial Narrow" w:cs="Courier New"/>
          <w:b/>
          <w:sz w:val="26"/>
          <w:szCs w:val="26"/>
        </w:rPr>
        <w:t>SECRETARIOS:</w:t>
      </w:r>
      <w:r w:rsidR="00441193" w:rsidRPr="005434D3">
        <w:rPr>
          <w:rFonts w:ascii="Arial Narrow" w:hAnsi="Arial Narrow" w:cs="Courier New"/>
          <w:sz w:val="26"/>
          <w:szCs w:val="26"/>
        </w:rPr>
        <w:t xml:space="preserve"> DIP. </w:t>
      </w:r>
      <w:r w:rsidR="00335EC7">
        <w:rPr>
          <w:rFonts w:ascii="Arial Narrow" w:hAnsi="Arial Narrow" w:cs="Courier New"/>
          <w:sz w:val="26"/>
          <w:szCs w:val="26"/>
        </w:rPr>
        <w:t>RAUL</w:t>
      </w:r>
      <w:r w:rsidR="0040013A">
        <w:rPr>
          <w:rFonts w:ascii="Arial Narrow" w:hAnsi="Arial Narrow" w:cs="Courier New"/>
          <w:sz w:val="26"/>
          <w:szCs w:val="26"/>
        </w:rPr>
        <w:t xml:space="preserve"> ANTONIO</w:t>
      </w:r>
      <w:bookmarkStart w:id="0" w:name="_GoBack"/>
      <w:bookmarkEnd w:id="0"/>
      <w:r w:rsidR="00335EC7">
        <w:rPr>
          <w:rFonts w:ascii="Arial Narrow" w:hAnsi="Arial Narrow" w:cs="Courier New"/>
          <w:sz w:val="26"/>
          <w:szCs w:val="26"/>
        </w:rPr>
        <w:t xml:space="preserve"> ROMERO CHEL</w:t>
      </w:r>
      <w:r w:rsidR="00A845E6" w:rsidRPr="005434D3">
        <w:rPr>
          <w:rFonts w:ascii="Arial Narrow" w:hAnsi="Arial Narrow" w:cs="Courier New"/>
          <w:sz w:val="26"/>
          <w:szCs w:val="26"/>
        </w:rPr>
        <w:t>.</w:t>
      </w:r>
    </w:p>
    <w:p w14:paraId="097B146A" w14:textId="77777777" w:rsidR="00F41FBE" w:rsidRPr="005434D3" w:rsidRDefault="00441193" w:rsidP="00441193">
      <w:pPr>
        <w:ind w:left="1134" w:firstLine="284"/>
        <w:jc w:val="both"/>
        <w:rPr>
          <w:rFonts w:ascii="Arial Narrow" w:hAnsi="Arial Narrow" w:cs="Courier New"/>
          <w:sz w:val="26"/>
          <w:szCs w:val="26"/>
          <w:lang w:val="es-MX"/>
        </w:rPr>
      </w:pPr>
      <w:r w:rsidRPr="005434D3">
        <w:rPr>
          <w:rFonts w:ascii="Arial Narrow" w:hAnsi="Arial Narrow" w:cs="Courier New"/>
          <w:sz w:val="26"/>
          <w:szCs w:val="26"/>
          <w:lang w:val="es-MX"/>
        </w:rPr>
        <w:t xml:space="preserve">                     DIP. RAFAEL ALEJANDRO ECHAZARRETA TORRES.</w:t>
      </w:r>
    </w:p>
    <w:p w14:paraId="51CADEDA" w14:textId="77777777" w:rsidR="00F41FBE" w:rsidRPr="005434D3" w:rsidRDefault="00F41FBE" w:rsidP="00F41FBE">
      <w:pPr>
        <w:ind w:left="1134" w:firstLine="284"/>
        <w:jc w:val="both"/>
        <w:rPr>
          <w:rFonts w:ascii="Arial Narrow" w:hAnsi="Arial Narrow" w:cs="Courier New"/>
          <w:sz w:val="26"/>
          <w:szCs w:val="26"/>
          <w:lang w:val="es-MX"/>
        </w:rPr>
      </w:pPr>
    </w:p>
    <w:p w14:paraId="6ED441CF" w14:textId="77777777" w:rsidR="00D83CB6" w:rsidRPr="005434D3" w:rsidRDefault="00D83CB6" w:rsidP="00F41FBE">
      <w:pPr>
        <w:ind w:left="1134" w:firstLine="284"/>
        <w:jc w:val="both"/>
        <w:rPr>
          <w:rFonts w:ascii="Arial Narrow" w:hAnsi="Arial Narrow" w:cs="Courier New"/>
          <w:sz w:val="26"/>
          <w:szCs w:val="26"/>
          <w:lang w:val="es-MX"/>
        </w:rPr>
      </w:pPr>
    </w:p>
    <w:p w14:paraId="5FEDA2A0" w14:textId="207A6145" w:rsidR="00F41FBE" w:rsidRPr="005434D3" w:rsidRDefault="00D83CB6" w:rsidP="00781195">
      <w:pPr>
        <w:ind w:firstLine="284"/>
        <w:jc w:val="both"/>
        <w:rPr>
          <w:rFonts w:ascii="Arial Narrow" w:hAnsi="Arial Narrow" w:cs="Courier New"/>
          <w:sz w:val="26"/>
          <w:szCs w:val="26"/>
        </w:rPr>
      </w:pPr>
      <w:r w:rsidRPr="005434D3">
        <w:rPr>
          <w:rFonts w:ascii="Arial Narrow" w:hAnsi="Arial Narrow" w:cs="Courier New"/>
          <w:sz w:val="26"/>
          <w:szCs w:val="26"/>
        </w:rPr>
        <w:t xml:space="preserve">En la ciudad de Mérida, capital del Estado de Yucatán, Estados Unidos Mexicanos, se reunieron los ciudadanos Diputados que integran la Sexagésima Tercera Legislatura del Congreso del Estado de Yucatán, en la sala de sesiones Plenarias del recinto del Poder Legislativo “Salón de Sesiones Constituyentes 1918”, con el fin de celebrar </w:t>
      </w:r>
      <w:r w:rsidRPr="005434D3">
        <w:rPr>
          <w:rFonts w:ascii="Arial Narrow" w:hAnsi="Arial Narrow" w:cs="Courier New"/>
          <w:b/>
          <w:sz w:val="26"/>
          <w:szCs w:val="26"/>
        </w:rPr>
        <w:t>sesión ordinaria</w:t>
      </w:r>
      <w:r w:rsidRPr="005434D3">
        <w:rPr>
          <w:rFonts w:ascii="Arial Narrow" w:hAnsi="Arial Narrow" w:cs="Courier New"/>
          <w:sz w:val="26"/>
          <w:szCs w:val="26"/>
        </w:rPr>
        <w:t xml:space="preserve"> correspondiente al</w:t>
      </w:r>
      <w:r w:rsidR="00927349" w:rsidRPr="005434D3">
        <w:rPr>
          <w:rFonts w:ascii="Arial Narrow" w:hAnsi="Arial Narrow" w:cs="Courier New"/>
          <w:b/>
          <w:sz w:val="26"/>
          <w:szCs w:val="26"/>
        </w:rPr>
        <w:t xml:space="preserve"> Segundo</w:t>
      </w:r>
      <w:r w:rsidRPr="005434D3">
        <w:rPr>
          <w:rFonts w:ascii="Arial Narrow" w:hAnsi="Arial Narrow" w:cs="Courier New"/>
          <w:b/>
          <w:sz w:val="26"/>
          <w:szCs w:val="26"/>
        </w:rPr>
        <w:t xml:space="preserve"> Período Ordinario de Sesiones correspondiente al Primer Año de su Ejercicio Constitucional</w:t>
      </w:r>
      <w:r w:rsidRPr="005434D3">
        <w:rPr>
          <w:rFonts w:ascii="Arial Narrow" w:hAnsi="Arial Narrow" w:cs="Courier New"/>
          <w:sz w:val="26"/>
          <w:szCs w:val="26"/>
        </w:rPr>
        <w:t xml:space="preserve">. Para tal efecto, fueron debidamente convocados el </w:t>
      </w:r>
      <w:r w:rsidRPr="005434D3">
        <w:rPr>
          <w:rFonts w:ascii="Arial Narrow" w:hAnsi="Arial Narrow" w:cs="Courier New"/>
          <w:b/>
          <w:sz w:val="26"/>
          <w:szCs w:val="26"/>
        </w:rPr>
        <w:t xml:space="preserve">día </w:t>
      </w:r>
      <w:r w:rsidR="00D14401" w:rsidRPr="005434D3">
        <w:rPr>
          <w:rFonts w:ascii="Arial Narrow" w:hAnsi="Arial Narrow" w:cs="Courier New"/>
          <w:b/>
          <w:sz w:val="26"/>
          <w:szCs w:val="26"/>
        </w:rPr>
        <w:t>jueves</w:t>
      </w:r>
      <w:r w:rsidRPr="005434D3">
        <w:rPr>
          <w:rFonts w:ascii="Arial Narrow" w:hAnsi="Arial Narrow" w:cs="Courier New"/>
          <w:b/>
          <w:sz w:val="26"/>
          <w:szCs w:val="26"/>
        </w:rPr>
        <w:t xml:space="preserve"> </w:t>
      </w:r>
      <w:r w:rsidR="00D14401" w:rsidRPr="005434D3">
        <w:rPr>
          <w:rFonts w:ascii="Arial Narrow" w:hAnsi="Arial Narrow" w:cs="Courier New"/>
          <w:b/>
          <w:sz w:val="26"/>
          <w:szCs w:val="26"/>
        </w:rPr>
        <w:t>veinticuatro</w:t>
      </w:r>
      <w:r w:rsidRPr="005434D3">
        <w:rPr>
          <w:rFonts w:ascii="Arial Narrow" w:hAnsi="Arial Narrow" w:cs="Courier New"/>
          <w:b/>
          <w:sz w:val="26"/>
          <w:szCs w:val="26"/>
        </w:rPr>
        <w:t xml:space="preserve"> de </w:t>
      </w:r>
      <w:r w:rsidR="00D14401" w:rsidRPr="005434D3">
        <w:rPr>
          <w:rFonts w:ascii="Arial Narrow" w:hAnsi="Arial Narrow" w:cs="Courier New"/>
          <w:b/>
          <w:sz w:val="26"/>
          <w:szCs w:val="26"/>
        </w:rPr>
        <w:t>febrero</w:t>
      </w:r>
      <w:r w:rsidRPr="005434D3">
        <w:rPr>
          <w:rFonts w:ascii="Arial Narrow" w:hAnsi="Arial Narrow" w:cs="Courier New"/>
          <w:b/>
          <w:sz w:val="26"/>
          <w:szCs w:val="26"/>
        </w:rPr>
        <w:t xml:space="preserve"> del año dos mil veinti</w:t>
      </w:r>
      <w:r w:rsidR="00927349" w:rsidRPr="005434D3">
        <w:rPr>
          <w:rFonts w:ascii="Arial Narrow" w:hAnsi="Arial Narrow" w:cs="Courier New"/>
          <w:b/>
          <w:sz w:val="26"/>
          <w:szCs w:val="26"/>
        </w:rPr>
        <w:t>dós</w:t>
      </w:r>
      <w:r w:rsidRPr="005434D3">
        <w:rPr>
          <w:rFonts w:ascii="Arial Narrow" w:hAnsi="Arial Narrow" w:cs="Courier New"/>
          <w:b/>
          <w:sz w:val="26"/>
          <w:szCs w:val="26"/>
        </w:rPr>
        <w:t>,</w:t>
      </w:r>
      <w:r w:rsidRPr="005434D3">
        <w:rPr>
          <w:rFonts w:ascii="Arial Narrow" w:hAnsi="Arial Narrow" w:cs="Courier New"/>
          <w:sz w:val="26"/>
          <w:szCs w:val="26"/>
        </w:rPr>
        <w:t xml:space="preserve"> para la celebración de la </w:t>
      </w:r>
      <w:r w:rsidRPr="005434D3">
        <w:rPr>
          <w:rFonts w:ascii="Arial Narrow" w:hAnsi="Arial Narrow" w:cs="Courier New"/>
          <w:b/>
          <w:sz w:val="26"/>
          <w:szCs w:val="26"/>
        </w:rPr>
        <w:t xml:space="preserve">sesión del </w:t>
      </w:r>
      <w:r w:rsidR="00D14401" w:rsidRPr="005434D3">
        <w:rPr>
          <w:rFonts w:ascii="Arial Narrow" w:hAnsi="Arial Narrow" w:cs="Courier New"/>
          <w:b/>
          <w:sz w:val="26"/>
          <w:szCs w:val="26"/>
        </w:rPr>
        <w:t>martes</w:t>
      </w:r>
      <w:r w:rsidR="0031465F" w:rsidRPr="005434D3">
        <w:rPr>
          <w:rFonts w:ascii="Arial Narrow" w:hAnsi="Arial Narrow" w:cs="Courier New"/>
          <w:b/>
          <w:sz w:val="26"/>
          <w:szCs w:val="26"/>
        </w:rPr>
        <w:t xml:space="preserve"> </w:t>
      </w:r>
      <w:r w:rsidR="00D14401" w:rsidRPr="005434D3">
        <w:rPr>
          <w:rFonts w:ascii="Arial Narrow" w:hAnsi="Arial Narrow" w:cs="Courier New"/>
          <w:b/>
          <w:sz w:val="26"/>
          <w:szCs w:val="26"/>
        </w:rPr>
        <w:t>primero</w:t>
      </w:r>
      <w:r w:rsidR="00F13EB1" w:rsidRPr="005434D3">
        <w:rPr>
          <w:rFonts w:ascii="Arial Narrow" w:hAnsi="Arial Narrow" w:cs="Courier New"/>
          <w:b/>
          <w:sz w:val="26"/>
          <w:szCs w:val="26"/>
        </w:rPr>
        <w:t xml:space="preserve"> </w:t>
      </w:r>
      <w:r w:rsidR="0031465F" w:rsidRPr="005434D3">
        <w:rPr>
          <w:rFonts w:ascii="Arial Narrow" w:hAnsi="Arial Narrow" w:cs="Courier New"/>
          <w:b/>
          <w:sz w:val="26"/>
          <w:szCs w:val="26"/>
        </w:rPr>
        <w:t xml:space="preserve">del presente mes y año a las </w:t>
      </w:r>
      <w:r w:rsidR="00D14401" w:rsidRPr="005434D3">
        <w:rPr>
          <w:rFonts w:ascii="Arial Narrow" w:hAnsi="Arial Narrow" w:cs="Courier New"/>
          <w:b/>
          <w:sz w:val="26"/>
          <w:szCs w:val="26"/>
        </w:rPr>
        <w:t>once</w:t>
      </w:r>
      <w:r w:rsidRPr="005434D3">
        <w:rPr>
          <w:rFonts w:ascii="Arial Narrow" w:hAnsi="Arial Narrow" w:cs="Courier New"/>
          <w:b/>
          <w:sz w:val="26"/>
          <w:szCs w:val="26"/>
        </w:rPr>
        <w:t xml:space="preserve"> horas.</w:t>
      </w:r>
      <w:r w:rsidR="00F41FBE" w:rsidRPr="005434D3">
        <w:rPr>
          <w:rFonts w:ascii="Arial Narrow" w:hAnsi="Arial Narrow" w:cs="Courier New"/>
          <w:sz w:val="26"/>
          <w:szCs w:val="26"/>
        </w:rPr>
        <w:t xml:space="preserve">  </w:t>
      </w:r>
      <w:r w:rsidR="005434D3">
        <w:rPr>
          <w:rFonts w:ascii="Arial Narrow" w:hAnsi="Arial Narrow" w:cs="Courier New"/>
          <w:sz w:val="26"/>
          <w:szCs w:val="26"/>
        </w:rPr>
        <w:t xml:space="preserve">  </w:t>
      </w:r>
    </w:p>
    <w:p w14:paraId="3A84BADA" w14:textId="77777777" w:rsidR="00F41FBE" w:rsidRPr="005434D3" w:rsidRDefault="00F41FBE" w:rsidP="00F41FBE">
      <w:pPr>
        <w:ind w:left="1134" w:firstLine="284"/>
        <w:jc w:val="both"/>
        <w:rPr>
          <w:rFonts w:ascii="Arial Narrow" w:hAnsi="Arial Narrow" w:cs="Courier New"/>
          <w:sz w:val="26"/>
          <w:szCs w:val="26"/>
        </w:rPr>
      </w:pPr>
    </w:p>
    <w:p w14:paraId="11011829" w14:textId="77777777" w:rsidR="00F41FBE" w:rsidRPr="005434D3" w:rsidRDefault="00D83CB6" w:rsidP="00781195">
      <w:pPr>
        <w:pStyle w:val="Sangradetextonormal"/>
        <w:spacing w:after="0"/>
        <w:ind w:left="0" w:firstLine="284"/>
        <w:jc w:val="both"/>
        <w:rPr>
          <w:rFonts w:ascii="Arial Narrow" w:hAnsi="Arial Narrow" w:cs="Courier New"/>
          <w:sz w:val="26"/>
          <w:szCs w:val="26"/>
          <w:lang w:val="es-MX"/>
        </w:rPr>
      </w:pPr>
      <w:r w:rsidRPr="005434D3">
        <w:rPr>
          <w:rFonts w:ascii="Arial Narrow" w:hAnsi="Arial Narrow" w:cs="Courier New"/>
          <w:sz w:val="26"/>
          <w:szCs w:val="26"/>
          <w:lang w:val="es-MX"/>
        </w:rPr>
        <w:t xml:space="preserve">Preside la sesión la Diputada Ingrid del Pilar Santos Díaz y se desempeñan como Secretarios, los Diputados Raúl Antonio Romero Chel y Rafael Alejandro Echazarreta Torres, quienes conforman la Mesa Directiva del </w:t>
      </w:r>
      <w:r w:rsidR="00927349" w:rsidRPr="005434D3">
        <w:rPr>
          <w:rFonts w:ascii="Arial Narrow" w:hAnsi="Arial Narrow" w:cs="Courier New"/>
          <w:b/>
          <w:sz w:val="26"/>
          <w:szCs w:val="26"/>
          <w:lang w:val="es-MX"/>
        </w:rPr>
        <w:t>Segundo</w:t>
      </w:r>
      <w:r w:rsidRPr="005434D3">
        <w:rPr>
          <w:rFonts w:ascii="Arial Narrow" w:hAnsi="Arial Narrow" w:cs="Courier New"/>
          <w:b/>
          <w:sz w:val="26"/>
          <w:szCs w:val="26"/>
          <w:lang w:val="es-MX"/>
        </w:rPr>
        <w:t xml:space="preserve"> Período Ordinario</w:t>
      </w:r>
      <w:r w:rsidRPr="005434D3">
        <w:rPr>
          <w:rFonts w:ascii="Arial Narrow" w:hAnsi="Arial Narrow" w:cs="Courier New"/>
          <w:sz w:val="26"/>
          <w:szCs w:val="26"/>
          <w:lang w:val="es-MX"/>
        </w:rPr>
        <w:t xml:space="preserve"> </w:t>
      </w:r>
      <w:r w:rsidRPr="005434D3">
        <w:rPr>
          <w:rFonts w:ascii="Arial Narrow" w:hAnsi="Arial Narrow" w:cs="Courier New"/>
          <w:b/>
          <w:sz w:val="26"/>
          <w:szCs w:val="26"/>
          <w:lang w:val="es-MX"/>
        </w:rPr>
        <w:t>de Sesiones</w:t>
      </w:r>
      <w:r w:rsidRPr="005434D3">
        <w:rPr>
          <w:rFonts w:ascii="Arial Narrow" w:hAnsi="Arial Narrow" w:cs="Courier New"/>
          <w:sz w:val="26"/>
          <w:szCs w:val="26"/>
          <w:lang w:val="es-MX"/>
        </w:rPr>
        <w:t xml:space="preserve"> </w:t>
      </w:r>
      <w:r w:rsidRPr="005434D3">
        <w:rPr>
          <w:rFonts w:ascii="Arial Narrow" w:hAnsi="Arial Narrow" w:cs="Courier New"/>
          <w:b/>
          <w:sz w:val="26"/>
          <w:szCs w:val="26"/>
          <w:lang w:val="es-MX"/>
        </w:rPr>
        <w:t>correspondiente al Primer Año de su Ejercicio Constitucional</w:t>
      </w:r>
      <w:r w:rsidRPr="005434D3">
        <w:rPr>
          <w:rFonts w:ascii="Arial Narrow" w:hAnsi="Arial Narrow" w:cs="Courier New"/>
          <w:sz w:val="26"/>
          <w:szCs w:val="26"/>
          <w:lang w:val="es-MX"/>
        </w:rPr>
        <w:t xml:space="preserve">, cargo </w:t>
      </w:r>
      <w:proofErr w:type="gramStart"/>
      <w:r w:rsidRPr="005434D3">
        <w:rPr>
          <w:rFonts w:ascii="Arial Narrow" w:hAnsi="Arial Narrow" w:cs="Courier New"/>
          <w:sz w:val="26"/>
          <w:szCs w:val="26"/>
          <w:lang w:val="es-MX"/>
        </w:rPr>
        <w:t>para</w:t>
      </w:r>
      <w:proofErr w:type="gramEnd"/>
      <w:r w:rsidRPr="005434D3">
        <w:rPr>
          <w:rFonts w:ascii="Arial Narrow" w:hAnsi="Arial Narrow" w:cs="Courier New"/>
          <w:sz w:val="26"/>
          <w:szCs w:val="26"/>
          <w:lang w:val="es-MX"/>
        </w:rPr>
        <w:t xml:space="preserve"> el cual fueron designados</w:t>
      </w:r>
      <w:r w:rsidR="00F41FBE" w:rsidRPr="005434D3">
        <w:rPr>
          <w:rFonts w:ascii="Arial Narrow" w:hAnsi="Arial Narrow" w:cs="Courier New"/>
          <w:sz w:val="26"/>
          <w:szCs w:val="26"/>
          <w:lang w:val="es-MX"/>
        </w:rPr>
        <w:t>.</w:t>
      </w:r>
    </w:p>
    <w:p w14:paraId="7208A400" w14:textId="77777777" w:rsidR="00D83CB6" w:rsidRPr="005434D3" w:rsidRDefault="00D83CB6" w:rsidP="00D83CB6">
      <w:pPr>
        <w:pStyle w:val="Sangradetextonormal"/>
        <w:spacing w:after="0"/>
        <w:ind w:left="1134" w:firstLine="284"/>
        <w:rPr>
          <w:rFonts w:ascii="Arial Narrow" w:hAnsi="Arial Narrow" w:cs="Courier New"/>
          <w:sz w:val="26"/>
          <w:szCs w:val="26"/>
          <w:lang w:val="es-MX"/>
        </w:rPr>
      </w:pPr>
    </w:p>
    <w:p w14:paraId="50887C4D" w14:textId="77777777" w:rsidR="00F41FBE" w:rsidRPr="005434D3" w:rsidRDefault="00D83CB6" w:rsidP="00781195">
      <w:pPr>
        <w:pStyle w:val="Sangradetextonormal"/>
        <w:spacing w:after="0"/>
        <w:ind w:left="0" w:firstLine="284"/>
        <w:jc w:val="both"/>
        <w:rPr>
          <w:rFonts w:ascii="Arial Narrow" w:hAnsi="Arial Narrow" w:cs="Courier New"/>
          <w:sz w:val="26"/>
          <w:szCs w:val="26"/>
          <w:lang w:val="es-MX"/>
        </w:rPr>
      </w:pPr>
      <w:r w:rsidRPr="005434D3">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sidRPr="005434D3">
        <w:rPr>
          <w:rFonts w:ascii="Arial Narrow" w:hAnsi="Arial Narrow" w:cs="Courier New"/>
          <w:sz w:val="26"/>
          <w:szCs w:val="26"/>
        </w:rPr>
        <w:t>Raúl Antonio Romero Chel</w:t>
      </w:r>
      <w:r w:rsidRPr="005434D3">
        <w:rPr>
          <w:rFonts w:ascii="Arial Narrow" w:hAnsi="Arial Narrow" w:cs="Courier New"/>
          <w:sz w:val="26"/>
          <w:szCs w:val="26"/>
          <w:lang w:val="es-MX"/>
        </w:rPr>
        <w:t>, dé cuenta de ello y constate el cuórum</w:t>
      </w:r>
      <w:r w:rsidR="00F41FBE" w:rsidRPr="005434D3">
        <w:rPr>
          <w:rFonts w:ascii="Arial Narrow" w:hAnsi="Arial Narrow" w:cs="Courier New"/>
          <w:sz w:val="26"/>
          <w:szCs w:val="26"/>
          <w:lang w:val="es-MX"/>
        </w:rPr>
        <w:t>.</w:t>
      </w:r>
    </w:p>
    <w:p w14:paraId="1F1569D2" w14:textId="77777777" w:rsidR="00F41FBE" w:rsidRPr="005434D3" w:rsidRDefault="00F41FBE" w:rsidP="00D83CB6">
      <w:pPr>
        <w:pStyle w:val="Sangradetextonormal"/>
        <w:spacing w:after="0"/>
        <w:ind w:left="1134" w:firstLine="284"/>
        <w:rPr>
          <w:rFonts w:ascii="Arial Narrow" w:hAnsi="Arial Narrow" w:cs="Courier New"/>
          <w:sz w:val="26"/>
          <w:szCs w:val="26"/>
          <w:lang w:val="es-MX"/>
        </w:rPr>
      </w:pPr>
    </w:p>
    <w:p w14:paraId="13895A95" w14:textId="77777777" w:rsidR="00F41FBE" w:rsidRPr="005434D3" w:rsidRDefault="00D83CB6" w:rsidP="00781195">
      <w:pPr>
        <w:pStyle w:val="Sangradetextonormal"/>
        <w:spacing w:after="0"/>
        <w:ind w:left="0" w:firstLine="284"/>
        <w:jc w:val="both"/>
        <w:rPr>
          <w:rFonts w:ascii="Arial Narrow" w:hAnsi="Arial Narrow" w:cs="Courier New"/>
          <w:sz w:val="26"/>
          <w:szCs w:val="26"/>
          <w:lang w:val="es-MX"/>
        </w:rPr>
      </w:pPr>
      <w:r w:rsidRPr="005434D3">
        <w:rPr>
          <w:rFonts w:ascii="Arial Narrow" w:hAnsi="Arial Narrow" w:cs="Courier New"/>
          <w:sz w:val="26"/>
          <w:szCs w:val="26"/>
          <w:lang w:val="es-MX"/>
        </w:rPr>
        <w:t xml:space="preserve">Para dar cuenta de ello y constatar el cuórum, el Secretario Diputado </w:t>
      </w:r>
      <w:r w:rsidRPr="005434D3">
        <w:rPr>
          <w:rFonts w:ascii="Arial Narrow" w:hAnsi="Arial Narrow" w:cs="Courier New"/>
          <w:sz w:val="26"/>
          <w:szCs w:val="26"/>
        </w:rPr>
        <w:t>Raúl Antonio Romero Chel</w:t>
      </w:r>
      <w:r w:rsidRPr="005434D3">
        <w:rPr>
          <w:rFonts w:ascii="Arial Narrow" w:hAnsi="Arial Narrow" w:cs="Courier New"/>
          <w:sz w:val="26"/>
          <w:szCs w:val="26"/>
          <w:lang w:val="es-MX"/>
        </w:rPr>
        <w:t xml:space="preserve">, </w:t>
      </w:r>
      <w:r w:rsidR="00927349" w:rsidRPr="005434D3">
        <w:rPr>
          <w:rFonts w:ascii="Arial Narrow" w:hAnsi="Arial Narrow" w:cs="Courier New"/>
          <w:sz w:val="26"/>
          <w:szCs w:val="26"/>
          <w:lang w:val="es-MX"/>
        </w:rPr>
        <w:t>les</w:t>
      </w:r>
      <w:r w:rsidRPr="005434D3">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5434D3">
        <w:rPr>
          <w:rFonts w:ascii="Arial Narrow" w:hAnsi="Arial Narrow" w:cs="Courier New"/>
          <w:sz w:val="26"/>
          <w:szCs w:val="26"/>
          <w:lang w:val="es-MX"/>
        </w:rPr>
        <w:t>.</w:t>
      </w:r>
    </w:p>
    <w:p w14:paraId="1764CFF0" w14:textId="77777777" w:rsidR="006267BB" w:rsidRPr="005434D3" w:rsidRDefault="006267BB" w:rsidP="006267BB">
      <w:pPr>
        <w:pStyle w:val="Sangradetextonormal"/>
        <w:spacing w:after="0"/>
        <w:ind w:left="1134" w:firstLine="284"/>
        <w:jc w:val="both"/>
        <w:rPr>
          <w:rFonts w:ascii="Arial Narrow" w:hAnsi="Arial Narrow" w:cs="Courier New"/>
          <w:sz w:val="26"/>
          <w:szCs w:val="26"/>
          <w:lang w:val="es-MX"/>
        </w:rPr>
      </w:pPr>
    </w:p>
    <w:p w14:paraId="66A8DF85" w14:textId="77777777" w:rsidR="00482784" w:rsidRPr="005434D3" w:rsidRDefault="00D83CB6" w:rsidP="00482784">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rPr>
        <w:lastRenderedPageBreak/>
        <w:t xml:space="preserve">De acuerdo al sistema electrónico de registro, el Secretario Diputado Raúl Antonio Romero Chel, informó a la Presidencia el resultado de los Legisladores asistentes, encontrándose reunidos en esta sesión, </w:t>
      </w:r>
      <w:r w:rsidR="007105A2" w:rsidRPr="005434D3">
        <w:rPr>
          <w:rFonts w:ascii="Arial Narrow" w:hAnsi="Arial Narrow" w:cs="Courier New"/>
          <w:b/>
          <w:sz w:val="26"/>
          <w:szCs w:val="26"/>
        </w:rPr>
        <w:t>veinti</w:t>
      </w:r>
      <w:r w:rsidR="00D14401" w:rsidRPr="005434D3">
        <w:rPr>
          <w:rFonts w:ascii="Arial Narrow" w:hAnsi="Arial Narrow" w:cs="Courier New"/>
          <w:b/>
          <w:sz w:val="26"/>
          <w:szCs w:val="26"/>
        </w:rPr>
        <w:t>cinco</w:t>
      </w:r>
      <w:r w:rsidRPr="005434D3">
        <w:rPr>
          <w:rFonts w:ascii="Arial Narrow" w:hAnsi="Arial Narrow" w:cs="Courier New"/>
          <w:b/>
          <w:sz w:val="26"/>
          <w:szCs w:val="26"/>
        </w:rPr>
        <w:t xml:space="preserve"> Diputados</w:t>
      </w:r>
      <w:r w:rsidRPr="005434D3">
        <w:rPr>
          <w:rFonts w:ascii="Arial Narrow" w:hAnsi="Arial Narrow" w:cs="Courier New"/>
          <w:sz w:val="26"/>
          <w:szCs w:val="26"/>
        </w:rPr>
        <w:t xml:space="preserve"> que se relacionan a continuación: </w:t>
      </w:r>
      <w:r w:rsidR="00482784" w:rsidRPr="005434D3">
        <w:rPr>
          <w:rFonts w:ascii="Arial Narrow" w:hAnsi="Arial Narrow" w:cs="Courier New"/>
          <w:sz w:val="26"/>
          <w:szCs w:val="26"/>
          <w:lang w:val="es-ES_tradnl" w:eastAsia="ar-SA"/>
        </w:rPr>
        <w:t xml:space="preserve">Esteban Abraham Macari, </w:t>
      </w:r>
      <w:proofErr w:type="spellStart"/>
      <w:r w:rsidR="00482784" w:rsidRPr="005434D3">
        <w:rPr>
          <w:rFonts w:ascii="Arial Narrow" w:hAnsi="Arial Narrow" w:cs="Courier New"/>
          <w:sz w:val="26"/>
          <w:szCs w:val="26"/>
          <w:lang w:val="es-ES_tradnl" w:eastAsia="ar-SA"/>
        </w:rPr>
        <w:t>Karem</w:t>
      </w:r>
      <w:proofErr w:type="spellEnd"/>
      <w:r w:rsidR="00482784" w:rsidRPr="005434D3">
        <w:rPr>
          <w:rFonts w:ascii="Arial Narrow" w:hAnsi="Arial Narrow" w:cs="Courier New"/>
          <w:sz w:val="26"/>
          <w:szCs w:val="26"/>
          <w:lang w:val="es-ES_tradnl" w:eastAsia="ar-SA"/>
        </w:rPr>
        <w:t xml:space="preserve"> </w:t>
      </w:r>
      <w:proofErr w:type="spellStart"/>
      <w:r w:rsidR="00482784" w:rsidRPr="005434D3">
        <w:rPr>
          <w:rFonts w:ascii="Arial Narrow" w:hAnsi="Arial Narrow" w:cs="Courier New"/>
          <w:sz w:val="26"/>
          <w:szCs w:val="26"/>
          <w:lang w:val="es-ES_tradnl" w:eastAsia="ar-SA"/>
        </w:rPr>
        <w:t>Faride</w:t>
      </w:r>
      <w:proofErr w:type="spellEnd"/>
      <w:r w:rsidR="00482784" w:rsidRPr="005434D3">
        <w:rPr>
          <w:rFonts w:ascii="Arial Narrow" w:hAnsi="Arial Narrow" w:cs="Courier New"/>
          <w:sz w:val="26"/>
          <w:szCs w:val="26"/>
          <w:lang w:val="es-ES_tradnl" w:eastAsia="ar-SA"/>
        </w:rPr>
        <w:t xml:space="preserve"> </w:t>
      </w:r>
      <w:proofErr w:type="spellStart"/>
      <w:r w:rsidR="00482784" w:rsidRPr="005434D3">
        <w:rPr>
          <w:rFonts w:ascii="Arial Narrow" w:hAnsi="Arial Narrow" w:cs="Courier New"/>
          <w:sz w:val="26"/>
          <w:szCs w:val="26"/>
          <w:lang w:val="es-ES_tradnl" w:eastAsia="ar-SA"/>
        </w:rPr>
        <w:t>Achach</w:t>
      </w:r>
      <w:proofErr w:type="spellEnd"/>
      <w:r w:rsidR="00482784" w:rsidRPr="005434D3">
        <w:rPr>
          <w:rFonts w:ascii="Arial Narrow" w:hAnsi="Arial Narrow" w:cs="Courier New"/>
          <w:sz w:val="26"/>
          <w:szCs w:val="26"/>
          <w:lang w:val="es-ES_tradnl" w:eastAsia="ar-SA"/>
        </w:rPr>
        <w:t xml:space="preserve"> Ramírez, Rubí Argelia Be Chan, Manuela de Jesús </w:t>
      </w:r>
      <w:proofErr w:type="spellStart"/>
      <w:r w:rsidR="00482784" w:rsidRPr="005434D3">
        <w:rPr>
          <w:rFonts w:ascii="Arial Narrow" w:hAnsi="Arial Narrow" w:cs="Courier New"/>
          <w:sz w:val="26"/>
          <w:szCs w:val="26"/>
          <w:lang w:val="es-ES_tradnl" w:eastAsia="ar-SA"/>
        </w:rPr>
        <w:t>Cocom</w:t>
      </w:r>
      <w:proofErr w:type="spellEnd"/>
      <w:r w:rsidR="00482784" w:rsidRPr="005434D3">
        <w:rPr>
          <w:rFonts w:ascii="Arial Narrow" w:hAnsi="Arial Narrow" w:cs="Courier New"/>
          <w:sz w:val="26"/>
          <w:szCs w:val="26"/>
          <w:lang w:val="es-ES_tradnl" w:eastAsia="ar-SA"/>
        </w:rPr>
        <w:t xml:space="preserve"> </w:t>
      </w:r>
      <w:proofErr w:type="spellStart"/>
      <w:r w:rsidR="00482784" w:rsidRPr="005434D3">
        <w:rPr>
          <w:rFonts w:ascii="Arial Narrow" w:hAnsi="Arial Narrow" w:cs="Courier New"/>
          <w:sz w:val="26"/>
          <w:szCs w:val="26"/>
          <w:lang w:val="es-ES_tradnl" w:eastAsia="ar-SA"/>
        </w:rPr>
        <w:t>Bolio</w:t>
      </w:r>
      <w:proofErr w:type="spellEnd"/>
      <w:r w:rsidR="00482784" w:rsidRPr="005434D3">
        <w:rPr>
          <w:rFonts w:ascii="Arial Narrow" w:hAnsi="Arial Narrow" w:cs="Courier New"/>
          <w:sz w:val="26"/>
          <w:szCs w:val="26"/>
          <w:lang w:val="es-ES_tradnl" w:eastAsia="ar-SA"/>
        </w:rPr>
        <w:t xml:space="preserve">, Rafael Alejandro Echazarreta Torres, Luis René Fernández Vidal, Abril </w:t>
      </w:r>
      <w:proofErr w:type="spellStart"/>
      <w:r w:rsidR="00482784" w:rsidRPr="005434D3">
        <w:rPr>
          <w:rFonts w:ascii="Arial Narrow" w:hAnsi="Arial Narrow" w:cs="Courier New"/>
          <w:sz w:val="26"/>
          <w:szCs w:val="26"/>
          <w:lang w:val="es-ES_tradnl" w:eastAsia="ar-SA"/>
        </w:rPr>
        <w:t>Ferreyro</w:t>
      </w:r>
      <w:proofErr w:type="spellEnd"/>
      <w:r w:rsidR="00482784" w:rsidRPr="005434D3">
        <w:rPr>
          <w:rFonts w:ascii="Arial Narrow" w:hAnsi="Arial Narrow" w:cs="Courier New"/>
          <w:sz w:val="26"/>
          <w:szCs w:val="26"/>
          <w:lang w:val="es-ES_tradnl" w:eastAsia="ar-SA"/>
        </w:rPr>
        <w:t xml:space="preserve"> Rosado,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w:t>
      </w:r>
      <w:proofErr w:type="spellStart"/>
      <w:r w:rsidR="00482784" w:rsidRPr="005434D3">
        <w:rPr>
          <w:rFonts w:ascii="Arial Narrow" w:hAnsi="Arial Narrow" w:cs="Courier New"/>
          <w:sz w:val="26"/>
          <w:szCs w:val="26"/>
          <w:lang w:val="es-ES_tradnl" w:eastAsia="ar-SA"/>
        </w:rPr>
        <w:t>Ballote</w:t>
      </w:r>
      <w:proofErr w:type="spellEnd"/>
      <w:r w:rsidR="00482784" w:rsidRPr="005434D3">
        <w:rPr>
          <w:rFonts w:ascii="Arial Narrow" w:hAnsi="Arial Narrow" w:cs="Courier New"/>
          <w:sz w:val="26"/>
          <w:szCs w:val="26"/>
          <w:lang w:val="es-ES_tradnl" w:eastAsia="ar-SA"/>
        </w:rPr>
        <w:t>, Gaspar Armando Quintal Parra, Erik José Rihani González, Harry Gerardo Rodríguez Botello Fierro, Raúl Antonio Romero Chel, Karla Vanessa Salazar González, Ingrid del Pilar Santos Díaz, Eduardo Sobrino Sierra y  Jazmín Yaneli Villanueva Moo.</w:t>
      </w:r>
    </w:p>
    <w:p w14:paraId="708DF9FD" w14:textId="77777777" w:rsidR="00F13EB1" w:rsidRPr="005434D3" w:rsidRDefault="00F13EB1" w:rsidP="00F41FBE">
      <w:pPr>
        <w:ind w:left="1134" w:firstLine="284"/>
        <w:jc w:val="both"/>
        <w:rPr>
          <w:rFonts w:ascii="Arial Narrow" w:hAnsi="Arial Narrow" w:cs="Courier New"/>
          <w:sz w:val="26"/>
          <w:szCs w:val="26"/>
        </w:rPr>
      </w:pPr>
    </w:p>
    <w:p w14:paraId="47533F5C" w14:textId="67EB8FE5" w:rsidR="00F41FBE" w:rsidRPr="005434D3" w:rsidRDefault="00D83CB6" w:rsidP="00781195">
      <w:pPr>
        <w:ind w:firstLine="284"/>
        <w:jc w:val="both"/>
        <w:rPr>
          <w:rFonts w:ascii="Arial Narrow" w:hAnsi="Arial Narrow" w:cs="Courier New"/>
          <w:b/>
          <w:sz w:val="26"/>
          <w:szCs w:val="26"/>
        </w:rPr>
      </w:pPr>
      <w:r w:rsidRPr="005434D3">
        <w:rPr>
          <w:rFonts w:ascii="Arial Narrow" w:hAnsi="Arial Narrow" w:cs="Courier New"/>
          <w:sz w:val="26"/>
          <w:szCs w:val="26"/>
        </w:rPr>
        <w:t>Se declaró legalmente constituida la sesión, por</w:t>
      </w:r>
      <w:r w:rsidRPr="005434D3">
        <w:rPr>
          <w:rFonts w:ascii="Arial Narrow" w:hAnsi="Arial Narrow" w:cs="Courier New"/>
          <w:b/>
          <w:sz w:val="26"/>
          <w:szCs w:val="26"/>
        </w:rPr>
        <w:t xml:space="preserve"> existir el cuórum reglamentario,</w:t>
      </w:r>
      <w:r w:rsidRPr="005434D3">
        <w:rPr>
          <w:rFonts w:ascii="Arial Narrow" w:hAnsi="Arial Narrow" w:cs="Courier New"/>
          <w:sz w:val="26"/>
          <w:szCs w:val="26"/>
        </w:rPr>
        <w:t xml:space="preserve"> siendo las</w:t>
      </w:r>
      <w:r w:rsidRPr="005434D3">
        <w:rPr>
          <w:rFonts w:ascii="Arial Narrow" w:hAnsi="Arial Narrow" w:cs="Courier New"/>
          <w:b/>
          <w:sz w:val="26"/>
          <w:szCs w:val="26"/>
        </w:rPr>
        <w:t xml:space="preserve"> </w:t>
      </w:r>
      <w:r w:rsidR="00A97653" w:rsidRPr="005434D3">
        <w:rPr>
          <w:rFonts w:ascii="Arial Narrow" w:hAnsi="Arial Narrow" w:cs="Courier New"/>
          <w:b/>
          <w:sz w:val="26"/>
          <w:szCs w:val="26"/>
        </w:rPr>
        <w:t>once</w:t>
      </w:r>
      <w:r w:rsidRPr="005434D3">
        <w:rPr>
          <w:rFonts w:ascii="Arial Narrow" w:hAnsi="Arial Narrow" w:cs="Courier New"/>
          <w:b/>
          <w:sz w:val="26"/>
          <w:szCs w:val="26"/>
        </w:rPr>
        <w:t xml:space="preserve"> horas con </w:t>
      </w:r>
      <w:r w:rsidR="00730071" w:rsidRPr="005434D3">
        <w:rPr>
          <w:rFonts w:ascii="Arial Narrow" w:hAnsi="Arial Narrow" w:cs="Courier New"/>
          <w:b/>
          <w:sz w:val="26"/>
          <w:szCs w:val="26"/>
        </w:rPr>
        <w:t>veinte</w:t>
      </w:r>
      <w:r w:rsidRPr="005434D3">
        <w:rPr>
          <w:rFonts w:ascii="Arial Narrow" w:hAnsi="Arial Narrow" w:cs="Courier New"/>
          <w:b/>
          <w:sz w:val="26"/>
          <w:szCs w:val="26"/>
        </w:rPr>
        <w:t xml:space="preserve"> minutos</w:t>
      </w:r>
      <w:r w:rsidR="00CD1FA5" w:rsidRPr="005434D3">
        <w:rPr>
          <w:rFonts w:ascii="Arial Narrow" w:hAnsi="Arial Narrow" w:cs="Courier New"/>
          <w:b/>
          <w:sz w:val="26"/>
          <w:szCs w:val="26"/>
        </w:rPr>
        <w:t xml:space="preserve"> del uno de marzo del año 2022</w:t>
      </w:r>
      <w:r w:rsidR="00F41FBE" w:rsidRPr="005434D3">
        <w:rPr>
          <w:rFonts w:ascii="Arial Narrow" w:hAnsi="Arial Narrow" w:cs="Courier New"/>
          <w:b/>
          <w:sz w:val="26"/>
          <w:szCs w:val="26"/>
        </w:rPr>
        <w:t>.</w:t>
      </w:r>
    </w:p>
    <w:p w14:paraId="5FB29A31" w14:textId="77777777" w:rsidR="00F41FBE" w:rsidRPr="005434D3" w:rsidRDefault="00F41FBE" w:rsidP="00F41FBE">
      <w:pPr>
        <w:ind w:left="1134" w:firstLine="284"/>
        <w:jc w:val="both"/>
        <w:rPr>
          <w:rFonts w:ascii="Arial Narrow" w:hAnsi="Arial Narrow" w:cs="Courier New"/>
          <w:b/>
          <w:sz w:val="26"/>
          <w:szCs w:val="26"/>
        </w:rPr>
      </w:pPr>
    </w:p>
    <w:p w14:paraId="61D235FF" w14:textId="77777777" w:rsidR="00D83CB6" w:rsidRPr="005434D3" w:rsidRDefault="00D83CB6" w:rsidP="00781195">
      <w:pPr>
        <w:ind w:firstLine="284"/>
        <w:jc w:val="both"/>
        <w:rPr>
          <w:rFonts w:ascii="Arial Narrow" w:hAnsi="Arial Narrow" w:cs="Courier New"/>
          <w:sz w:val="26"/>
          <w:szCs w:val="26"/>
        </w:rPr>
      </w:pPr>
      <w:r w:rsidRPr="005434D3">
        <w:rPr>
          <w:rFonts w:ascii="Arial Narrow" w:hAnsi="Arial Narrow" w:cs="Courier New"/>
          <w:sz w:val="26"/>
          <w:szCs w:val="26"/>
        </w:rPr>
        <w:t xml:space="preserve">El </w:t>
      </w:r>
      <w:r w:rsidRPr="005434D3">
        <w:rPr>
          <w:rFonts w:ascii="Arial Narrow" w:hAnsi="Arial Narrow" w:cs="Courier New"/>
          <w:b/>
          <w:sz w:val="26"/>
          <w:szCs w:val="26"/>
        </w:rPr>
        <w:t xml:space="preserve">Orden del Día </w:t>
      </w:r>
      <w:r w:rsidRPr="005434D3">
        <w:rPr>
          <w:rFonts w:ascii="Arial Narrow" w:hAnsi="Arial Narrow" w:cs="Courier New"/>
          <w:sz w:val="26"/>
          <w:szCs w:val="26"/>
        </w:rPr>
        <w:t>fue el siguiente:</w:t>
      </w:r>
    </w:p>
    <w:p w14:paraId="586E5C90" w14:textId="77777777" w:rsidR="00D83CB6" w:rsidRPr="005434D3" w:rsidRDefault="00D83CB6" w:rsidP="00D83CB6">
      <w:pPr>
        <w:ind w:firstLine="1276"/>
        <w:jc w:val="both"/>
        <w:rPr>
          <w:rFonts w:ascii="Arial Narrow" w:hAnsi="Arial Narrow" w:cs="Courier New"/>
          <w:sz w:val="26"/>
          <w:szCs w:val="26"/>
        </w:rPr>
      </w:pPr>
    </w:p>
    <w:p w14:paraId="1CE1F3DB" w14:textId="77777777" w:rsidR="00D83CB6" w:rsidRPr="005434D3" w:rsidRDefault="00D83CB6" w:rsidP="00781195">
      <w:pPr>
        <w:ind w:firstLine="284"/>
        <w:jc w:val="both"/>
        <w:rPr>
          <w:rFonts w:ascii="Arial Narrow" w:hAnsi="Arial Narrow" w:cs="Courier New"/>
          <w:sz w:val="26"/>
          <w:szCs w:val="26"/>
        </w:rPr>
      </w:pPr>
      <w:r w:rsidRPr="005434D3">
        <w:rPr>
          <w:rFonts w:ascii="Arial Narrow" w:hAnsi="Arial Narrow" w:cs="Courier New"/>
          <w:sz w:val="26"/>
          <w:szCs w:val="26"/>
        </w:rPr>
        <w:t>I.- Lectura del Orden del Día.</w:t>
      </w:r>
    </w:p>
    <w:p w14:paraId="2354CF7C" w14:textId="6BF381E2" w:rsidR="008C4B5D" w:rsidRPr="005434D3" w:rsidRDefault="00D83CB6" w:rsidP="00781195">
      <w:pPr>
        <w:ind w:firstLine="284"/>
        <w:jc w:val="both"/>
        <w:rPr>
          <w:rFonts w:ascii="Arial Narrow" w:hAnsi="Arial Narrow" w:cs="Courier New"/>
          <w:sz w:val="26"/>
          <w:szCs w:val="26"/>
        </w:rPr>
      </w:pPr>
      <w:r w:rsidRPr="005434D3">
        <w:rPr>
          <w:rFonts w:ascii="Arial Narrow" w:hAnsi="Arial Narrow" w:cs="Courier New"/>
          <w:sz w:val="26"/>
          <w:szCs w:val="26"/>
        </w:rPr>
        <w:t>I</w:t>
      </w:r>
      <w:r w:rsidR="00927349" w:rsidRPr="005434D3">
        <w:rPr>
          <w:rFonts w:ascii="Arial Narrow" w:hAnsi="Arial Narrow" w:cs="Courier New"/>
          <w:sz w:val="26"/>
          <w:szCs w:val="26"/>
        </w:rPr>
        <w:t>I.-</w:t>
      </w:r>
      <w:r w:rsidR="008C4B5D" w:rsidRPr="005434D3">
        <w:rPr>
          <w:rFonts w:ascii="Arial Narrow" w:hAnsi="Arial Narrow" w:cs="Courier New"/>
          <w:sz w:val="26"/>
          <w:szCs w:val="26"/>
        </w:rPr>
        <w:t xml:space="preserve"> Discusión y votación de la síntesis del Acta de la sesión ordinaria de fecha </w:t>
      </w:r>
      <w:r w:rsidR="00624591" w:rsidRPr="005434D3">
        <w:rPr>
          <w:rFonts w:ascii="Arial Narrow" w:hAnsi="Arial Narrow" w:cs="Courier New"/>
          <w:sz w:val="26"/>
          <w:szCs w:val="26"/>
        </w:rPr>
        <w:t>veinti</w:t>
      </w:r>
      <w:r w:rsidR="0095699B" w:rsidRPr="005434D3">
        <w:rPr>
          <w:rFonts w:ascii="Arial Narrow" w:hAnsi="Arial Narrow" w:cs="Courier New"/>
          <w:sz w:val="26"/>
          <w:szCs w:val="26"/>
        </w:rPr>
        <w:t>cuatro</w:t>
      </w:r>
      <w:r w:rsidR="008C4B5D" w:rsidRPr="005434D3">
        <w:rPr>
          <w:rFonts w:ascii="Arial Narrow" w:hAnsi="Arial Narrow" w:cs="Courier New"/>
          <w:sz w:val="26"/>
          <w:szCs w:val="26"/>
        </w:rPr>
        <w:t xml:space="preserve"> de febrero del año 2022.</w:t>
      </w:r>
    </w:p>
    <w:p w14:paraId="07A880FF" w14:textId="77777777" w:rsidR="00F41FBE" w:rsidRPr="005434D3" w:rsidRDefault="00927349" w:rsidP="00781195">
      <w:pPr>
        <w:ind w:firstLine="284"/>
        <w:jc w:val="both"/>
        <w:rPr>
          <w:rFonts w:ascii="Arial Narrow" w:hAnsi="Arial Narrow" w:cs="Courier New"/>
          <w:sz w:val="26"/>
          <w:szCs w:val="26"/>
        </w:rPr>
      </w:pPr>
      <w:r w:rsidRPr="005434D3">
        <w:rPr>
          <w:rFonts w:ascii="Arial Narrow" w:hAnsi="Arial Narrow" w:cs="Courier New"/>
          <w:sz w:val="26"/>
          <w:szCs w:val="26"/>
        </w:rPr>
        <w:t>I</w:t>
      </w:r>
      <w:r w:rsidR="00F82FAE" w:rsidRPr="005434D3">
        <w:rPr>
          <w:rFonts w:ascii="Arial Narrow" w:hAnsi="Arial Narrow" w:cs="Courier New"/>
          <w:sz w:val="26"/>
          <w:szCs w:val="26"/>
        </w:rPr>
        <w:t>II</w:t>
      </w:r>
      <w:r w:rsidR="00D83CB6" w:rsidRPr="005434D3">
        <w:rPr>
          <w:rFonts w:ascii="Arial Narrow" w:hAnsi="Arial Narrow" w:cs="Courier New"/>
          <w:sz w:val="26"/>
          <w:szCs w:val="26"/>
        </w:rPr>
        <w:t>.- Asunto en cartera</w:t>
      </w:r>
      <w:r w:rsidR="008C4B5D" w:rsidRPr="005434D3">
        <w:rPr>
          <w:rFonts w:ascii="Arial Narrow" w:hAnsi="Arial Narrow" w:cs="Courier New"/>
          <w:sz w:val="26"/>
          <w:szCs w:val="26"/>
        </w:rPr>
        <w:t>:</w:t>
      </w:r>
    </w:p>
    <w:p w14:paraId="66696BE9" w14:textId="77777777" w:rsidR="00D83CB6" w:rsidRPr="005434D3" w:rsidRDefault="00D83CB6" w:rsidP="00D83CB6">
      <w:pPr>
        <w:ind w:left="1134" w:firstLine="284"/>
        <w:jc w:val="both"/>
        <w:rPr>
          <w:rFonts w:ascii="Arial Narrow" w:hAnsi="Arial Narrow" w:cs="Courier New"/>
          <w:sz w:val="26"/>
          <w:szCs w:val="26"/>
        </w:rPr>
      </w:pPr>
    </w:p>
    <w:p w14:paraId="755DA91A" w14:textId="51A23AA8" w:rsidR="001C64E3" w:rsidRPr="005434D3" w:rsidRDefault="00AD726A"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Oficio el número de D.G.P.L. 65-II-4-0514 de la Cámara de Diputados del Honorable Congreso de la Unión</w:t>
      </w:r>
      <w:r w:rsidR="00624591" w:rsidRPr="005434D3">
        <w:rPr>
          <w:rFonts w:ascii="Arial Narrow" w:hAnsi="Arial Narrow" w:cs="Courier New"/>
          <w:sz w:val="26"/>
          <w:szCs w:val="26"/>
        </w:rPr>
        <w:t>.</w:t>
      </w:r>
    </w:p>
    <w:p w14:paraId="57B126CE" w14:textId="3DA0FC6E" w:rsidR="00AD726A" w:rsidRPr="005434D3" w:rsidRDefault="00AD726A" w:rsidP="00624591">
      <w:pPr>
        <w:pStyle w:val="Prrafodelista"/>
        <w:numPr>
          <w:ilvl w:val="0"/>
          <w:numId w:val="35"/>
        </w:numPr>
        <w:jc w:val="both"/>
        <w:rPr>
          <w:rFonts w:ascii="Arial Narrow" w:hAnsi="Arial Narrow" w:cs="Courier New"/>
          <w:sz w:val="26"/>
          <w:szCs w:val="26"/>
        </w:rPr>
      </w:pPr>
      <w:bookmarkStart w:id="1" w:name="_Hlk97543037"/>
      <w:r w:rsidRPr="005434D3">
        <w:rPr>
          <w:rFonts w:ascii="Arial Narrow" w:hAnsi="Arial Narrow"/>
          <w:color w:val="000000"/>
          <w:sz w:val="26"/>
          <w:szCs w:val="26"/>
          <w:lang w:val="es-MX" w:eastAsia="es-MX"/>
        </w:rPr>
        <w:t>Oficio el número 0667-1/2022 de la Honorable Legislatura del Estado de Guerrero</w:t>
      </w:r>
      <w:bookmarkEnd w:id="1"/>
      <w:r w:rsidRPr="005434D3">
        <w:rPr>
          <w:rFonts w:ascii="Arial Narrow" w:hAnsi="Arial Narrow"/>
          <w:color w:val="000000"/>
          <w:sz w:val="26"/>
          <w:szCs w:val="26"/>
          <w:lang w:val="es-MX" w:eastAsia="es-MX"/>
        </w:rPr>
        <w:t>.</w:t>
      </w:r>
    </w:p>
    <w:p w14:paraId="6400E193" w14:textId="265195C3" w:rsidR="00AD726A" w:rsidRPr="005434D3" w:rsidRDefault="00AD726A"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Ofició número 0667-2/2022 de la Honorable Legislatura del Estado de Guerrero.</w:t>
      </w:r>
    </w:p>
    <w:p w14:paraId="22EB2A17" w14:textId="06312112" w:rsidR="00AD726A" w:rsidRPr="005434D3" w:rsidRDefault="00AD726A"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Oficio número HCESG/AT/382 de la Honorable Legislatura del Estado de Tamaulipas.</w:t>
      </w:r>
    </w:p>
    <w:p w14:paraId="25CE6078" w14:textId="36AEBC67" w:rsidR="00AD726A" w:rsidRPr="005434D3" w:rsidRDefault="00AD726A"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 xml:space="preserve">Oficios de los Honorables Ayuntamientos de: </w:t>
      </w:r>
      <w:proofErr w:type="spellStart"/>
      <w:r w:rsidRPr="005434D3">
        <w:rPr>
          <w:rFonts w:ascii="Arial Narrow" w:hAnsi="Arial Narrow"/>
          <w:color w:val="000000"/>
          <w:sz w:val="26"/>
          <w:szCs w:val="26"/>
          <w:lang w:val="es-MX" w:eastAsia="es-MX"/>
        </w:rPr>
        <w:t>Mayapán</w:t>
      </w:r>
      <w:proofErr w:type="spellEnd"/>
      <w:r w:rsidRPr="005434D3">
        <w:rPr>
          <w:rFonts w:ascii="Arial Narrow" w:hAnsi="Arial Narrow"/>
          <w:color w:val="000000"/>
          <w:sz w:val="26"/>
          <w:szCs w:val="26"/>
          <w:lang w:val="es-MX" w:eastAsia="es-MX"/>
        </w:rPr>
        <w:t xml:space="preserve"> y </w:t>
      </w:r>
      <w:proofErr w:type="spellStart"/>
      <w:r w:rsidRPr="005434D3">
        <w:rPr>
          <w:rFonts w:ascii="Arial Narrow" w:hAnsi="Arial Narrow"/>
          <w:color w:val="000000"/>
          <w:sz w:val="26"/>
          <w:szCs w:val="26"/>
          <w:lang w:val="es-MX" w:eastAsia="es-MX"/>
        </w:rPr>
        <w:t>Yaxcabá</w:t>
      </w:r>
      <w:proofErr w:type="spellEnd"/>
      <w:r w:rsidRPr="005434D3">
        <w:rPr>
          <w:rFonts w:ascii="Arial Narrow" w:hAnsi="Arial Narrow"/>
          <w:color w:val="000000"/>
          <w:sz w:val="26"/>
          <w:szCs w:val="26"/>
          <w:lang w:val="es-MX" w:eastAsia="es-MX"/>
        </w:rPr>
        <w:t xml:space="preserve">, Yucatán, con los que remiten su Plan Municipal de Desarrollo, </w:t>
      </w:r>
      <w:r w:rsidR="00990F21">
        <w:rPr>
          <w:rFonts w:ascii="Arial Narrow" w:hAnsi="Arial Narrow"/>
          <w:color w:val="000000"/>
          <w:sz w:val="26"/>
          <w:szCs w:val="26"/>
          <w:lang w:val="es-MX" w:eastAsia="es-MX"/>
        </w:rPr>
        <w:t>a</w:t>
      </w:r>
      <w:r w:rsidRPr="005434D3">
        <w:rPr>
          <w:rFonts w:ascii="Arial Narrow" w:hAnsi="Arial Narrow"/>
          <w:color w:val="000000"/>
          <w:sz w:val="26"/>
          <w:szCs w:val="26"/>
          <w:lang w:val="es-MX" w:eastAsia="es-MX"/>
        </w:rPr>
        <w:t>dministración 2021-2024.</w:t>
      </w:r>
    </w:p>
    <w:p w14:paraId="53F0F423" w14:textId="4C9E31EE" w:rsidR="00AD726A" w:rsidRPr="005434D3" w:rsidRDefault="00AD726A"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Iniciativa por la que se crea la Ley de Educación Superior del Estado de Yucatán y se reforma, deroga y adiciona contenido de diversos Artículos de la Ley de Educación del Estado de Yucatán, suscrita por el Diputado José Crescencio Gutiérrez González.</w:t>
      </w:r>
    </w:p>
    <w:p w14:paraId="6BEE4ED3" w14:textId="64A006F0" w:rsidR="00AD726A" w:rsidRPr="005434D3" w:rsidRDefault="006115E3"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lastRenderedPageBreak/>
        <w:t xml:space="preserve">Iniciativa con proyecto de Decreto por el que se modifican diversos Artículos del </w:t>
      </w:r>
      <w:r w:rsidR="0088105C" w:rsidRPr="005434D3">
        <w:rPr>
          <w:rFonts w:ascii="Arial Narrow" w:hAnsi="Arial Narrow"/>
          <w:color w:val="000000"/>
          <w:sz w:val="26"/>
          <w:szCs w:val="26"/>
          <w:lang w:val="es-MX" w:eastAsia="es-MX"/>
        </w:rPr>
        <w:t>r</w:t>
      </w:r>
      <w:r w:rsidRPr="005434D3">
        <w:rPr>
          <w:rFonts w:ascii="Arial Narrow" w:hAnsi="Arial Narrow"/>
          <w:color w:val="000000"/>
          <w:sz w:val="26"/>
          <w:szCs w:val="26"/>
          <w:lang w:val="es-MX" w:eastAsia="es-MX"/>
        </w:rPr>
        <w:t>eglamento de la Ley de Gobierno del Poder Legislativo del Estado de Yucatán, asignada por la Diputada Alejandra de los Ángeles Novelo Segura.</w:t>
      </w:r>
    </w:p>
    <w:p w14:paraId="354C0F40" w14:textId="3CF5AF43" w:rsidR="006115E3" w:rsidRPr="005434D3" w:rsidRDefault="005772CB"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 xml:space="preserve">Iniciativa con proyecto de Decreto por la que se reforma la Constitución Política de Estado de Yucatán, en materia de reconocimiento de los pueblos y comunidades afromexicanas, y de otros pueblos originarios que tengan asentamiento en el </w:t>
      </w:r>
      <w:r w:rsidR="0088105C" w:rsidRPr="005434D3">
        <w:rPr>
          <w:rFonts w:ascii="Arial Narrow" w:hAnsi="Arial Narrow"/>
          <w:color w:val="000000"/>
          <w:sz w:val="26"/>
          <w:szCs w:val="26"/>
          <w:lang w:val="es-MX" w:eastAsia="es-MX"/>
        </w:rPr>
        <w:t>E</w:t>
      </w:r>
      <w:r w:rsidRPr="005434D3">
        <w:rPr>
          <w:rFonts w:ascii="Arial Narrow" w:hAnsi="Arial Narrow"/>
          <w:color w:val="000000"/>
          <w:sz w:val="26"/>
          <w:szCs w:val="26"/>
          <w:lang w:val="es-MX" w:eastAsia="es-MX"/>
        </w:rPr>
        <w:t xml:space="preserve">stado de Yucatán, suscrita por Diputados integrantes de la Fracción Legislativa del </w:t>
      </w:r>
      <w:r w:rsidR="00335EC7">
        <w:rPr>
          <w:rFonts w:ascii="Arial Narrow" w:hAnsi="Arial Narrow"/>
          <w:color w:val="000000"/>
          <w:sz w:val="26"/>
          <w:szCs w:val="26"/>
          <w:lang w:val="es-MX" w:eastAsia="es-MX"/>
        </w:rPr>
        <w:t>P</w:t>
      </w:r>
      <w:r w:rsidRPr="005434D3">
        <w:rPr>
          <w:rFonts w:ascii="Arial Narrow" w:hAnsi="Arial Narrow"/>
          <w:color w:val="000000"/>
          <w:sz w:val="26"/>
          <w:szCs w:val="26"/>
          <w:lang w:val="es-MX" w:eastAsia="es-MX"/>
        </w:rPr>
        <w:t>artido Revolucionario Institucional.</w:t>
      </w:r>
    </w:p>
    <w:p w14:paraId="71AD52D3" w14:textId="3D3FEA18" w:rsidR="005772CB" w:rsidRPr="005434D3" w:rsidRDefault="00E2419C"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 xml:space="preserve">Iniciativa con proyecto de Decreto que reforma diversos Artículos de la Ley de </w:t>
      </w:r>
      <w:r w:rsidR="0088105C" w:rsidRPr="005434D3">
        <w:rPr>
          <w:rFonts w:ascii="Arial Narrow" w:hAnsi="Arial Narrow"/>
          <w:color w:val="000000"/>
          <w:sz w:val="26"/>
          <w:szCs w:val="26"/>
          <w:lang w:val="es-MX" w:eastAsia="es-MX"/>
        </w:rPr>
        <w:t>C</w:t>
      </w:r>
      <w:r w:rsidRPr="005434D3">
        <w:rPr>
          <w:rFonts w:ascii="Arial Narrow" w:hAnsi="Arial Narrow"/>
          <w:color w:val="000000"/>
          <w:sz w:val="26"/>
          <w:szCs w:val="26"/>
          <w:lang w:val="es-MX" w:eastAsia="es-MX"/>
        </w:rPr>
        <w:t xml:space="preserve">ultura </w:t>
      </w:r>
      <w:r w:rsidR="0088105C" w:rsidRPr="005434D3">
        <w:rPr>
          <w:rFonts w:ascii="Arial Narrow" w:hAnsi="Arial Narrow"/>
          <w:color w:val="000000"/>
          <w:sz w:val="26"/>
          <w:szCs w:val="26"/>
          <w:lang w:val="es-MX" w:eastAsia="es-MX"/>
        </w:rPr>
        <w:t>F</w:t>
      </w:r>
      <w:r w:rsidRPr="005434D3">
        <w:rPr>
          <w:rFonts w:ascii="Arial Narrow" w:hAnsi="Arial Narrow"/>
          <w:color w:val="000000"/>
          <w:sz w:val="26"/>
          <w:szCs w:val="26"/>
          <w:lang w:val="es-MX" w:eastAsia="es-MX"/>
        </w:rPr>
        <w:t xml:space="preserve">ísica y </w:t>
      </w:r>
      <w:r w:rsidR="0088105C" w:rsidRPr="005434D3">
        <w:rPr>
          <w:rFonts w:ascii="Arial Narrow" w:hAnsi="Arial Narrow"/>
          <w:color w:val="000000"/>
          <w:sz w:val="26"/>
          <w:szCs w:val="26"/>
          <w:lang w:val="es-MX" w:eastAsia="es-MX"/>
        </w:rPr>
        <w:t>D</w:t>
      </w:r>
      <w:r w:rsidRPr="005434D3">
        <w:rPr>
          <w:rFonts w:ascii="Arial Narrow" w:hAnsi="Arial Narrow"/>
          <w:color w:val="000000"/>
          <w:sz w:val="26"/>
          <w:szCs w:val="26"/>
          <w:lang w:val="es-MX" w:eastAsia="es-MX"/>
        </w:rPr>
        <w:t xml:space="preserve">eporte, así como la </w:t>
      </w:r>
      <w:r w:rsidR="0088105C" w:rsidRPr="005434D3">
        <w:rPr>
          <w:rFonts w:ascii="Arial Narrow" w:hAnsi="Arial Narrow"/>
          <w:color w:val="000000"/>
          <w:sz w:val="26"/>
          <w:szCs w:val="26"/>
          <w:lang w:val="es-MX" w:eastAsia="es-MX"/>
        </w:rPr>
        <w:t>L</w:t>
      </w:r>
      <w:r w:rsidRPr="005434D3">
        <w:rPr>
          <w:rFonts w:ascii="Arial Narrow" w:hAnsi="Arial Narrow"/>
          <w:color w:val="000000"/>
          <w:sz w:val="26"/>
          <w:szCs w:val="26"/>
          <w:lang w:val="es-MX" w:eastAsia="es-MX"/>
        </w:rPr>
        <w:t xml:space="preserve">ey de </w:t>
      </w:r>
      <w:r w:rsidR="0088105C" w:rsidRPr="005434D3">
        <w:rPr>
          <w:rFonts w:ascii="Arial Narrow" w:hAnsi="Arial Narrow"/>
          <w:color w:val="000000"/>
          <w:sz w:val="26"/>
          <w:szCs w:val="26"/>
          <w:lang w:val="es-MX" w:eastAsia="es-MX"/>
        </w:rPr>
        <w:t>J</w:t>
      </w:r>
      <w:r w:rsidRPr="005434D3">
        <w:rPr>
          <w:rFonts w:ascii="Arial Narrow" w:hAnsi="Arial Narrow"/>
          <w:color w:val="000000"/>
          <w:sz w:val="26"/>
          <w:szCs w:val="26"/>
          <w:lang w:val="es-MX" w:eastAsia="es-MX"/>
        </w:rPr>
        <w:t xml:space="preserve">uventud, ambas del </w:t>
      </w:r>
      <w:r w:rsidR="0088105C" w:rsidRPr="005434D3">
        <w:rPr>
          <w:rFonts w:ascii="Arial Narrow" w:hAnsi="Arial Narrow"/>
          <w:color w:val="000000"/>
          <w:sz w:val="26"/>
          <w:szCs w:val="26"/>
          <w:lang w:val="es-MX" w:eastAsia="es-MX"/>
        </w:rPr>
        <w:t>E</w:t>
      </w:r>
      <w:r w:rsidRPr="005434D3">
        <w:rPr>
          <w:rFonts w:ascii="Arial Narrow" w:hAnsi="Arial Narrow"/>
          <w:color w:val="000000"/>
          <w:sz w:val="26"/>
          <w:szCs w:val="26"/>
          <w:lang w:val="es-MX" w:eastAsia="es-MX"/>
        </w:rPr>
        <w:t xml:space="preserve">stado de Yucatán, asignada por Diputados integrantes de la Fracción Legislativa del </w:t>
      </w:r>
      <w:r w:rsidR="00335EC7">
        <w:rPr>
          <w:rFonts w:ascii="Arial Narrow" w:hAnsi="Arial Narrow"/>
          <w:color w:val="000000"/>
          <w:sz w:val="26"/>
          <w:szCs w:val="26"/>
          <w:lang w:val="es-MX" w:eastAsia="es-MX"/>
        </w:rPr>
        <w:t>P</w:t>
      </w:r>
      <w:r w:rsidRPr="005434D3">
        <w:rPr>
          <w:rFonts w:ascii="Arial Narrow" w:hAnsi="Arial Narrow"/>
          <w:color w:val="000000"/>
          <w:sz w:val="26"/>
          <w:szCs w:val="26"/>
          <w:lang w:val="es-MX" w:eastAsia="es-MX"/>
        </w:rPr>
        <w:t>artido Revolucionario Institucional.</w:t>
      </w:r>
    </w:p>
    <w:p w14:paraId="4E599D14" w14:textId="0ABC32E4" w:rsidR="00E2419C" w:rsidRPr="005434D3" w:rsidRDefault="007E4713"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 xml:space="preserve">Iniciativa con proyecto de Decreto por el que se reforme el primer </w:t>
      </w:r>
      <w:r w:rsidR="00D0677E" w:rsidRPr="005434D3">
        <w:rPr>
          <w:rFonts w:ascii="Arial Narrow" w:hAnsi="Arial Narrow"/>
          <w:color w:val="000000"/>
          <w:sz w:val="26"/>
          <w:szCs w:val="26"/>
          <w:lang w:val="es-MX" w:eastAsia="es-MX"/>
        </w:rPr>
        <w:t>P</w:t>
      </w:r>
      <w:r w:rsidRPr="005434D3">
        <w:rPr>
          <w:rFonts w:ascii="Arial Narrow" w:hAnsi="Arial Narrow"/>
          <w:color w:val="000000"/>
          <w:sz w:val="26"/>
          <w:szCs w:val="26"/>
          <w:lang w:val="es-MX" w:eastAsia="es-MX"/>
        </w:rPr>
        <w:t>árrafo del inciso V; se reforma el inciso g), se deroga el inciso h) y se adiciona la Fracción XVII todos del Artículo 43 de la Ley de Gobierno del Poder Legislativo del Estado de Yucatán, para crear la Comisión Permanente de Desarrollo Turístico y Promoción Internacional, suscrita por la Diputada Karla Vanessa Salazar González.</w:t>
      </w:r>
    </w:p>
    <w:p w14:paraId="51153684" w14:textId="77CF8AE0" w:rsidR="007E4713" w:rsidRPr="005434D3" w:rsidRDefault="007E4713"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Iniciativa con proyecto de Decreto por el que se reforma el Artículo 7 y se adiciona una Fracción al Artículo 10 de la Ley que crea el Órgano Descentralizado Central de Abastos de Mérida, en materia de fortalecimiento ciudadano y seguridad patrimonial, asignado por el Diputado Rafael Alejandro Echazarreta Torres.</w:t>
      </w:r>
    </w:p>
    <w:p w14:paraId="700FA830" w14:textId="5752DC7F" w:rsidR="007E4713" w:rsidRPr="005434D3" w:rsidRDefault="00DE694A"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Dictamen de la Comisión Permanente de Derechos Humanos, relativos la ratificación del nombramiento de la Consejera del Consejo Consultivo de la Comisión de Derechos Humanos del Estado de Yucatán.</w:t>
      </w:r>
    </w:p>
    <w:p w14:paraId="769E557A" w14:textId="20E1D4A6" w:rsidR="00DE694A" w:rsidRPr="005434D3" w:rsidRDefault="00AA1F2E" w:rsidP="00624591">
      <w:pPr>
        <w:pStyle w:val="Prrafodelista"/>
        <w:numPr>
          <w:ilvl w:val="0"/>
          <w:numId w:val="35"/>
        </w:numPr>
        <w:jc w:val="both"/>
        <w:rPr>
          <w:rFonts w:ascii="Arial Narrow" w:hAnsi="Arial Narrow" w:cs="Courier New"/>
          <w:sz w:val="26"/>
          <w:szCs w:val="26"/>
        </w:rPr>
      </w:pPr>
      <w:r w:rsidRPr="005434D3">
        <w:rPr>
          <w:rFonts w:ascii="Arial Narrow" w:hAnsi="Arial Narrow"/>
          <w:color w:val="000000"/>
          <w:sz w:val="26"/>
          <w:szCs w:val="26"/>
          <w:lang w:val="es-MX" w:eastAsia="es-MX"/>
        </w:rPr>
        <w:t>Elección de tres Consejeros que se integrarán al Consejo Consultivo de la Comisión de Derechos Humanos del Estado de Yucatán.</w:t>
      </w:r>
    </w:p>
    <w:p w14:paraId="317CB11C" w14:textId="57681C80" w:rsidR="00AA1F2E" w:rsidRPr="005434D3" w:rsidRDefault="00687B15" w:rsidP="00624591">
      <w:pPr>
        <w:pStyle w:val="Prrafodelista"/>
        <w:numPr>
          <w:ilvl w:val="0"/>
          <w:numId w:val="35"/>
        </w:numPr>
        <w:jc w:val="both"/>
        <w:rPr>
          <w:rFonts w:ascii="Arial Narrow" w:hAnsi="Arial Narrow" w:cs="Courier New"/>
          <w:sz w:val="26"/>
          <w:szCs w:val="26"/>
        </w:rPr>
      </w:pPr>
      <w:bookmarkStart w:id="2" w:name="_Hlk97543523"/>
      <w:r w:rsidRPr="005434D3">
        <w:rPr>
          <w:rFonts w:ascii="Arial Narrow" w:hAnsi="Arial Narrow"/>
          <w:color w:val="000000"/>
          <w:sz w:val="26"/>
          <w:szCs w:val="26"/>
          <w:lang w:val="es-MX" w:eastAsia="es-MX"/>
        </w:rPr>
        <w:t>Dictamen de acuerdo de la Comisión de Postulación “Consuelo Zavala Castillo del Honorable Congreso del Estado de Yucatán”.</w:t>
      </w:r>
    </w:p>
    <w:p w14:paraId="501A3A68" w14:textId="5E541368" w:rsidR="00687B15" w:rsidRPr="005434D3" w:rsidRDefault="009820E2" w:rsidP="00624591">
      <w:pPr>
        <w:pStyle w:val="Prrafodelista"/>
        <w:numPr>
          <w:ilvl w:val="0"/>
          <w:numId w:val="35"/>
        </w:numPr>
        <w:jc w:val="both"/>
        <w:rPr>
          <w:rFonts w:ascii="Arial Narrow" w:hAnsi="Arial Narrow" w:cs="Courier New"/>
          <w:sz w:val="26"/>
          <w:szCs w:val="26"/>
        </w:rPr>
      </w:pPr>
      <w:bookmarkStart w:id="3" w:name="_Hlk97543575"/>
      <w:bookmarkEnd w:id="2"/>
      <w:r w:rsidRPr="005434D3">
        <w:rPr>
          <w:rFonts w:ascii="Arial Narrow" w:hAnsi="Arial Narrow"/>
          <w:color w:val="000000"/>
          <w:sz w:val="26"/>
          <w:szCs w:val="26"/>
          <w:lang w:val="es-MX" w:eastAsia="es-MX"/>
        </w:rPr>
        <w:t xml:space="preserve">Dictamen de la Comisión Permanente de Justicia y Seguridad Pública, por la que se modifica el </w:t>
      </w:r>
      <w:r w:rsidR="00D0677E" w:rsidRPr="005434D3">
        <w:rPr>
          <w:rFonts w:ascii="Arial Narrow" w:hAnsi="Arial Narrow"/>
          <w:color w:val="000000"/>
          <w:sz w:val="26"/>
          <w:szCs w:val="26"/>
          <w:lang w:val="es-MX" w:eastAsia="es-MX"/>
        </w:rPr>
        <w:t>C</w:t>
      </w:r>
      <w:r w:rsidRPr="005434D3">
        <w:rPr>
          <w:rFonts w:ascii="Arial Narrow" w:hAnsi="Arial Narrow"/>
          <w:color w:val="000000"/>
          <w:sz w:val="26"/>
          <w:szCs w:val="26"/>
          <w:lang w:val="es-MX" w:eastAsia="es-MX"/>
        </w:rPr>
        <w:t xml:space="preserve">ódigo de </w:t>
      </w:r>
      <w:r w:rsidR="00D0677E" w:rsidRPr="005434D3">
        <w:rPr>
          <w:rFonts w:ascii="Arial Narrow" w:hAnsi="Arial Narrow"/>
          <w:color w:val="000000"/>
          <w:sz w:val="26"/>
          <w:szCs w:val="26"/>
          <w:lang w:val="es-MX" w:eastAsia="es-MX"/>
        </w:rPr>
        <w:t>F</w:t>
      </w:r>
      <w:r w:rsidRPr="005434D3">
        <w:rPr>
          <w:rFonts w:ascii="Arial Narrow" w:hAnsi="Arial Narrow"/>
          <w:color w:val="000000"/>
          <w:sz w:val="26"/>
          <w:szCs w:val="26"/>
          <w:lang w:val="es-MX" w:eastAsia="es-MX"/>
        </w:rPr>
        <w:t xml:space="preserve">amilia para el </w:t>
      </w:r>
      <w:r w:rsidR="00D0677E" w:rsidRPr="005434D3">
        <w:rPr>
          <w:rFonts w:ascii="Arial Narrow" w:hAnsi="Arial Narrow"/>
          <w:color w:val="000000"/>
          <w:sz w:val="26"/>
          <w:szCs w:val="26"/>
          <w:lang w:val="es-MX" w:eastAsia="es-MX"/>
        </w:rPr>
        <w:t>E</w:t>
      </w:r>
      <w:r w:rsidRPr="005434D3">
        <w:rPr>
          <w:rFonts w:ascii="Arial Narrow" w:hAnsi="Arial Narrow"/>
          <w:color w:val="000000"/>
          <w:sz w:val="26"/>
          <w:szCs w:val="26"/>
          <w:lang w:val="es-MX" w:eastAsia="es-MX"/>
        </w:rPr>
        <w:t>stado de Yucatán y la Ley del Registro Civil del Estado de Yucatán, en materia de nuevos estados de familia</w:t>
      </w:r>
      <w:bookmarkEnd w:id="3"/>
      <w:r w:rsidRPr="005434D3">
        <w:rPr>
          <w:rFonts w:ascii="Arial Narrow" w:hAnsi="Arial Narrow"/>
          <w:color w:val="000000"/>
          <w:sz w:val="26"/>
          <w:szCs w:val="26"/>
          <w:lang w:val="es-MX" w:eastAsia="es-MX"/>
        </w:rPr>
        <w:t>.</w:t>
      </w:r>
    </w:p>
    <w:p w14:paraId="252D3405" w14:textId="77777777" w:rsidR="00624591" w:rsidRPr="005434D3" w:rsidRDefault="00624591" w:rsidP="00624591">
      <w:pPr>
        <w:pStyle w:val="Prrafodelista"/>
        <w:jc w:val="both"/>
        <w:rPr>
          <w:rFonts w:ascii="Arial Narrow" w:hAnsi="Arial Narrow" w:cs="Courier New"/>
          <w:sz w:val="26"/>
          <w:szCs w:val="26"/>
        </w:rPr>
      </w:pPr>
    </w:p>
    <w:p w14:paraId="52317B1B" w14:textId="77777777" w:rsidR="00927349" w:rsidRPr="005434D3" w:rsidRDefault="008C4B5D" w:rsidP="00857873">
      <w:pPr>
        <w:pStyle w:val="Textoindependiente"/>
        <w:spacing w:line="240" w:lineRule="auto"/>
        <w:ind w:left="567" w:firstLine="284"/>
        <w:rPr>
          <w:rFonts w:ascii="Arial Narrow" w:hAnsi="Arial Narrow" w:cs="Courier New"/>
          <w:b w:val="0"/>
          <w:sz w:val="26"/>
          <w:szCs w:val="26"/>
        </w:rPr>
      </w:pPr>
      <w:r w:rsidRPr="005434D3">
        <w:rPr>
          <w:rFonts w:ascii="Arial Narrow" w:hAnsi="Arial Narrow" w:cs="Courier New"/>
          <w:b w:val="0"/>
          <w:sz w:val="26"/>
          <w:szCs w:val="26"/>
        </w:rPr>
        <w:t>IV</w:t>
      </w:r>
      <w:r w:rsidR="00B377B0" w:rsidRPr="005434D3">
        <w:rPr>
          <w:rFonts w:ascii="Arial Narrow" w:hAnsi="Arial Narrow" w:cs="Courier New"/>
          <w:b w:val="0"/>
          <w:sz w:val="26"/>
          <w:szCs w:val="26"/>
        </w:rPr>
        <w:t xml:space="preserve">.- </w:t>
      </w:r>
      <w:r w:rsidR="00927349" w:rsidRPr="005434D3">
        <w:rPr>
          <w:rFonts w:ascii="Arial Narrow" w:hAnsi="Arial Narrow" w:cs="Courier New"/>
          <w:b w:val="0"/>
          <w:sz w:val="26"/>
          <w:szCs w:val="26"/>
        </w:rPr>
        <w:t>Asuntos generales.</w:t>
      </w:r>
    </w:p>
    <w:p w14:paraId="4F4CAC19" w14:textId="77777777" w:rsidR="00927349" w:rsidRPr="005434D3" w:rsidRDefault="008C4B5D" w:rsidP="00857873">
      <w:pPr>
        <w:ind w:left="567" w:firstLine="284"/>
        <w:jc w:val="both"/>
        <w:rPr>
          <w:rFonts w:ascii="Arial Narrow" w:hAnsi="Arial Narrow" w:cs="Courier New"/>
          <w:sz w:val="26"/>
          <w:szCs w:val="26"/>
        </w:rPr>
      </w:pPr>
      <w:r w:rsidRPr="005434D3">
        <w:rPr>
          <w:rFonts w:ascii="Arial Narrow" w:hAnsi="Arial Narrow" w:cs="Courier New"/>
          <w:sz w:val="26"/>
          <w:szCs w:val="26"/>
        </w:rPr>
        <w:t>V.</w:t>
      </w:r>
      <w:r w:rsidR="00B377B0" w:rsidRPr="005434D3">
        <w:rPr>
          <w:rFonts w:ascii="Arial Narrow" w:hAnsi="Arial Narrow" w:cs="Courier New"/>
          <w:sz w:val="26"/>
          <w:szCs w:val="26"/>
        </w:rPr>
        <w:t>-</w:t>
      </w:r>
      <w:r w:rsidR="00B377B0" w:rsidRPr="005434D3">
        <w:rPr>
          <w:rFonts w:ascii="Arial Narrow" w:hAnsi="Arial Narrow" w:cs="Courier New"/>
          <w:b/>
          <w:sz w:val="26"/>
          <w:szCs w:val="26"/>
        </w:rPr>
        <w:t xml:space="preserve"> </w:t>
      </w:r>
      <w:r w:rsidR="00927349" w:rsidRPr="005434D3">
        <w:rPr>
          <w:rFonts w:ascii="Arial Narrow" w:hAnsi="Arial Narrow" w:cs="Courier New"/>
          <w:sz w:val="26"/>
          <w:szCs w:val="26"/>
        </w:rPr>
        <w:t>Convocatoria para la próxima sesión que deberá celebrar este Congreso, y</w:t>
      </w:r>
    </w:p>
    <w:p w14:paraId="4B732D7F" w14:textId="77777777" w:rsidR="00B377B0" w:rsidRPr="005434D3" w:rsidRDefault="00927349" w:rsidP="00857873">
      <w:pPr>
        <w:ind w:left="567" w:firstLine="284"/>
        <w:jc w:val="both"/>
        <w:rPr>
          <w:rFonts w:ascii="Arial Narrow" w:hAnsi="Arial Narrow" w:cs="Courier New"/>
          <w:sz w:val="26"/>
          <w:szCs w:val="26"/>
        </w:rPr>
      </w:pPr>
      <w:r w:rsidRPr="005434D3">
        <w:rPr>
          <w:rFonts w:ascii="Arial Narrow" w:hAnsi="Arial Narrow" w:cs="Courier New"/>
          <w:sz w:val="26"/>
          <w:szCs w:val="26"/>
        </w:rPr>
        <w:t>VI</w:t>
      </w:r>
      <w:r w:rsidR="00B377B0" w:rsidRPr="005434D3">
        <w:rPr>
          <w:rFonts w:ascii="Arial Narrow" w:hAnsi="Arial Narrow" w:cs="Courier New"/>
          <w:sz w:val="26"/>
          <w:szCs w:val="26"/>
        </w:rPr>
        <w:t xml:space="preserve">.- </w:t>
      </w:r>
      <w:r w:rsidRPr="005434D3">
        <w:rPr>
          <w:rFonts w:ascii="Arial Narrow" w:hAnsi="Arial Narrow" w:cs="Courier New"/>
          <w:sz w:val="26"/>
          <w:szCs w:val="26"/>
        </w:rPr>
        <w:t>Clausura de la sesión.</w:t>
      </w:r>
    </w:p>
    <w:p w14:paraId="1CA548FD" w14:textId="77777777" w:rsidR="00701D1D" w:rsidRPr="005434D3" w:rsidRDefault="00701D1D" w:rsidP="00857873">
      <w:pPr>
        <w:ind w:left="567" w:firstLine="284"/>
        <w:jc w:val="both"/>
        <w:rPr>
          <w:rFonts w:ascii="Arial Narrow" w:hAnsi="Arial Narrow" w:cs="Courier New"/>
          <w:sz w:val="26"/>
          <w:szCs w:val="26"/>
        </w:rPr>
      </w:pPr>
    </w:p>
    <w:p w14:paraId="0BEDE250" w14:textId="79200A16" w:rsidR="00494D14" w:rsidRPr="005434D3" w:rsidRDefault="00B377B0" w:rsidP="00781195">
      <w:pPr>
        <w:ind w:firstLine="284"/>
        <w:jc w:val="both"/>
        <w:rPr>
          <w:rFonts w:ascii="Arial Narrow" w:hAnsi="Arial Narrow" w:cs="Courier New"/>
          <w:sz w:val="26"/>
          <w:szCs w:val="26"/>
          <w:lang w:val="es-MX"/>
        </w:rPr>
      </w:pPr>
      <w:r w:rsidRPr="005434D3">
        <w:rPr>
          <w:rFonts w:ascii="Arial Narrow" w:hAnsi="Arial Narrow" w:cs="Courier New"/>
          <w:bCs/>
          <w:sz w:val="26"/>
          <w:szCs w:val="26"/>
          <w:lang w:val="es-MX"/>
        </w:rPr>
        <w:lastRenderedPageBreak/>
        <w:t>II.-</w:t>
      </w:r>
      <w:r w:rsidRPr="005434D3">
        <w:rPr>
          <w:rFonts w:ascii="Arial Narrow" w:hAnsi="Arial Narrow" w:cs="Courier New"/>
          <w:sz w:val="26"/>
          <w:szCs w:val="26"/>
          <w:lang w:val="es-MX"/>
        </w:rPr>
        <w:t xml:space="preserve"> </w:t>
      </w:r>
      <w:r w:rsidR="00494D14" w:rsidRPr="005434D3">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5434D3">
        <w:rPr>
          <w:rFonts w:ascii="Arial Narrow" w:hAnsi="Arial Narrow" w:cs="Courier New"/>
          <w:b/>
          <w:sz w:val="26"/>
          <w:szCs w:val="26"/>
          <w:lang w:val="es-MX"/>
        </w:rPr>
        <w:t>sometió a discusión</w:t>
      </w:r>
      <w:r w:rsidR="00494D14" w:rsidRPr="005434D3">
        <w:rPr>
          <w:rFonts w:ascii="Arial Narrow" w:hAnsi="Arial Narrow" w:cs="Courier New"/>
          <w:sz w:val="26"/>
          <w:szCs w:val="26"/>
          <w:lang w:val="es-MX"/>
        </w:rPr>
        <w:t xml:space="preserve"> de las Diputadas y Diputados la síntesis del Acta </w:t>
      </w:r>
      <w:r w:rsidR="00E4049D" w:rsidRPr="005434D3">
        <w:rPr>
          <w:rFonts w:ascii="Arial Narrow" w:hAnsi="Arial Narrow" w:cs="Courier New"/>
          <w:sz w:val="26"/>
          <w:szCs w:val="26"/>
          <w:lang w:val="es-MX"/>
        </w:rPr>
        <w:t xml:space="preserve">de la sesión ordinaria </w:t>
      </w:r>
      <w:r w:rsidR="00624591" w:rsidRPr="005434D3">
        <w:rPr>
          <w:rFonts w:ascii="Arial Narrow" w:hAnsi="Arial Narrow" w:cs="Courier New"/>
          <w:sz w:val="26"/>
          <w:szCs w:val="26"/>
          <w:lang w:val="es-MX"/>
        </w:rPr>
        <w:t>de fecha veinti</w:t>
      </w:r>
      <w:r w:rsidR="00D0677E" w:rsidRPr="005434D3">
        <w:rPr>
          <w:rFonts w:ascii="Arial Narrow" w:hAnsi="Arial Narrow" w:cs="Courier New"/>
          <w:sz w:val="26"/>
          <w:szCs w:val="26"/>
          <w:lang w:val="es-MX"/>
        </w:rPr>
        <w:t>cuatro</w:t>
      </w:r>
      <w:r w:rsidR="00494D14" w:rsidRPr="005434D3">
        <w:rPr>
          <w:rFonts w:ascii="Arial Narrow" w:hAnsi="Arial Narrow" w:cs="Courier New"/>
          <w:sz w:val="26"/>
          <w:szCs w:val="26"/>
          <w:lang w:val="es-MX"/>
        </w:rPr>
        <w:t xml:space="preserve"> de </w:t>
      </w:r>
      <w:r w:rsidR="00E4049D" w:rsidRPr="005434D3">
        <w:rPr>
          <w:rFonts w:ascii="Arial Narrow" w:hAnsi="Arial Narrow" w:cs="Courier New"/>
          <w:sz w:val="26"/>
          <w:szCs w:val="26"/>
          <w:lang w:val="es-MX"/>
        </w:rPr>
        <w:t>febr</w:t>
      </w:r>
      <w:r w:rsidR="00494D14" w:rsidRPr="005434D3">
        <w:rPr>
          <w:rFonts w:ascii="Arial Narrow" w:hAnsi="Arial Narrow" w:cs="Courier New"/>
          <w:sz w:val="26"/>
          <w:szCs w:val="26"/>
          <w:lang w:val="es-MX"/>
        </w:rPr>
        <w:t xml:space="preserve">ero del año dos mil veintidós, incluida en el sistema electrónico; no habiéndola, se </w:t>
      </w:r>
      <w:r w:rsidR="00494D14" w:rsidRPr="005434D3">
        <w:rPr>
          <w:rFonts w:ascii="Arial Narrow" w:hAnsi="Arial Narrow" w:cs="Courier New"/>
          <w:b/>
          <w:sz w:val="26"/>
          <w:szCs w:val="26"/>
          <w:lang w:val="es-MX"/>
        </w:rPr>
        <w:t>sometió a votación</w:t>
      </w:r>
      <w:r w:rsidR="00494D14" w:rsidRPr="005434D3">
        <w:rPr>
          <w:rFonts w:ascii="Arial Narrow" w:hAnsi="Arial Narrow" w:cs="Courier New"/>
          <w:sz w:val="26"/>
          <w:szCs w:val="26"/>
          <w:lang w:val="es-MX"/>
        </w:rPr>
        <w:t xml:space="preserve"> la síntesis del Acta, en forma económica, </w:t>
      </w:r>
      <w:r w:rsidR="00494D14" w:rsidRPr="005434D3">
        <w:rPr>
          <w:rFonts w:ascii="Arial Narrow" w:hAnsi="Arial Narrow"/>
          <w:b/>
          <w:sz w:val="26"/>
          <w:szCs w:val="26"/>
        </w:rPr>
        <w:t>siendo aprobada por unanimidad</w:t>
      </w:r>
      <w:r w:rsidR="00494D14" w:rsidRPr="005434D3">
        <w:rPr>
          <w:rFonts w:ascii="Arial Narrow" w:hAnsi="Arial Narrow" w:cs="Courier New"/>
          <w:sz w:val="26"/>
          <w:szCs w:val="26"/>
          <w:lang w:val="es-MX"/>
        </w:rPr>
        <w:t>.</w:t>
      </w:r>
    </w:p>
    <w:p w14:paraId="5D2FDD69" w14:textId="104DE2E2" w:rsidR="00E106C7" w:rsidRPr="005434D3" w:rsidRDefault="00E106C7" w:rsidP="00781195">
      <w:pPr>
        <w:ind w:firstLine="284"/>
        <w:jc w:val="both"/>
        <w:rPr>
          <w:rFonts w:ascii="Arial Narrow" w:hAnsi="Arial Narrow" w:cs="Courier New"/>
          <w:sz w:val="26"/>
          <w:szCs w:val="26"/>
          <w:lang w:val="es-MX"/>
        </w:rPr>
      </w:pPr>
    </w:p>
    <w:p w14:paraId="50EA2F0C" w14:textId="10A50501" w:rsidR="00E106C7" w:rsidRPr="005434D3" w:rsidRDefault="00E106C7" w:rsidP="00E106C7">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Rafael Alejandro Echazarreta Torres, dio inicio a la lectura de los asuntos en cartera: </w:t>
      </w:r>
    </w:p>
    <w:p w14:paraId="1705B47F" w14:textId="77777777" w:rsidR="00E106C7" w:rsidRPr="005434D3" w:rsidRDefault="00E106C7" w:rsidP="00781195">
      <w:pPr>
        <w:ind w:firstLine="284"/>
        <w:jc w:val="both"/>
        <w:rPr>
          <w:rFonts w:ascii="Arial Narrow" w:hAnsi="Arial Narrow" w:cs="Courier New"/>
          <w:sz w:val="26"/>
          <w:szCs w:val="26"/>
          <w:lang w:val="es-MX"/>
        </w:rPr>
      </w:pPr>
    </w:p>
    <w:p w14:paraId="38474867" w14:textId="77777777" w:rsidR="00CF2B9E" w:rsidRPr="005434D3" w:rsidRDefault="00CC4A90" w:rsidP="00781195">
      <w:pPr>
        <w:ind w:firstLine="284"/>
        <w:jc w:val="both"/>
        <w:rPr>
          <w:rFonts w:ascii="Arial Narrow" w:hAnsi="Arial Narrow" w:cs="Courier New"/>
          <w:sz w:val="26"/>
          <w:szCs w:val="26"/>
        </w:rPr>
      </w:pPr>
      <w:r w:rsidRPr="005434D3">
        <w:rPr>
          <w:rFonts w:ascii="Arial Narrow" w:hAnsi="Arial Narrow" w:cs="Courier New"/>
          <w:sz w:val="26"/>
          <w:szCs w:val="26"/>
          <w:lang w:val="es-MX"/>
        </w:rPr>
        <w:t>III</w:t>
      </w:r>
      <w:r w:rsidR="00CC5534" w:rsidRPr="005434D3">
        <w:rPr>
          <w:rFonts w:ascii="Arial Narrow" w:hAnsi="Arial Narrow" w:cs="Courier New"/>
          <w:sz w:val="26"/>
          <w:szCs w:val="26"/>
          <w:lang w:val="es-MX"/>
        </w:rPr>
        <w:t xml:space="preserve">.- </w:t>
      </w:r>
      <w:r w:rsidR="00CF2B9E" w:rsidRPr="005434D3">
        <w:rPr>
          <w:rFonts w:ascii="Arial Narrow" w:hAnsi="Arial Narrow" w:cs="Courier New"/>
          <w:sz w:val="26"/>
          <w:szCs w:val="26"/>
        </w:rPr>
        <w:t xml:space="preserve">A continuación, </w:t>
      </w:r>
      <w:r w:rsidR="00017423" w:rsidRPr="005434D3">
        <w:rPr>
          <w:rFonts w:ascii="Arial Narrow" w:hAnsi="Arial Narrow" w:cs="Courier New"/>
          <w:sz w:val="26"/>
          <w:szCs w:val="26"/>
        </w:rPr>
        <w:t xml:space="preserve">se </w:t>
      </w:r>
      <w:r w:rsidR="00CF2B9E" w:rsidRPr="005434D3">
        <w:rPr>
          <w:rFonts w:ascii="Arial Narrow" w:hAnsi="Arial Narrow" w:cs="Courier New"/>
          <w:sz w:val="26"/>
          <w:szCs w:val="26"/>
        </w:rPr>
        <w:t xml:space="preserve">dio </w:t>
      </w:r>
      <w:r w:rsidR="00980019" w:rsidRPr="005434D3">
        <w:rPr>
          <w:rFonts w:ascii="Arial Narrow" w:hAnsi="Arial Narrow" w:cs="Courier New"/>
          <w:sz w:val="26"/>
          <w:szCs w:val="26"/>
        </w:rPr>
        <w:t xml:space="preserve">inicio a </w:t>
      </w:r>
      <w:r w:rsidR="00CF2B9E" w:rsidRPr="005434D3">
        <w:rPr>
          <w:rFonts w:ascii="Arial Narrow" w:hAnsi="Arial Narrow" w:cs="Courier New"/>
          <w:sz w:val="26"/>
          <w:szCs w:val="26"/>
        </w:rPr>
        <w:t>l</w:t>
      </w:r>
      <w:r w:rsidR="00980019" w:rsidRPr="005434D3">
        <w:rPr>
          <w:rFonts w:ascii="Arial Narrow" w:hAnsi="Arial Narrow" w:cs="Courier New"/>
          <w:sz w:val="26"/>
          <w:szCs w:val="26"/>
        </w:rPr>
        <w:t>os</w:t>
      </w:r>
      <w:r w:rsidR="00CF2B9E" w:rsidRPr="005434D3">
        <w:rPr>
          <w:rFonts w:ascii="Arial Narrow" w:hAnsi="Arial Narrow" w:cs="Courier New"/>
          <w:sz w:val="26"/>
          <w:szCs w:val="26"/>
        </w:rPr>
        <w:t xml:space="preserve"> asunto</w:t>
      </w:r>
      <w:r w:rsidR="00980019" w:rsidRPr="005434D3">
        <w:rPr>
          <w:rFonts w:ascii="Arial Narrow" w:hAnsi="Arial Narrow" w:cs="Courier New"/>
          <w:sz w:val="26"/>
          <w:szCs w:val="26"/>
        </w:rPr>
        <w:t>s</w:t>
      </w:r>
      <w:r w:rsidR="00CF2B9E" w:rsidRPr="005434D3">
        <w:rPr>
          <w:rFonts w:ascii="Arial Narrow" w:hAnsi="Arial Narrow" w:cs="Courier New"/>
          <w:sz w:val="26"/>
          <w:szCs w:val="26"/>
        </w:rPr>
        <w:t xml:space="preserve"> en cartera:</w:t>
      </w:r>
    </w:p>
    <w:p w14:paraId="21B15CCE" w14:textId="77777777" w:rsidR="00F41FBE" w:rsidRPr="005434D3" w:rsidRDefault="00F41FBE" w:rsidP="00F41FBE">
      <w:pPr>
        <w:ind w:left="1134"/>
        <w:jc w:val="both"/>
        <w:rPr>
          <w:rFonts w:ascii="Arial Narrow" w:hAnsi="Arial Narrow"/>
          <w:sz w:val="26"/>
          <w:szCs w:val="26"/>
          <w:lang w:val="es-MX"/>
        </w:rPr>
      </w:pPr>
      <w:r w:rsidRPr="005434D3">
        <w:rPr>
          <w:rFonts w:ascii="Arial Narrow" w:hAnsi="Arial Narrow"/>
          <w:sz w:val="26"/>
          <w:szCs w:val="26"/>
          <w:lang w:val="es-MX"/>
        </w:rPr>
        <w:t xml:space="preserve"> </w:t>
      </w:r>
    </w:p>
    <w:p w14:paraId="06ABDC58" w14:textId="73AAEF5A" w:rsidR="00F23610" w:rsidRPr="00E27D7D" w:rsidRDefault="00E27D7D" w:rsidP="00E27D7D">
      <w:pPr>
        <w:ind w:firstLine="284"/>
        <w:jc w:val="both"/>
        <w:rPr>
          <w:rFonts w:ascii="Arial Narrow" w:hAnsi="Arial Narrow"/>
          <w:color w:val="000000"/>
          <w:sz w:val="26"/>
          <w:szCs w:val="26"/>
          <w:lang w:val="es-MX" w:eastAsia="es-MX"/>
        </w:rPr>
      </w:pPr>
      <w:r w:rsidRPr="00E27D7D">
        <w:rPr>
          <w:rFonts w:ascii="Arial Narrow" w:hAnsi="Arial Narrow"/>
          <w:b/>
          <w:bCs/>
          <w:color w:val="000000"/>
          <w:sz w:val="26"/>
          <w:szCs w:val="26"/>
          <w:lang w:val="es-MX" w:eastAsia="es-MX"/>
        </w:rPr>
        <w:t>A)</w:t>
      </w:r>
      <w:r>
        <w:rPr>
          <w:rFonts w:ascii="Arial Narrow" w:hAnsi="Arial Narrow"/>
          <w:color w:val="000000"/>
          <w:sz w:val="26"/>
          <w:szCs w:val="26"/>
          <w:lang w:val="es-MX" w:eastAsia="es-MX"/>
        </w:rPr>
        <w:t xml:space="preserve"> </w:t>
      </w:r>
      <w:r w:rsidR="005F3D49" w:rsidRPr="00E27D7D">
        <w:rPr>
          <w:rFonts w:ascii="Arial Narrow" w:hAnsi="Arial Narrow"/>
          <w:color w:val="000000"/>
          <w:sz w:val="26"/>
          <w:szCs w:val="26"/>
          <w:lang w:val="es-MX" w:eastAsia="es-MX"/>
        </w:rPr>
        <w:t>Oficio el número de D.G.P.L. 65-II-4-0514 de la Cámara de Diputados del Honorable Congreso de la Unión</w:t>
      </w:r>
      <w:r w:rsidR="00F23610" w:rsidRPr="00E27D7D">
        <w:rPr>
          <w:rFonts w:ascii="Arial Narrow" w:hAnsi="Arial Narrow" w:cs="Courier New"/>
          <w:sz w:val="26"/>
          <w:szCs w:val="26"/>
        </w:rPr>
        <w:t xml:space="preserve">, </w:t>
      </w:r>
      <w:r w:rsidR="00F23610" w:rsidRPr="00E27D7D">
        <w:rPr>
          <w:rFonts w:ascii="Arial Narrow" w:hAnsi="Arial Narrow"/>
          <w:color w:val="000000"/>
          <w:sz w:val="26"/>
          <w:szCs w:val="26"/>
          <w:lang w:val="es-MX" w:eastAsia="es-MX"/>
        </w:rPr>
        <w:t>con el que remite el acuerdo</w:t>
      </w:r>
      <w:r w:rsidR="004769C4" w:rsidRPr="00E27D7D">
        <w:rPr>
          <w:rFonts w:ascii="Arial Narrow" w:hAnsi="Arial Narrow"/>
          <w:color w:val="000000"/>
          <w:sz w:val="26"/>
          <w:szCs w:val="26"/>
          <w:lang w:val="es-MX" w:eastAsia="es-MX"/>
        </w:rPr>
        <w:t>,</w:t>
      </w:r>
      <w:r w:rsidR="00F23610" w:rsidRPr="00E27D7D">
        <w:rPr>
          <w:rFonts w:ascii="Arial Narrow" w:hAnsi="Arial Narrow"/>
          <w:color w:val="000000"/>
          <w:sz w:val="26"/>
          <w:szCs w:val="26"/>
          <w:lang w:val="es-MX" w:eastAsia="es-MX"/>
        </w:rPr>
        <w:t xml:space="preserve"> en el que la Cámara de Diputados del Honorable Congreso de la Unión</w:t>
      </w:r>
      <w:r w:rsidR="004769C4" w:rsidRPr="00E27D7D">
        <w:rPr>
          <w:rFonts w:ascii="Arial Narrow" w:hAnsi="Arial Narrow"/>
          <w:color w:val="000000"/>
          <w:sz w:val="26"/>
          <w:szCs w:val="26"/>
          <w:lang w:val="es-MX" w:eastAsia="es-MX"/>
        </w:rPr>
        <w:t>,</w:t>
      </w:r>
      <w:r w:rsidR="00F23610" w:rsidRPr="00E27D7D">
        <w:rPr>
          <w:rFonts w:ascii="Arial Narrow" w:hAnsi="Arial Narrow"/>
          <w:color w:val="000000"/>
          <w:sz w:val="26"/>
          <w:szCs w:val="26"/>
          <w:lang w:val="es-MX" w:eastAsia="es-MX"/>
        </w:rPr>
        <w:t xml:space="preserve"> exhorta respetuosamente a las y los integrantes de los 32 Congresos locales para que </w:t>
      </w:r>
      <w:r w:rsidR="00D45B99" w:rsidRPr="00E27D7D">
        <w:rPr>
          <w:rFonts w:ascii="Arial Narrow" w:hAnsi="Arial Narrow"/>
          <w:color w:val="000000"/>
          <w:sz w:val="26"/>
          <w:szCs w:val="26"/>
          <w:lang w:val="es-MX" w:eastAsia="es-MX"/>
        </w:rPr>
        <w:t>L</w:t>
      </w:r>
      <w:r w:rsidR="00F23610" w:rsidRPr="00E27D7D">
        <w:rPr>
          <w:rFonts w:ascii="Arial Narrow" w:hAnsi="Arial Narrow"/>
          <w:color w:val="000000"/>
          <w:sz w:val="26"/>
          <w:szCs w:val="26"/>
          <w:lang w:val="es-MX" w:eastAsia="es-MX"/>
        </w:rPr>
        <w:t>egislen a favor del uso de lenguas indígenas</w:t>
      </w:r>
      <w:r w:rsidR="004769C4" w:rsidRPr="00E27D7D">
        <w:rPr>
          <w:rFonts w:ascii="Arial Narrow" w:hAnsi="Arial Narrow"/>
          <w:color w:val="000000"/>
          <w:sz w:val="26"/>
          <w:szCs w:val="26"/>
          <w:lang w:val="es-MX" w:eastAsia="es-MX"/>
        </w:rPr>
        <w:t>,</w:t>
      </w:r>
      <w:r w:rsidR="00F23610" w:rsidRPr="00E27D7D">
        <w:rPr>
          <w:rFonts w:ascii="Arial Narrow" w:hAnsi="Arial Narrow"/>
          <w:color w:val="000000"/>
          <w:sz w:val="26"/>
          <w:szCs w:val="26"/>
          <w:lang w:val="es-MX" w:eastAsia="es-MX"/>
        </w:rPr>
        <w:t xml:space="preserve"> considerando</w:t>
      </w:r>
      <w:r w:rsidR="004769C4" w:rsidRPr="00E27D7D">
        <w:rPr>
          <w:rFonts w:ascii="Arial Narrow" w:hAnsi="Arial Narrow"/>
          <w:color w:val="000000"/>
          <w:sz w:val="26"/>
          <w:szCs w:val="26"/>
          <w:lang w:val="es-MX" w:eastAsia="es-MX"/>
        </w:rPr>
        <w:t>,</w:t>
      </w:r>
      <w:r w:rsidR="00F23610" w:rsidRPr="00E27D7D">
        <w:rPr>
          <w:rFonts w:ascii="Arial Narrow" w:hAnsi="Arial Narrow"/>
          <w:color w:val="000000"/>
          <w:sz w:val="26"/>
          <w:szCs w:val="26"/>
          <w:lang w:val="es-MX" w:eastAsia="es-MX"/>
        </w:rPr>
        <w:t xml:space="preserve"> en todo momento</w:t>
      </w:r>
      <w:r w:rsidR="004769C4" w:rsidRPr="00E27D7D">
        <w:rPr>
          <w:rFonts w:ascii="Arial Narrow" w:hAnsi="Arial Narrow"/>
          <w:color w:val="000000"/>
          <w:sz w:val="26"/>
          <w:szCs w:val="26"/>
          <w:lang w:val="es-MX" w:eastAsia="es-MX"/>
        </w:rPr>
        <w:t>,</w:t>
      </w:r>
      <w:r w:rsidR="00F23610" w:rsidRPr="00E27D7D">
        <w:rPr>
          <w:rFonts w:ascii="Arial Narrow" w:hAnsi="Arial Narrow"/>
          <w:color w:val="000000"/>
          <w:sz w:val="26"/>
          <w:szCs w:val="26"/>
          <w:lang w:val="es-MX" w:eastAsia="es-MX"/>
        </w:rPr>
        <w:t xml:space="preserve"> el fomentar la preservación de las mismas</w:t>
      </w:r>
      <w:r w:rsidR="00C90DAF" w:rsidRPr="00E27D7D">
        <w:rPr>
          <w:rFonts w:ascii="Arial Narrow" w:hAnsi="Arial Narrow"/>
          <w:color w:val="000000"/>
          <w:sz w:val="26"/>
          <w:szCs w:val="26"/>
          <w:lang w:val="es-MX" w:eastAsia="es-MX"/>
        </w:rPr>
        <w:t>,</w:t>
      </w:r>
      <w:r w:rsidR="00F23610" w:rsidRPr="00E27D7D">
        <w:rPr>
          <w:rFonts w:ascii="Arial Narrow" w:hAnsi="Arial Narrow"/>
          <w:color w:val="000000"/>
          <w:sz w:val="26"/>
          <w:szCs w:val="26"/>
          <w:lang w:val="es-MX" w:eastAsia="es-MX"/>
        </w:rPr>
        <w:t xml:space="preserve"> en la producción </w:t>
      </w:r>
      <w:r w:rsidR="004769C4" w:rsidRPr="00E27D7D">
        <w:rPr>
          <w:rFonts w:ascii="Arial Narrow" w:hAnsi="Arial Narrow"/>
          <w:color w:val="000000"/>
          <w:sz w:val="26"/>
          <w:szCs w:val="26"/>
          <w:lang w:val="es-MX" w:eastAsia="es-MX"/>
        </w:rPr>
        <w:t>A</w:t>
      </w:r>
      <w:r w:rsidR="00F23610" w:rsidRPr="00E27D7D">
        <w:rPr>
          <w:rFonts w:ascii="Arial Narrow" w:hAnsi="Arial Narrow"/>
          <w:color w:val="000000"/>
          <w:sz w:val="26"/>
          <w:szCs w:val="26"/>
          <w:lang w:val="es-MX" w:eastAsia="es-MX"/>
        </w:rPr>
        <w:t xml:space="preserve">rtística y especialmente la </w:t>
      </w:r>
      <w:r w:rsidR="004769C4" w:rsidRPr="00E27D7D">
        <w:rPr>
          <w:rFonts w:ascii="Arial Narrow" w:hAnsi="Arial Narrow"/>
          <w:color w:val="000000"/>
          <w:sz w:val="26"/>
          <w:szCs w:val="26"/>
          <w:lang w:val="es-MX" w:eastAsia="es-MX"/>
        </w:rPr>
        <w:t>L</w:t>
      </w:r>
      <w:r w:rsidR="00F23610" w:rsidRPr="00E27D7D">
        <w:rPr>
          <w:rFonts w:ascii="Arial Narrow" w:hAnsi="Arial Narrow"/>
          <w:color w:val="000000"/>
          <w:sz w:val="26"/>
          <w:szCs w:val="26"/>
          <w:lang w:val="es-MX" w:eastAsia="es-MX"/>
        </w:rPr>
        <w:t>iteraria.</w:t>
      </w:r>
      <w:r w:rsidR="00A713BF" w:rsidRPr="00E27D7D">
        <w:rPr>
          <w:rFonts w:ascii="Arial Narrow" w:hAnsi="Arial Narrow"/>
          <w:color w:val="000000"/>
          <w:sz w:val="26"/>
          <w:szCs w:val="26"/>
          <w:lang w:val="es-MX" w:eastAsia="es-MX"/>
        </w:rPr>
        <w:t>-</w:t>
      </w:r>
      <w:r w:rsidR="00D45B99" w:rsidRPr="00E27D7D">
        <w:rPr>
          <w:rFonts w:ascii="Arial Narrow" w:hAnsi="Arial Narrow"/>
          <w:color w:val="000000"/>
          <w:sz w:val="26"/>
          <w:szCs w:val="26"/>
          <w:lang w:val="es-MX" w:eastAsia="es-MX"/>
        </w:rPr>
        <w:t xml:space="preserve"> </w:t>
      </w:r>
      <w:r w:rsidR="00A713BF" w:rsidRPr="00E27D7D">
        <w:rPr>
          <w:rFonts w:ascii="Arial Narrow" w:hAnsi="Arial Narrow"/>
          <w:color w:val="000000"/>
          <w:sz w:val="26"/>
          <w:szCs w:val="26"/>
          <w:lang w:val="es-MX" w:eastAsia="es-MX"/>
        </w:rPr>
        <w:t>DE ENTERADO</w:t>
      </w:r>
      <w:r w:rsidR="006B142B" w:rsidRPr="00E27D7D">
        <w:rPr>
          <w:rFonts w:ascii="Arial Narrow" w:hAnsi="Arial Narrow"/>
          <w:color w:val="000000"/>
          <w:sz w:val="26"/>
          <w:szCs w:val="26"/>
          <w:lang w:val="es-MX" w:eastAsia="es-MX"/>
        </w:rPr>
        <w:t>.</w:t>
      </w:r>
    </w:p>
    <w:p w14:paraId="2E10B58A" w14:textId="5211356A" w:rsidR="008C57F6" w:rsidRPr="005434D3" w:rsidRDefault="008C57F6" w:rsidP="006B142B">
      <w:pPr>
        <w:ind w:left="284"/>
        <w:jc w:val="both"/>
        <w:rPr>
          <w:rFonts w:ascii="Arial Narrow" w:hAnsi="Arial Narrow"/>
          <w:color w:val="000000"/>
          <w:sz w:val="26"/>
          <w:szCs w:val="26"/>
          <w:lang w:val="es-MX" w:eastAsia="es-MX"/>
        </w:rPr>
      </w:pPr>
    </w:p>
    <w:p w14:paraId="4F5677CA" w14:textId="0125BFAF" w:rsidR="008C57F6" w:rsidRPr="005434D3" w:rsidRDefault="008C57F6" w:rsidP="008C57F6">
      <w:pPr>
        <w:ind w:firstLine="284"/>
        <w:jc w:val="both"/>
        <w:rPr>
          <w:rFonts w:ascii="Arial Narrow" w:hAnsi="Arial Narrow" w:cs="Courier New"/>
          <w:sz w:val="26"/>
          <w:szCs w:val="26"/>
          <w:lang w:val="es-ES_tradnl" w:eastAsia="ar-SA"/>
        </w:rPr>
      </w:pPr>
      <w:bookmarkStart w:id="4" w:name="_Hlk97544214"/>
      <w:r w:rsidRPr="005434D3">
        <w:rPr>
          <w:rFonts w:ascii="Arial Narrow" w:hAnsi="Arial Narrow" w:cs="Courier New"/>
          <w:sz w:val="26"/>
          <w:szCs w:val="26"/>
          <w:lang w:val="es-ES_tradnl" w:eastAsia="ar-SA"/>
        </w:rPr>
        <w:t xml:space="preserve">El Secretario Diputado Raúl Antonio Romero Chel, dio lectura al siguiente asunto en cartera: </w:t>
      </w:r>
    </w:p>
    <w:bookmarkEnd w:id="4"/>
    <w:p w14:paraId="2691C2B8" w14:textId="01DF94F4" w:rsidR="006B142B" w:rsidRPr="005434D3" w:rsidRDefault="006B142B" w:rsidP="006B142B">
      <w:pPr>
        <w:ind w:left="284"/>
        <w:jc w:val="both"/>
        <w:rPr>
          <w:rFonts w:ascii="Arial Narrow" w:hAnsi="Arial Narrow"/>
          <w:color w:val="000000"/>
          <w:sz w:val="26"/>
          <w:szCs w:val="26"/>
          <w:lang w:val="es-MX" w:eastAsia="es-MX"/>
        </w:rPr>
      </w:pPr>
    </w:p>
    <w:p w14:paraId="56029DDD" w14:textId="229950DC" w:rsidR="00F93747" w:rsidRPr="00E27D7D" w:rsidRDefault="00E27D7D" w:rsidP="00E27D7D">
      <w:pPr>
        <w:ind w:firstLine="284"/>
        <w:jc w:val="both"/>
        <w:rPr>
          <w:rFonts w:ascii="Arial Narrow" w:hAnsi="Arial Narrow"/>
          <w:color w:val="000000"/>
          <w:sz w:val="26"/>
          <w:szCs w:val="26"/>
          <w:lang w:val="es-MX" w:eastAsia="es-MX"/>
        </w:rPr>
      </w:pPr>
      <w:r w:rsidRPr="00E27D7D">
        <w:rPr>
          <w:rFonts w:ascii="Arial Narrow" w:hAnsi="Arial Narrow"/>
          <w:b/>
          <w:bCs/>
          <w:color w:val="000000"/>
          <w:sz w:val="26"/>
          <w:szCs w:val="26"/>
          <w:lang w:val="es-MX" w:eastAsia="es-MX"/>
        </w:rPr>
        <w:t>B)</w:t>
      </w:r>
      <w:r>
        <w:rPr>
          <w:rFonts w:ascii="Arial Narrow" w:hAnsi="Arial Narrow"/>
          <w:color w:val="000000"/>
          <w:sz w:val="26"/>
          <w:szCs w:val="26"/>
          <w:lang w:val="es-MX" w:eastAsia="es-MX"/>
        </w:rPr>
        <w:t xml:space="preserve"> </w:t>
      </w:r>
      <w:r w:rsidR="008A0686" w:rsidRPr="00E27D7D">
        <w:rPr>
          <w:rFonts w:ascii="Arial Narrow" w:hAnsi="Arial Narrow"/>
          <w:color w:val="000000"/>
          <w:sz w:val="26"/>
          <w:szCs w:val="26"/>
          <w:lang w:val="es-MX" w:eastAsia="es-MX"/>
        </w:rPr>
        <w:t>Oficio el número 0667-1/2022 de la Honorable Legislatura del Estado de Guerrero</w:t>
      </w:r>
      <w:r w:rsidR="00905A18" w:rsidRPr="00E27D7D">
        <w:rPr>
          <w:rFonts w:ascii="Arial Narrow" w:hAnsi="Arial Narrow"/>
          <w:color w:val="000000"/>
          <w:sz w:val="26"/>
          <w:szCs w:val="26"/>
          <w:lang w:val="es-MX" w:eastAsia="es-MX"/>
        </w:rPr>
        <w:t xml:space="preserve">, con el que participa la clausura de los trabajos Legislativos correspondientes al Primer Periodo de Sesiones del Primer Año de Ejercicio Constitucional de la Sexagésima Tercera Legislatura de ese </w:t>
      </w:r>
      <w:r w:rsidR="00BD0FBB" w:rsidRPr="00E27D7D">
        <w:rPr>
          <w:rFonts w:ascii="Arial Narrow" w:hAnsi="Arial Narrow"/>
          <w:color w:val="000000"/>
          <w:sz w:val="26"/>
          <w:szCs w:val="26"/>
          <w:lang w:val="es-MX" w:eastAsia="es-MX"/>
        </w:rPr>
        <w:t>e</w:t>
      </w:r>
      <w:r w:rsidR="00905A18" w:rsidRPr="00E27D7D">
        <w:rPr>
          <w:rFonts w:ascii="Arial Narrow" w:hAnsi="Arial Narrow"/>
          <w:color w:val="000000"/>
          <w:sz w:val="26"/>
          <w:szCs w:val="26"/>
          <w:lang w:val="es-MX" w:eastAsia="es-MX"/>
        </w:rPr>
        <w:t>stado</w:t>
      </w:r>
      <w:r w:rsidR="008A0686" w:rsidRPr="00E27D7D">
        <w:rPr>
          <w:rFonts w:ascii="Arial Narrow" w:hAnsi="Arial Narrow"/>
          <w:color w:val="000000"/>
          <w:sz w:val="26"/>
          <w:szCs w:val="26"/>
          <w:lang w:val="es-MX" w:eastAsia="es-MX"/>
        </w:rPr>
        <w:t>.</w:t>
      </w:r>
      <w:r w:rsidR="00935260" w:rsidRPr="00E27D7D">
        <w:rPr>
          <w:rFonts w:ascii="Arial Narrow" w:hAnsi="Arial Narrow"/>
          <w:color w:val="000000"/>
          <w:sz w:val="26"/>
          <w:szCs w:val="26"/>
          <w:lang w:val="es-MX" w:eastAsia="es-MX"/>
        </w:rPr>
        <w:t>- DE ENTERADO.</w:t>
      </w:r>
    </w:p>
    <w:p w14:paraId="4D014777" w14:textId="451F7ABE" w:rsidR="007F583E" w:rsidRPr="005434D3" w:rsidRDefault="007F583E" w:rsidP="008C57F6">
      <w:pPr>
        <w:ind w:firstLine="284"/>
        <w:jc w:val="both"/>
        <w:rPr>
          <w:rFonts w:ascii="Arial Narrow" w:hAnsi="Arial Narrow"/>
          <w:color w:val="000000"/>
          <w:sz w:val="26"/>
          <w:szCs w:val="26"/>
          <w:lang w:val="es-MX" w:eastAsia="es-MX"/>
        </w:rPr>
      </w:pPr>
    </w:p>
    <w:p w14:paraId="26926806" w14:textId="66A540D7" w:rsidR="007F583E" w:rsidRPr="005434D3" w:rsidRDefault="007F583E" w:rsidP="007F583E">
      <w:pPr>
        <w:ind w:firstLine="284"/>
        <w:jc w:val="both"/>
        <w:rPr>
          <w:rFonts w:ascii="Arial Narrow" w:hAnsi="Arial Narrow" w:cs="Courier New"/>
          <w:sz w:val="26"/>
          <w:szCs w:val="26"/>
          <w:lang w:val="es-ES_tradnl" w:eastAsia="ar-SA"/>
        </w:rPr>
      </w:pPr>
      <w:bookmarkStart w:id="5" w:name="_Hlk97544394"/>
      <w:r w:rsidRPr="005434D3">
        <w:rPr>
          <w:rFonts w:ascii="Arial Narrow" w:hAnsi="Arial Narrow" w:cs="Courier New"/>
          <w:sz w:val="26"/>
          <w:szCs w:val="26"/>
          <w:lang w:val="es-ES_tradnl" w:eastAsia="ar-SA"/>
        </w:rPr>
        <w:t xml:space="preserve">El Secretario Diputado, Rafael Alejandro Echazarreta Torres, dio lectura </w:t>
      </w:r>
      <w:r w:rsidR="001A4096" w:rsidRPr="005434D3">
        <w:rPr>
          <w:rFonts w:ascii="Arial Narrow" w:hAnsi="Arial Narrow" w:cs="Courier New"/>
          <w:sz w:val="26"/>
          <w:szCs w:val="26"/>
          <w:lang w:val="es-ES_tradnl" w:eastAsia="ar-SA"/>
        </w:rPr>
        <w:t>al siguiente</w:t>
      </w:r>
      <w:r w:rsidRPr="005434D3">
        <w:rPr>
          <w:rFonts w:ascii="Arial Narrow" w:hAnsi="Arial Narrow" w:cs="Courier New"/>
          <w:sz w:val="26"/>
          <w:szCs w:val="26"/>
          <w:lang w:val="es-ES_tradnl" w:eastAsia="ar-SA"/>
        </w:rPr>
        <w:t xml:space="preserve"> asunto en cartera: </w:t>
      </w:r>
    </w:p>
    <w:bookmarkEnd w:id="5"/>
    <w:p w14:paraId="35C29E92" w14:textId="77777777" w:rsidR="008C57F6" w:rsidRPr="005434D3" w:rsidRDefault="008C57F6" w:rsidP="00F93747">
      <w:pPr>
        <w:jc w:val="both"/>
        <w:rPr>
          <w:rFonts w:ascii="Arial Narrow" w:hAnsi="Arial Narrow"/>
          <w:color w:val="000000"/>
          <w:sz w:val="26"/>
          <w:szCs w:val="26"/>
          <w:lang w:val="es-MX" w:eastAsia="es-MX"/>
        </w:rPr>
      </w:pPr>
    </w:p>
    <w:p w14:paraId="6C295DBE" w14:textId="6F5369C6" w:rsidR="00F22A30" w:rsidRPr="00E27D7D" w:rsidRDefault="00E27D7D" w:rsidP="00E27D7D">
      <w:pPr>
        <w:ind w:firstLine="284"/>
        <w:jc w:val="both"/>
        <w:rPr>
          <w:rFonts w:ascii="Arial Narrow" w:hAnsi="Arial Narrow"/>
          <w:color w:val="000000"/>
          <w:sz w:val="26"/>
          <w:szCs w:val="26"/>
          <w:lang w:eastAsia="es-MX"/>
        </w:rPr>
      </w:pPr>
      <w:r w:rsidRPr="00E27D7D">
        <w:rPr>
          <w:rFonts w:ascii="Arial Narrow" w:hAnsi="Arial Narrow"/>
          <w:b/>
          <w:bCs/>
          <w:color w:val="000000"/>
          <w:sz w:val="26"/>
          <w:szCs w:val="26"/>
          <w:lang w:val="es-MX" w:eastAsia="es-MX"/>
        </w:rPr>
        <w:t>C)</w:t>
      </w:r>
      <w:r>
        <w:rPr>
          <w:rFonts w:ascii="Arial Narrow" w:hAnsi="Arial Narrow"/>
          <w:b/>
          <w:bCs/>
          <w:color w:val="000000"/>
          <w:sz w:val="26"/>
          <w:szCs w:val="26"/>
          <w:lang w:val="es-MX" w:eastAsia="es-MX"/>
        </w:rPr>
        <w:t xml:space="preserve"> </w:t>
      </w:r>
      <w:r w:rsidR="000328FE" w:rsidRPr="00E27D7D">
        <w:rPr>
          <w:rFonts w:ascii="Arial Narrow" w:hAnsi="Arial Narrow"/>
          <w:color w:val="000000"/>
          <w:sz w:val="26"/>
          <w:szCs w:val="26"/>
          <w:lang w:val="es-MX" w:eastAsia="es-MX"/>
        </w:rPr>
        <w:t>Ofició número 0667-2/2022 de la Honorable Legislatura del Estado de Guerrero,</w:t>
      </w:r>
      <w:r w:rsidR="005E7AFE" w:rsidRPr="00E27D7D">
        <w:rPr>
          <w:rFonts w:ascii="Arial Narrow" w:hAnsi="Arial Narrow"/>
          <w:color w:val="000000"/>
          <w:sz w:val="26"/>
          <w:szCs w:val="26"/>
          <w:lang w:val="es-MX" w:eastAsia="es-MX"/>
        </w:rPr>
        <w:t xml:space="preserve"> </w:t>
      </w:r>
      <w:r w:rsidR="001F4884" w:rsidRPr="00E27D7D">
        <w:rPr>
          <w:rFonts w:ascii="Arial Narrow" w:hAnsi="Arial Narrow"/>
          <w:color w:val="000000"/>
          <w:sz w:val="26"/>
          <w:szCs w:val="26"/>
          <w:lang w:val="es-MX" w:eastAsia="es-MX"/>
        </w:rPr>
        <w:t xml:space="preserve">con el que informa la integración de la Mesa Directiva, que coordinará y presidirá los trabajos correspondientes al Primer Período de </w:t>
      </w:r>
      <w:r w:rsidR="00B803CE" w:rsidRPr="00E27D7D">
        <w:rPr>
          <w:rFonts w:ascii="Arial Narrow" w:hAnsi="Arial Narrow"/>
          <w:color w:val="000000"/>
          <w:sz w:val="26"/>
          <w:szCs w:val="26"/>
          <w:lang w:val="es-MX" w:eastAsia="es-MX"/>
        </w:rPr>
        <w:t>r</w:t>
      </w:r>
      <w:r w:rsidR="001F4884" w:rsidRPr="00E27D7D">
        <w:rPr>
          <w:rFonts w:ascii="Arial Narrow" w:hAnsi="Arial Narrow"/>
          <w:color w:val="000000"/>
          <w:sz w:val="26"/>
          <w:szCs w:val="26"/>
          <w:lang w:val="es-MX" w:eastAsia="es-MX"/>
        </w:rPr>
        <w:t xml:space="preserve">eceso del Primer Año de Ejercicio Constitucional de la </w:t>
      </w:r>
      <w:r w:rsidR="00B803CE" w:rsidRPr="00E27D7D">
        <w:rPr>
          <w:rFonts w:ascii="Arial Narrow" w:hAnsi="Arial Narrow"/>
          <w:color w:val="000000"/>
          <w:sz w:val="26"/>
          <w:szCs w:val="26"/>
          <w:lang w:val="es-MX" w:eastAsia="es-MX"/>
        </w:rPr>
        <w:t>LXIII</w:t>
      </w:r>
      <w:r w:rsidR="001F4884" w:rsidRPr="00E27D7D">
        <w:rPr>
          <w:rFonts w:ascii="Arial Narrow" w:hAnsi="Arial Narrow"/>
          <w:color w:val="000000"/>
          <w:sz w:val="26"/>
          <w:szCs w:val="26"/>
          <w:lang w:val="es-MX" w:eastAsia="es-MX"/>
        </w:rPr>
        <w:t xml:space="preserve"> Legislatura de ese Estado</w:t>
      </w:r>
      <w:r w:rsidR="008A0686" w:rsidRPr="00E27D7D">
        <w:rPr>
          <w:rFonts w:ascii="Arial Narrow" w:hAnsi="Arial Narrow"/>
          <w:color w:val="000000"/>
          <w:sz w:val="26"/>
          <w:szCs w:val="26"/>
          <w:lang w:val="es-MX" w:eastAsia="es-MX"/>
        </w:rPr>
        <w:t>.</w:t>
      </w:r>
      <w:r w:rsidR="00935260" w:rsidRPr="00E27D7D">
        <w:rPr>
          <w:rFonts w:ascii="Arial Narrow" w:hAnsi="Arial Narrow"/>
          <w:color w:val="000000"/>
          <w:sz w:val="26"/>
          <w:szCs w:val="26"/>
          <w:lang w:val="es-MX" w:eastAsia="es-MX"/>
        </w:rPr>
        <w:t xml:space="preserve">- </w:t>
      </w:r>
      <w:r w:rsidR="00935260" w:rsidRPr="00E27D7D">
        <w:rPr>
          <w:rFonts w:ascii="Arial Narrow" w:hAnsi="Arial Narrow"/>
          <w:color w:val="000000"/>
          <w:sz w:val="26"/>
          <w:szCs w:val="26"/>
          <w:lang w:eastAsia="es-MX"/>
        </w:rPr>
        <w:t>DE ENTERADO.</w:t>
      </w:r>
    </w:p>
    <w:p w14:paraId="5DB48DF5" w14:textId="77777777" w:rsidR="006C190C" w:rsidRPr="005434D3" w:rsidRDefault="006C190C" w:rsidP="006C190C">
      <w:pPr>
        <w:ind w:firstLine="284"/>
        <w:jc w:val="both"/>
        <w:rPr>
          <w:rFonts w:ascii="Arial Narrow" w:hAnsi="Arial Narrow" w:cs="Courier New"/>
          <w:sz w:val="26"/>
          <w:szCs w:val="26"/>
          <w:lang w:val="es-ES_tradnl" w:eastAsia="ar-SA"/>
        </w:rPr>
      </w:pPr>
    </w:p>
    <w:p w14:paraId="4FD65B8E" w14:textId="6D8335D1" w:rsidR="006C190C" w:rsidRPr="005434D3" w:rsidRDefault="006C190C" w:rsidP="006C190C">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Raúl Antonio Romero Chel, dio lectura al siguiente asunto en cartera: </w:t>
      </w:r>
    </w:p>
    <w:p w14:paraId="56E90AC1" w14:textId="77777777" w:rsidR="00F93747" w:rsidRPr="005434D3" w:rsidRDefault="00F93747" w:rsidP="00F93747">
      <w:pPr>
        <w:pStyle w:val="Prrafodelista"/>
        <w:rPr>
          <w:rFonts w:ascii="Arial Narrow" w:hAnsi="Arial Narrow"/>
          <w:color w:val="000000"/>
          <w:sz w:val="26"/>
          <w:szCs w:val="26"/>
          <w:lang w:val="es-MX" w:eastAsia="es-MX"/>
        </w:rPr>
      </w:pPr>
    </w:p>
    <w:p w14:paraId="29CABCEF" w14:textId="3E115434" w:rsidR="00F93747" w:rsidRPr="00E469E3" w:rsidRDefault="00E469E3" w:rsidP="00E469E3">
      <w:pPr>
        <w:ind w:firstLine="284"/>
        <w:jc w:val="both"/>
        <w:rPr>
          <w:rFonts w:ascii="Arial Narrow" w:hAnsi="Arial Narrow"/>
          <w:color w:val="000000"/>
          <w:sz w:val="26"/>
          <w:szCs w:val="26"/>
          <w:lang w:val="es-MX" w:eastAsia="es-MX"/>
        </w:rPr>
      </w:pPr>
      <w:r w:rsidRPr="00E469E3">
        <w:rPr>
          <w:rFonts w:ascii="Arial Narrow" w:hAnsi="Arial Narrow"/>
          <w:b/>
          <w:bCs/>
          <w:color w:val="000000"/>
          <w:sz w:val="26"/>
          <w:szCs w:val="26"/>
          <w:lang w:val="es-MX" w:eastAsia="es-MX"/>
        </w:rPr>
        <w:t>D)</w:t>
      </w:r>
      <w:r>
        <w:rPr>
          <w:rFonts w:ascii="Arial Narrow" w:hAnsi="Arial Narrow"/>
          <w:b/>
          <w:bCs/>
          <w:color w:val="000000"/>
          <w:sz w:val="26"/>
          <w:szCs w:val="26"/>
          <w:lang w:val="es-MX" w:eastAsia="es-MX"/>
        </w:rPr>
        <w:t xml:space="preserve"> </w:t>
      </w:r>
      <w:r w:rsidR="008502AF" w:rsidRPr="00E469E3">
        <w:rPr>
          <w:rFonts w:ascii="Arial Narrow" w:hAnsi="Arial Narrow"/>
          <w:color w:val="000000"/>
          <w:sz w:val="26"/>
          <w:szCs w:val="26"/>
          <w:lang w:val="es-MX" w:eastAsia="es-MX"/>
        </w:rPr>
        <w:t>Oficio número HCESG/AT/382 de la Honorable Legislatura del Estado de Tamaulipas,</w:t>
      </w:r>
      <w:r w:rsidR="006C190C" w:rsidRPr="00E469E3">
        <w:rPr>
          <w:rFonts w:ascii="Arial Narrow" w:hAnsi="Arial Narrow"/>
          <w:color w:val="000000"/>
          <w:sz w:val="26"/>
          <w:szCs w:val="26"/>
          <w:lang w:val="es-MX" w:eastAsia="es-MX"/>
        </w:rPr>
        <w:t xml:space="preserve"> con el que comunica la elección de quienes habrán de ocupar la presidencia, suplencia y los </w:t>
      </w:r>
      <w:r w:rsidR="00E15CAE" w:rsidRPr="00E469E3">
        <w:rPr>
          <w:rFonts w:ascii="Arial Narrow" w:hAnsi="Arial Narrow"/>
          <w:color w:val="000000"/>
          <w:sz w:val="26"/>
          <w:szCs w:val="26"/>
          <w:lang w:val="es-MX" w:eastAsia="es-MX"/>
        </w:rPr>
        <w:t>S</w:t>
      </w:r>
      <w:r w:rsidR="006C190C" w:rsidRPr="00E469E3">
        <w:rPr>
          <w:rFonts w:ascii="Arial Narrow" w:hAnsi="Arial Narrow"/>
          <w:color w:val="000000"/>
          <w:sz w:val="26"/>
          <w:szCs w:val="26"/>
          <w:lang w:val="es-MX" w:eastAsia="es-MX"/>
        </w:rPr>
        <w:t xml:space="preserve">ecretarios de la Mesa Directiva que presidirán los trabajos </w:t>
      </w:r>
      <w:r w:rsidR="00E15CAE" w:rsidRPr="00E469E3">
        <w:rPr>
          <w:rFonts w:ascii="Arial Narrow" w:hAnsi="Arial Narrow"/>
          <w:color w:val="000000"/>
          <w:sz w:val="26"/>
          <w:szCs w:val="26"/>
          <w:lang w:val="es-MX" w:eastAsia="es-MX"/>
        </w:rPr>
        <w:t>L</w:t>
      </w:r>
      <w:r w:rsidR="006C190C" w:rsidRPr="00E469E3">
        <w:rPr>
          <w:rFonts w:ascii="Arial Narrow" w:hAnsi="Arial Narrow"/>
          <w:color w:val="000000"/>
          <w:sz w:val="26"/>
          <w:szCs w:val="26"/>
          <w:lang w:val="es-MX" w:eastAsia="es-MX"/>
        </w:rPr>
        <w:t xml:space="preserve">egislativos durante el </w:t>
      </w:r>
      <w:r w:rsidR="00E15CAE" w:rsidRPr="00E469E3">
        <w:rPr>
          <w:rFonts w:ascii="Arial Narrow" w:hAnsi="Arial Narrow"/>
          <w:color w:val="000000"/>
          <w:sz w:val="26"/>
          <w:szCs w:val="26"/>
          <w:lang w:val="es-MX" w:eastAsia="es-MX"/>
        </w:rPr>
        <w:t>S</w:t>
      </w:r>
      <w:r w:rsidR="006C190C" w:rsidRPr="00E469E3">
        <w:rPr>
          <w:rFonts w:ascii="Arial Narrow" w:hAnsi="Arial Narrow"/>
          <w:color w:val="000000"/>
          <w:sz w:val="26"/>
          <w:szCs w:val="26"/>
          <w:lang w:val="es-MX" w:eastAsia="es-MX"/>
        </w:rPr>
        <w:t xml:space="preserve">egundo </w:t>
      </w:r>
      <w:r w:rsidR="00E15CAE" w:rsidRPr="00E469E3">
        <w:rPr>
          <w:rFonts w:ascii="Arial Narrow" w:hAnsi="Arial Narrow"/>
          <w:color w:val="000000"/>
          <w:sz w:val="26"/>
          <w:szCs w:val="26"/>
          <w:lang w:val="es-MX" w:eastAsia="es-MX"/>
        </w:rPr>
        <w:t>P</w:t>
      </w:r>
      <w:r w:rsidR="006C190C" w:rsidRPr="00E469E3">
        <w:rPr>
          <w:rFonts w:ascii="Arial Narrow" w:hAnsi="Arial Narrow"/>
          <w:color w:val="000000"/>
          <w:sz w:val="26"/>
          <w:szCs w:val="26"/>
          <w:lang w:val="es-MX" w:eastAsia="es-MX"/>
        </w:rPr>
        <w:t xml:space="preserve">eríodo del </w:t>
      </w:r>
      <w:r w:rsidR="00E15CAE" w:rsidRPr="00E469E3">
        <w:rPr>
          <w:rFonts w:ascii="Arial Narrow" w:hAnsi="Arial Narrow"/>
          <w:color w:val="000000"/>
          <w:sz w:val="26"/>
          <w:szCs w:val="26"/>
          <w:lang w:val="es-MX" w:eastAsia="es-MX"/>
        </w:rPr>
        <w:t>Primer</w:t>
      </w:r>
      <w:r w:rsidR="006C190C" w:rsidRPr="00E469E3">
        <w:rPr>
          <w:rFonts w:ascii="Arial Narrow" w:hAnsi="Arial Narrow"/>
          <w:color w:val="000000"/>
          <w:sz w:val="26"/>
          <w:szCs w:val="26"/>
          <w:lang w:val="es-MX" w:eastAsia="es-MX"/>
        </w:rPr>
        <w:t xml:space="preserve"> año de Ejercicio Constitucional de la Legislatura </w:t>
      </w:r>
      <w:r w:rsidR="00B803CE" w:rsidRPr="00E469E3">
        <w:rPr>
          <w:rFonts w:ascii="Arial Narrow" w:hAnsi="Arial Narrow"/>
          <w:color w:val="000000"/>
          <w:sz w:val="26"/>
          <w:szCs w:val="26"/>
          <w:lang w:val="es-MX" w:eastAsia="es-MX"/>
        </w:rPr>
        <w:t>LXV</w:t>
      </w:r>
      <w:r w:rsidR="006C190C" w:rsidRPr="00E469E3">
        <w:rPr>
          <w:rFonts w:ascii="Arial Narrow" w:hAnsi="Arial Narrow"/>
          <w:color w:val="000000"/>
          <w:sz w:val="26"/>
          <w:szCs w:val="26"/>
          <w:lang w:val="es-MX" w:eastAsia="es-MX"/>
        </w:rPr>
        <w:t xml:space="preserve"> del Congreso del </w:t>
      </w:r>
      <w:r w:rsidR="00E15CAE" w:rsidRPr="00E469E3">
        <w:rPr>
          <w:rFonts w:ascii="Arial Narrow" w:hAnsi="Arial Narrow"/>
          <w:color w:val="000000"/>
          <w:sz w:val="26"/>
          <w:szCs w:val="26"/>
          <w:lang w:val="es-MX" w:eastAsia="es-MX"/>
        </w:rPr>
        <w:t>E</w:t>
      </w:r>
      <w:r w:rsidR="006C190C" w:rsidRPr="00E469E3">
        <w:rPr>
          <w:rFonts w:ascii="Arial Narrow" w:hAnsi="Arial Narrow"/>
          <w:color w:val="000000"/>
          <w:sz w:val="26"/>
          <w:szCs w:val="26"/>
          <w:lang w:val="es-MX" w:eastAsia="es-MX"/>
        </w:rPr>
        <w:t xml:space="preserve">stado </w:t>
      </w:r>
      <w:r w:rsidR="00E15CAE" w:rsidRPr="00E469E3">
        <w:rPr>
          <w:rFonts w:ascii="Arial Narrow" w:hAnsi="Arial Narrow"/>
          <w:color w:val="000000"/>
          <w:sz w:val="26"/>
          <w:szCs w:val="26"/>
          <w:lang w:val="es-MX" w:eastAsia="es-MX"/>
        </w:rPr>
        <w:t>L</w:t>
      </w:r>
      <w:r w:rsidR="006C190C" w:rsidRPr="00E469E3">
        <w:rPr>
          <w:rFonts w:ascii="Arial Narrow" w:hAnsi="Arial Narrow"/>
          <w:color w:val="000000"/>
          <w:sz w:val="26"/>
          <w:szCs w:val="26"/>
          <w:lang w:val="es-MX" w:eastAsia="es-MX"/>
        </w:rPr>
        <w:t xml:space="preserve">ibre y </w:t>
      </w:r>
      <w:r w:rsidR="00E15CAE" w:rsidRPr="00E469E3">
        <w:rPr>
          <w:rFonts w:ascii="Arial Narrow" w:hAnsi="Arial Narrow"/>
          <w:color w:val="000000"/>
          <w:sz w:val="26"/>
          <w:szCs w:val="26"/>
          <w:lang w:val="es-MX" w:eastAsia="es-MX"/>
        </w:rPr>
        <w:t>S</w:t>
      </w:r>
      <w:r w:rsidR="006C190C" w:rsidRPr="00E469E3">
        <w:rPr>
          <w:rFonts w:ascii="Arial Narrow" w:hAnsi="Arial Narrow"/>
          <w:color w:val="000000"/>
          <w:sz w:val="26"/>
          <w:szCs w:val="26"/>
          <w:lang w:val="es-MX" w:eastAsia="es-MX"/>
        </w:rPr>
        <w:t>oberano de Tamaulipas</w:t>
      </w:r>
      <w:r w:rsidR="008A0686" w:rsidRPr="00E469E3">
        <w:rPr>
          <w:rFonts w:ascii="Arial Narrow" w:hAnsi="Arial Narrow"/>
          <w:color w:val="000000"/>
          <w:sz w:val="26"/>
          <w:szCs w:val="26"/>
          <w:lang w:val="es-MX" w:eastAsia="es-MX"/>
        </w:rPr>
        <w:t>.</w:t>
      </w:r>
      <w:r w:rsidR="00B4540B" w:rsidRPr="00E469E3">
        <w:rPr>
          <w:rFonts w:ascii="Arial Narrow" w:hAnsi="Arial Narrow"/>
          <w:color w:val="000000"/>
          <w:sz w:val="26"/>
          <w:szCs w:val="26"/>
          <w:lang w:val="es-MX" w:eastAsia="es-MX"/>
        </w:rPr>
        <w:t>- DE ENTERADO.</w:t>
      </w:r>
    </w:p>
    <w:p w14:paraId="046B89E0" w14:textId="77777777" w:rsidR="00E15CAE" w:rsidRPr="005434D3" w:rsidRDefault="00E15CAE" w:rsidP="00E15CAE">
      <w:pPr>
        <w:ind w:firstLine="284"/>
        <w:jc w:val="both"/>
        <w:rPr>
          <w:rFonts w:ascii="Arial Narrow" w:hAnsi="Arial Narrow" w:cs="Courier New"/>
          <w:sz w:val="26"/>
          <w:szCs w:val="26"/>
          <w:lang w:val="es-ES_tradnl" w:eastAsia="ar-SA"/>
        </w:rPr>
      </w:pPr>
    </w:p>
    <w:p w14:paraId="1C700C08" w14:textId="2C95080E" w:rsidR="00E15CAE" w:rsidRPr="005434D3" w:rsidRDefault="00E15CAE" w:rsidP="00E15CAE">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Rafael Alejandro Echazarreta Torres, dio lectura al siguiente asunto en cartera: </w:t>
      </w:r>
    </w:p>
    <w:p w14:paraId="0D4DA327" w14:textId="77777777" w:rsidR="00F93747" w:rsidRPr="005434D3" w:rsidRDefault="00F93747" w:rsidP="00E15CAE">
      <w:pPr>
        <w:ind w:firstLine="284"/>
        <w:rPr>
          <w:rFonts w:ascii="Arial Narrow" w:hAnsi="Arial Narrow"/>
          <w:color w:val="000000"/>
          <w:sz w:val="26"/>
          <w:szCs w:val="26"/>
          <w:lang w:val="es-MX" w:eastAsia="es-MX"/>
        </w:rPr>
      </w:pPr>
    </w:p>
    <w:p w14:paraId="212C9216" w14:textId="1527F8E1" w:rsidR="00F93747" w:rsidRPr="00E469E3" w:rsidRDefault="003C7E36" w:rsidP="00E469E3">
      <w:pPr>
        <w:ind w:firstLine="284"/>
        <w:jc w:val="both"/>
        <w:rPr>
          <w:rFonts w:ascii="Arial Narrow" w:hAnsi="Arial Narrow"/>
          <w:color w:val="000000"/>
          <w:sz w:val="26"/>
          <w:szCs w:val="26"/>
          <w:lang w:val="es-MX" w:eastAsia="es-MX"/>
        </w:rPr>
      </w:pPr>
      <w:r>
        <w:rPr>
          <w:rFonts w:ascii="Arial Narrow" w:hAnsi="Arial Narrow"/>
          <w:b/>
          <w:bCs/>
          <w:color w:val="000000"/>
          <w:sz w:val="26"/>
          <w:szCs w:val="26"/>
          <w:lang w:val="es-MX" w:eastAsia="es-MX"/>
        </w:rPr>
        <w:t>E</w:t>
      </w:r>
      <w:r w:rsidR="00E469E3" w:rsidRPr="00E469E3">
        <w:rPr>
          <w:rFonts w:ascii="Arial Narrow" w:hAnsi="Arial Narrow"/>
          <w:b/>
          <w:bCs/>
          <w:color w:val="000000"/>
          <w:sz w:val="26"/>
          <w:szCs w:val="26"/>
          <w:lang w:val="es-MX" w:eastAsia="es-MX"/>
        </w:rPr>
        <w:t>)</w:t>
      </w:r>
      <w:r w:rsidR="00E469E3">
        <w:rPr>
          <w:rFonts w:ascii="Arial Narrow" w:hAnsi="Arial Narrow"/>
          <w:b/>
          <w:bCs/>
          <w:color w:val="000000"/>
          <w:sz w:val="26"/>
          <w:szCs w:val="26"/>
          <w:lang w:val="es-MX" w:eastAsia="es-MX"/>
        </w:rPr>
        <w:t xml:space="preserve"> </w:t>
      </w:r>
      <w:r w:rsidR="008C35FA" w:rsidRPr="00E469E3">
        <w:rPr>
          <w:rFonts w:ascii="Arial Narrow" w:hAnsi="Arial Narrow"/>
          <w:color w:val="000000"/>
          <w:sz w:val="26"/>
          <w:szCs w:val="26"/>
          <w:lang w:val="es-MX" w:eastAsia="es-MX"/>
        </w:rPr>
        <w:t xml:space="preserve">Oficios de los Honorables Ayuntamientos de: </w:t>
      </w:r>
      <w:proofErr w:type="spellStart"/>
      <w:r w:rsidR="008C35FA" w:rsidRPr="00E469E3">
        <w:rPr>
          <w:rFonts w:ascii="Arial Narrow" w:hAnsi="Arial Narrow"/>
          <w:color w:val="000000"/>
          <w:sz w:val="26"/>
          <w:szCs w:val="26"/>
          <w:lang w:val="es-MX" w:eastAsia="es-MX"/>
        </w:rPr>
        <w:t>Mayapán</w:t>
      </w:r>
      <w:proofErr w:type="spellEnd"/>
      <w:r w:rsidR="008C35FA" w:rsidRPr="00E469E3">
        <w:rPr>
          <w:rFonts w:ascii="Arial Narrow" w:hAnsi="Arial Narrow"/>
          <w:color w:val="000000"/>
          <w:sz w:val="26"/>
          <w:szCs w:val="26"/>
          <w:lang w:val="es-MX" w:eastAsia="es-MX"/>
        </w:rPr>
        <w:t xml:space="preserve"> y </w:t>
      </w:r>
      <w:proofErr w:type="spellStart"/>
      <w:r w:rsidR="008C35FA" w:rsidRPr="00E469E3">
        <w:rPr>
          <w:rFonts w:ascii="Arial Narrow" w:hAnsi="Arial Narrow"/>
          <w:color w:val="000000"/>
          <w:sz w:val="26"/>
          <w:szCs w:val="26"/>
          <w:lang w:val="es-MX" w:eastAsia="es-MX"/>
        </w:rPr>
        <w:t>Yaxcabá</w:t>
      </w:r>
      <w:proofErr w:type="spellEnd"/>
      <w:r w:rsidR="008C35FA" w:rsidRPr="00E469E3">
        <w:rPr>
          <w:rFonts w:ascii="Arial Narrow" w:hAnsi="Arial Narrow"/>
          <w:color w:val="000000"/>
          <w:sz w:val="26"/>
          <w:szCs w:val="26"/>
          <w:lang w:val="es-MX" w:eastAsia="es-MX"/>
        </w:rPr>
        <w:t xml:space="preserve">, Yucatán, con los que remiten su Plan Municipal de Desarrollo, </w:t>
      </w:r>
      <w:r w:rsidR="00990F21" w:rsidRPr="00E469E3">
        <w:rPr>
          <w:rFonts w:ascii="Arial Narrow" w:hAnsi="Arial Narrow"/>
          <w:color w:val="000000"/>
          <w:sz w:val="26"/>
          <w:szCs w:val="26"/>
          <w:lang w:val="es-MX" w:eastAsia="es-MX"/>
        </w:rPr>
        <w:t>a</w:t>
      </w:r>
      <w:r w:rsidR="008C35FA" w:rsidRPr="00E469E3">
        <w:rPr>
          <w:rFonts w:ascii="Arial Narrow" w:hAnsi="Arial Narrow"/>
          <w:color w:val="000000"/>
          <w:sz w:val="26"/>
          <w:szCs w:val="26"/>
          <w:lang w:val="es-MX" w:eastAsia="es-MX"/>
        </w:rPr>
        <w:t>dministración 2021-2024</w:t>
      </w:r>
      <w:r w:rsidR="008A0686" w:rsidRPr="00E469E3">
        <w:rPr>
          <w:rFonts w:ascii="Arial Narrow" w:hAnsi="Arial Narrow"/>
          <w:color w:val="000000"/>
          <w:sz w:val="26"/>
          <w:szCs w:val="26"/>
          <w:lang w:val="es-MX" w:eastAsia="es-MX"/>
        </w:rPr>
        <w:t>.</w:t>
      </w:r>
      <w:r w:rsidR="00B4540B" w:rsidRPr="00E469E3">
        <w:rPr>
          <w:rFonts w:ascii="Arial Narrow" w:hAnsi="Arial Narrow"/>
          <w:color w:val="000000"/>
          <w:sz w:val="26"/>
          <w:szCs w:val="26"/>
          <w:lang w:val="es-MX" w:eastAsia="es-MX"/>
        </w:rPr>
        <w:t>- DE ENTERADO.</w:t>
      </w:r>
    </w:p>
    <w:p w14:paraId="2CFFF268" w14:textId="77777777" w:rsidR="00052D86" w:rsidRPr="005434D3" w:rsidRDefault="00052D86" w:rsidP="00052D86">
      <w:pPr>
        <w:ind w:firstLine="284"/>
        <w:rPr>
          <w:rFonts w:ascii="Arial Narrow" w:hAnsi="Arial Narrow"/>
          <w:color w:val="000000"/>
          <w:sz w:val="26"/>
          <w:szCs w:val="26"/>
          <w:lang w:val="es-MX" w:eastAsia="es-MX"/>
        </w:rPr>
      </w:pPr>
    </w:p>
    <w:p w14:paraId="18461EE8" w14:textId="77777777" w:rsidR="006B34D9" w:rsidRPr="005434D3" w:rsidRDefault="006B34D9" w:rsidP="006B34D9">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Raúl Antonio Romero Chel, dio lectura al siguiente asunto en cartera: </w:t>
      </w:r>
    </w:p>
    <w:p w14:paraId="268A7E75" w14:textId="77777777" w:rsidR="00052D86" w:rsidRPr="005434D3" w:rsidRDefault="00052D86" w:rsidP="006B34D9">
      <w:pPr>
        <w:ind w:firstLine="284"/>
        <w:rPr>
          <w:rFonts w:ascii="Arial Narrow" w:hAnsi="Arial Narrow"/>
          <w:color w:val="000000"/>
          <w:sz w:val="26"/>
          <w:szCs w:val="26"/>
          <w:lang w:val="es-MX" w:eastAsia="es-MX"/>
        </w:rPr>
      </w:pPr>
    </w:p>
    <w:p w14:paraId="6662BEF0" w14:textId="0772ADF4" w:rsidR="00F93747" w:rsidRPr="00E469E3" w:rsidRDefault="003C7E36" w:rsidP="00E469E3">
      <w:pPr>
        <w:ind w:firstLine="284"/>
        <w:jc w:val="both"/>
        <w:rPr>
          <w:rFonts w:ascii="Arial Narrow" w:hAnsi="Arial Narrow"/>
          <w:color w:val="000000"/>
          <w:sz w:val="26"/>
          <w:szCs w:val="26"/>
          <w:lang w:val="es-MX" w:eastAsia="es-MX"/>
        </w:rPr>
      </w:pPr>
      <w:r>
        <w:rPr>
          <w:rFonts w:ascii="Arial Narrow" w:hAnsi="Arial Narrow"/>
          <w:b/>
          <w:bCs/>
          <w:color w:val="000000"/>
          <w:sz w:val="26"/>
          <w:szCs w:val="26"/>
          <w:lang w:val="es-MX" w:eastAsia="es-MX"/>
        </w:rPr>
        <w:t>F</w:t>
      </w:r>
      <w:r w:rsidR="00E469E3" w:rsidRPr="00E469E3">
        <w:rPr>
          <w:rFonts w:ascii="Arial Narrow" w:hAnsi="Arial Narrow"/>
          <w:b/>
          <w:bCs/>
          <w:color w:val="000000"/>
          <w:sz w:val="26"/>
          <w:szCs w:val="26"/>
          <w:lang w:val="es-MX" w:eastAsia="es-MX"/>
        </w:rPr>
        <w:t>)</w:t>
      </w:r>
      <w:r w:rsidR="00E469E3">
        <w:rPr>
          <w:rFonts w:ascii="Arial Narrow" w:hAnsi="Arial Narrow"/>
          <w:b/>
          <w:bCs/>
          <w:color w:val="000000"/>
          <w:sz w:val="26"/>
          <w:szCs w:val="26"/>
          <w:lang w:val="es-MX" w:eastAsia="es-MX"/>
        </w:rPr>
        <w:t xml:space="preserve"> </w:t>
      </w:r>
      <w:r w:rsidR="001F28B3" w:rsidRPr="00E469E3">
        <w:rPr>
          <w:rFonts w:ascii="Arial Narrow" w:hAnsi="Arial Narrow"/>
          <w:color w:val="000000"/>
          <w:sz w:val="26"/>
          <w:szCs w:val="26"/>
          <w:lang w:val="es-MX" w:eastAsia="es-MX"/>
        </w:rPr>
        <w:t>Iniciativa por la que se crea la Ley de Educación Superior del Estado de Yucatán y se reforma, deroga y adiciona contenido de diversos Artículos de la Ley de Educación del Estado de Yucatán, suscrita por el Diputado José Crescencio Gutiérrez González</w:t>
      </w:r>
      <w:r w:rsidR="008A0686" w:rsidRPr="00E469E3">
        <w:rPr>
          <w:rFonts w:ascii="Arial Narrow" w:hAnsi="Arial Narrow"/>
          <w:color w:val="000000"/>
          <w:sz w:val="26"/>
          <w:szCs w:val="26"/>
          <w:lang w:val="es-MX" w:eastAsia="es-MX"/>
        </w:rPr>
        <w:t>.</w:t>
      </w:r>
      <w:r w:rsidR="00B4540B" w:rsidRPr="00E469E3">
        <w:rPr>
          <w:rFonts w:ascii="Arial Narrow" w:hAnsi="Arial Narrow"/>
          <w:color w:val="000000"/>
          <w:sz w:val="26"/>
          <w:szCs w:val="26"/>
          <w:lang w:val="es-MX" w:eastAsia="es-MX"/>
        </w:rPr>
        <w:t xml:space="preserve">- </w:t>
      </w:r>
      <w:r w:rsidR="00276532" w:rsidRPr="00E469E3">
        <w:rPr>
          <w:rFonts w:ascii="Arial Narrow" w:hAnsi="Arial Narrow"/>
          <w:color w:val="000000"/>
          <w:sz w:val="26"/>
          <w:szCs w:val="26"/>
          <w:lang w:val="es-MX" w:eastAsia="es-MX"/>
        </w:rPr>
        <w:t>SE</w:t>
      </w:r>
      <w:r w:rsidR="00B4540B" w:rsidRPr="00E469E3">
        <w:rPr>
          <w:rFonts w:ascii="Arial Narrow" w:hAnsi="Arial Narrow"/>
          <w:color w:val="000000"/>
          <w:sz w:val="26"/>
          <w:szCs w:val="26"/>
          <w:lang w:val="es-MX" w:eastAsia="es-MX"/>
        </w:rPr>
        <w:t xml:space="preserve"> TURN</w:t>
      </w:r>
      <w:r w:rsidR="00276532" w:rsidRPr="00E469E3">
        <w:rPr>
          <w:rFonts w:ascii="Arial Narrow" w:hAnsi="Arial Narrow"/>
          <w:color w:val="000000"/>
          <w:sz w:val="26"/>
          <w:szCs w:val="26"/>
          <w:lang w:val="es-MX" w:eastAsia="es-MX"/>
        </w:rPr>
        <w:t>Ó</w:t>
      </w:r>
      <w:r w:rsidR="00B4540B" w:rsidRPr="00E469E3">
        <w:rPr>
          <w:rFonts w:ascii="Arial Narrow" w:hAnsi="Arial Narrow"/>
          <w:color w:val="000000"/>
          <w:sz w:val="26"/>
          <w:szCs w:val="26"/>
          <w:lang w:val="es-MX" w:eastAsia="es-MX"/>
        </w:rPr>
        <w:t xml:space="preserve"> A LA COMISIÓN PERMANENTE DE EDUCACIÓN CIENCIA Y TECNOLOGÍA, PARA SU ESTUDIO Y DICTAMEN</w:t>
      </w:r>
    </w:p>
    <w:p w14:paraId="0BEC47D6" w14:textId="31269F31" w:rsidR="00F93747" w:rsidRPr="005434D3" w:rsidRDefault="00F93747" w:rsidP="00B374EE">
      <w:pPr>
        <w:ind w:firstLine="284"/>
        <w:rPr>
          <w:rFonts w:ascii="Arial Narrow" w:hAnsi="Arial Narrow"/>
          <w:color w:val="000000"/>
          <w:sz w:val="26"/>
          <w:szCs w:val="26"/>
          <w:lang w:val="es-MX" w:eastAsia="es-MX"/>
        </w:rPr>
      </w:pPr>
    </w:p>
    <w:p w14:paraId="53F5C8DF" w14:textId="77777777" w:rsidR="000C14BE" w:rsidRPr="005434D3" w:rsidRDefault="000C14BE" w:rsidP="000C14BE">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Rafael Alejandro Echazarreta Torres, dio lectura al siguiente asunto en cartera: </w:t>
      </w:r>
    </w:p>
    <w:p w14:paraId="69DCED82" w14:textId="77777777" w:rsidR="00B374EE" w:rsidRPr="005434D3" w:rsidRDefault="00B374EE" w:rsidP="00B374EE">
      <w:pPr>
        <w:ind w:firstLine="284"/>
        <w:rPr>
          <w:rFonts w:ascii="Arial Narrow" w:hAnsi="Arial Narrow"/>
          <w:color w:val="000000"/>
          <w:sz w:val="26"/>
          <w:szCs w:val="26"/>
          <w:lang w:val="es-MX" w:eastAsia="es-MX"/>
        </w:rPr>
      </w:pPr>
    </w:p>
    <w:p w14:paraId="6CFBD02D" w14:textId="64869A67" w:rsidR="00F93747" w:rsidRPr="00E469E3" w:rsidRDefault="003C7E36" w:rsidP="00E469E3">
      <w:pPr>
        <w:ind w:firstLine="284"/>
        <w:jc w:val="both"/>
        <w:rPr>
          <w:rFonts w:ascii="Arial Narrow" w:hAnsi="Arial Narrow"/>
          <w:color w:val="000000"/>
          <w:sz w:val="26"/>
          <w:szCs w:val="26"/>
          <w:lang w:val="es-MX" w:eastAsia="es-MX"/>
        </w:rPr>
      </w:pPr>
      <w:r>
        <w:rPr>
          <w:rFonts w:ascii="Arial Narrow" w:hAnsi="Arial Narrow"/>
          <w:b/>
          <w:bCs/>
          <w:color w:val="000000"/>
          <w:sz w:val="26"/>
          <w:szCs w:val="26"/>
          <w:lang w:val="es-MX" w:eastAsia="es-MX"/>
        </w:rPr>
        <w:t>G</w:t>
      </w:r>
      <w:r w:rsidR="00E469E3" w:rsidRPr="00E469E3">
        <w:rPr>
          <w:rFonts w:ascii="Arial Narrow" w:hAnsi="Arial Narrow"/>
          <w:b/>
          <w:bCs/>
          <w:color w:val="000000"/>
          <w:sz w:val="26"/>
          <w:szCs w:val="26"/>
          <w:lang w:val="es-MX" w:eastAsia="es-MX"/>
        </w:rPr>
        <w:t>)</w:t>
      </w:r>
      <w:r w:rsidR="00E469E3">
        <w:rPr>
          <w:rFonts w:ascii="Arial Narrow" w:hAnsi="Arial Narrow"/>
          <w:b/>
          <w:bCs/>
          <w:color w:val="000000"/>
          <w:sz w:val="26"/>
          <w:szCs w:val="26"/>
          <w:lang w:val="es-MX" w:eastAsia="es-MX"/>
        </w:rPr>
        <w:t xml:space="preserve"> </w:t>
      </w:r>
      <w:r w:rsidR="00701BDD" w:rsidRPr="00E469E3">
        <w:rPr>
          <w:rFonts w:ascii="Arial Narrow" w:hAnsi="Arial Narrow"/>
          <w:color w:val="000000"/>
          <w:sz w:val="26"/>
          <w:szCs w:val="26"/>
          <w:lang w:val="es-MX" w:eastAsia="es-MX"/>
        </w:rPr>
        <w:t>Iniciativa con proyecto de Decreto por el que se modifican diversos Artículos del reglamento de la Ley de Gobierno del Poder Legislativo del Estado de Yucatán, signada por la Diputada Alejandra de los Ángeles Novelo Segura</w:t>
      </w:r>
      <w:r w:rsidR="005E7AFE" w:rsidRPr="00E469E3">
        <w:rPr>
          <w:rFonts w:ascii="Arial Narrow" w:hAnsi="Arial Narrow"/>
          <w:color w:val="000000"/>
          <w:sz w:val="26"/>
          <w:szCs w:val="26"/>
          <w:lang w:val="es-MX" w:eastAsia="es-MX"/>
        </w:rPr>
        <w:t>.</w:t>
      </w:r>
      <w:r w:rsidR="00B4540B" w:rsidRPr="00E469E3">
        <w:rPr>
          <w:rFonts w:ascii="Arial Narrow" w:hAnsi="Arial Narrow"/>
          <w:color w:val="000000"/>
          <w:sz w:val="26"/>
          <w:szCs w:val="26"/>
          <w:lang w:val="es-MX" w:eastAsia="es-MX"/>
        </w:rPr>
        <w:t xml:space="preserve">- </w:t>
      </w:r>
      <w:r w:rsidR="00E24D89" w:rsidRPr="00E469E3">
        <w:rPr>
          <w:rFonts w:ascii="Arial Narrow" w:hAnsi="Arial Narrow"/>
          <w:color w:val="000000"/>
          <w:sz w:val="26"/>
          <w:szCs w:val="26"/>
          <w:lang w:val="es-MX" w:eastAsia="es-MX"/>
        </w:rPr>
        <w:t xml:space="preserve">SE </w:t>
      </w:r>
      <w:r w:rsidR="00B4540B" w:rsidRPr="00E469E3">
        <w:rPr>
          <w:rFonts w:ascii="Arial Narrow" w:hAnsi="Arial Narrow"/>
          <w:color w:val="000000"/>
          <w:sz w:val="26"/>
          <w:szCs w:val="26"/>
          <w:lang w:val="es-MX" w:eastAsia="es-MX"/>
        </w:rPr>
        <w:t>TURN</w:t>
      </w:r>
      <w:r w:rsidR="00E24D89" w:rsidRPr="00E469E3">
        <w:rPr>
          <w:rFonts w:ascii="Arial Narrow" w:hAnsi="Arial Narrow"/>
          <w:color w:val="000000"/>
          <w:sz w:val="26"/>
          <w:szCs w:val="26"/>
          <w:lang w:val="es-MX" w:eastAsia="es-MX"/>
        </w:rPr>
        <w:t>Ó</w:t>
      </w:r>
      <w:r w:rsidR="00B4540B" w:rsidRPr="00E469E3">
        <w:rPr>
          <w:rFonts w:ascii="Arial Narrow" w:hAnsi="Arial Narrow"/>
          <w:color w:val="000000"/>
          <w:sz w:val="26"/>
          <w:szCs w:val="26"/>
          <w:lang w:val="es-MX" w:eastAsia="es-MX"/>
        </w:rPr>
        <w:t xml:space="preserve"> A LA COMISIÓN DE PUNTOS CONSTITUCIONALES Y GOBERNACIÓN, PARA SU ESTUDIO Y DICTAMEN</w:t>
      </w:r>
      <w:r w:rsidR="00B12C7C" w:rsidRPr="00E469E3">
        <w:rPr>
          <w:rFonts w:ascii="Arial Narrow" w:hAnsi="Arial Narrow"/>
          <w:color w:val="000000"/>
          <w:sz w:val="26"/>
          <w:szCs w:val="26"/>
          <w:lang w:val="es-MX" w:eastAsia="es-MX"/>
        </w:rPr>
        <w:t>.</w:t>
      </w:r>
    </w:p>
    <w:p w14:paraId="60317B72" w14:textId="6559A525" w:rsidR="00B12C7C" w:rsidRPr="005434D3" w:rsidRDefault="00B12C7C" w:rsidP="00B12C7C">
      <w:pPr>
        <w:ind w:firstLine="284"/>
        <w:rPr>
          <w:rFonts w:ascii="Arial Narrow" w:hAnsi="Arial Narrow"/>
          <w:color w:val="000000"/>
          <w:sz w:val="26"/>
          <w:szCs w:val="26"/>
          <w:lang w:val="es-MX" w:eastAsia="es-MX"/>
        </w:rPr>
      </w:pPr>
    </w:p>
    <w:p w14:paraId="501F16D7" w14:textId="77777777" w:rsidR="00F95D3D" w:rsidRPr="005434D3" w:rsidRDefault="00F95D3D" w:rsidP="00F95D3D">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Raúl Antonio Romero Chel, dio lectura al siguiente asunto en cartera: </w:t>
      </w:r>
    </w:p>
    <w:p w14:paraId="12660C05" w14:textId="77777777" w:rsidR="00B12C7C" w:rsidRPr="005434D3" w:rsidRDefault="00B12C7C" w:rsidP="00F93747">
      <w:pPr>
        <w:pStyle w:val="Prrafodelista"/>
        <w:rPr>
          <w:rFonts w:ascii="Arial Narrow" w:hAnsi="Arial Narrow"/>
          <w:color w:val="000000"/>
          <w:sz w:val="26"/>
          <w:szCs w:val="26"/>
          <w:lang w:val="es-MX" w:eastAsia="es-MX"/>
        </w:rPr>
      </w:pPr>
    </w:p>
    <w:p w14:paraId="55C78DC8" w14:textId="5B26BE0D" w:rsidR="00DE6FE8" w:rsidRPr="00E469E3" w:rsidRDefault="003C7E36" w:rsidP="00E469E3">
      <w:pPr>
        <w:ind w:firstLine="284"/>
        <w:jc w:val="both"/>
        <w:rPr>
          <w:rFonts w:ascii="Arial Narrow" w:hAnsi="Arial Narrow"/>
          <w:color w:val="000000"/>
          <w:sz w:val="26"/>
          <w:szCs w:val="26"/>
          <w:lang w:val="es-MX" w:eastAsia="es-MX"/>
        </w:rPr>
      </w:pPr>
      <w:r>
        <w:rPr>
          <w:rFonts w:ascii="Arial Narrow" w:hAnsi="Arial Narrow"/>
          <w:b/>
          <w:bCs/>
          <w:color w:val="000000"/>
          <w:sz w:val="26"/>
          <w:szCs w:val="26"/>
          <w:lang w:val="es-MX" w:eastAsia="es-MX"/>
        </w:rPr>
        <w:t>H</w:t>
      </w:r>
      <w:r w:rsidR="00E469E3" w:rsidRPr="00E469E3">
        <w:rPr>
          <w:rFonts w:ascii="Arial Narrow" w:hAnsi="Arial Narrow"/>
          <w:b/>
          <w:bCs/>
          <w:color w:val="000000"/>
          <w:sz w:val="26"/>
          <w:szCs w:val="26"/>
          <w:lang w:val="es-MX" w:eastAsia="es-MX"/>
        </w:rPr>
        <w:t>)</w:t>
      </w:r>
      <w:r w:rsidR="00E469E3">
        <w:rPr>
          <w:rFonts w:ascii="Arial Narrow" w:hAnsi="Arial Narrow"/>
          <w:b/>
          <w:bCs/>
          <w:color w:val="000000"/>
          <w:sz w:val="26"/>
          <w:szCs w:val="26"/>
          <w:lang w:val="es-MX" w:eastAsia="es-MX"/>
        </w:rPr>
        <w:t xml:space="preserve"> </w:t>
      </w:r>
      <w:r w:rsidR="00701BDD" w:rsidRPr="00E469E3">
        <w:rPr>
          <w:rFonts w:ascii="Arial Narrow" w:hAnsi="Arial Narrow"/>
          <w:color w:val="000000"/>
          <w:sz w:val="26"/>
          <w:szCs w:val="26"/>
          <w:lang w:val="es-MX" w:eastAsia="es-MX"/>
        </w:rPr>
        <w:t xml:space="preserve">Iniciativa con proyecto de Decreto por la que se reforma la Constitución Política de Estado de Yucatán, en materia de reconocimiento de los pueblos y comunidades afromexicanas, y de otros pueblos originarios que tengan asentamiento en el Estado de Yucatán, suscrita por Diputados </w:t>
      </w:r>
      <w:r w:rsidR="00B4540B" w:rsidRPr="00E469E3">
        <w:rPr>
          <w:rFonts w:ascii="Arial Narrow" w:hAnsi="Arial Narrow"/>
          <w:color w:val="000000"/>
          <w:sz w:val="26"/>
          <w:szCs w:val="26"/>
          <w:lang w:val="es-MX" w:eastAsia="es-MX"/>
        </w:rPr>
        <w:t>I</w:t>
      </w:r>
      <w:r w:rsidR="00701BDD" w:rsidRPr="00E469E3">
        <w:rPr>
          <w:rFonts w:ascii="Arial Narrow" w:hAnsi="Arial Narrow"/>
          <w:color w:val="000000"/>
          <w:sz w:val="26"/>
          <w:szCs w:val="26"/>
          <w:lang w:val="es-MX" w:eastAsia="es-MX"/>
        </w:rPr>
        <w:t>ntegrantes de la Fracción Legislativa del Partido Revolucionario Institucional.</w:t>
      </w:r>
      <w:r w:rsidR="00CA4E1F" w:rsidRPr="00E469E3">
        <w:rPr>
          <w:rFonts w:ascii="Arial Narrow" w:hAnsi="Arial Narrow"/>
          <w:color w:val="000000"/>
          <w:sz w:val="26"/>
          <w:szCs w:val="26"/>
          <w:lang w:val="es-MX" w:eastAsia="es-MX"/>
        </w:rPr>
        <w:t>- SE TURNÓ A LA COMISIÓN DE PUNTOS CONSTITUCIONALES Y GOBERNACIÓN, PARA SU ESTUDIO Y DICTAMEN</w:t>
      </w:r>
      <w:r w:rsidR="00DE6FE8" w:rsidRPr="00E469E3">
        <w:rPr>
          <w:rFonts w:ascii="Arial Narrow" w:hAnsi="Arial Narrow"/>
          <w:color w:val="000000"/>
          <w:sz w:val="26"/>
          <w:szCs w:val="26"/>
          <w:lang w:val="es-MX" w:eastAsia="es-MX"/>
        </w:rPr>
        <w:t>.</w:t>
      </w:r>
    </w:p>
    <w:p w14:paraId="144EC6AB" w14:textId="2D2848DE" w:rsidR="000D307E" w:rsidRPr="005434D3" w:rsidRDefault="000D307E" w:rsidP="00DE6FE8">
      <w:pPr>
        <w:ind w:firstLine="284"/>
        <w:rPr>
          <w:rFonts w:ascii="Arial Narrow" w:hAnsi="Arial Narrow"/>
          <w:color w:val="000000"/>
          <w:sz w:val="26"/>
          <w:szCs w:val="26"/>
          <w:lang w:val="es-MX" w:eastAsia="es-MX"/>
        </w:rPr>
      </w:pPr>
    </w:p>
    <w:p w14:paraId="39B32266" w14:textId="77777777" w:rsidR="000D307E" w:rsidRPr="005434D3" w:rsidRDefault="000D307E" w:rsidP="000D307E">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Rafael Alejandro Echazarreta Torres, dio lectura al siguiente asunto en cartera: </w:t>
      </w:r>
    </w:p>
    <w:p w14:paraId="5707FB16" w14:textId="77777777" w:rsidR="00DE6FE8" w:rsidRPr="005434D3" w:rsidRDefault="00DE6FE8" w:rsidP="00DE6FE8">
      <w:pPr>
        <w:rPr>
          <w:rFonts w:ascii="Arial Narrow" w:hAnsi="Arial Narrow"/>
          <w:color w:val="000000"/>
          <w:sz w:val="26"/>
          <w:szCs w:val="26"/>
          <w:lang w:val="es-MX" w:eastAsia="es-MX"/>
        </w:rPr>
      </w:pPr>
    </w:p>
    <w:p w14:paraId="5010F605" w14:textId="1269EE3C" w:rsidR="00F93747" w:rsidRPr="00E469E3" w:rsidRDefault="003C7E36" w:rsidP="00E469E3">
      <w:pPr>
        <w:ind w:firstLine="284"/>
        <w:jc w:val="both"/>
        <w:rPr>
          <w:rFonts w:ascii="Arial Narrow" w:hAnsi="Arial Narrow"/>
          <w:color w:val="000000"/>
          <w:sz w:val="26"/>
          <w:szCs w:val="26"/>
          <w:lang w:val="es-MX" w:eastAsia="es-MX"/>
        </w:rPr>
      </w:pPr>
      <w:r>
        <w:rPr>
          <w:rFonts w:ascii="Arial Narrow" w:hAnsi="Arial Narrow"/>
          <w:b/>
          <w:bCs/>
          <w:color w:val="000000"/>
          <w:sz w:val="26"/>
          <w:szCs w:val="26"/>
          <w:lang w:val="es-MX" w:eastAsia="es-MX"/>
        </w:rPr>
        <w:t>I</w:t>
      </w:r>
      <w:r w:rsidR="00E469E3" w:rsidRPr="00E469E3">
        <w:rPr>
          <w:rFonts w:ascii="Arial Narrow" w:hAnsi="Arial Narrow"/>
          <w:b/>
          <w:bCs/>
          <w:color w:val="000000"/>
          <w:sz w:val="26"/>
          <w:szCs w:val="26"/>
          <w:lang w:val="es-MX" w:eastAsia="es-MX"/>
        </w:rPr>
        <w:t>)</w:t>
      </w:r>
      <w:r w:rsidR="00E469E3">
        <w:rPr>
          <w:rFonts w:ascii="Arial Narrow" w:hAnsi="Arial Narrow"/>
          <w:b/>
          <w:bCs/>
          <w:color w:val="000000"/>
          <w:sz w:val="26"/>
          <w:szCs w:val="26"/>
          <w:lang w:val="es-MX" w:eastAsia="es-MX"/>
        </w:rPr>
        <w:t xml:space="preserve"> </w:t>
      </w:r>
      <w:r w:rsidR="006B1F47" w:rsidRPr="00E469E3">
        <w:rPr>
          <w:rFonts w:ascii="Arial Narrow" w:hAnsi="Arial Narrow"/>
          <w:color w:val="000000"/>
          <w:sz w:val="26"/>
          <w:szCs w:val="26"/>
          <w:lang w:val="es-MX" w:eastAsia="es-MX"/>
        </w:rPr>
        <w:t xml:space="preserve">Iniciativa con proyecto de Decreto que reforma diversos Artículos de la Ley de Cultura Física y Deporte, así como la Ley de Juventud, ambas del Estado de Yucatán, signada por Diputados </w:t>
      </w:r>
      <w:r w:rsidR="00B4540B" w:rsidRPr="00E469E3">
        <w:rPr>
          <w:rFonts w:ascii="Arial Narrow" w:hAnsi="Arial Narrow"/>
          <w:color w:val="000000"/>
          <w:sz w:val="26"/>
          <w:szCs w:val="26"/>
          <w:lang w:val="es-MX" w:eastAsia="es-MX"/>
        </w:rPr>
        <w:t>I</w:t>
      </w:r>
      <w:r w:rsidR="006B1F47" w:rsidRPr="00E469E3">
        <w:rPr>
          <w:rFonts w:ascii="Arial Narrow" w:hAnsi="Arial Narrow"/>
          <w:color w:val="000000"/>
          <w:sz w:val="26"/>
          <w:szCs w:val="26"/>
          <w:lang w:val="es-MX" w:eastAsia="es-MX"/>
        </w:rPr>
        <w:t>ntegrantes de la Fracción Legislativa del Partido Revolucionario</w:t>
      </w:r>
      <w:r w:rsidR="00B803CE" w:rsidRPr="00E469E3">
        <w:rPr>
          <w:rFonts w:ascii="Arial Narrow" w:hAnsi="Arial Narrow"/>
          <w:color w:val="000000"/>
          <w:sz w:val="26"/>
          <w:szCs w:val="26"/>
          <w:lang w:val="es-MX" w:eastAsia="es-MX"/>
        </w:rPr>
        <w:t xml:space="preserve"> </w:t>
      </w:r>
      <w:r w:rsidR="006B1F47" w:rsidRPr="00E469E3">
        <w:rPr>
          <w:rFonts w:ascii="Arial Narrow" w:hAnsi="Arial Narrow"/>
          <w:color w:val="000000"/>
          <w:sz w:val="26"/>
          <w:szCs w:val="26"/>
          <w:lang w:val="es-MX" w:eastAsia="es-MX"/>
        </w:rPr>
        <w:t>Institucional</w:t>
      </w:r>
      <w:r w:rsidR="00E131EE" w:rsidRPr="00E469E3">
        <w:rPr>
          <w:rFonts w:ascii="Arial Narrow" w:hAnsi="Arial Narrow"/>
          <w:color w:val="000000"/>
          <w:sz w:val="26"/>
          <w:szCs w:val="26"/>
          <w:lang w:val="es-MX" w:eastAsia="es-MX"/>
        </w:rPr>
        <w:t>.- SE TURNÓ A LA COMISIÓN PERMANENTE DE CULTURA FÍSICA Y DEPORTE, PARA SU ESTUDIO Y DICTAMEN</w:t>
      </w:r>
      <w:r w:rsidR="006B1F47" w:rsidRPr="00E469E3">
        <w:rPr>
          <w:rFonts w:ascii="Arial Narrow" w:hAnsi="Arial Narrow"/>
          <w:color w:val="000000"/>
          <w:sz w:val="26"/>
          <w:szCs w:val="26"/>
          <w:lang w:val="es-MX" w:eastAsia="es-MX"/>
        </w:rPr>
        <w:t>.</w:t>
      </w:r>
    </w:p>
    <w:p w14:paraId="3B72FBB4" w14:textId="42917EA6" w:rsidR="00A713BF" w:rsidRPr="005434D3" w:rsidRDefault="00A713BF" w:rsidP="00A713BF">
      <w:pPr>
        <w:rPr>
          <w:rFonts w:ascii="Arial Narrow" w:hAnsi="Arial Narrow"/>
          <w:color w:val="000000"/>
          <w:sz w:val="26"/>
          <w:szCs w:val="26"/>
          <w:lang w:val="es-MX" w:eastAsia="es-MX"/>
        </w:rPr>
      </w:pPr>
    </w:p>
    <w:p w14:paraId="717B30F0" w14:textId="77777777" w:rsidR="001C1D70" w:rsidRPr="005434D3" w:rsidRDefault="001C1D70" w:rsidP="001C1D70">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Raúl Antonio Romero Chel, dio lectura al siguiente asunto en cartera: </w:t>
      </w:r>
    </w:p>
    <w:p w14:paraId="39300F31" w14:textId="77777777" w:rsidR="00A713BF" w:rsidRPr="005434D3" w:rsidRDefault="00A713BF" w:rsidP="00F93747">
      <w:pPr>
        <w:pStyle w:val="Prrafodelista"/>
        <w:rPr>
          <w:rFonts w:ascii="Arial Narrow" w:hAnsi="Arial Narrow"/>
          <w:color w:val="000000"/>
          <w:sz w:val="26"/>
          <w:szCs w:val="26"/>
          <w:lang w:val="es-MX" w:eastAsia="es-MX"/>
        </w:rPr>
      </w:pPr>
    </w:p>
    <w:p w14:paraId="768FE975" w14:textId="65DB7D34" w:rsidR="00F93747" w:rsidRPr="00E469E3" w:rsidRDefault="003C7E36" w:rsidP="00E469E3">
      <w:pPr>
        <w:ind w:firstLine="284"/>
        <w:jc w:val="both"/>
        <w:rPr>
          <w:rFonts w:ascii="Arial Narrow" w:hAnsi="Arial Narrow"/>
          <w:color w:val="000000"/>
          <w:sz w:val="26"/>
          <w:szCs w:val="26"/>
          <w:lang w:val="es-MX" w:eastAsia="es-MX"/>
        </w:rPr>
      </w:pPr>
      <w:r>
        <w:rPr>
          <w:rFonts w:ascii="Arial Narrow" w:hAnsi="Arial Narrow"/>
          <w:b/>
          <w:bCs/>
          <w:color w:val="000000"/>
          <w:sz w:val="26"/>
          <w:szCs w:val="26"/>
          <w:lang w:val="es-MX" w:eastAsia="es-MX"/>
        </w:rPr>
        <w:t>J</w:t>
      </w:r>
      <w:r w:rsidR="00E469E3" w:rsidRPr="00E469E3">
        <w:rPr>
          <w:rFonts w:ascii="Arial Narrow" w:hAnsi="Arial Narrow"/>
          <w:b/>
          <w:bCs/>
          <w:color w:val="000000"/>
          <w:sz w:val="26"/>
          <w:szCs w:val="26"/>
          <w:lang w:val="es-MX" w:eastAsia="es-MX"/>
        </w:rPr>
        <w:t>)</w:t>
      </w:r>
      <w:r w:rsidR="00E469E3">
        <w:rPr>
          <w:rFonts w:ascii="Arial Narrow" w:hAnsi="Arial Narrow"/>
          <w:b/>
          <w:bCs/>
          <w:color w:val="000000"/>
          <w:sz w:val="26"/>
          <w:szCs w:val="26"/>
          <w:lang w:val="es-MX" w:eastAsia="es-MX"/>
        </w:rPr>
        <w:t xml:space="preserve"> </w:t>
      </w:r>
      <w:r w:rsidR="006B1F47" w:rsidRPr="00E469E3">
        <w:rPr>
          <w:rFonts w:ascii="Arial Narrow" w:hAnsi="Arial Narrow"/>
          <w:color w:val="000000"/>
          <w:sz w:val="26"/>
          <w:szCs w:val="26"/>
          <w:lang w:val="es-MX" w:eastAsia="es-MX"/>
        </w:rPr>
        <w:t>Iniciativa con proyecto de Decreto por el que se reforme el primer Párrafo del inciso V; se reforma el inciso g), se deroga el inciso h) y se adiciona la Fracción XVII todos del Artículo 43 de la Ley de Gobierno del Poder Legislativo del Estado de Yucatán, para crear la Comisión Permanente de Desarrollo Turístico y Promoción Internacional, suscrita por la Diputada Karla Vanessa Salazar González</w:t>
      </w:r>
      <w:r w:rsidR="001C1D70" w:rsidRPr="00E469E3">
        <w:rPr>
          <w:rFonts w:ascii="Arial Narrow" w:hAnsi="Arial Narrow"/>
          <w:color w:val="000000"/>
          <w:sz w:val="26"/>
          <w:szCs w:val="26"/>
          <w:lang w:val="es-MX" w:eastAsia="es-MX"/>
        </w:rPr>
        <w:t>.- SE TURNÓ A LA COMISIÓN DE PUNTOS CONSTITUCIONALES Y GOBERNACIÓN, PARA SU ESTUDIO Y DICTAMEN</w:t>
      </w:r>
      <w:r w:rsidR="006B1F47" w:rsidRPr="00E469E3">
        <w:rPr>
          <w:rFonts w:ascii="Arial Narrow" w:hAnsi="Arial Narrow"/>
          <w:color w:val="000000"/>
          <w:sz w:val="26"/>
          <w:szCs w:val="26"/>
          <w:lang w:val="es-MX" w:eastAsia="es-MX"/>
        </w:rPr>
        <w:t>.</w:t>
      </w:r>
    </w:p>
    <w:p w14:paraId="0698E6FB" w14:textId="14B6B4BA" w:rsidR="00F93747" w:rsidRPr="005434D3" w:rsidRDefault="00F93747" w:rsidP="001C1D70">
      <w:pPr>
        <w:rPr>
          <w:rFonts w:ascii="Arial Narrow" w:hAnsi="Arial Narrow"/>
          <w:color w:val="000000"/>
          <w:sz w:val="26"/>
          <w:szCs w:val="26"/>
          <w:lang w:val="es-MX" w:eastAsia="es-MX"/>
        </w:rPr>
      </w:pPr>
    </w:p>
    <w:p w14:paraId="7BB2A061" w14:textId="77777777" w:rsidR="009F39C8" w:rsidRPr="005434D3" w:rsidRDefault="009F39C8" w:rsidP="009F39C8">
      <w:pPr>
        <w:ind w:firstLine="284"/>
        <w:jc w:val="both"/>
        <w:rPr>
          <w:rFonts w:ascii="Arial Narrow" w:hAnsi="Arial Narrow" w:cs="Courier New"/>
          <w:sz w:val="26"/>
          <w:szCs w:val="26"/>
          <w:lang w:val="es-ES_tradnl" w:eastAsia="ar-SA"/>
        </w:rPr>
      </w:pPr>
      <w:bookmarkStart w:id="6" w:name="_Hlk97553504"/>
      <w:r w:rsidRPr="005434D3">
        <w:rPr>
          <w:rFonts w:ascii="Arial Narrow" w:hAnsi="Arial Narrow" w:cs="Courier New"/>
          <w:sz w:val="26"/>
          <w:szCs w:val="26"/>
          <w:lang w:val="es-ES_tradnl" w:eastAsia="ar-SA"/>
        </w:rPr>
        <w:t xml:space="preserve">El Secretario Diputado, Rafael Alejandro Echazarreta Torres, dio lectura al siguiente asunto en cartera: </w:t>
      </w:r>
    </w:p>
    <w:bookmarkEnd w:id="6"/>
    <w:p w14:paraId="6769BE4E" w14:textId="77777777" w:rsidR="001C1D70" w:rsidRPr="005434D3" w:rsidRDefault="001C1D70" w:rsidP="001C1D70">
      <w:pPr>
        <w:rPr>
          <w:rFonts w:ascii="Arial Narrow" w:hAnsi="Arial Narrow"/>
          <w:color w:val="000000"/>
          <w:sz w:val="26"/>
          <w:szCs w:val="26"/>
          <w:lang w:val="es-MX" w:eastAsia="es-MX"/>
        </w:rPr>
      </w:pPr>
    </w:p>
    <w:p w14:paraId="241B04B8" w14:textId="4CE02B1A" w:rsidR="00F93747" w:rsidRPr="00C84F3E" w:rsidRDefault="003C7E36" w:rsidP="00C84F3E">
      <w:pPr>
        <w:ind w:firstLine="284"/>
        <w:jc w:val="both"/>
        <w:rPr>
          <w:rFonts w:ascii="Arial Narrow" w:hAnsi="Arial Narrow"/>
          <w:color w:val="000000"/>
          <w:sz w:val="26"/>
          <w:szCs w:val="26"/>
          <w:lang w:val="es-MX" w:eastAsia="es-MX"/>
        </w:rPr>
      </w:pPr>
      <w:r>
        <w:rPr>
          <w:rFonts w:ascii="Arial Narrow" w:hAnsi="Arial Narrow"/>
          <w:b/>
          <w:bCs/>
          <w:color w:val="000000"/>
          <w:sz w:val="26"/>
          <w:szCs w:val="26"/>
          <w:lang w:val="es-MX" w:eastAsia="es-MX"/>
        </w:rPr>
        <w:t>K</w:t>
      </w:r>
      <w:r w:rsidR="00C84F3E" w:rsidRPr="00C84F3E">
        <w:rPr>
          <w:rFonts w:ascii="Arial Narrow" w:hAnsi="Arial Narrow"/>
          <w:b/>
          <w:bCs/>
          <w:color w:val="000000"/>
          <w:sz w:val="26"/>
          <w:szCs w:val="26"/>
          <w:lang w:val="es-MX" w:eastAsia="es-MX"/>
        </w:rPr>
        <w:t>)</w:t>
      </w:r>
      <w:r w:rsidR="00C84F3E">
        <w:rPr>
          <w:rFonts w:ascii="Arial Narrow" w:hAnsi="Arial Narrow"/>
          <w:b/>
          <w:bCs/>
          <w:color w:val="000000"/>
          <w:sz w:val="26"/>
          <w:szCs w:val="26"/>
          <w:lang w:val="es-MX" w:eastAsia="es-MX"/>
        </w:rPr>
        <w:t xml:space="preserve"> </w:t>
      </w:r>
      <w:r w:rsidR="006B1F47" w:rsidRPr="00C84F3E">
        <w:rPr>
          <w:rFonts w:ascii="Arial Narrow" w:hAnsi="Arial Narrow"/>
          <w:color w:val="000000"/>
          <w:sz w:val="26"/>
          <w:szCs w:val="26"/>
          <w:lang w:val="es-MX" w:eastAsia="es-MX"/>
        </w:rPr>
        <w:t>Iniciativa con proyecto de Decreto por el que se reforma el Artículo 7 y se adiciona una Fracción al Artículo 10 de la Ley que crea el Órgano Descentralizado Central de Abastos de Mérida, en materia de fortalecimiento ciudadano y seguridad patrimonial, asignado por el Diputado Rafael Alejandro Echazarreta Torres</w:t>
      </w:r>
      <w:r w:rsidR="009F39C8" w:rsidRPr="00C84F3E">
        <w:rPr>
          <w:rFonts w:ascii="Arial Narrow" w:hAnsi="Arial Narrow"/>
          <w:color w:val="000000"/>
          <w:sz w:val="26"/>
          <w:szCs w:val="26"/>
          <w:lang w:val="es-MX" w:eastAsia="es-MX"/>
        </w:rPr>
        <w:t>.- SE TURNÓ A LA COMISIÓN DE PUNTOS CONSTITUCIONALES Y GOBERNACIÓN, PARA SU ESTUDIO Y DICTAMEN</w:t>
      </w:r>
      <w:r w:rsidR="00AD52D8" w:rsidRPr="00C84F3E">
        <w:rPr>
          <w:rFonts w:ascii="Arial Narrow" w:hAnsi="Arial Narrow"/>
          <w:color w:val="000000"/>
          <w:sz w:val="26"/>
          <w:szCs w:val="26"/>
          <w:lang w:val="es-MX" w:eastAsia="es-MX"/>
        </w:rPr>
        <w:t>.</w:t>
      </w:r>
    </w:p>
    <w:p w14:paraId="58A9F570" w14:textId="773C1FEF" w:rsidR="00F93747" w:rsidRPr="005434D3" w:rsidRDefault="00F93747" w:rsidP="00F93747">
      <w:pPr>
        <w:pStyle w:val="Prrafodelista"/>
        <w:rPr>
          <w:rFonts w:ascii="Arial Narrow" w:hAnsi="Arial Narrow"/>
          <w:color w:val="000000"/>
          <w:sz w:val="26"/>
          <w:szCs w:val="26"/>
          <w:lang w:val="es-MX" w:eastAsia="es-MX"/>
        </w:rPr>
      </w:pPr>
    </w:p>
    <w:p w14:paraId="276510C3" w14:textId="77777777" w:rsidR="00AD52D8" w:rsidRPr="005434D3" w:rsidRDefault="00AD52D8" w:rsidP="00AD52D8">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Raúl Antonio Romero Chel, dio lectura al siguiente asunto en cartera: </w:t>
      </w:r>
    </w:p>
    <w:p w14:paraId="1CED11C6" w14:textId="77777777" w:rsidR="00AD52D8" w:rsidRPr="005434D3" w:rsidRDefault="00AD52D8" w:rsidP="00F93747">
      <w:pPr>
        <w:pStyle w:val="Prrafodelista"/>
        <w:rPr>
          <w:rFonts w:ascii="Arial Narrow" w:hAnsi="Arial Narrow"/>
          <w:color w:val="000000"/>
          <w:sz w:val="26"/>
          <w:szCs w:val="26"/>
          <w:lang w:val="es-MX" w:eastAsia="es-MX"/>
        </w:rPr>
      </w:pPr>
    </w:p>
    <w:p w14:paraId="62B256CA" w14:textId="5C56730E" w:rsidR="00F93747" w:rsidRPr="00C84F3E" w:rsidRDefault="003C7E36" w:rsidP="00C84F3E">
      <w:pPr>
        <w:ind w:firstLine="284"/>
        <w:jc w:val="both"/>
        <w:rPr>
          <w:rFonts w:ascii="Arial Narrow" w:hAnsi="Arial Narrow"/>
          <w:color w:val="000000"/>
          <w:sz w:val="26"/>
          <w:szCs w:val="26"/>
          <w:lang w:val="es-MX" w:eastAsia="es-MX"/>
        </w:rPr>
      </w:pPr>
      <w:r>
        <w:rPr>
          <w:rFonts w:ascii="Arial Narrow" w:hAnsi="Arial Narrow"/>
          <w:b/>
          <w:bCs/>
          <w:color w:val="000000"/>
          <w:sz w:val="26"/>
          <w:szCs w:val="26"/>
          <w:lang w:val="es-MX" w:eastAsia="es-MX"/>
        </w:rPr>
        <w:t>L</w:t>
      </w:r>
      <w:r w:rsidR="00C84F3E" w:rsidRPr="00C84F3E">
        <w:rPr>
          <w:rFonts w:ascii="Arial Narrow" w:hAnsi="Arial Narrow"/>
          <w:b/>
          <w:bCs/>
          <w:color w:val="000000"/>
          <w:sz w:val="26"/>
          <w:szCs w:val="26"/>
          <w:lang w:val="es-MX" w:eastAsia="es-MX"/>
        </w:rPr>
        <w:t>)</w:t>
      </w:r>
      <w:r w:rsidR="00C84F3E">
        <w:rPr>
          <w:rFonts w:ascii="Arial Narrow" w:hAnsi="Arial Narrow"/>
          <w:b/>
          <w:bCs/>
          <w:color w:val="000000"/>
          <w:sz w:val="26"/>
          <w:szCs w:val="26"/>
          <w:lang w:val="es-MX" w:eastAsia="es-MX"/>
        </w:rPr>
        <w:t xml:space="preserve"> </w:t>
      </w:r>
      <w:r w:rsidR="00243A94" w:rsidRPr="00C84F3E">
        <w:rPr>
          <w:rFonts w:ascii="Arial Narrow" w:hAnsi="Arial Narrow"/>
          <w:color w:val="000000"/>
          <w:sz w:val="26"/>
          <w:szCs w:val="26"/>
          <w:lang w:val="es-MX" w:eastAsia="es-MX"/>
        </w:rPr>
        <w:t>Dictamen de la Comisión Permanente de Derechos Humanos, relativos la ratificación del nombramiento de la Consejera del Consejo Consultivo de la Comisión de Derechos Humanos del Estado de Yucatán</w:t>
      </w:r>
      <w:r w:rsidR="00743BA2" w:rsidRPr="00C84F3E">
        <w:rPr>
          <w:rFonts w:ascii="Arial Narrow" w:hAnsi="Arial Narrow"/>
          <w:color w:val="000000"/>
          <w:sz w:val="26"/>
          <w:szCs w:val="26"/>
          <w:lang w:val="es-MX" w:eastAsia="es-MX"/>
        </w:rPr>
        <w:t>.</w:t>
      </w:r>
    </w:p>
    <w:p w14:paraId="08B769EF" w14:textId="5814126B" w:rsidR="00F93747" w:rsidRPr="005434D3" w:rsidRDefault="00F93747" w:rsidP="00F93747">
      <w:pPr>
        <w:pStyle w:val="Prrafodelista"/>
        <w:rPr>
          <w:rFonts w:ascii="Arial Narrow" w:hAnsi="Arial Narrow"/>
          <w:color w:val="000000"/>
          <w:sz w:val="26"/>
          <w:szCs w:val="26"/>
          <w:lang w:val="es-MX" w:eastAsia="es-MX"/>
        </w:rPr>
      </w:pPr>
    </w:p>
    <w:p w14:paraId="0CECB434" w14:textId="1DC9E064" w:rsidR="00743BA2" w:rsidRPr="005434D3" w:rsidRDefault="00FE24EB" w:rsidP="00AD52D8">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Seguidamente la Presidenta de la Mesa Directiva: “Diputadas y Diputados en virtud de que el Dictamen ya fue distribuido  en su oportunidad a todos y cada uno de los integrantes de este Pleno, de conformidad con las facultades que le confiere el Artículo 34 Fracción VII de la Ley de Gobierno del Poder Legislativo del Estado de Yucatán, </w:t>
      </w:r>
      <w:r w:rsidR="00D259F8" w:rsidRPr="005434D3">
        <w:rPr>
          <w:rFonts w:ascii="Arial Narrow" w:hAnsi="Arial Narrow" w:cs="Courier New"/>
          <w:sz w:val="26"/>
          <w:szCs w:val="26"/>
          <w:lang w:val="es-ES_tradnl" w:eastAsia="ar-SA"/>
        </w:rPr>
        <w:t>así como el Artículo 84 de su reglamento, solicitó la dispensa del tr</w:t>
      </w:r>
      <w:r w:rsidR="00A75BFE" w:rsidRPr="005434D3">
        <w:rPr>
          <w:rFonts w:ascii="Arial Narrow" w:hAnsi="Arial Narrow" w:cs="Courier New"/>
          <w:sz w:val="26"/>
          <w:szCs w:val="26"/>
          <w:lang w:val="es-ES_tradnl" w:eastAsia="ar-SA"/>
        </w:rPr>
        <w:t>á</w:t>
      </w:r>
      <w:r w:rsidR="00D259F8" w:rsidRPr="005434D3">
        <w:rPr>
          <w:rFonts w:ascii="Arial Narrow" w:hAnsi="Arial Narrow" w:cs="Courier New"/>
          <w:sz w:val="26"/>
          <w:szCs w:val="26"/>
          <w:lang w:val="es-ES_tradnl" w:eastAsia="ar-SA"/>
        </w:rPr>
        <w:t xml:space="preserve">mite de lectura del Dictamen con el objeto de que se lea únicamente el Decreto contenido en el mismo. Las y los Diputados que estén a favor de conceder la dispensa del trámite solicitado; manifestarlo en forma económica; </w:t>
      </w:r>
      <w:r w:rsidR="004B2E24" w:rsidRPr="005434D3">
        <w:rPr>
          <w:rFonts w:ascii="Arial Narrow" w:hAnsi="Arial Narrow" w:cs="Courier New"/>
          <w:b/>
          <w:bCs/>
          <w:sz w:val="26"/>
          <w:szCs w:val="26"/>
          <w:lang w:val="es-ES_tradnl" w:eastAsia="ar-SA"/>
        </w:rPr>
        <w:t>siendo aprobada unanimidad de votos</w:t>
      </w:r>
      <w:r w:rsidR="004B2E24" w:rsidRPr="005434D3">
        <w:rPr>
          <w:rFonts w:ascii="Arial Narrow" w:hAnsi="Arial Narrow" w:cs="Courier New"/>
          <w:sz w:val="26"/>
          <w:szCs w:val="26"/>
          <w:lang w:val="es-ES_tradnl" w:eastAsia="ar-SA"/>
        </w:rPr>
        <w:t>.</w:t>
      </w:r>
    </w:p>
    <w:p w14:paraId="22184EEE" w14:textId="1998BEBB" w:rsidR="00A9066A" w:rsidRPr="005434D3" w:rsidRDefault="00A9066A" w:rsidP="00AD52D8">
      <w:pPr>
        <w:ind w:firstLine="284"/>
        <w:jc w:val="both"/>
        <w:rPr>
          <w:rFonts w:ascii="Arial Narrow" w:hAnsi="Arial Narrow" w:cs="Courier New"/>
          <w:sz w:val="26"/>
          <w:szCs w:val="26"/>
          <w:lang w:val="es-ES_tradnl" w:eastAsia="ar-SA"/>
        </w:rPr>
      </w:pPr>
    </w:p>
    <w:p w14:paraId="233D9492" w14:textId="316F5261" w:rsidR="00A9066A" w:rsidRPr="005434D3" w:rsidRDefault="00A9066A" w:rsidP="00A9066A">
      <w:pPr>
        <w:ind w:firstLine="284"/>
        <w:jc w:val="both"/>
        <w:rPr>
          <w:rFonts w:ascii="Arial Narrow" w:hAnsi="Arial Narrow" w:cs="Courier New"/>
          <w:sz w:val="26"/>
          <w:szCs w:val="26"/>
          <w:lang w:val="es-ES_tradnl" w:eastAsia="ar-SA"/>
        </w:rPr>
      </w:pPr>
      <w:bookmarkStart w:id="7" w:name="_Hlk97638725"/>
      <w:r w:rsidRPr="005434D3">
        <w:rPr>
          <w:rFonts w:ascii="Arial Narrow" w:hAnsi="Arial Narrow" w:cs="Courier New"/>
          <w:sz w:val="26"/>
          <w:szCs w:val="26"/>
          <w:lang w:val="es-ES_tradnl" w:eastAsia="ar-SA"/>
        </w:rPr>
        <w:t xml:space="preserve">El Secretario Diputado Raúl Antonio Romero Chel, dio lectura al Decreto: </w:t>
      </w:r>
    </w:p>
    <w:bookmarkEnd w:id="7"/>
    <w:p w14:paraId="16B8201E" w14:textId="30B4E050" w:rsidR="00A9066A" w:rsidRPr="005434D3" w:rsidRDefault="00A9066A" w:rsidP="00A9066A">
      <w:pPr>
        <w:ind w:firstLine="284"/>
        <w:jc w:val="both"/>
        <w:rPr>
          <w:rFonts w:ascii="Arial Narrow" w:hAnsi="Arial Narrow" w:cs="Courier New"/>
          <w:sz w:val="26"/>
          <w:szCs w:val="26"/>
          <w:lang w:val="es-ES_tradnl" w:eastAsia="ar-SA"/>
        </w:rPr>
      </w:pPr>
    </w:p>
    <w:p w14:paraId="5879248F" w14:textId="5877249C" w:rsidR="00AA3108" w:rsidRPr="005434D3" w:rsidRDefault="00A9066A" w:rsidP="0041452E">
      <w:pPr>
        <w:ind w:firstLine="284"/>
        <w:jc w:val="both"/>
        <w:rPr>
          <w:rFonts w:ascii="Arial Narrow" w:eastAsia="Arial" w:hAnsi="Arial Narrow" w:cs="Arial"/>
          <w:b/>
          <w:bCs/>
          <w:color w:val="000000"/>
          <w:sz w:val="26"/>
          <w:szCs w:val="26"/>
          <w:lang w:val="es-MX" w:eastAsia="es-MX"/>
        </w:rPr>
      </w:pPr>
      <w:r w:rsidRPr="005434D3">
        <w:rPr>
          <w:rFonts w:ascii="Arial Narrow" w:hAnsi="Arial Narrow" w:cs="Courier New"/>
          <w:b/>
          <w:bCs/>
          <w:sz w:val="26"/>
          <w:szCs w:val="26"/>
          <w:lang w:val="es-ES_tradnl" w:eastAsia="ar-SA"/>
        </w:rPr>
        <w:t xml:space="preserve">D E C R E T O </w:t>
      </w:r>
      <w:r w:rsidR="00AA3108" w:rsidRPr="005434D3">
        <w:rPr>
          <w:rFonts w:ascii="Arial Narrow" w:eastAsia="Arial" w:hAnsi="Arial Narrow" w:cs="Arial"/>
          <w:b/>
          <w:bCs/>
          <w:color w:val="000000"/>
          <w:sz w:val="26"/>
          <w:szCs w:val="26"/>
          <w:lang w:val="es-MX" w:eastAsia="es-MX"/>
        </w:rPr>
        <w:t>Artículo Único.</w:t>
      </w:r>
      <w:r w:rsidR="00AA3108" w:rsidRPr="005434D3">
        <w:rPr>
          <w:rFonts w:ascii="Arial Narrow" w:eastAsia="Arial" w:hAnsi="Arial Narrow" w:cs="Arial"/>
          <w:color w:val="000000"/>
          <w:sz w:val="26"/>
          <w:szCs w:val="26"/>
          <w:lang w:val="es-MX" w:eastAsia="es-MX"/>
        </w:rPr>
        <w:t xml:space="preserve"> Se ratifica el nombramiento de la ciudadana Yuli Matilde Chapur Zahoul, como Consejera del Consejo Consultivo de la Comisión de Derechos Humanos del Estado de Yucatán, quien durará en su encargo tres años contados a partir del día en que entre en vigor este decreto, previo compromiso constitucional ante el H. Congreso del Estado de Yucatán. </w:t>
      </w:r>
      <w:r w:rsidR="00AA3108" w:rsidRPr="00335EC7">
        <w:rPr>
          <w:rFonts w:ascii="Arial Narrow" w:hAnsi="Arial Narrow" w:cs="Arial"/>
          <w:b/>
          <w:bCs/>
          <w:sz w:val="26"/>
          <w:szCs w:val="26"/>
          <w:lang w:val="es-MX"/>
        </w:rPr>
        <w:t>T r a n s i t o r i o s</w:t>
      </w:r>
      <w:r w:rsidR="0041452E" w:rsidRPr="00335EC7">
        <w:rPr>
          <w:rFonts w:ascii="Arial Narrow" w:hAnsi="Arial Narrow" w:cs="Arial"/>
          <w:b/>
          <w:bCs/>
          <w:sz w:val="26"/>
          <w:szCs w:val="26"/>
          <w:lang w:val="es-MX"/>
        </w:rPr>
        <w:t xml:space="preserve"> </w:t>
      </w:r>
      <w:r w:rsidR="00AA3108" w:rsidRPr="005434D3">
        <w:rPr>
          <w:rFonts w:ascii="Arial Narrow" w:eastAsia="Arial" w:hAnsi="Arial Narrow" w:cs="Arial"/>
          <w:b/>
          <w:color w:val="000000"/>
          <w:sz w:val="26"/>
          <w:szCs w:val="26"/>
          <w:lang w:val="es-MX" w:eastAsia="es-MX"/>
        </w:rPr>
        <w:t>Artículo Primero.</w:t>
      </w:r>
      <w:r w:rsidR="00AA3108" w:rsidRPr="005434D3">
        <w:rPr>
          <w:rFonts w:ascii="Arial Narrow" w:eastAsia="Arial" w:hAnsi="Arial Narrow" w:cs="Arial"/>
          <w:color w:val="000000"/>
          <w:sz w:val="26"/>
          <w:szCs w:val="26"/>
          <w:lang w:val="es-MX" w:eastAsia="es-MX"/>
        </w:rPr>
        <w:t xml:space="preserve"> </w:t>
      </w:r>
      <w:r w:rsidR="00AA3108" w:rsidRPr="005434D3">
        <w:rPr>
          <w:rFonts w:ascii="Arial Narrow" w:eastAsia="Arial" w:hAnsi="Arial Narrow" w:cs="Arial"/>
          <w:bCs/>
          <w:color w:val="000000"/>
          <w:sz w:val="26"/>
          <w:szCs w:val="26"/>
          <w:lang w:val="es-MX" w:eastAsia="es-MX"/>
        </w:rPr>
        <w:t>Este Decreto entrará en vigor el día de su publicación en el Diario Oficial del Gobierno del Estado de Yucatán.</w:t>
      </w:r>
      <w:r w:rsidR="0041452E" w:rsidRPr="005434D3">
        <w:rPr>
          <w:rFonts w:ascii="Arial Narrow" w:eastAsia="Arial" w:hAnsi="Arial Narrow" w:cs="Arial"/>
          <w:bCs/>
          <w:color w:val="000000"/>
          <w:sz w:val="26"/>
          <w:szCs w:val="26"/>
          <w:lang w:val="es-MX" w:eastAsia="es-MX"/>
        </w:rPr>
        <w:t xml:space="preserve"> </w:t>
      </w:r>
      <w:r w:rsidR="00AA3108" w:rsidRPr="005434D3">
        <w:rPr>
          <w:rFonts w:ascii="Arial Narrow" w:eastAsia="Arial" w:hAnsi="Arial Narrow" w:cs="Arial"/>
          <w:b/>
          <w:color w:val="000000"/>
          <w:sz w:val="26"/>
          <w:szCs w:val="26"/>
          <w:lang w:val="es-MX" w:eastAsia="es-MX"/>
        </w:rPr>
        <w:t xml:space="preserve">Artículo Segundo. </w:t>
      </w:r>
      <w:r w:rsidR="00AA3108" w:rsidRPr="005434D3">
        <w:rPr>
          <w:rFonts w:ascii="Arial Narrow" w:eastAsia="Arial" w:hAnsi="Arial Narrow" w:cs="Arial"/>
          <w:color w:val="000000"/>
          <w:sz w:val="26"/>
          <w:szCs w:val="26"/>
          <w:lang w:val="es-MX" w:eastAsia="es-MX"/>
        </w:rPr>
        <w:t>La Secretaría General del Poder Legislativo, deberá notificar a la Comisión de Derechos Humanos del Estado de Yucatán y a la ciudadana Consejera nombrada, el presente Decreto.</w:t>
      </w:r>
      <w:r w:rsidR="0041452E" w:rsidRPr="005434D3">
        <w:rPr>
          <w:rFonts w:ascii="Arial Narrow" w:eastAsia="Arial" w:hAnsi="Arial Narrow" w:cs="Arial"/>
          <w:color w:val="000000"/>
          <w:sz w:val="26"/>
          <w:szCs w:val="26"/>
          <w:lang w:val="es-MX" w:eastAsia="es-MX"/>
        </w:rPr>
        <w:t xml:space="preserve"> </w:t>
      </w:r>
      <w:r w:rsidR="00AA3108" w:rsidRPr="005434D3">
        <w:rPr>
          <w:rFonts w:ascii="Arial Narrow" w:eastAsia="Arial" w:hAnsi="Arial Narrow" w:cs="Arial"/>
          <w:b/>
          <w:bCs/>
          <w:color w:val="000000"/>
          <w:sz w:val="26"/>
          <w:szCs w:val="26"/>
          <w:lang w:val="es-MX" w:eastAsia="es-MX"/>
        </w:rPr>
        <w:t xml:space="preserve">DADO EN LA SALA DE USOS MULTIPLES “MAESTRA CONSUELO ZAVALA CASTILLO” DEL RECINTO DEL PODER LEGISLATIVO, EN LA CIUDAD DE MÉRIDA, YUCATÁN, A LOS VEINTIDOS DÍAS DEL MES DE </w:t>
      </w:r>
      <w:r w:rsidR="00B0662C" w:rsidRPr="005434D3">
        <w:rPr>
          <w:rFonts w:ascii="Arial Narrow" w:eastAsia="Arial" w:hAnsi="Arial Narrow" w:cs="Arial"/>
          <w:b/>
          <w:bCs/>
          <w:color w:val="000000"/>
          <w:sz w:val="26"/>
          <w:szCs w:val="26"/>
          <w:lang w:val="es-MX" w:eastAsia="es-MX"/>
        </w:rPr>
        <w:t xml:space="preserve">FEBRERO DEL AÑO </w:t>
      </w:r>
      <w:r w:rsidR="00AA3108" w:rsidRPr="005434D3">
        <w:rPr>
          <w:rFonts w:ascii="Arial Narrow" w:eastAsia="Arial" w:hAnsi="Arial Narrow" w:cs="Arial"/>
          <w:b/>
          <w:bCs/>
          <w:color w:val="000000"/>
          <w:sz w:val="26"/>
          <w:szCs w:val="26"/>
          <w:lang w:val="es-MX" w:eastAsia="es-MX"/>
        </w:rPr>
        <w:t>DOS MIL VEINTIDÓS.</w:t>
      </w:r>
      <w:r w:rsidR="00B0662C" w:rsidRPr="005434D3">
        <w:rPr>
          <w:rFonts w:ascii="Arial Narrow" w:eastAsia="Arial" w:hAnsi="Arial Narrow" w:cs="Arial"/>
          <w:b/>
          <w:bCs/>
          <w:color w:val="000000"/>
          <w:sz w:val="26"/>
          <w:szCs w:val="26"/>
          <w:lang w:val="es-MX" w:eastAsia="es-MX"/>
        </w:rPr>
        <w:t xml:space="preserve"> COMISIÓN PERMANENTE DE DERECHOS HUMANOS: PRESIDENTA: DIPUTADA JAZMÍN YANELI VILLANUEVA MOO. VICEPRESIDENTA: DIPUTADA CARMEN GUADALUPE GONZÁLEZ MARTÍN. SECRETARIA: DIPUTADA ABRIL FERREYRO ROSADO. SECRETARIA: DIPUTADA KARLA VANESSA SALAZAR GONZÁLEZ. VOCAL: DIPUTADA RUBÍ ARGELIA BE CHAN. VOCAL: DIPUTADO ERIK JOSE RIHANI GONZÁLEZ. VOCAL: DIPUTADA VIDA ARAVARI GÓMEZ HERRERA.</w:t>
      </w:r>
    </w:p>
    <w:p w14:paraId="6DC453D4" w14:textId="1FD0E015" w:rsidR="00E458E7" w:rsidRPr="005434D3" w:rsidRDefault="00E458E7" w:rsidP="0041452E">
      <w:pPr>
        <w:ind w:firstLine="284"/>
        <w:jc w:val="both"/>
        <w:rPr>
          <w:rFonts w:ascii="Arial Narrow" w:eastAsia="Arial" w:hAnsi="Arial Narrow" w:cs="Arial"/>
          <w:b/>
          <w:bCs/>
          <w:color w:val="000000"/>
          <w:sz w:val="26"/>
          <w:szCs w:val="26"/>
          <w:lang w:val="es-MX" w:eastAsia="es-MX"/>
        </w:rPr>
      </w:pPr>
    </w:p>
    <w:p w14:paraId="6DEBDF8B" w14:textId="4F2EFA16" w:rsidR="00266CB5" w:rsidRPr="005434D3" w:rsidRDefault="00E458E7" w:rsidP="0041452E">
      <w:pPr>
        <w:ind w:firstLine="284"/>
        <w:jc w:val="both"/>
        <w:rPr>
          <w:rFonts w:ascii="Arial Narrow" w:hAnsi="Arial Narrow"/>
          <w:color w:val="000000"/>
          <w:sz w:val="26"/>
          <w:szCs w:val="26"/>
          <w:lang w:val="es-MX" w:eastAsia="es-MX"/>
        </w:rPr>
      </w:pPr>
      <w:r w:rsidRPr="005434D3">
        <w:rPr>
          <w:rFonts w:ascii="Arial Narrow" w:eastAsia="Arial" w:hAnsi="Arial Narrow" w:cs="Arial"/>
          <w:color w:val="000000"/>
          <w:sz w:val="26"/>
          <w:szCs w:val="26"/>
          <w:lang w:val="es-MX" w:eastAsia="es-MX"/>
        </w:rPr>
        <w:t>Concluida la lectura del D</w:t>
      </w:r>
      <w:r w:rsidR="00A73F1D" w:rsidRPr="005434D3">
        <w:rPr>
          <w:rFonts w:ascii="Arial Narrow" w:eastAsia="Arial" w:hAnsi="Arial Narrow" w:cs="Arial"/>
          <w:color w:val="000000"/>
          <w:sz w:val="26"/>
          <w:szCs w:val="26"/>
          <w:lang w:val="es-MX" w:eastAsia="es-MX"/>
        </w:rPr>
        <w:t>ecreto</w:t>
      </w:r>
      <w:r w:rsidRPr="005434D3">
        <w:rPr>
          <w:rFonts w:ascii="Arial Narrow" w:eastAsia="Arial" w:hAnsi="Arial Narrow" w:cs="Arial"/>
          <w:color w:val="000000"/>
          <w:sz w:val="26"/>
          <w:szCs w:val="26"/>
          <w:lang w:val="es-MX" w:eastAsia="es-MX"/>
        </w:rPr>
        <w:t>, la Presidenta de la Mesa Directiva</w:t>
      </w:r>
      <w:r w:rsidR="0071307B" w:rsidRPr="005434D3">
        <w:rPr>
          <w:rFonts w:ascii="Arial Narrow" w:eastAsia="Arial" w:hAnsi="Arial Narrow" w:cs="Arial"/>
          <w:color w:val="000000"/>
          <w:sz w:val="26"/>
          <w:szCs w:val="26"/>
          <w:lang w:val="es-MX" w:eastAsia="es-MX"/>
        </w:rPr>
        <w:t xml:space="preserve">. </w:t>
      </w:r>
      <w:r w:rsidR="00E0531B" w:rsidRPr="005434D3">
        <w:rPr>
          <w:rFonts w:ascii="Arial Narrow" w:hAnsi="Arial Narrow"/>
          <w:color w:val="000000"/>
          <w:sz w:val="26"/>
          <w:szCs w:val="26"/>
          <w:lang w:val="es-MX" w:eastAsia="es-MX"/>
        </w:rPr>
        <w:t xml:space="preserve">Honorable Asamblea en virtud de que el presente Dictamen contiene la ratificación de la ciudadana Yuli Matilde Chapur Zahoul, como Consejera del Consejo Consultivo de la Comisión de Derechos Humanos del Estado de Yucatán, quien cuenta con elementos suficientes respecto de las actividades y acciones realizadas a favor de los Derechos Humanos. Es por lo anterior que se hace indispensable y necesaria su discusión y votación en estos momentos, por lo que con fundamento en el Artículo 34 Fracción VII de la Ley de Gobierno del Poder Legislativo del Estado de Yucatán, así como el Artículo 84 de su reglamento, solicitó la dispensa del trámite de discusión y votación en una sesión posterior y dicho procedimiento se efectúe en estos momentos. Las Diputadas y los Diputados que estén a favor de conceder la dispensa del trámite solicitado, sírvase manifestarlo en forma económica; </w:t>
      </w:r>
      <w:r w:rsidR="009D610E" w:rsidRPr="005434D3">
        <w:rPr>
          <w:rFonts w:ascii="Arial Narrow" w:hAnsi="Arial Narrow"/>
          <w:b/>
          <w:bCs/>
          <w:color w:val="000000"/>
          <w:sz w:val="26"/>
          <w:szCs w:val="26"/>
          <w:lang w:val="es-MX" w:eastAsia="es-MX"/>
        </w:rPr>
        <w:t>siendo aprobado</w:t>
      </w:r>
      <w:r w:rsidR="00E0531B" w:rsidRPr="005434D3">
        <w:rPr>
          <w:rFonts w:ascii="Arial Narrow" w:hAnsi="Arial Narrow"/>
          <w:b/>
          <w:bCs/>
          <w:color w:val="000000"/>
          <w:sz w:val="26"/>
          <w:szCs w:val="26"/>
          <w:lang w:val="es-MX" w:eastAsia="es-MX"/>
        </w:rPr>
        <w:t xml:space="preserve"> por mayoría de votos</w:t>
      </w:r>
      <w:r w:rsidR="00E0531B" w:rsidRPr="005434D3">
        <w:rPr>
          <w:rFonts w:ascii="Arial Narrow" w:hAnsi="Arial Narrow"/>
          <w:color w:val="000000"/>
          <w:sz w:val="26"/>
          <w:szCs w:val="26"/>
          <w:lang w:val="es-MX" w:eastAsia="es-MX"/>
        </w:rPr>
        <w:t>.</w:t>
      </w:r>
      <w:r w:rsidR="0071307B" w:rsidRPr="005434D3">
        <w:rPr>
          <w:rFonts w:ascii="Arial Narrow" w:hAnsi="Arial Narrow"/>
          <w:color w:val="000000"/>
          <w:sz w:val="26"/>
          <w:szCs w:val="26"/>
          <w:lang w:val="es-MX" w:eastAsia="es-MX"/>
        </w:rPr>
        <w:t xml:space="preserve"> </w:t>
      </w:r>
    </w:p>
    <w:p w14:paraId="4C437C6E" w14:textId="77777777" w:rsidR="00266CB5" w:rsidRPr="005434D3" w:rsidRDefault="00266CB5" w:rsidP="0041452E">
      <w:pPr>
        <w:ind w:firstLine="284"/>
        <w:jc w:val="both"/>
        <w:rPr>
          <w:rFonts w:ascii="Arial Narrow" w:hAnsi="Arial Narrow"/>
          <w:color w:val="000000"/>
          <w:sz w:val="26"/>
          <w:szCs w:val="26"/>
          <w:lang w:val="es-MX" w:eastAsia="es-MX"/>
        </w:rPr>
      </w:pPr>
    </w:p>
    <w:p w14:paraId="5728F923" w14:textId="55B5D256" w:rsidR="008E0067" w:rsidRPr="005434D3" w:rsidRDefault="00863385" w:rsidP="00412132">
      <w:pPr>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 xml:space="preserve">Seguidamente la </w:t>
      </w:r>
      <w:r w:rsidR="00E27D7D" w:rsidRPr="005434D3">
        <w:rPr>
          <w:rFonts w:ascii="Arial Narrow" w:hAnsi="Arial Narrow"/>
          <w:color w:val="000000"/>
          <w:sz w:val="26"/>
          <w:szCs w:val="26"/>
          <w:lang w:val="es-MX" w:eastAsia="es-MX"/>
        </w:rPr>
        <w:t>presidenta</w:t>
      </w:r>
      <w:r w:rsidRPr="005434D3">
        <w:rPr>
          <w:rFonts w:ascii="Arial Narrow" w:hAnsi="Arial Narrow"/>
          <w:color w:val="000000"/>
          <w:sz w:val="26"/>
          <w:szCs w:val="26"/>
          <w:lang w:val="es-MX" w:eastAsia="es-MX"/>
        </w:rPr>
        <w:t xml:space="preserve">, con fundamento en el Artículo </w:t>
      </w:r>
      <w:r w:rsidR="00412132" w:rsidRPr="005434D3">
        <w:rPr>
          <w:rFonts w:ascii="Arial Narrow" w:hAnsi="Arial Narrow"/>
          <w:color w:val="000000"/>
          <w:sz w:val="26"/>
          <w:szCs w:val="26"/>
          <w:lang w:val="es-MX" w:eastAsia="es-MX"/>
        </w:rPr>
        <w:t xml:space="preserve">34 Fracción VII de la Ley de Gobierno del Poder Legislativo del Estado de Yucatán, así como lo establecido en el </w:t>
      </w:r>
      <w:r w:rsidR="002A6A36" w:rsidRPr="005434D3">
        <w:rPr>
          <w:rFonts w:ascii="Arial Narrow" w:hAnsi="Arial Narrow"/>
          <w:color w:val="000000"/>
          <w:sz w:val="26"/>
          <w:szCs w:val="26"/>
          <w:lang w:val="es-MX" w:eastAsia="es-MX"/>
        </w:rPr>
        <w:t>A</w:t>
      </w:r>
      <w:r w:rsidR="00412132" w:rsidRPr="005434D3">
        <w:rPr>
          <w:rFonts w:ascii="Arial Narrow" w:hAnsi="Arial Narrow"/>
          <w:color w:val="000000"/>
          <w:sz w:val="26"/>
          <w:szCs w:val="26"/>
          <w:lang w:val="es-MX" w:eastAsia="es-MX"/>
        </w:rPr>
        <w:t>rtículo 89 Fracción III de su propio reglamento, se puso a discusión el Dictamen. Las y los Diputados que deseen hacer uso de la palabra en contra, inscribirse con el Secretario Diputado Rafael Alejandro Echazarreta Torres las y los Diputados que estén a favor con el Secretario Diputado Raúl Antonio Romero Chel</w:t>
      </w:r>
      <w:r w:rsidR="002A6A36" w:rsidRPr="005434D3">
        <w:rPr>
          <w:rFonts w:ascii="Arial Narrow" w:hAnsi="Arial Narrow"/>
          <w:color w:val="000000"/>
          <w:sz w:val="26"/>
          <w:szCs w:val="26"/>
          <w:lang w:val="es-MX" w:eastAsia="es-MX"/>
        </w:rPr>
        <w:t>.</w:t>
      </w:r>
      <w:r w:rsidR="00412132" w:rsidRPr="005434D3">
        <w:rPr>
          <w:rFonts w:ascii="Arial Narrow" w:hAnsi="Arial Narrow"/>
          <w:color w:val="000000"/>
          <w:sz w:val="26"/>
          <w:szCs w:val="26"/>
          <w:lang w:val="es-MX" w:eastAsia="es-MX"/>
        </w:rPr>
        <w:t xml:space="preserve"> Recordando</w:t>
      </w:r>
      <w:r w:rsidR="002A6A36" w:rsidRPr="005434D3">
        <w:rPr>
          <w:rFonts w:ascii="Arial Narrow" w:hAnsi="Arial Narrow"/>
          <w:color w:val="000000"/>
          <w:sz w:val="26"/>
          <w:szCs w:val="26"/>
          <w:lang w:val="es-MX" w:eastAsia="es-MX"/>
        </w:rPr>
        <w:t xml:space="preserve"> a las y los Diputados</w:t>
      </w:r>
      <w:r w:rsidR="00412132" w:rsidRPr="005434D3">
        <w:rPr>
          <w:rFonts w:ascii="Arial Narrow" w:hAnsi="Arial Narrow"/>
          <w:color w:val="000000"/>
          <w:sz w:val="26"/>
          <w:szCs w:val="26"/>
          <w:lang w:val="es-MX" w:eastAsia="es-MX"/>
        </w:rPr>
        <w:t xml:space="preserve"> que podrán hacer uso de la palabra hasta cinco Diputadas o Diputados a favor y hasta cinco Diputadas o Diputados en contra.</w:t>
      </w:r>
      <w:r w:rsidR="008E0067" w:rsidRPr="005434D3">
        <w:rPr>
          <w:rFonts w:ascii="Arial Narrow" w:hAnsi="Arial Narrow"/>
          <w:color w:val="000000"/>
          <w:sz w:val="26"/>
          <w:szCs w:val="26"/>
          <w:lang w:val="es-MX" w:eastAsia="es-MX"/>
        </w:rPr>
        <w:t xml:space="preserve"> </w:t>
      </w:r>
    </w:p>
    <w:p w14:paraId="1861B9F2" w14:textId="77777777" w:rsidR="008E0067" w:rsidRPr="005434D3" w:rsidRDefault="008E0067" w:rsidP="00412132">
      <w:pPr>
        <w:ind w:firstLine="284"/>
        <w:jc w:val="both"/>
        <w:rPr>
          <w:rFonts w:ascii="Arial Narrow" w:hAnsi="Arial Narrow"/>
          <w:color w:val="000000"/>
          <w:sz w:val="26"/>
          <w:szCs w:val="26"/>
          <w:lang w:val="es-MX" w:eastAsia="es-MX"/>
        </w:rPr>
      </w:pPr>
    </w:p>
    <w:p w14:paraId="6D1D11C0" w14:textId="36D3DE3D" w:rsidR="00412132" w:rsidRPr="005434D3" w:rsidRDefault="00FF1305" w:rsidP="00412132">
      <w:pPr>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N</w:t>
      </w:r>
      <w:r w:rsidR="008E0067" w:rsidRPr="005434D3">
        <w:rPr>
          <w:rFonts w:ascii="Arial Narrow" w:hAnsi="Arial Narrow"/>
          <w:color w:val="000000"/>
          <w:sz w:val="26"/>
          <w:szCs w:val="26"/>
          <w:lang w:val="es-MX" w:eastAsia="es-MX"/>
        </w:rPr>
        <w:t>o hab</w:t>
      </w:r>
      <w:r w:rsidRPr="005434D3">
        <w:rPr>
          <w:rFonts w:ascii="Arial Narrow" w:hAnsi="Arial Narrow"/>
          <w:color w:val="000000"/>
          <w:sz w:val="26"/>
          <w:szCs w:val="26"/>
          <w:lang w:val="es-MX" w:eastAsia="es-MX"/>
        </w:rPr>
        <w:t xml:space="preserve">iendo </w:t>
      </w:r>
      <w:r w:rsidR="008E0067" w:rsidRPr="005434D3">
        <w:rPr>
          <w:rFonts w:ascii="Arial Narrow" w:hAnsi="Arial Narrow"/>
          <w:color w:val="000000"/>
          <w:sz w:val="26"/>
          <w:szCs w:val="26"/>
          <w:lang w:val="es-MX" w:eastAsia="es-MX"/>
        </w:rPr>
        <w:t>discusión</w:t>
      </w:r>
      <w:r w:rsidRPr="005434D3">
        <w:rPr>
          <w:rFonts w:ascii="Arial Narrow" w:hAnsi="Arial Narrow"/>
          <w:color w:val="000000"/>
          <w:sz w:val="26"/>
          <w:szCs w:val="26"/>
          <w:lang w:val="es-MX" w:eastAsia="es-MX"/>
        </w:rPr>
        <w:t>,</w:t>
      </w:r>
      <w:r w:rsidR="008E0067" w:rsidRPr="005434D3">
        <w:rPr>
          <w:rFonts w:ascii="Arial Narrow" w:hAnsi="Arial Narrow"/>
          <w:color w:val="000000"/>
          <w:sz w:val="26"/>
          <w:szCs w:val="26"/>
          <w:lang w:val="es-MX" w:eastAsia="es-MX"/>
        </w:rPr>
        <w:t xml:space="preserve"> </w:t>
      </w:r>
      <w:r w:rsidR="00730E52" w:rsidRPr="005434D3">
        <w:rPr>
          <w:rFonts w:ascii="Arial Narrow" w:hAnsi="Arial Narrow"/>
          <w:color w:val="000000"/>
          <w:sz w:val="26"/>
          <w:szCs w:val="26"/>
          <w:lang w:val="es-MX" w:eastAsia="es-MX"/>
        </w:rPr>
        <w:t xml:space="preserve">sometió a votación </w:t>
      </w:r>
      <w:r w:rsidR="008E0067" w:rsidRPr="005434D3">
        <w:rPr>
          <w:rFonts w:ascii="Arial Narrow" w:hAnsi="Arial Narrow"/>
          <w:color w:val="000000"/>
          <w:sz w:val="26"/>
          <w:szCs w:val="26"/>
          <w:lang w:val="es-MX" w:eastAsia="es-MX"/>
        </w:rPr>
        <w:t>el Dicta</w:t>
      </w:r>
      <w:r w:rsidR="00730E52" w:rsidRPr="005434D3">
        <w:rPr>
          <w:rFonts w:ascii="Arial Narrow" w:hAnsi="Arial Narrow"/>
          <w:color w:val="000000"/>
          <w:sz w:val="26"/>
          <w:szCs w:val="26"/>
          <w:lang w:val="es-MX" w:eastAsia="es-MX"/>
        </w:rPr>
        <w:t>men,</w:t>
      </w:r>
      <w:r w:rsidR="008E0067" w:rsidRPr="005434D3">
        <w:rPr>
          <w:rFonts w:ascii="Arial Narrow" w:hAnsi="Arial Narrow"/>
          <w:color w:val="000000"/>
          <w:sz w:val="26"/>
          <w:szCs w:val="26"/>
          <w:lang w:val="es-MX" w:eastAsia="es-MX"/>
        </w:rPr>
        <w:t xml:space="preserve"> en forma económica, </w:t>
      </w:r>
      <w:r w:rsidR="00730E52" w:rsidRPr="005434D3">
        <w:rPr>
          <w:rFonts w:ascii="Arial Narrow" w:hAnsi="Arial Narrow"/>
          <w:b/>
          <w:bCs/>
          <w:color w:val="000000"/>
          <w:sz w:val="26"/>
          <w:szCs w:val="26"/>
          <w:lang w:val="es-MX" w:eastAsia="es-MX"/>
        </w:rPr>
        <w:t>siendo aprobado por mayoría de votos</w:t>
      </w:r>
      <w:r w:rsidR="00730E52" w:rsidRPr="005434D3">
        <w:rPr>
          <w:rFonts w:ascii="Arial Narrow" w:hAnsi="Arial Narrow"/>
          <w:color w:val="000000"/>
          <w:sz w:val="26"/>
          <w:szCs w:val="26"/>
          <w:lang w:val="es-MX" w:eastAsia="es-MX"/>
        </w:rPr>
        <w:t xml:space="preserve">. </w:t>
      </w:r>
      <w:r w:rsidRPr="005434D3">
        <w:rPr>
          <w:rFonts w:ascii="Arial Narrow" w:hAnsi="Arial Narrow"/>
          <w:color w:val="000000"/>
          <w:sz w:val="26"/>
          <w:szCs w:val="26"/>
          <w:lang w:val="es-MX" w:eastAsia="es-MX"/>
        </w:rPr>
        <w:t xml:space="preserve">En </w:t>
      </w:r>
      <w:r w:rsidR="00115E31" w:rsidRPr="005434D3">
        <w:rPr>
          <w:rFonts w:ascii="Arial Narrow" w:hAnsi="Arial Narrow"/>
          <w:color w:val="000000"/>
          <w:sz w:val="26"/>
          <w:szCs w:val="26"/>
          <w:lang w:val="es-MX" w:eastAsia="es-MX"/>
        </w:rPr>
        <w:t xml:space="preserve">tal </w:t>
      </w:r>
      <w:r w:rsidRPr="005434D3">
        <w:rPr>
          <w:rFonts w:ascii="Arial Narrow" w:hAnsi="Arial Narrow"/>
          <w:color w:val="000000"/>
          <w:sz w:val="26"/>
          <w:szCs w:val="26"/>
          <w:lang w:val="es-MX" w:eastAsia="es-MX"/>
        </w:rPr>
        <w:t>virtud s</w:t>
      </w:r>
      <w:r w:rsidR="008E0067" w:rsidRPr="005434D3">
        <w:rPr>
          <w:rFonts w:ascii="Arial Narrow" w:hAnsi="Arial Narrow"/>
          <w:color w:val="000000"/>
          <w:sz w:val="26"/>
          <w:szCs w:val="26"/>
          <w:lang w:val="es-MX" w:eastAsia="es-MX"/>
        </w:rPr>
        <w:t>e turnó a la Secretaria de la Mesa Directiva para que se proceda a elaborar la Minuta del asunto aprobado.</w:t>
      </w:r>
    </w:p>
    <w:p w14:paraId="035D5441" w14:textId="77777777" w:rsidR="00412132" w:rsidRPr="005434D3" w:rsidRDefault="00412132" w:rsidP="0041452E">
      <w:pPr>
        <w:ind w:firstLine="284"/>
        <w:jc w:val="both"/>
        <w:rPr>
          <w:rFonts w:ascii="Arial Narrow" w:eastAsia="Arial" w:hAnsi="Arial Narrow" w:cs="Arial"/>
          <w:color w:val="000000"/>
          <w:sz w:val="26"/>
          <w:szCs w:val="26"/>
          <w:lang w:val="es-MX" w:eastAsia="es-MX"/>
        </w:rPr>
      </w:pPr>
    </w:p>
    <w:p w14:paraId="22518955" w14:textId="6FC9EF8D" w:rsidR="00AD52D8" w:rsidRPr="005434D3" w:rsidRDefault="00AD52D8" w:rsidP="00AD52D8">
      <w:pPr>
        <w:ind w:firstLine="284"/>
        <w:jc w:val="both"/>
        <w:rPr>
          <w:rFonts w:ascii="Arial Narrow" w:hAnsi="Arial Narrow" w:cs="Courier New"/>
          <w:sz w:val="26"/>
          <w:szCs w:val="26"/>
          <w:lang w:val="es-ES_tradnl" w:eastAsia="ar-SA"/>
        </w:rPr>
      </w:pPr>
      <w:bookmarkStart w:id="8" w:name="_Hlk97643316"/>
      <w:r w:rsidRPr="005434D3">
        <w:rPr>
          <w:rFonts w:ascii="Arial Narrow" w:hAnsi="Arial Narrow" w:cs="Courier New"/>
          <w:sz w:val="26"/>
          <w:szCs w:val="26"/>
          <w:lang w:val="es-ES_tradnl" w:eastAsia="ar-SA"/>
        </w:rPr>
        <w:t xml:space="preserve">El Secretario Diputado, Rafael Alejandro Echazarreta Torres, dio lectura al siguiente asunto en cartera: </w:t>
      </w:r>
    </w:p>
    <w:bookmarkEnd w:id="8"/>
    <w:p w14:paraId="08B99046" w14:textId="77777777" w:rsidR="00762AF6" w:rsidRPr="005434D3" w:rsidRDefault="00762AF6" w:rsidP="00115E31">
      <w:pPr>
        <w:pStyle w:val="Prrafodelista"/>
        <w:rPr>
          <w:rFonts w:ascii="Arial Narrow" w:hAnsi="Arial Narrow"/>
          <w:color w:val="000000"/>
          <w:sz w:val="26"/>
          <w:szCs w:val="26"/>
          <w:lang w:val="es-MX" w:eastAsia="es-MX"/>
        </w:rPr>
      </w:pPr>
    </w:p>
    <w:p w14:paraId="5D50B37E" w14:textId="49AC0847" w:rsidR="00E8371A" w:rsidRPr="003C7E36" w:rsidRDefault="003C7E36" w:rsidP="003C7E36">
      <w:pPr>
        <w:ind w:firstLine="284"/>
        <w:jc w:val="both"/>
        <w:rPr>
          <w:rFonts w:ascii="Arial Narrow" w:hAnsi="Arial Narrow"/>
          <w:color w:val="000000"/>
          <w:sz w:val="26"/>
          <w:szCs w:val="26"/>
          <w:lang w:val="es-MX" w:eastAsia="es-MX"/>
        </w:rPr>
      </w:pPr>
      <w:r w:rsidRPr="003C7E36">
        <w:rPr>
          <w:rFonts w:ascii="Arial Narrow" w:hAnsi="Arial Narrow"/>
          <w:b/>
          <w:bCs/>
          <w:color w:val="000000"/>
          <w:sz w:val="26"/>
          <w:szCs w:val="26"/>
          <w:lang w:val="es-MX" w:eastAsia="es-MX"/>
        </w:rPr>
        <w:t>M)</w:t>
      </w:r>
      <w:r>
        <w:rPr>
          <w:rFonts w:ascii="Arial Narrow" w:hAnsi="Arial Narrow"/>
          <w:b/>
          <w:bCs/>
          <w:color w:val="000000"/>
          <w:sz w:val="26"/>
          <w:szCs w:val="26"/>
          <w:lang w:val="es-MX" w:eastAsia="es-MX"/>
        </w:rPr>
        <w:t xml:space="preserve"> </w:t>
      </w:r>
      <w:r w:rsidR="00E8371A" w:rsidRPr="003C7E36">
        <w:rPr>
          <w:rFonts w:ascii="Arial Narrow" w:hAnsi="Arial Narrow"/>
          <w:color w:val="000000"/>
          <w:sz w:val="26"/>
          <w:szCs w:val="26"/>
          <w:lang w:val="es-MX" w:eastAsia="es-MX"/>
        </w:rPr>
        <w:t xml:space="preserve">Elección de tres </w:t>
      </w:r>
      <w:r w:rsidR="00115E31" w:rsidRPr="003C7E36">
        <w:rPr>
          <w:rFonts w:ascii="Arial Narrow" w:hAnsi="Arial Narrow"/>
          <w:color w:val="000000"/>
          <w:sz w:val="26"/>
          <w:szCs w:val="26"/>
          <w:lang w:val="es-MX" w:eastAsia="es-MX"/>
        </w:rPr>
        <w:t>C</w:t>
      </w:r>
      <w:r w:rsidR="00E8371A" w:rsidRPr="003C7E36">
        <w:rPr>
          <w:rFonts w:ascii="Arial Narrow" w:hAnsi="Arial Narrow"/>
          <w:color w:val="000000"/>
          <w:sz w:val="26"/>
          <w:szCs w:val="26"/>
          <w:lang w:val="es-MX" w:eastAsia="es-MX"/>
        </w:rPr>
        <w:t>onsejeros que se integrarán al Consejo Consultivo de la Comisión de Derechos Humanos del Estado de Yucatán</w:t>
      </w:r>
      <w:r w:rsidR="0052479C" w:rsidRPr="003C7E36">
        <w:rPr>
          <w:rFonts w:ascii="Arial Narrow" w:hAnsi="Arial Narrow"/>
          <w:color w:val="000000"/>
          <w:sz w:val="26"/>
          <w:szCs w:val="26"/>
          <w:lang w:val="es-MX" w:eastAsia="es-MX"/>
        </w:rPr>
        <w:t>.</w:t>
      </w:r>
    </w:p>
    <w:p w14:paraId="2D3C800F" w14:textId="505A04A4" w:rsidR="00F93747" w:rsidRPr="005434D3" w:rsidRDefault="00F93747" w:rsidP="00115E31">
      <w:pPr>
        <w:rPr>
          <w:rFonts w:ascii="Arial Narrow" w:hAnsi="Arial Narrow"/>
          <w:color w:val="000000"/>
          <w:sz w:val="26"/>
          <w:szCs w:val="26"/>
          <w:lang w:val="es-MX" w:eastAsia="es-MX"/>
        </w:rPr>
      </w:pPr>
    </w:p>
    <w:p w14:paraId="7BDDED65" w14:textId="33535BD0" w:rsidR="00BB19CA" w:rsidRPr="005434D3" w:rsidRDefault="00BB19CA" w:rsidP="00BC0575">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Seguidamente la Presidenta de la Mesa Directiva; c</w:t>
      </w:r>
      <w:r w:rsidR="00BC0575" w:rsidRPr="005434D3">
        <w:rPr>
          <w:rFonts w:ascii="Arial Narrow" w:hAnsi="Arial Narrow"/>
          <w:color w:val="000000"/>
          <w:sz w:val="26"/>
          <w:szCs w:val="26"/>
          <w:lang w:val="es-MX" w:eastAsia="es-MX"/>
        </w:rPr>
        <w:t xml:space="preserve">on fundamento lo establecido en los Artículos 30 Fracción </w:t>
      </w:r>
      <w:r w:rsidRPr="005434D3">
        <w:rPr>
          <w:rFonts w:ascii="Arial Narrow" w:hAnsi="Arial Narrow"/>
          <w:color w:val="000000"/>
          <w:sz w:val="26"/>
          <w:szCs w:val="26"/>
          <w:lang w:val="es-MX" w:eastAsia="es-MX"/>
        </w:rPr>
        <w:t>XXXI</w:t>
      </w:r>
      <w:r w:rsidR="00335EC7">
        <w:rPr>
          <w:rFonts w:ascii="Arial Narrow" w:hAnsi="Arial Narrow"/>
          <w:color w:val="000000"/>
          <w:sz w:val="26"/>
          <w:szCs w:val="26"/>
          <w:lang w:val="es-MX" w:eastAsia="es-MX"/>
        </w:rPr>
        <w:t xml:space="preserve"> de la Constitución P</w:t>
      </w:r>
      <w:r w:rsidR="00BC0575" w:rsidRPr="005434D3">
        <w:rPr>
          <w:rFonts w:ascii="Arial Narrow" w:hAnsi="Arial Narrow"/>
          <w:color w:val="000000"/>
          <w:sz w:val="26"/>
          <w:szCs w:val="26"/>
          <w:lang w:val="es-MX" w:eastAsia="es-MX"/>
        </w:rPr>
        <w:t xml:space="preserve">olítica y 22 Fracción IV </w:t>
      </w:r>
      <w:r w:rsidR="00115E31" w:rsidRPr="005434D3">
        <w:rPr>
          <w:rFonts w:ascii="Arial Narrow" w:hAnsi="Arial Narrow"/>
          <w:color w:val="000000"/>
          <w:sz w:val="26"/>
          <w:szCs w:val="26"/>
          <w:lang w:val="es-MX" w:eastAsia="es-MX"/>
        </w:rPr>
        <w:t>P</w:t>
      </w:r>
      <w:r w:rsidR="00BC0575" w:rsidRPr="005434D3">
        <w:rPr>
          <w:rFonts w:ascii="Arial Narrow" w:hAnsi="Arial Narrow"/>
          <w:color w:val="000000"/>
          <w:sz w:val="26"/>
          <w:szCs w:val="26"/>
          <w:lang w:val="es-MX" w:eastAsia="es-MX"/>
        </w:rPr>
        <w:t>árrafo cuarto</w:t>
      </w:r>
      <w:r w:rsidRPr="005434D3">
        <w:rPr>
          <w:rFonts w:ascii="Arial Narrow" w:hAnsi="Arial Narrow"/>
          <w:color w:val="000000"/>
          <w:sz w:val="26"/>
          <w:szCs w:val="26"/>
          <w:lang w:val="es-MX" w:eastAsia="es-MX"/>
        </w:rPr>
        <w:t>,</w:t>
      </w:r>
      <w:r w:rsidR="00BC0575" w:rsidRPr="005434D3">
        <w:rPr>
          <w:rFonts w:ascii="Arial Narrow" w:hAnsi="Arial Narrow"/>
          <w:color w:val="000000"/>
          <w:sz w:val="26"/>
          <w:szCs w:val="26"/>
          <w:lang w:val="es-MX" w:eastAsia="es-MX"/>
        </w:rPr>
        <w:t xml:space="preserve"> de la Ley de la Comisión de Derechos Humanos ambas del </w:t>
      </w:r>
      <w:r w:rsidR="00BD0FBB">
        <w:rPr>
          <w:rFonts w:ascii="Arial Narrow" w:hAnsi="Arial Narrow"/>
          <w:color w:val="000000"/>
          <w:sz w:val="26"/>
          <w:szCs w:val="26"/>
          <w:lang w:val="es-MX" w:eastAsia="es-MX"/>
        </w:rPr>
        <w:t>E</w:t>
      </w:r>
      <w:r w:rsidR="00BC0575" w:rsidRPr="005434D3">
        <w:rPr>
          <w:rFonts w:ascii="Arial Narrow" w:hAnsi="Arial Narrow"/>
          <w:color w:val="000000"/>
          <w:sz w:val="26"/>
          <w:szCs w:val="26"/>
          <w:lang w:val="es-MX" w:eastAsia="es-MX"/>
        </w:rPr>
        <w:t xml:space="preserve">stado de Yucatán, se procede a elegir de entre las candidatas y los </w:t>
      </w:r>
      <w:bookmarkStart w:id="9" w:name="_Hlk97632088"/>
      <w:r w:rsidR="00BC0575" w:rsidRPr="005434D3">
        <w:rPr>
          <w:rFonts w:ascii="Arial Narrow" w:hAnsi="Arial Narrow"/>
          <w:color w:val="000000"/>
          <w:sz w:val="26"/>
          <w:szCs w:val="26"/>
          <w:lang w:val="es-MX" w:eastAsia="es-MX"/>
        </w:rPr>
        <w:t>candidatos relacionados en la lista</w:t>
      </w:r>
      <w:r w:rsidRPr="005434D3">
        <w:rPr>
          <w:rFonts w:ascii="Arial Narrow" w:hAnsi="Arial Narrow"/>
          <w:color w:val="000000"/>
          <w:sz w:val="26"/>
          <w:szCs w:val="26"/>
          <w:lang w:val="es-MX" w:eastAsia="es-MX"/>
        </w:rPr>
        <w:t>,</w:t>
      </w:r>
      <w:r w:rsidR="00BC0575" w:rsidRPr="005434D3">
        <w:rPr>
          <w:rFonts w:ascii="Arial Narrow" w:hAnsi="Arial Narrow"/>
          <w:color w:val="000000"/>
          <w:sz w:val="26"/>
          <w:szCs w:val="26"/>
          <w:lang w:val="es-MX" w:eastAsia="es-MX"/>
        </w:rPr>
        <w:t xml:space="preserve"> a tres personas mediante el voto de las dos terceras </w:t>
      </w:r>
      <w:bookmarkEnd w:id="9"/>
      <w:r w:rsidR="00BC0575" w:rsidRPr="005434D3">
        <w:rPr>
          <w:rFonts w:ascii="Arial Narrow" w:hAnsi="Arial Narrow"/>
          <w:color w:val="000000"/>
          <w:sz w:val="26"/>
          <w:szCs w:val="26"/>
          <w:lang w:val="es-MX" w:eastAsia="es-MX"/>
        </w:rPr>
        <w:t>partes de los miembros de esta Legislatura</w:t>
      </w:r>
      <w:r w:rsidRPr="005434D3">
        <w:rPr>
          <w:rFonts w:ascii="Arial Narrow" w:hAnsi="Arial Narrow"/>
          <w:color w:val="000000"/>
          <w:sz w:val="26"/>
          <w:szCs w:val="26"/>
          <w:lang w:val="es-MX" w:eastAsia="es-MX"/>
        </w:rPr>
        <w:t>,</w:t>
      </w:r>
      <w:r w:rsidR="00BC0575" w:rsidRPr="005434D3">
        <w:rPr>
          <w:rFonts w:ascii="Arial Narrow" w:hAnsi="Arial Narrow"/>
          <w:color w:val="000000"/>
          <w:sz w:val="26"/>
          <w:szCs w:val="26"/>
          <w:lang w:val="es-MX" w:eastAsia="es-MX"/>
        </w:rPr>
        <w:t xml:space="preserve"> para efecto de integrar la totalidad del Consejo Consultivo de la Comisión de Derechos Humanos del Estado de Yucatán. </w:t>
      </w:r>
    </w:p>
    <w:p w14:paraId="77E6D5FF" w14:textId="77777777" w:rsidR="00115E31" w:rsidRPr="005434D3" w:rsidRDefault="00115E31" w:rsidP="00BC0575">
      <w:pPr>
        <w:widowControl/>
        <w:ind w:firstLine="284"/>
        <w:jc w:val="both"/>
        <w:rPr>
          <w:rFonts w:ascii="Arial Narrow" w:hAnsi="Arial Narrow"/>
          <w:color w:val="000000"/>
          <w:sz w:val="26"/>
          <w:szCs w:val="26"/>
          <w:lang w:val="es-MX" w:eastAsia="es-MX"/>
        </w:rPr>
      </w:pPr>
    </w:p>
    <w:p w14:paraId="1B761955" w14:textId="0B1EAED0" w:rsidR="00EA7356" w:rsidRPr="005434D3" w:rsidRDefault="00BC0575" w:rsidP="00BC0575">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 xml:space="preserve">Por tal motivo solicitó </w:t>
      </w:r>
      <w:r w:rsidR="00BB19CA" w:rsidRPr="005434D3">
        <w:rPr>
          <w:rFonts w:ascii="Arial Narrow" w:hAnsi="Arial Narrow"/>
          <w:color w:val="000000"/>
          <w:sz w:val="26"/>
          <w:szCs w:val="26"/>
          <w:lang w:val="es-MX" w:eastAsia="es-MX"/>
        </w:rPr>
        <w:t xml:space="preserve">a </w:t>
      </w:r>
      <w:r w:rsidRPr="005434D3">
        <w:rPr>
          <w:rFonts w:ascii="Arial Narrow" w:hAnsi="Arial Narrow"/>
          <w:color w:val="000000"/>
          <w:sz w:val="26"/>
          <w:szCs w:val="26"/>
          <w:lang w:val="es-MX" w:eastAsia="es-MX"/>
        </w:rPr>
        <w:t>la Secretaria General del Congreso del Estado distribuy</w:t>
      </w:r>
      <w:r w:rsidR="00115E31" w:rsidRPr="005434D3">
        <w:rPr>
          <w:rFonts w:ascii="Arial Narrow" w:hAnsi="Arial Narrow"/>
          <w:color w:val="000000"/>
          <w:sz w:val="26"/>
          <w:szCs w:val="26"/>
          <w:lang w:val="es-MX" w:eastAsia="es-MX"/>
        </w:rPr>
        <w:t>a</w:t>
      </w:r>
      <w:r w:rsidRPr="005434D3">
        <w:rPr>
          <w:rFonts w:ascii="Arial Narrow" w:hAnsi="Arial Narrow"/>
          <w:color w:val="000000"/>
          <w:sz w:val="26"/>
          <w:szCs w:val="26"/>
          <w:lang w:val="es-MX" w:eastAsia="es-MX"/>
        </w:rPr>
        <w:t xml:space="preserve"> a cada una de las Diputadas y Diputados presentes</w:t>
      </w:r>
      <w:r w:rsidR="00900A2A"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la cédula que contiene los nombres de las candidatas y los candidatos enlistados</w:t>
      </w:r>
      <w:r w:rsidR="00900A2A"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a fin de que se sirvan marcar en ella y en la columna derecha</w:t>
      </w:r>
      <w:r w:rsidR="00900A2A"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las tres opciones de su elección con objeto de contabilizar la votación y</w:t>
      </w:r>
      <w:r w:rsidR="00900A2A"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dar el resultado de la misma</w:t>
      </w:r>
      <w:r w:rsidR="00900A2A"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900A2A" w:rsidRPr="005434D3">
        <w:rPr>
          <w:rFonts w:ascii="Arial Narrow" w:hAnsi="Arial Narrow"/>
          <w:color w:val="000000"/>
          <w:sz w:val="26"/>
          <w:szCs w:val="26"/>
          <w:lang w:val="es-MX" w:eastAsia="es-MX"/>
        </w:rPr>
        <w:t>R</w:t>
      </w:r>
      <w:r w:rsidRPr="005434D3">
        <w:rPr>
          <w:rFonts w:ascii="Arial Narrow" w:hAnsi="Arial Narrow"/>
          <w:color w:val="000000"/>
          <w:sz w:val="26"/>
          <w:szCs w:val="26"/>
          <w:lang w:val="es-MX" w:eastAsia="es-MX"/>
        </w:rPr>
        <w:t>ec</w:t>
      </w:r>
      <w:r w:rsidR="00900A2A" w:rsidRPr="005434D3">
        <w:rPr>
          <w:rFonts w:ascii="Arial Narrow" w:hAnsi="Arial Narrow"/>
          <w:color w:val="000000"/>
          <w:sz w:val="26"/>
          <w:szCs w:val="26"/>
          <w:lang w:val="es-MX" w:eastAsia="es-MX"/>
        </w:rPr>
        <w:t>ordando</w:t>
      </w:r>
      <w:r w:rsidRPr="005434D3">
        <w:rPr>
          <w:rFonts w:ascii="Arial Narrow" w:hAnsi="Arial Narrow"/>
          <w:color w:val="000000"/>
          <w:sz w:val="26"/>
          <w:szCs w:val="26"/>
          <w:lang w:val="es-MX" w:eastAsia="es-MX"/>
        </w:rPr>
        <w:t xml:space="preserve"> a las y los Diputados que únicamente deberán señalar a tres candidatos de entre los enlistados</w:t>
      </w:r>
      <w:r w:rsidR="00900A2A"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de lo contrario</w:t>
      </w:r>
      <w:r w:rsidR="00900A2A"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EA7356" w:rsidRPr="005434D3">
        <w:rPr>
          <w:rFonts w:ascii="Arial Narrow" w:hAnsi="Arial Narrow"/>
          <w:color w:val="000000"/>
          <w:sz w:val="26"/>
          <w:szCs w:val="26"/>
          <w:lang w:val="es-MX" w:eastAsia="es-MX"/>
        </w:rPr>
        <w:t xml:space="preserve">las cédulas </w:t>
      </w:r>
      <w:proofErr w:type="gramStart"/>
      <w:r w:rsidR="00EA7356" w:rsidRPr="005434D3">
        <w:rPr>
          <w:rFonts w:ascii="Arial Narrow" w:hAnsi="Arial Narrow"/>
          <w:color w:val="000000"/>
          <w:sz w:val="26"/>
          <w:szCs w:val="26"/>
          <w:lang w:val="es-MX" w:eastAsia="es-MX"/>
        </w:rPr>
        <w:t>quedará</w:t>
      </w:r>
      <w:proofErr w:type="gramEnd"/>
      <w:r w:rsidRPr="005434D3">
        <w:rPr>
          <w:rFonts w:ascii="Arial Narrow" w:hAnsi="Arial Narrow"/>
          <w:color w:val="000000"/>
          <w:sz w:val="26"/>
          <w:szCs w:val="26"/>
          <w:lang w:val="es-MX" w:eastAsia="es-MX"/>
        </w:rPr>
        <w:t xml:space="preserve"> anulada</w:t>
      </w:r>
      <w:r w:rsidR="00900A2A"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p>
    <w:p w14:paraId="2054EF2C" w14:textId="77777777" w:rsidR="00EA7356" w:rsidRPr="005434D3" w:rsidRDefault="00EA7356" w:rsidP="00BC0575">
      <w:pPr>
        <w:widowControl/>
        <w:ind w:firstLine="284"/>
        <w:jc w:val="both"/>
        <w:rPr>
          <w:rFonts w:ascii="Arial Narrow" w:hAnsi="Arial Narrow"/>
          <w:color w:val="000000"/>
          <w:sz w:val="26"/>
          <w:szCs w:val="26"/>
          <w:lang w:val="es-MX" w:eastAsia="es-MX"/>
        </w:rPr>
      </w:pPr>
    </w:p>
    <w:p w14:paraId="6F3A6080" w14:textId="57BE4ED3" w:rsidR="00EA7356" w:rsidRPr="005434D3" w:rsidRDefault="009C6C4A" w:rsidP="00BC0575">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L</w:t>
      </w:r>
      <w:r w:rsidR="00EA7356" w:rsidRPr="005434D3">
        <w:rPr>
          <w:rFonts w:ascii="Arial Narrow" w:hAnsi="Arial Narrow"/>
          <w:color w:val="000000"/>
          <w:sz w:val="26"/>
          <w:szCs w:val="26"/>
          <w:lang w:val="es-MX" w:eastAsia="es-MX"/>
        </w:rPr>
        <w:t>a Presidenta de la Mesa Directiva, s</w:t>
      </w:r>
      <w:r w:rsidR="00BC0575" w:rsidRPr="005434D3">
        <w:rPr>
          <w:rFonts w:ascii="Arial Narrow" w:hAnsi="Arial Narrow"/>
          <w:color w:val="000000"/>
          <w:sz w:val="26"/>
          <w:szCs w:val="26"/>
          <w:lang w:val="es-MX" w:eastAsia="es-MX"/>
        </w:rPr>
        <w:t>olicit</w:t>
      </w:r>
      <w:r w:rsidR="00EA7356" w:rsidRPr="005434D3">
        <w:rPr>
          <w:rFonts w:ascii="Arial Narrow" w:hAnsi="Arial Narrow"/>
          <w:color w:val="000000"/>
          <w:sz w:val="26"/>
          <w:szCs w:val="26"/>
          <w:lang w:val="es-MX" w:eastAsia="es-MX"/>
        </w:rPr>
        <w:t>ó</w:t>
      </w:r>
      <w:r w:rsidR="00BC0575" w:rsidRPr="005434D3">
        <w:rPr>
          <w:rFonts w:ascii="Arial Narrow" w:hAnsi="Arial Narrow"/>
          <w:color w:val="000000"/>
          <w:sz w:val="26"/>
          <w:szCs w:val="26"/>
          <w:lang w:val="es-MX" w:eastAsia="es-MX"/>
        </w:rPr>
        <w:t xml:space="preserve"> al </w:t>
      </w:r>
      <w:r w:rsidR="00EA7356" w:rsidRPr="005434D3">
        <w:rPr>
          <w:rFonts w:ascii="Arial Narrow" w:hAnsi="Arial Narrow"/>
          <w:color w:val="000000"/>
          <w:sz w:val="26"/>
          <w:szCs w:val="26"/>
          <w:lang w:val="es-MX" w:eastAsia="es-MX"/>
        </w:rPr>
        <w:t>S</w:t>
      </w:r>
      <w:r w:rsidR="00BC0575" w:rsidRPr="005434D3">
        <w:rPr>
          <w:rFonts w:ascii="Arial Narrow" w:hAnsi="Arial Narrow"/>
          <w:color w:val="000000"/>
          <w:sz w:val="26"/>
          <w:szCs w:val="26"/>
          <w:lang w:val="es-MX" w:eastAsia="es-MX"/>
        </w:rPr>
        <w:t>ecretario Diputado Raúl Antonio Romero Chel</w:t>
      </w:r>
      <w:r w:rsidR="00EA7356" w:rsidRPr="005434D3">
        <w:rPr>
          <w:rFonts w:ascii="Arial Narrow" w:hAnsi="Arial Narrow"/>
          <w:color w:val="000000"/>
          <w:sz w:val="26"/>
          <w:szCs w:val="26"/>
          <w:lang w:val="es-MX" w:eastAsia="es-MX"/>
        </w:rPr>
        <w:t>,</w:t>
      </w:r>
      <w:r w:rsidR="00BC0575" w:rsidRPr="005434D3">
        <w:rPr>
          <w:rFonts w:ascii="Arial Narrow" w:hAnsi="Arial Narrow"/>
          <w:color w:val="000000"/>
          <w:sz w:val="26"/>
          <w:szCs w:val="26"/>
          <w:lang w:val="es-MX" w:eastAsia="es-MX"/>
        </w:rPr>
        <w:t xml:space="preserve"> nombre uno por uno</w:t>
      </w:r>
      <w:r w:rsidR="00EA7356" w:rsidRPr="005434D3">
        <w:rPr>
          <w:rFonts w:ascii="Arial Narrow" w:hAnsi="Arial Narrow"/>
          <w:color w:val="000000"/>
          <w:sz w:val="26"/>
          <w:szCs w:val="26"/>
          <w:lang w:val="es-MX" w:eastAsia="es-MX"/>
        </w:rPr>
        <w:t>,</w:t>
      </w:r>
      <w:r w:rsidR="00BC0575" w:rsidRPr="005434D3">
        <w:rPr>
          <w:rFonts w:ascii="Arial Narrow" w:hAnsi="Arial Narrow"/>
          <w:color w:val="000000"/>
          <w:sz w:val="26"/>
          <w:szCs w:val="26"/>
          <w:lang w:val="es-MX" w:eastAsia="es-MX"/>
        </w:rPr>
        <w:t xml:space="preserve"> a las Diputadas y los Diputados asistentes</w:t>
      </w:r>
      <w:r w:rsidR="00EA7356" w:rsidRPr="005434D3">
        <w:rPr>
          <w:rFonts w:ascii="Arial Narrow" w:hAnsi="Arial Narrow"/>
          <w:color w:val="000000"/>
          <w:sz w:val="26"/>
          <w:szCs w:val="26"/>
          <w:lang w:val="es-MX" w:eastAsia="es-MX"/>
        </w:rPr>
        <w:t>;</w:t>
      </w:r>
      <w:r w:rsidR="00BC0575" w:rsidRPr="005434D3">
        <w:rPr>
          <w:rFonts w:ascii="Arial Narrow" w:hAnsi="Arial Narrow"/>
          <w:color w:val="000000"/>
          <w:sz w:val="26"/>
          <w:szCs w:val="26"/>
          <w:lang w:val="es-MX" w:eastAsia="es-MX"/>
        </w:rPr>
        <w:t xml:space="preserve"> para que procedan a depositar su voto</w:t>
      </w:r>
      <w:r w:rsidR="00EA7356" w:rsidRPr="005434D3">
        <w:rPr>
          <w:rFonts w:ascii="Arial Narrow" w:hAnsi="Arial Narrow"/>
          <w:color w:val="000000"/>
          <w:sz w:val="26"/>
          <w:szCs w:val="26"/>
          <w:lang w:val="es-MX" w:eastAsia="es-MX"/>
        </w:rPr>
        <w:t>,</w:t>
      </w:r>
      <w:r w:rsidR="00BC0575" w:rsidRPr="005434D3">
        <w:rPr>
          <w:rFonts w:ascii="Arial Narrow" w:hAnsi="Arial Narrow"/>
          <w:color w:val="000000"/>
          <w:sz w:val="26"/>
          <w:szCs w:val="26"/>
          <w:lang w:val="es-MX" w:eastAsia="es-MX"/>
        </w:rPr>
        <w:t xml:space="preserve"> en el ánfora que se encuentra al frente de este </w:t>
      </w:r>
      <w:r w:rsidR="00EA7356" w:rsidRPr="005434D3">
        <w:rPr>
          <w:rFonts w:ascii="Arial Narrow" w:hAnsi="Arial Narrow"/>
          <w:color w:val="000000"/>
          <w:sz w:val="26"/>
          <w:szCs w:val="26"/>
          <w:lang w:val="es-MX" w:eastAsia="es-MX"/>
        </w:rPr>
        <w:t>presídium.</w:t>
      </w:r>
    </w:p>
    <w:p w14:paraId="48F1F1B1" w14:textId="77777777" w:rsidR="00EA7356" w:rsidRPr="005434D3" w:rsidRDefault="00EA7356" w:rsidP="00BC0575">
      <w:pPr>
        <w:widowControl/>
        <w:ind w:firstLine="284"/>
        <w:jc w:val="both"/>
        <w:rPr>
          <w:rFonts w:ascii="Arial Narrow" w:hAnsi="Arial Narrow"/>
          <w:color w:val="000000"/>
          <w:sz w:val="26"/>
          <w:szCs w:val="26"/>
          <w:lang w:val="es-MX" w:eastAsia="es-MX"/>
        </w:rPr>
      </w:pPr>
    </w:p>
    <w:p w14:paraId="7D2FDE66" w14:textId="3D43130F" w:rsidR="00B029A3" w:rsidRPr="005434D3" w:rsidRDefault="00EA7356" w:rsidP="00AE7B02">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 xml:space="preserve">El Secretario Diputado Romero Chel, </w:t>
      </w:r>
      <w:r w:rsidR="009C6C4A" w:rsidRPr="005434D3">
        <w:rPr>
          <w:rFonts w:ascii="Arial Narrow" w:hAnsi="Arial Narrow"/>
          <w:color w:val="000000"/>
          <w:sz w:val="26"/>
          <w:szCs w:val="26"/>
          <w:lang w:val="es-MX" w:eastAsia="es-MX"/>
        </w:rPr>
        <w:t>realizó el pase de lista de las y los Diputados</w:t>
      </w:r>
      <w:r w:rsidRPr="005434D3">
        <w:rPr>
          <w:rFonts w:ascii="Arial Narrow" w:hAnsi="Arial Narrow"/>
          <w:color w:val="000000"/>
          <w:sz w:val="26"/>
          <w:szCs w:val="26"/>
          <w:lang w:val="es-MX" w:eastAsia="es-MX"/>
        </w:rPr>
        <w:t xml:space="preserve"> Asistentes</w:t>
      </w:r>
      <w:r w:rsidR="009C6C4A" w:rsidRPr="005434D3">
        <w:rPr>
          <w:rFonts w:ascii="Arial Narrow" w:hAnsi="Arial Narrow"/>
          <w:color w:val="000000"/>
          <w:sz w:val="26"/>
          <w:szCs w:val="26"/>
          <w:lang w:val="es-MX" w:eastAsia="es-MX"/>
        </w:rPr>
        <w:t>:</w:t>
      </w:r>
      <w:r w:rsidR="00BC0575" w:rsidRPr="005434D3">
        <w:rPr>
          <w:rFonts w:ascii="Arial Narrow" w:hAnsi="Arial Narrow"/>
          <w:color w:val="000000"/>
          <w:sz w:val="26"/>
          <w:szCs w:val="26"/>
          <w:lang w:val="es-MX" w:eastAsia="es-MX"/>
        </w:rPr>
        <w:t xml:space="preserve"> </w:t>
      </w:r>
      <w:r w:rsidR="00BC0575" w:rsidRPr="005434D3">
        <w:rPr>
          <w:rFonts w:ascii="Arial Narrow" w:eastAsia="Calibri" w:hAnsi="Arial Narrow" w:cs="Courier New"/>
          <w:sz w:val="26"/>
          <w:szCs w:val="26"/>
          <w:lang w:val="es-MX" w:eastAsia="en-US"/>
        </w:rPr>
        <w:t xml:space="preserve">Esteban Abraham Macari, </w:t>
      </w:r>
      <w:proofErr w:type="spellStart"/>
      <w:r w:rsidR="00BC0575" w:rsidRPr="005434D3">
        <w:rPr>
          <w:rFonts w:ascii="Arial Narrow" w:eastAsia="Calibri" w:hAnsi="Arial Narrow" w:cs="Courier New"/>
          <w:sz w:val="26"/>
          <w:szCs w:val="26"/>
          <w:lang w:val="es-MX" w:eastAsia="en-US"/>
        </w:rPr>
        <w:t>Karem</w:t>
      </w:r>
      <w:proofErr w:type="spellEnd"/>
      <w:r w:rsidR="00BC0575" w:rsidRPr="005434D3">
        <w:rPr>
          <w:rFonts w:ascii="Arial Narrow" w:eastAsia="Calibri" w:hAnsi="Arial Narrow" w:cs="Courier New"/>
          <w:sz w:val="26"/>
          <w:szCs w:val="26"/>
          <w:lang w:val="es-MX" w:eastAsia="en-US"/>
        </w:rPr>
        <w:t xml:space="preserve"> </w:t>
      </w:r>
      <w:proofErr w:type="spellStart"/>
      <w:r w:rsidR="00BC0575" w:rsidRPr="005434D3">
        <w:rPr>
          <w:rFonts w:ascii="Arial Narrow" w:eastAsia="Calibri" w:hAnsi="Arial Narrow" w:cs="Courier New"/>
          <w:sz w:val="26"/>
          <w:szCs w:val="26"/>
          <w:lang w:val="es-MX" w:eastAsia="en-US"/>
        </w:rPr>
        <w:t>Faride</w:t>
      </w:r>
      <w:proofErr w:type="spellEnd"/>
      <w:r w:rsidR="00BC0575" w:rsidRPr="005434D3">
        <w:rPr>
          <w:rFonts w:ascii="Arial Narrow" w:eastAsia="Calibri" w:hAnsi="Arial Narrow" w:cs="Courier New"/>
          <w:sz w:val="26"/>
          <w:szCs w:val="26"/>
          <w:lang w:val="es-MX" w:eastAsia="en-US"/>
        </w:rPr>
        <w:t xml:space="preserve"> </w:t>
      </w:r>
      <w:proofErr w:type="spellStart"/>
      <w:r w:rsidR="00BC0575" w:rsidRPr="005434D3">
        <w:rPr>
          <w:rFonts w:ascii="Arial Narrow" w:eastAsia="Calibri" w:hAnsi="Arial Narrow" w:cs="Courier New"/>
          <w:sz w:val="26"/>
          <w:szCs w:val="26"/>
          <w:lang w:val="es-MX" w:eastAsia="en-US"/>
        </w:rPr>
        <w:t>Achach</w:t>
      </w:r>
      <w:proofErr w:type="spellEnd"/>
      <w:r w:rsidR="00BC0575" w:rsidRPr="005434D3">
        <w:rPr>
          <w:rFonts w:ascii="Arial Narrow" w:eastAsia="Calibri" w:hAnsi="Arial Narrow" w:cs="Courier New"/>
          <w:sz w:val="26"/>
          <w:szCs w:val="26"/>
          <w:lang w:val="es-MX" w:eastAsia="en-US"/>
        </w:rPr>
        <w:t xml:space="preserve"> Ramírez, Rubí Argelia Be Chan, Manuela de Jesús </w:t>
      </w:r>
      <w:proofErr w:type="spellStart"/>
      <w:r w:rsidR="00BC0575" w:rsidRPr="005434D3">
        <w:rPr>
          <w:rFonts w:ascii="Arial Narrow" w:eastAsia="Calibri" w:hAnsi="Arial Narrow" w:cs="Courier New"/>
          <w:sz w:val="26"/>
          <w:szCs w:val="26"/>
          <w:lang w:val="es-MX" w:eastAsia="en-US"/>
        </w:rPr>
        <w:t>Cocom</w:t>
      </w:r>
      <w:proofErr w:type="spellEnd"/>
      <w:r w:rsidR="00BC0575" w:rsidRPr="005434D3">
        <w:rPr>
          <w:rFonts w:ascii="Arial Narrow" w:eastAsia="Calibri" w:hAnsi="Arial Narrow" w:cs="Courier New"/>
          <w:sz w:val="26"/>
          <w:szCs w:val="26"/>
          <w:lang w:val="es-MX" w:eastAsia="en-US"/>
        </w:rPr>
        <w:t xml:space="preserve"> </w:t>
      </w:r>
      <w:proofErr w:type="spellStart"/>
      <w:r w:rsidR="00BC0575" w:rsidRPr="005434D3">
        <w:rPr>
          <w:rFonts w:ascii="Arial Narrow" w:eastAsia="Calibri" w:hAnsi="Arial Narrow" w:cs="Courier New"/>
          <w:sz w:val="26"/>
          <w:szCs w:val="26"/>
          <w:lang w:val="es-MX" w:eastAsia="en-US"/>
        </w:rPr>
        <w:t>Bolio</w:t>
      </w:r>
      <w:proofErr w:type="spellEnd"/>
      <w:r w:rsidR="00BC0575" w:rsidRPr="005434D3">
        <w:rPr>
          <w:rFonts w:ascii="Arial Narrow" w:eastAsia="Calibri" w:hAnsi="Arial Narrow" w:cs="Courier New"/>
          <w:sz w:val="26"/>
          <w:szCs w:val="26"/>
          <w:lang w:val="es-MX" w:eastAsia="en-US"/>
        </w:rPr>
        <w:t xml:space="preserve">, Rafael Alejandro Echazarreta Torres, </w:t>
      </w:r>
      <w:r w:rsidR="009C6C4A" w:rsidRPr="005434D3">
        <w:rPr>
          <w:rFonts w:ascii="Arial Narrow" w:hAnsi="Arial Narrow"/>
          <w:color w:val="000000"/>
          <w:sz w:val="26"/>
          <w:szCs w:val="26"/>
          <w:lang w:val="es-MX" w:eastAsia="es-MX"/>
        </w:rPr>
        <w:t>Luís Re</w:t>
      </w:r>
      <w:r w:rsidR="00335EC7">
        <w:rPr>
          <w:rFonts w:ascii="Arial Narrow" w:hAnsi="Arial Narrow"/>
          <w:color w:val="000000"/>
          <w:sz w:val="26"/>
          <w:szCs w:val="26"/>
          <w:lang w:val="es-MX" w:eastAsia="es-MX"/>
        </w:rPr>
        <w:t xml:space="preserve">né Fernández Vidal, Abril </w:t>
      </w:r>
      <w:proofErr w:type="spellStart"/>
      <w:r w:rsidR="00335EC7">
        <w:rPr>
          <w:rFonts w:ascii="Arial Narrow" w:hAnsi="Arial Narrow"/>
          <w:color w:val="000000"/>
          <w:sz w:val="26"/>
          <w:szCs w:val="26"/>
          <w:lang w:val="es-MX" w:eastAsia="es-MX"/>
        </w:rPr>
        <w:t>Ferrey</w:t>
      </w:r>
      <w:r w:rsidR="009C6C4A" w:rsidRPr="005434D3">
        <w:rPr>
          <w:rFonts w:ascii="Arial Narrow" w:hAnsi="Arial Narrow"/>
          <w:color w:val="000000"/>
          <w:sz w:val="26"/>
          <w:szCs w:val="26"/>
          <w:lang w:val="es-MX" w:eastAsia="es-MX"/>
        </w:rPr>
        <w:t>ro</w:t>
      </w:r>
      <w:proofErr w:type="spellEnd"/>
      <w:r w:rsidR="009C6C4A" w:rsidRPr="005434D3">
        <w:rPr>
          <w:rFonts w:ascii="Arial Narrow" w:hAnsi="Arial Narrow"/>
          <w:color w:val="000000"/>
          <w:sz w:val="26"/>
          <w:szCs w:val="26"/>
          <w:lang w:val="es-MX" w:eastAsia="es-MX"/>
        </w:rPr>
        <w:t xml:space="preserve"> Rosado, </w:t>
      </w:r>
      <w:r w:rsidR="009C6C4A" w:rsidRPr="005434D3">
        <w:rPr>
          <w:rFonts w:ascii="Arial Narrow" w:eastAsia="Calibri" w:hAnsi="Arial Narrow" w:cs="Courier New"/>
          <w:sz w:val="26"/>
          <w:szCs w:val="26"/>
          <w:lang w:val="es-MX" w:eastAsia="en-US"/>
        </w:rPr>
        <w:t xml:space="preserve">Karla Reyna Franco Blanco, Vida Aravari Gómez Herrera, </w:t>
      </w:r>
      <w:r w:rsidR="00162EF5" w:rsidRPr="005434D3">
        <w:rPr>
          <w:rFonts w:ascii="Arial Narrow" w:hAnsi="Arial Narrow"/>
          <w:color w:val="000000"/>
          <w:sz w:val="26"/>
          <w:szCs w:val="26"/>
          <w:lang w:val="es-MX" w:eastAsia="es-MX"/>
        </w:rPr>
        <w:t xml:space="preserve">Carmen Guadalupe González Martín, José Crescencio Gutiérrez González, </w:t>
      </w:r>
      <w:r w:rsidR="00162EF5" w:rsidRPr="005434D3">
        <w:rPr>
          <w:rFonts w:ascii="Arial Narrow" w:eastAsia="Calibri" w:hAnsi="Arial Narrow" w:cs="Courier New"/>
          <w:sz w:val="26"/>
          <w:szCs w:val="26"/>
          <w:lang w:val="es-MX" w:eastAsia="en-US"/>
        </w:rPr>
        <w:t xml:space="preserve">Fabiola Loeza Novelo, Dafne Celina López Osorio, </w:t>
      </w:r>
      <w:r w:rsidR="00B029A3" w:rsidRPr="005434D3">
        <w:rPr>
          <w:rFonts w:ascii="Arial Narrow" w:hAnsi="Arial Narrow"/>
          <w:color w:val="000000"/>
          <w:sz w:val="26"/>
          <w:szCs w:val="26"/>
          <w:lang w:val="es-MX" w:eastAsia="es-MX"/>
        </w:rPr>
        <w:t xml:space="preserve">Víctor Hugo Lozano Poveda, Alejandra de los Ángeles Novelo Segura, Jesús Efrén Pérez </w:t>
      </w:r>
      <w:proofErr w:type="spellStart"/>
      <w:r w:rsidR="00B029A3" w:rsidRPr="005434D3">
        <w:rPr>
          <w:rFonts w:ascii="Arial Narrow" w:hAnsi="Arial Narrow"/>
          <w:color w:val="000000"/>
          <w:sz w:val="26"/>
          <w:szCs w:val="26"/>
          <w:lang w:val="es-MX" w:eastAsia="es-MX"/>
        </w:rPr>
        <w:t>Ballote</w:t>
      </w:r>
      <w:proofErr w:type="spellEnd"/>
      <w:r w:rsidR="00B029A3" w:rsidRPr="005434D3">
        <w:rPr>
          <w:rFonts w:ascii="Arial Narrow" w:hAnsi="Arial Narrow"/>
          <w:color w:val="000000"/>
          <w:sz w:val="26"/>
          <w:szCs w:val="26"/>
          <w:lang w:val="es-MX" w:eastAsia="es-MX"/>
        </w:rPr>
        <w:t xml:space="preserve">, </w:t>
      </w:r>
    </w:p>
    <w:p w14:paraId="25CF46D8" w14:textId="5BCAC302" w:rsidR="00B029A3" w:rsidRPr="005434D3" w:rsidRDefault="00B029A3" w:rsidP="00B029A3">
      <w:pPr>
        <w:widowControl/>
        <w:jc w:val="both"/>
        <w:rPr>
          <w:rFonts w:ascii="Arial Narrow" w:eastAsia="Calibri" w:hAnsi="Arial Narrow" w:cs="Courier New"/>
          <w:sz w:val="26"/>
          <w:szCs w:val="26"/>
          <w:lang w:val="es-MX" w:eastAsia="en-US"/>
        </w:rPr>
      </w:pPr>
      <w:r w:rsidRPr="005434D3">
        <w:rPr>
          <w:rFonts w:ascii="Arial Narrow" w:eastAsia="Calibri" w:hAnsi="Arial Narrow" w:cs="Courier New"/>
          <w:sz w:val="26"/>
          <w:szCs w:val="26"/>
          <w:lang w:val="es-MX" w:eastAsia="en-US"/>
        </w:rPr>
        <w:t xml:space="preserve">Gaspar Armando Quintal Parra, Erik José Rihani González, </w:t>
      </w:r>
      <w:r w:rsidRPr="005434D3">
        <w:rPr>
          <w:rFonts w:ascii="Arial Narrow" w:hAnsi="Arial Narrow"/>
          <w:color w:val="000000"/>
          <w:sz w:val="26"/>
          <w:szCs w:val="26"/>
          <w:lang w:val="es-MX" w:eastAsia="es-MX"/>
        </w:rPr>
        <w:t xml:space="preserve">Harry Gerardo Rodríguez Botello Fierro, </w:t>
      </w:r>
      <w:r w:rsidRPr="005434D3">
        <w:rPr>
          <w:rFonts w:ascii="Arial Narrow" w:eastAsia="Calibri" w:hAnsi="Arial Narrow" w:cs="Courier New"/>
          <w:sz w:val="26"/>
          <w:szCs w:val="26"/>
          <w:lang w:val="es-MX" w:eastAsia="en-US"/>
        </w:rPr>
        <w:t>Raúl Antonio Romero Chel, Karla Vanessa Salazar González</w:t>
      </w:r>
      <w:r w:rsidRPr="005434D3">
        <w:rPr>
          <w:rFonts w:ascii="Arial Narrow" w:hAnsi="Arial Narrow"/>
          <w:color w:val="000000"/>
          <w:sz w:val="26"/>
          <w:szCs w:val="26"/>
          <w:lang w:val="es-MX" w:eastAsia="es-MX"/>
        </w:rPr>
        <w:t xml:space="preserve">, </w:t>
      </w:r>
      <w:r w:rsidRPr="005434D3">
        <w:rPr>
          <w:rFonts w:ascii="Arial Narrow" w:eastAsia="Calibri" w:hAnsi="Arial Narrow" w:cs="Courier New"/>
          <w:sz w:val="26"/>
          <w:szCs w:val="26"/>
          <w:lang w:val="es-MX" w:eastAsia="en-US"/>
        </w:rPr>
        <w:t xml:space="preserve">Ingrid del Pilar Santos Díaz, </w:t>
      </w:r>
      <w:r w:rsidRPr="005434D3">
        <w:rPr>
          <w:rFonts w:ascii="Arial Narrow" w:hAnsi="Arial Narrow"/>
          <w:color w:val="000000"/>
          <w:sz w:val="26"/>
          <w:szCs w:val="26"/>
          <w:lang w:val="es-MX" w:eastAsia="es-MX"/>
        </w:rPr>
        <w:t xml:space="preserve">Eduardo Sobrino Sierra, Jazmín </w:t>
      </w:r>
      <w:proofErr w:type="spellStart"/>
      <w:r w:rsidRPr="005434D3">
        <w:rPr>
          <w:rFonts w:ascii="Arial Narrow" w:hAnsi="Arial Narrow"/>
          <w:color w:val="000000"/>
          <w:sz w:val="26"/>
          <w:szCs w:val="26"/>
          <w:lang w:val="es-MX" w:eastAsia="es-MX"/>
        </w:rPr>
        <w:t>Yanelí</w:t>
      </w:r>
      <w:proofErr w:type="spellEnd"/>
      <w:r w:rsidRPr="005434D3">
        <w:rPr>
          <w:rFonts w:ascii="Arial Narrow" w:hAnsi="Arial Narrow"/>
          <w:color w:val="000000"/>
          <w:sz w:val="26"/>
          <w:szCs w:val="26"/>
          <w:lang w:val="es-MX" w:eastAsia="es-MX"/>
        </w:rPr>
        <w:t xml:space="preserve"> Villanueva Moo, </w:t>
      </w:r>
      <w:r w:rsidRPr="005434D3">
        <w:rPr>
          <w:rFonts w:ascii="Arial Narrow" w:eastAsia="Calibri" w:hAnsi="Arial Narrow" w:cs="Courier New"/>
          <w:sz w:val="26"/>
          <w:szCs w:val="26"/>
          <w:lang w:val="es-MX" w:eastAsia="en-US"/>
        </w:rPr>
        <w:t>Melba Rosana Gamboa Ávila</w:t>
      </w:r>
      <w:r w:rsidR="00AE7B02" w:rsidRPr="005434D3">
        <w:rPr>
          <w:rFonts w:ascii="Arial Narrow" w:eastAsia="Calibri" w:hAnsi="Arial Narrow" w:cs="Courier New"/>
          <w:sz w:val="26"/>
          <w:szCs w:val="26"/>
          <w:lang w:val="es-MX" w:eastAsia="en-US"/>
        </w:rPr>
        <w:t>.</w:t>
      </w:r>
    </w:p>
    <w:p w14:paraId="0CA7FF5E" w14:textId="23FC723F" w:rsidR="00AE7B02" w:rsidRPr="005434D3" w:rsidRDefault="00AE7B02" w:rsidP="00B029A3">
      <w:pPr>
        <w:widowControl/>
        <w:jc w:val="both"/>
        <w:rPr>
          <w:rFonts w:ascii="Arial Narrow" w:eastAsia="Calibri" w:hAnsi="Arial Narrow" w:cs="Courier New"/>
          <w:sz w:val="26"/>
          <w:szCs w:val="26"/>
          <w:lang w:val="es-MX" w:eastAsia="en-US"/>
        </w:rPr>
      </w:pPr>
    </w:p>
    <w:p w14:paraId="2E0FEC8B" w14:textId="5946BDC9" w:rsidR="00924FA6" w:rsidRPr="005434D3" w:rsidRDefault="00AE7B02" w:rsidP="00AE7B02">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Con fundamento en los Artículos 104 y 110 del reglamento de la Ley de Gobierno del Poder Legislativo del Estado de Yucatán, solicit</w:t>
      </w:r>
      <w:r w:rsidR="00EA618E" w:rsidRPr="005434D3">
        <w:rPr>
          <w:rFonts w:ascii="Arial Narrow" w:hAnsi="Arial Narrow"/>
          <w:color w:val="000000"/>
          <w:sz w:val="26"/>
          <w:szCs w:val="26"/>
          <w:lang w:val="es-MX" w:eastAsia="es-MX"/>
        </w:rPr>
        <w:t>ó</w:t>
      </w:r>
      <w:r w:rsidRPr="005434D3">
        <w:rPr>
          <w:rFonts w:ascii="Arial Narrow" w:hAnsi="Arial Narrow"/>
          <w:color w:val="000000"/>
          <w:sz w:val="26"/>
          <w:szCs w:val="26"/>
          <w:lang w:val="es-MX" w:eastAsia="es-MX"/>
        </w:rPr>
        <w:t xml:space="preserve"> al Secretario Diputado Rafael Alejandro Echazarreta Torres, extraiga las cédulas del </w:t>
      </w:r>
      <w:r w:rsidR="00BF499D" w:rsidRPr="005434D3">
        <w:rPr>
          <w:rFonts w:ascii="Arial Narrow" w:hAnsi="Arial Narrow"/>
          <w:color w:val="000000"/>
          <w:sz w:val="26"/>
          <w:szCs w:val="26"/>
          <w:lang w:val="es-MX" w:eastAsia="es-MX"/>
        </w:rPr>
        <w:t>á</w:t>
      </w:r>
      <w:r w:rsidRPr="005434D3">
        <w:rPr>
          <w:rFonts w:ascii="Arial Narrow" w:hAnsi="Arial Narrow"/>
          <w:color w:val="000000"/>
          <w:sz w:val="26"/>
          <w:szCs w:val="26"/>
          <w:lang w:val="es-MX" w:eastAsia="es-MX"/>
        </w:rPr>
        <w:t xml:space="preserve">nfora y lea en voz alta el sentido de cada voto. Así mismo solicitó </w:t>
      </w:r>
      <w:r w:rsidR="001D05E9" w:rsidRPr="005434D3">
        <w:rPr>
          <w:rFonts w:ascii="Arial Narrow" w:hAnsi="Arial Narrow"/>
          <w:color w:val="000000"/>
          <w:sz w:val="26"/>
          <w:szCs w:val="26"/>
          <w:lang w:val="es-MX" w:eastAsia="es-MX"/>
        </w:rPr>
        <w:t xml:space="preserve">a </w:t>
      </w:r>
      <w:r w:rsidRPr="005434D3">
        <w:rPr>
          <w:rFonts w:ascii="Arial Narrow" w:hAnsi="Arial Narrow"/>
          <w:color w:val="000000"/>
          <w:sz w:val="26"/>
          <w:szCs w:val="26"/>
          <w:lang w:val="es-MX" w:eastAsia="es-MX"/>
        </w:rPr>
        <w:t xml:space="preserve">la Vicepresidenta Diputada Fabiola Loeza Novelo y </w:t>
      </w:r>
      <w:proofErr w:type="gramStart"/>
      <w:r w:rsidRPr="005434D3">
        <w:rPr>
          <w:rFonts w:ascii="Arial Narrow" w:hAnsi="Arial Narrow"/>
          <w:color w:val="000000"/>
          <w:sz w:val="26"/>
          <w:szCs w:val="26"/>
          <w:lang w:val="es-MX" w:eastAsia="es-MX"/>
        </w:rPr>
        <w:t>a el</w:t>
      </w:r>
      <w:proofErr w:type="gramEnd"/>
      <w:r w:rsidRPr="005434D3">
        <w:rPr>
          <w:rFonts w:ascii="Arial Narrow" w:hAnsi="Arial Narrow"/>
          <w:color w:val="000000"/>
          <w:sz w:val="26"/>
          <w:szCs w:val="26"/>
          <w:lang w:val="es-MX" w:eastAsia="es-MX"/>
        </w:rPr>
        <w:t xml:space="preserve"> Secretario Raúl Antonio Romero Chel, tomen nota del número de votos para cada candidato</w:t>
      </w:r>
      <w:r w:rsidR="00E2635C" w:rsidRPr="005434D3">
        <w:rPr>
          <w:rFonts w:ascii="Arial Narrow" w:hAnsi="Arial Narrow"/>
          <w:color w:val="000000"/>
          <w:sz w:val="26"/>
          <w:szCs w:val="26"/>
          <w:lang w:val="es-MX" w:eastAsia="es-MX"/>
        </w:rPr>
        <w:t>.</w:t>
      </w:r>
    </w:p>
    <w:p w14:paraId="6A752D8C" w14:textId="77777777" w:rsidR="00E2635C" w:rsidRPr="005434D3" w:rsidRDefault="00E2635C" w:rsidP="00AE7B02">
      <w:pPr>
        <w:widowControl/>
        <w:ind w:firstLine="284"/>
        <w:jc w:val="both"/>
        <w:rPr>
          <w:rFonts w:ascii="Arial Narrow" w:hAnsi="Arial Narrow"/>
          <w:color w:val="000000"/>
          <w:sz w:val="26"/>
          <w:szCs w:val="26"/>
          <w:lang w:val="es-MX" w:eastAsia="es-MX"/>
        </w:rPr>
      </w:pPr>
    </w:p>
    <w:p w14:paraId="65DECC79" w14:textId="497886CB" w:rsidR="00C84948" w:rsidRPr="005434D3" w:rsidRDefault="00E2635C" w:rsidP="00AE7B02">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Seguidamente la Presidenta, solicitó a la Vicepresidenta Diputada Fabiola Loeza Novelo y al Secretario Diputado Raúl Antonio Romero Chel</w:t>
      </w:r>
      <w:r w:rsidR="00EA618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present</w:t>
      </w:r>
      <w:r w:rsidR="00EA618E" w:rsidRPr="005434D3">
        <w:rPr>
          <w:rFonts w:ascii="Arial Narrow" w:hAnsi="Arial Narrow"/>
          <w:color w:val="000000"/>
          <w:sz w:val="26"/>
          <w:szCs w:val="26"/>
          <w:lang w:val="es-MX" w:eastAsia="es-MX"/>
        </w:rPr>
        <w:t>aran</w:t>
      </w:r>
      <w:r w:rsidRPr="005434D3">
        <w:rPr>
          <w:rFonts w:ascii="Arial Narrow" w:hAnsi="Arial Narrow"/>
          <w:color w:val="000000"/>
          <w:sz w:val="26"/>
          <w:szCs w:val="26"/>
          <w:lang w:val="es-MX" w:eastAsia="es-MX"/>
        </w:rPr>
        <w:t xml:space="preserve"> a la Presidencia los resultados para hacer la declaración correspondiente</w:t>
      </w:r>
      <w:r w:rsidR="00C84948" w:rsidRPr="005434D3">
        <w:rPr>
          <w:rFonts w:ascii="Arial Narrow" w:hAnsi="Arial Narrow"/>
          <w:color w:val="000000"/>
          <w:sz w:val="26"/>
          <w:szCs w:val="26"/>
          <w:lang w:val="es-MX" w:eastAsia="es-MX"/>
        </w:rPr>
        <w:t>.</w:t>
      </w:r>
    </w:p>
    <w:p w14:paraId="3C1EB470" w14:textId="77777777" w:rsidR="00C84948" w:rsidRPr="005434D3" w:rsidRDefault="00C84948" w:rsidP="00AE7B02">
      <w:pPr>
        <w:widowControl/>
        <w:ind w:firstLine="284"/>
        <w:jc w:val="both"/>
        <w:rPr>
          <w:rFonts w:ascii="Arial Narrow" w:hAnsi="Arial Narrow"/>
          <w:color w:val="000000"/>
          <w:sz w:val="26"/>
          <w:szCs w:val="26"/>
          <w:lang w:val="es-MX" w:eastAsia="es-MX"/>
        </w:rPr>
      </w:pPr>
    </w:p>
    <w:p w14:paraId="6D38FC4C" w14:textId="0D54B463" w:rsidR="00AE7B02" w:rsidRPr="005434D3" w:rsidRDefault="00C84948" w:rsidP="00AE7B02">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 xml:space="preserve">Continuando con el trámite la Presidenta de la </w:t>
      </w:r>
      <w:r w:rsidR="00EA618E" w:rsidRPr="005434D3">
        <w:rPr>
          <w:rFonts w:ascii="Arial Narrow" w:hAnsi="Arial Narrow"/>
          <w:color w:val="000000"/>
          <w:sz w:val="26"/>
          <w:szCs w:val="26"/>
          <w:lang w:val="es-MX" w:eastAsia="es-MX"/>
        </w:rPr>
        <w:t>M</w:t>
      </w:r>
      <w:r w:rsidRPr="005434D3">
        <w:rPr>
          <w:rFonts w:ascii="Arial Narrow" w:hAnsi="Arial Narrow"/>
          <w:color w:val="000000"/>
          <w:sz w:val="26"/>
          <w:szCs w:val="26"/>
          <w:lang w:val="es-MX" w:eastAsia="es-MX"/>
        </w:rPr>
        <w:t>esa Directiva; informó sobre el resultado que obtuvieron los candidatos:</w:t>
      </w:r>
      <w:r w:rsidR="00E2635C" w:rsidRPr="005434D3">
        <w:rPr>
          <w:rFonts w:ascii="Arial Narrow" w:hAnsi="Arial Narrow"/>
          <w:color w:val="000000"/>
          <w:sz w:val="26"/>
          <w:szCs w:val="26"/>
          <w:lang w:val="es-MX" w:eastAsia="es-MX"/>
        </w:rPr>
        <w:t xml:space="preserve"> </w:t>
      </w:r>
      <w:r w:rsidR="001D05E9" w:rsidRPr="005434D3">
        <w:rPr>
          <w:rFonts w:ascii="Arial Narrow" w:hAnsi="Arial Narrow"/>
          <w:color w:val="000000"/>
          <w:sz w:val="26"/>
          <w:szCs w:val="26"/>
          <w:lang w:val="es-MX" w:eastAsia="es-MX"/>
        </w:rPr>
        <w:t xml:space="preserve">C. </w:t>
      </w:r>
      <w:proofErr w:type="spellStart"/>
      <w:r w:rsidR="001D05E9" w:rsidRPr="005434D3">
        <w:rPr>
          <w:rFonts w:ascii="Arial Narrow" w:hAnsi="Arial Narrow"/>
          <w:color w:val="000000"/>
          <w:sz w:val="26"/>
          <w:szCs w:val="26"/>
          <w:lang w:val="es-MX" w:eastAsia="es-MX"/>
        </w:rPr>
        <w:t>Zaidy</w:t>
      </w:r>
      <w:proofErr w:type="spellEnd"/>
      <w:r w:rsidR="001D05E9" w:rsidRPr="005434D3">
        <w:rPr>
          <w:rFonts w:ascii="Arial Narrow" w:hAnsi="Arial Narrow"/>
          <w:color w:val="000000"/>
          <w:sz w:val="26"/>
          <w:szCs w:val="26"/>
          <w:lang w:val="es-MX" w:eastAsia="es-MX"/>
        </w:rPr>
        <w:t xml:space="preserve"> </w:t>
      </w:r>
      <w:proofErr w:type="spellStart"/>
      <w:r w:rsidR="001D05E9" w:rsidRPr="005434D3">
        <w:rPr>
          <w:rFonts w:ascii="Arial Narrow" w:hAnsi="Arial Narrow"/>
          <w:color w:val="000000"/>
          <w:sz w:val="26"/>
          <w:szCs w:val="26"/>
          <w:lang w:val="es-MX" w:eastAsia="es-MX"/>
        </w:rPr>
        <w:t>Briyit</w:t>
      </w:r>
      <w:proofErr w:type="spellEnd"/>
      <w:r w:rsidR="001D05E9" w:rsidRPr="005434D3">
        <w:rPr>
          <w:rFonts w:ascii="Arial Narrow" w:hAnsi="Arial Narrow"/>
          <w:color w:val="000000"/>
          <w:sz w:val="26"/>
          <w:szCs w:val="26"/>
          <w:lang w:val="es-MX" w:eastAsia="es-MX"/>
        </w:rPr>
        <w:t xml:space="preserve"> Carrillo Rodas, </w:t>
      </w:r>
      <w:r w:rsidR="00B5047D" w:rsidRPr="005434D3">
        <w:rPr>
          <w:rFonts w:ascii="Arial Narrow" w:hAnsi="Arial Narrow"/>
          <w:color w:val="000000"/>
          <w:sz w:val="26"/>
          <w:szCs w:val="26"/>
          <w:lang w:val="es-MX" w:eastAsia="es-MX"/>
        </w:rPr>
        <w:t>1 voto</w:t>
      </w:r>
      <w:r w:rsidR="001D05E9" w:rsidRPr="005434D3">
        <w:rPr>
          <w:rFonts w:ascii="Arial Narrow" w:hAnsi="Arial Narrow"/>
          <w:color w:val="000000"/>
          <w:sz w:val="26"/>
          <w:szCs w:val="26"/>
          <w:lang w:val="es-MX" w:eastAsia="es-MX"/>
        </w:rPr>
        <w:t xml:space="preserve">; C. Salvador Elías Castell González, </w:t>
      </w:r>
      <w:r w:rsidR="00B5047D" w:rsidRPr="005434D3">
        <w:rPr>
          <w:rFonts w:ascii="Arial Narrow" w:hAnsi="Arial Narrow"/>
          <w:color w:val="000000"/>
          <w:sz w:val="26"/>
          <w:szCs w:val="26"/>
          <w:lang w:val="es-MX" w:eastAsia="es-MX"/>
        </w:rPr>
        <w:t>17 votos</w:t>
      </w:r>
      <w:r w:rsidR="001D05E9" w:rsidRPr="005434D3">
        <w:rPr>
          <w:rFonts w:ascii="Arial Narrow" w:hAnsi="Arial Narrow"/>
          <w:color w:val="000000"/>
          <w:sz w:val="26"/>
          <w:szCs w:val="26"/>
          <w:lang w:val="es-MX" w:eastAsia="es-MX"/>
        </w:rPr>
        <w:t xml:space="preserve">; C. Jesús Campos Hernández, </w:t>
      </w:r>
      <w:r w:rsidR="00B5047D" w:rsidRPr="005434D3">
        <w:rPr>
          <w:rFonts w:ascii="Arial Narrow" w:hAnsi="Arial Narrow"/>
          <w:color w:val="000000"/>
          <w:sz w:val="26"/>
          <w:szCs w:val="26"/>
          <w:lang w:val="es-MX" w:eastAsia="es-MX"/>
        </w:rPr>
        <w:t>24 votos</w:t>
      </w:r>
      <w:r w:rsidR="001D05E9" w:rsidRPr="005434D3">
        <w:rPr>
          <w:rFonts w:ascii="Arial Narrow" w:hAnsi="Arial Narrow"/>
          <w:color w:val="000000"/>
          <w:sz w:val="26"/>
          <w:szCs w:val="26"/>
          <w:lang w:val="es-MX" w:eastAsia="es-MX"/>
        </w:rPr>
        <w:t xml:space="preserve">; C. Elsie Margarita Bazán Borges, </w:t>
      </w:r>
      <w:r w:rsidR="00B5047D" w:rsidRPr="005434D3">
        <w:rPr>
          <w:rFonts w:ascii="Arial Narrow" w:hAnsi="Arial Narrow"/>
          <w:color w:val="000000"/>
          <w:sz w:val="26"/>
          <w:szCs w:val="26"/>
          <w:lang w:val="es-MX" w:eastAsia="es-MX"/>
        </w:rPr>
        <w:t>5 votos</w:t>
      </w:r>
      <w:r w:rsidR="001D05E9" w:rsidRPr="005434D3">
        <w:rPr>
          <w:rFonts w:ascii="Arial Narrow" w:hAnsi="Arial Narrow"/>
          <w:color w:val="000000"/>
          <w:sz w:val="26"/>
          <w:szCs w:val="26"/>
          <w:lang w:val="es-MX" w:eastAsia="es-MX"/>
        </w:rPr>
        <w:t xml:space="preserve">; </w:t>
      </w:r>
      <w:r w:rsidR="00924FA6" w:rsidRPr="005434D3">
        <w:rPr>
          <w:rFonts w:ascii="Arial Narrow" w:hAnsi="Arial Narrow"/>
          <w:color w:val="000000"/>
          <w:sz w:val="26"/>
          <w:szCs w:val="26"/>
          <w:lang w:val="es-MX" w:eastAsia="es-MX"/>
        </w:rPr>
        <w:t xml:space="preserve">C. </w:t>
      </w:r>
      <w:proofErr w:type="spellStart"/>
      <w:r w:rsidR="001D05E9" w:rsidRPr="005434D3">
        <w:rPr>
          <w:rFonts w:ascii="Arial Narrow" w:hAnsi="Arial Narrow"/>
          <w:color w:val="000000"/>
          <w:sz w:val="26"/>
          <w:szCs w:val="26"/>
          <w:lang w:val="es-MX" w:eastAsia="es-MX"/>
        </w:rPr>
        <w:t>Floricel</w:t>
      </w:r>
      <w:proofErr w:type="spellEnd"/>
      <w:r w:rsidR="001D05E9" w:rsidRPr="005434D3">
        <w:rPr>
          <w:rFonts w:ascii="Arial Narrow" w:hAnsi="Arial Narrow"/>
          <w:color w:val="000000"/>
          <w:sz w:val="26"/>
          <w:szCs w:val="26"/>
          <w:lang w:val="es-MX" w:eastAsia="es-MX"/>
        </w:rPr>
        <w:t xml:space="preserve"> Ramos Pulido, </w:t>
      </w:r>
      <w:r w:rsidR="00B5047D" w:rsidRPr="005434D3">
        <w:rPr>
          <w:rFonts w:ascii="Arial Narrow" w:hAnsi="Arial Narrow"/>
          <w:color w:val="000000"/>
          <w:sz w:val="26"/>
          <w:szCs w:val="26"/>
          <w:lang w:val="es-MX" w:eastAsia="es-MX"/>
        </w:rPr>
        <w:t>4 votos</w:t>
      </w:r>
      <w:r w:rsidR="001D05E9" w:rsidRPr="005434D3">
        <w:rPr>
          <w:rFonts w:ascii="Arial Narrow" w:hAnsi="Arial Narrow"/>
          <w:color w:val="000000"/>
          <w:sz w:val="26"/>
          <w:szCs w:val="26"/>
          <w:lang w:val="es-MX" w:eastAsia="es-MX"/>
        </w:rPr>
        <w:t xml:space="preserve">; C, Susana Teresa </w:t>
      </w:r>
      <w:proofErr w:type="spellStart"/>
      <w:r w:rsidR="001D05E9" w:rsidRPr="005434D3">
        <w:rPr>
          <w:rFonts w:ascii="Arial Narrow" w:hAnsi="Arial Narrow"/>
          <w:color w:val="000000"/>
          <w:sz w:val="26"/>
          <w:szCs w:val="26"/>
          <w:lang w:val="es-MX" w:eastAsia="es-MX"/>
        </w:rPr>
        <w:t>Troyo</w:t>
      </w:r>
      <w:proofErr w:type="spellEnd"/>
      <w:r w:rsidR="001D05E9" w:rsidRPr="005434D3">
        <w:rPr>
          <w:rFonts w:ascii="Arial Narrow" w:hAnsi="Arial Narrow"/>
          <w:color w:val="000000"/>
          <w:sz w:val="26"/>
          <w:szCs w:val="26"/>
          <w:lang w:val="es-MX" w:eastAsia="es-MX"/>
        </w:rPr>
        <w:t xml:space="preserve"> Rodríguez,</w:t>
      </w:r>
      <w:r w:rsidR="00924FA6" w:rsidRPr="005434D3">
        <w:rPr>
          <w:rFonts w:ascii="Arial Narrow" w:hAnsi="Arial Narrow"/>
          <w:color w:val="000000"/>
          <w:sz w:val="26"/>
          <w:szCs w:val="26"/>
          <w:lang w:val="es-MX" w:eastAsia="es-MX"/>
        </w:rPr>
        <w:t xml:space="preserve"> </w:t>
      </w:r>
      <w:r w:rsidR="00B5047D" w:rsidRPr="005434D3">
        <w:rPr>
          <w:rFonts w:ascii="Arial Narrow" w:hAnsi="Arial Narrow"/>
          <w:color w:val="000000"/>
          <w:sz w:val="26"/>
          <w:szCs w:val="26"/>
          <w:lang w:val="es-MX" w:eastAsia="es-MX"/>
        </w:rPr>
        <w:t>17 votos</w:t>
      </w:r>
      <w:r w:rsidR="001D05E9" w:rsidRPr="005434D3">
        <w:rPr>
          <w:rFonts w:ascii="Arial Narrow" w:hAnsi="Arial Narrow"/>
          <w:color w:val="000000"/>
          <w:sz w:val="26"/>
          <w:szCs w:val="26"/>
          <w:lang w:val="es-MX" w:eastAsia="es-MX"/>
        </w:rPr>
        <w:t>; C. Norma Luz Garza Villegas,</w:t>
      </w:r>
      <w:r w:rsidR="00924FA6" w:rsidRPr="005434D3">
        <w:rPr>
          <w:rFonts w:ascii="Arial Narrow" w:hAnsi="Arial Narrow"/>
          <w:color w:val="000000"/>
          <w:sz w:val="26"/>
          <w:szCs w:val="26"/>
          <w:lang w:val="es-MX" w:eastAsia="es-MX"/>
        </w:rPr>
        <w:t xml:space="preserve"> </w:t>
      </w:r>
      <w:r w:rsidR="00B5047D" w:rsidRPr="005434D3">
        <w:rPr>
          <w:rFonts w:ascii="Arial Narrow" w:hAnsi="Arial Narrow"/>
          <w:color w:val="000000"/>
          <w:sz w:val="26"/>
          <w:szCs w:val="26"/>
          <w:lang w:val="es-MX" w:eastAsia="es-MX"/>
        </w:rPr>
        <w:t>0 votos</w:t>
      </w:r>
      <w:r w:rsidR="001D05E9" w:rsidRPr="005434D3">
        <w:rPr>
          <w:rFonts w:ascii="Arial Narrow" w:hAnsi="Arial Narrow"/>
          <w:color w:val="000000"/>
          <w:sz w:val="26"/>
          <w:szCs w:val="26"/>
          <w:lang w:val="es-MX" w:eastAsia="es-MX"/>
        </w:rPr>
        <w:t xml:space="preserve">; </w:t>
      </w:r>
      <w:r w:rsidR="00924FA6" w:rsidRPr="005434D3">
        <w:rPr>
          <w:rFonts w:ascii="Arial Narrow" w:hAnsi="Arial Narrow"/>
          <w:color w:val="000000"/>
          <w:sz w:val="26"/>
          <w:szCs w:val="26"/>
          <w:lang w:val="es-MX" w:eastAsia="es-MX"/>
        </w:rPr>
        <w:t xml:space="preserve">C. </w:t>
      </w:r>
      <w:r w:rsidR="001D05E9" w:rsidRPr="005434D3">
        <w:rPr>
          <w:rFonts w:ascii="Arial Narrow" w:hAnsi="Arial Narrow"/>
          <w:color w:val="000000"/>
          <w:sz w:val="26"/>
          <w:szCs w:val="26"/>
          <w:lang w:val="es-MX" w:eastAsia="es-MX"/>
        </w:rPr>
        <w:t xml:space="preserve">Ermilo López Balam, </w:t>
      </w:r>
      <w:r w:rsidR="00B5047D" w:rsidRPr="005434D3">
        <w:rPr>
          <w:rFonts w:ascii="Arial Narrow" w:hAnsi="Arial Narrow"/>
          <w:color w:val="000000"/>
          <w:sz w:val="26"/>
          <w:szCs w:val="26"/>
          <w:lang w:val="es-MX" w:eastAsia="es-MX"/>
        </w:rPr>
        <w:t>7 votos</w:t>
      </w:r>
      <w:r w:rsidR="001D05E9" w:rsidRPr="005434D3">
        <w:rPr>
          <w:rFonts w:ascii="Arial Narrow" w:hAnsi="Arial Narrow"/>
          <w:color w:val="000000"/>
          <w:sz w:val="26"/>
          <w:szCs w:val="26"/>
          <w:lang w:val="es-MX" w:eastAsia="es-MX"/>
        </w:rPr>
        <w:t xml:space="preserve">. </w:t>
      </w:r>
    </w:p>
    <w:p w14:paraId="7289C22F" w14:textId="77777777" w:rsidR="00C84948" w:rsidRPr="005434D3" w:rsidRDefault="00C84948" w:rsidP="00AE7B02">
      <w:pPr>
        <w:widowControl/>
        <w:ind w:firstLine="284"/>
        <w:jc w:val="both"/>
        <w:rPr>
          <w:rFonts w:ascii="Arial Narrow" w:hAnsi="Arial Narrow"/>
          <w:color w:val="000000"/>
          <w:sz w:val="26"/>
          <w:szCs w:val="26"/>
          <w:lang w:val="es-MX" w:eastAsia="es-MX"/>
        </w:rPr>
      </w:pPr>
    </w:p>
    <w:p w14:paraId="105F1A79" w14:textId="06234CF4" w:rsidR="00437CEA" w:rsidRPr="005434D3" w:rsidRDefault="00437CEA" w:rsidP="00437CEA">
      <w:pPr>
        <w:widowControl/>
        <w:ind w:firstLine="284"/>
        <w:jc w:val="both"/>
        <w:rPr>
          <w:rFonts w:ascii="Arial Narrow" w:hAnsi="Arial Narrow"/>
          <w:b/>
          <w:bCs/>
          <w:color w:val="000000"/>
          <w:sz w:val="26"/>
          <w:szCs w:val="26"/>
          <w:lang w:val="es-MX" w:eastAsia="es-MX"/>
        </w:rPr>
      </w:pPr>
      <w:r w:rsidRPr="005434D3">
        <w:rPr>
          <w:rFonts w:ascii="Arial Narrow" w:hAnsi="Arial Narrow"/>
          <w:color w:val="000000"/>
          <w:sz w:val="26"/>
          <w:szCs w:val="26"/>
          <w:lang w:val="es-MX" w:eastAsia="es-MX"/>
        </w:rPr>
        <w:t xml:space="preserve">Al haberse cumplido con lo establecido en el Artículo 22 Fracción IV de la Ley de la Comisión de Derechos Humanos del Estado de Yucatán, han sido electos para integrar el Consejo Consultivo de la Comisión de Derechos Humanos del Estado de Yucatán los ciudadanos: </w:t>
      </w:r>
      <w:r w:rsidRPr="005434D3">
        <w:rPr>
          <w:rFonts w:ascii="Arial Narrow" w:hAnsi="Arial Narrow"/>
          <w:b/>
          <w:bCs/>
          <w:color w:val="000000"/>
          <w:sz w:val="26"/>
          <w:szCs w:val="26"/>
          <w:lang w:val="es-MX" w:eastAsia="es-MX"/>
        </w:rPr>
        <w:t xml:space="preserve">Salvador Elías Castell González, Jesús Campos Hernández y Susana Teresa </w:t>
      </w:r>
      <w:proofErr w:type="spellStart"/>
      <w:r w:rsidRPr="005434D3">
        <w:rPr>
          <w:rFonts w:ascii="Arial Narrow" w:hAnsi="Arial Narrow"/>
          <w:b/>
          <w:bCs/>
          <w:color w:val="000000"/>
          <w:sz w:val="26"/>
          <w:szCs w:val="26"/>
          <w:lang w:val="es-MX" w:eastAsia="es-MX"/>
        </w:rPr>
        <w:t>Troyo</w:t>
      </w:r>
      <w:proofErr w:type="spellEnd"/>
      <w:r w:rsidRPr="005434D3">
        <w:rPr>
          <w:rFonts w:ascii="Arial Narrow" w:hAnsi="Arial Narrow"/>
          <w:b/>
          <w:bCs/>
          <w:color w:val="000000"/>
          <w:sz w:val="26"/>
          <w:szCs w:val="26"/>
          <w:lang w:val="es-MX" w:eastAsia="es-MX"/>
        </w:rPr>
        <w:t xml:space="preserve"> Rodríguez</w:t>
      </w:r>
      <w:r w:rsidR="00606B59" w:rsidRPr="005434D3">
        <w:rPr>
          <w:rFonts w:ascii="Arial Narrow" w:hAnsi="Arial Narrow"/>
          <w:b/>
          <w:bCs/>
          <w:color w:val="000000"/>
          <w:sz w:val="26"/>
          <w:szCs w:val="26"/>
          <w:lang w:val="es-MX" w:eastAsia="es-MX"/>
        </w:rPr>
        <w:t>;</w:t>
      </w:r>
      <w:r w:rsidRPr="005434D3">
        <w:rPr>
          <w:rFonts w:ascii="Arial Narrow" w:hAnsi="Arial Narrow"/>
          <w:b/>
          <w:bCs/>
          <w:color w:val="000000"/>
          <w:sz w:val="26"/>
          <w:szCs w:val="26"/>
          <w:lang w:val="es-MX" w:eastAsia="es-MX"/>
        </w:rPr>
        <w:t xml:space="preserve"> en consecuencia se nombra a Salvador Elías Castell González, Jesús Campos Hernández, Susana Teresa </w:t>
      </w:r>
      <w:proofErr w:type="spellStart"/>
      <w:r w:rsidRPr="005434D3">
        <w:rPr>
          <w:rFonts w:ascii="Arial Narrow" w:hAnsi="Arial Narrow"/>
          <w:b/>
          <w:bCs/>
          <w:color w:val="000000"/>
          <w:sz w:val="26"/>
          <w:szCs w:val="26"/>
          <w:lang w:val="es-MX" w:eastAsia="es-MX"/>
        </w:rPr>
        <w:t>Troyo</w:t>
      </w:r>
      <w:proofErr w:type="spellEnd"/>
      <w:r w:rsidRPr="005434D3">
        <w:rPr>
          <w:rFonts w:ascii="Arial Narrow" w:hAnsi="Arial Narrow"/>
          <w:b/>
          <w:bCs/>
          <w:color w:val="000000"/>
          <w:sz w:val="26"/>
          <w:szCs w:val="26"/>
          <w:lang w:val="es-MX" w:eastAsia="es-MX"/>
        </w:rPr>
        <w:t xml:space="preserve"> Rodríguez,</w:t>
      </w:r>
      <w:r w:rsidRPr="005434D3">
        <w:rPr>
          <w:rFonts w:ascii="Arial Narrow" w:hAnsi="Arial Narrow"/>
          <w:color w:val="000000"/>
          <w:sz w:val="26"/>
          <w:szCs w:val="26"/>
          <w:lang w:val="es-MX" w:eastAsia="es-MX"/>
        </w:rPr>
        <w:t xml:space="preserve"> como Consejeros del Consejo Consultivo de la Comisión de Derechos Humanos. En tal virtud, se turnó a la Secretaría de esta Mesa Directiva para la elaboración de la Minuta correspondiente</w:t>
      </w:r>
      <w:r w:rsidRPr="005434D3">
        <w:rPr>
          <w:rFonts w:ascii="Arial Narrow" w:hAnsi="Arial Narrow"/>
          <w:b/>
          <w:bCs/>
          <w:color w:val="000000"/>
          <w:sz w:val="26"/>
          <w:szCs w:val="26"/>
          <w:lang w:val="es-MX" w:eastAsia="es-MX"/>
        </w:rPr>
        <w:t>.</w:t>
      </w:r>
    </w:p>
    <w:p w14:paraId="464366DC" w14:textId="22CDE203" w:rsidR="00923E66" w:rsidRPr="005434D3" w:rsidRDefault="00923E66" w:rsidP="00437CEA">
      <w:pPr>
        <w:widowControl/>
        <w:ind w:firstLine="284"/>
        <w:jc w:val="both"/>
        <w:rPr>
          <w:rFonts w:ascii="Arial Narrow" w:hAnsi="Arial Narrow"/>
          <w:b/>
          <w:bCs/>
          <w:color w:val="000000"/>
          <w:sz w:val="26"/>
          <w:szCs w:val="26"/>
          <w:lang w:val="es-MX" w:eastAsia="es-MX"/>
        </w:rPr>
      </w:pPr>
    </w:p>
    <w:p w14:paraId="57D8F0FE" w14:textId="78FED7A1" w:rsidR="00141D86" w:rsidRPr="005434D3" w:rsidRDefault="00141D86" w:rsidP="00141D86">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Raúl Antonio Romero Chel, dio lectura al siguiente asunto en cartera: </w:t>
      </w:r>
    </w:p>
    <w:p w14:paraId="4F6449A2" w14:textId="63A335FF" w:rsidR="00923E66" w:rsidRPr="005434D3" w:rsidRDefault="00923E66" w:rsidP="00437CEA">
      <w:pPr>
        <w:widowControl/>
        <w:ind w:firstLine="284"/>
        <w:jc w:val="both"/>
        <w:rPr>
          <w:rFonts w:ascii="Arial Narrow" w:hAnsi="Arial Narrow"/>
          <w:b/>
          <w:bCs/>
          <w:color w:val="000000"/>
          <w:sz w:val="26"/>
          <w:szCs w:val="26"/>
          <w:lang w:val="es-MX" w:eastAsia="es-MX"/>
        </w:rPr>
      </w:pPr>
    </w:p>
    <w:p w14:paraId="77260EEE" w14:textId="1D63B038" w:rsidR="0052479C" w:rsidRPr="001401F1" w:rsidRDefault="001401F1" w:rsidP="001401F1">
      <w:pPr>
        <w:ind w:firstLine="284"/>
        <w:jc w:val="both"/>
        <w:rPr>
          <w:rFonts w:ascii="Arial Narrow" w:hAnsi="Arial Narrow"/>
          <w:color w:val="000000"/>
          <w:sz w:val="26"/>
          <w:szCs w:val="26"/>
          <w:lang w:eastAsia="es-MX"/>
        </w:rPr>
      </w:pPr>
      <w:r w:rsidRPr="001401F1">
        <w:rPr>
          <w:rFonts w:ascii="Arial Narrow" w:hAnsi="Arial Narrow"/>
          <w:b/>
          <w:bCs/>
          <w:color w:val="000000"/>
          <w:sz w:val="26"/>
          <w:szCs w:val="26"/>
          <w:lang w:val="es-MX" w:eastAsia="es-MX"/>
        </w:rPr>
        <w:t>N)</w:t>
      </w:r>
      <w:r>
        <w:rPr>
          <w:rFonts w:ascii="Arial Narrow" w:hAnsi="Arial Narrow"/>
          <w:b/>
          <w:bCs/>
          <w:color w:val="000000"/>
          <w:sz w:val="26"/>
          <w:szCs w:val="26"/>
          <w:lang w:val="es-MX" w:eastAsia="es-MX"/>
        </w:rPr>
        <w:t xml:space="preserve"> </w:t>
      </w:r>
      <w:r w:rsidR="0052479C" w:rsidRPr="001401F1">
        <w:rPr>
          <w:rFonts w:ascii="Arial Narrow" w:hAnsi="Arial Narrow"/>
          <w:color w:val="000000"/>
          <w:sz w:val="26"/>
          <w:szCs w:val="26"/>
          <w:lang w:val="es-MX" w:eastAsia="es-MX"/>
        </w:rPr>
        <w:t>Dictamen de acuerdo de la Comisión de Postulación “Consuelo Zavala Castillo del Honorable Congreso del Estado de Yucatán”.</w:t>
      </w:r>
    </w:p>
    <w:p w14:paraId="7EE92A30" w14:textId="77777777" w:rsidR="00984479" w:rsidRPr="005434D3" w:rsidRDefault="00984479" w:rsidP="00984479">
      <w:pPr>
        <w:pStyle w:val="Prrafodelista"/>
        <w:rPr>
          <w:rFonts w:ascii="Arial Narrow" w:hAnsi="Arial Narrow"/>
          <w:color w:val="000000"/>
          <w:sz w:val="26"/>
          <w:szCs w:val="26"/>
          <w:lang w:eastAsia="es-MX"/>
        </w:rPr>
      </w:pPr>
    </w:p>
    <w:p w14:paraId="3766E667" w14:textId="4116C16C" w:rsidR="00141D86" w:rsidRPr="005434D3" w:rsidRDefault="00141D86" w:rsidP="00243D66">
      <w:pPr>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eastAsia="es-MX"/>
        </w:rPr>
        <w:t xml:space="preserve">Concluida la lectura, la Presidenta; Diputadas y Diputados </w:t>
      </w:r>
      <w:r w:rsidRPr="005434D3">
        <w:rPr>
          <w:rFonts w:ascii="Arial Narrow" w:hAnsi="Arial Narrow"/>
          <w:color w:val="000000"/>
          <w:sz w:val="26"/>
          <w:szCs w:val="26"/>
          <w:lang w:val="es-MX" w:eastAsia="es-MX"/>
        </w:rPr>
        <w:t xml:space="preserve">en virtud de que el Dictamen ya fue distribuido en su oportunidad a todos y cada uno de los integrantes de este pleno, de conformidad con las facultades que le confiere el Artículo 34 Fracción VII de la Ley de Gobierno del Poder Legislativo del </w:t>
      </w:r>
      <w:r w:rsidR="00243D66" w:rsidRPr="005434D3">
        <w:rPr>
          <w:rFonts w:ascii="Arial Narrow" w:hAnsi="Arial Narrow"/>
          <w:color w:val="000000"/>
          <w:sz w:val="26"/>
          <w:szCs w:val="26"/>
          <w:lang w:val="es-MX" w:eastAsia="es-MX"/>
        </w:rPr>
        <w:t>E</w:t>
      </w:r>
      <w:r w:rsidRPr="005434D3">
        <w:rPr>
          <w:rFonts w:ascii="Arial Narrow" w:hAnsi="Arial Narrow"/>
          <w:color w:val="000000"/>
          <w:sz w:val="26"/>
          <w:szCs w:val="26"/>
          <w:lang w:val="es-MX" w:eastAsia="es-MX"/>
        </w:rPr>
        <w:t>stado de Yucatán</w:t>
      </w:r>
      <w:r w:rsidR="00243D6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así como lo establecido en el Artículo 84 de su propio reglamento</w:t>
      </w:r>
      <w:r w:rsidR="00243D6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solicitó la dispensa del trámite de lectura del Dictamen</w:t>
      </w:r>
      <w:r w:rsidR="00243D6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con el objeto de que se lea </w:t>
      </w:r>
      <w:r w:rsidR="00243D66" w:rsidRPr="005434D3">
        <w:rPr>
          <w:rFonts w:ascii="Arial Narrow" w:hAnsi="Arial Narrow"/>
          <w:color w:val="000000"/>
          <w:sz w:val="26"/>
          <w:szCs w:val="26"/>
          <w:lang w:val="es-MX" w:eastAsia="es-MX"/>
        </w:rPr>
        <w:t>ú</w:t>
      </w:r>
      <w:r w:rsidRPr="005434D3">
        <w:rPr>
          <w:rFonts w:ascii="Arial Narrow" w:hAnsi="Arial Narrow"/>
          <w:color w:val="000000"/>
          <w:sz w:val="26"/>
          <w:szCs w:val="26"/>
          <w:lang w:val="es-MX" w:eastAsia="es-MX"/>
        </w:rPr>
        <w:t>nicamente el acuerdo contenido en el mismo</w:t>
      </w:r>
      <w:r w:rsidR="00243D6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243D66" w:rsidRPr="005434D3">
        <w:rPr>
          <w:rFonts w:ascii="Arial Narrow" w:hAnsi="Arial Narrow"/>
          <w:color w:val="000000"/>
          <w:sz w:val="26"/>
          <w:szCs w:val="26"/>
          <w:lang w:val="es-MX" w:eastAsia="es-MX"/>
        </w:rPr>
        <w:t>La</w:t>
      </w:r>
      <w:r w:rsidRPr="005434D3">
        <w:rPr>
          <w:rFonts w:ascii="Arial Narrow" w:hAnsi="Arial Narrow"/>
          <w:color w:val="000000"/>
          <w:sz w:val="26"/>
          <w:szCs w:val="26"/>
          <w:lang w:val="es-MX" w:eastAsia="es-MX"/>
        </w:rPr>
        <w:t>s y los Diputados que estén a favor de conceder la dispensa del trámite solicitado</w:t>
      </w:r>
      <w:r w:rsidR="00243D66" w:rsidRPr="005434D3">
        <w:rPr>
          <w:rFonts w:ascii="Arial Narrow" w:hAnsi="Arial Narrow"/>
          <w:color w:val="000000"/>
          <w:sz w:val="26"/>
          <w:szCs w:val="26"/>
          <w:lang w:val="es-MX" w:eastAsia="es-MX"/>
        </w:rPr>
        <w:t xml:space="preserve">, </w:t>
      </w:r>
      <w:r w:rsidRPr="005434D3">
        <w:rPr>
          <w:rFonts w:ascii="Arial Narrow" w:hAnsi="Arial Narrow"/>
          <w:color w:val="000000"/>
          <w:sz w:val="26"/>
          <w:szCs w:val="26"/>
          <w:lang w:val="es-MX" w:eastAsia="es-MX"/>
        </w:rPr>
        <w:t xml:space="preserve">sírvase manifestarlo en forma económica; </w:t>
      </w:r>
      <w:r w:rsidR="006D1531" w:rsidRPr="005434D3">
        <w:rPr>
          <w:rFonts w:ascii="Arial Narrow" w:hAnsi="Arial Narrow"/>
          <w:b/>
          <w:bCs/>
          <w:color w:val="000000"/>
          <w:sz w:val="26"/>
          <w:szCs w:val="26"/>
          <w:lang w:val="es-MX" w:eastAsia="es-MX"/>
        </w:rPr>
        <w:t>aprobado</w:t>
      </w:r>
      <w:r w:rsidRPr="005434D3">
        <w:rPr>
          <w:rFonts w:ascii="Arial Narrow" w:hAnsi="Arial Narrow"/>
          <w:b/>
          <w:bCs/>
          <w:color w:val="000000"/>
          <w:sz w:val="26"/>
          <w:szCs w:val="26"/>
          <w:lang w:val="es-MX" w:eastAsia="es-MX"/>
        </w:rPr>
        <w:t xml:space="preserve"> por unanimidad de votos</w:t>
      </w:r>
      <w:r w:rsidRPr="005434D3">
        <w:rPr>
          <w:rFonts w:ascii="Arial Narrow" w:hAnsi="Arial Narrow"/>
          <w:color w:val="000000"/>
          <w:sz w:val="26"/>
          <w:szCs w:val="26"/>
          <w:lang w:val="es-MX" w:eastAsia="es-MX"/>
        </w:rPr>
        <w:t xml:space="preserve">. </w:t>
      </w:r>
    </w:p>
    <w:p w14:paraId="6D4133AD" w14:textId="210721E1" w:rsidR="00141D86" w:rsidRPr="005434D3" w:rsidRDefault="00141D86" w:rsidP="00141D86">
      <w:pPr>
        <w:ind w:firstLine="284"/>
        <w:jc w:val="both"/>
        <w:rPr>
          <w:rFonts w:ascii="Arial Narrow" w:hAnsi="Arial Narrow"/>
          <w:color w:val="000000"/>
          <w:sz w:val="26"/>
          <w:szCs w:val="26"/>
          <w:lang w:eastAsia="es-MX"/>
        </w:rPr>
      </w:pPr>
    </w:p>
    <w:p w14:paraId="29AB7FD1" w14:textId="4B8A7DEE" w:rsidR="006D1531" w:rsidRPr="005434D3" w:rsidRDefault="006D1531" w:rsidP="00141D86">
      <w:pPr>
        <w:ind w:firstLine="284"/>
        <w:jc w:val="both"/>
        <w:rPr>
          <w:rFonts w:ascii="Arial Narrow" w:hAnsi="Arial Narrow"/>
          <w:color w:val="000000"/>
          <w:sz w:val="26"/>
          <w:szCs w:val="26"/>
          <w:lang w:eastAsia="es-MX"/>
        </w:rPr>
      </w:pPr>
      <w:r w:rsidRPr="005434D3">
        <w:rPr>
          <w:rFonts w:ascii="Arial Narrow" w:hAnsi="Arial Narrow"/>
          <w:color w:val="000000"/>
          <w:sz w:val="26"/>
          <w:szCs w:val="26"/>
          <w:lang w:eastAsia="es-MX"/>
        </w:rPr>
        <w:t>En tal virtud, solicitó al Secretario Diputado Raúl Antonio Romero Chel, de lectura al Acuerdo.</w:t>
      </w:r>
    </w:p>
    <w:p w14:paraId="1B0DF9F7" w14:textId="023B3ECB" w:rsidR="006D1531" w:rsidRPr="005434D3" w:rsidRDefault="006D1531" w:rsidP="00141D86">
      <w:pPr>
        <w:ind w:firstLine="284"/>
        <w:jc w:val="both"/>
        <w:rPr>
          <w:rFonts w:ascii="Arial Narrow" w:hAnsi="Arial Narrow"/>
          <w:color w:val="000000"/>
          <w:sz w:val="26"/>
          <w:szCs w:val="26"/>
          <w:lang w:eastAsia="es-MX"/>
        </w:rPr>
      </w:pPr>
    </w:p>
    <w:p w14:paraId="5B94267A" w14:textId="00175323" w:rsidR="00291260" w:rsidRPr="005434D3" w:rsidRDefault="006D1531" w:rsidP="00291260">
      <w:pPr>
        <w:ind w:firstLine="284"/>
        <w:jc w:val="both"/>
        <w:rPr>
          <w:rFonts w:ascii="Arial Narrow" w:hAnsi="Arial Narrow" w:cs="Arial"/>
          <w:b/>
          <w:bCs/>
          <w:sz w:val="26"/>
          <w:szCs w:val="26"/>
          <w:lang w:val="es-MX" w:eastAsia="es-MX"/>
        </w:rPr>
      </w:pPr>
      <w:r w:rsidRPr="005434D3">
        <w:rPr>
          <w:rFonts w:ascii="Arial Narrow" w:hAnsi="Arial Narrow"/>
          <w:b/>
          <w:bCs/>
          <w:color w:val="000000"/>
          <w:sz w:val="26"/>
          <w:szCs w:val="26"/>
          <w:lang w:eastAsia="es-MX"/>
        </w:rPr>
        <w:t xml:space="preserve">A C U E R D O </w:t>
      </w:r>
      <w:r w:rsidR="00291260" w:rsidRPr="005434D3">
        <w:rPr>
          <w:rFonts w:ascii="Arial Narrow" w:eastAsia="Arial" w:hAnsi="Arial Narrow" w:cs="Arial"/>
          <w:b/>
          <w:sz w:val="26"/>
          <w:szCs w:val="26"/>
          <w:lang w:val="es-MX" w:eastAsia="es-MX"/>
        </w:rPr>
        <w:t>Artículo Primero.</w:t>
      </w:r>
      <w:r w:rsidR="00291260" w:rsidRPr="005434D3">
        <w:rPr>
          <w:rFonts w:ascii="Arial Narrow" w:eastAsia="Arial" w:hAnsi="Arial Narrow" w:cs="Arial"/>
          <w:sz w:val="26"/>
          <w:szCs w:val="26"/>
          <w:lang w:val="es-MX" w:eastAsia="es-MX"/>
        </w:rPr>
        <w:t xml:space="preserve"> Se otorga el reconocimiento </w:t>
      </w:r>
      <w:r w:rsidR="00291260" w:rsidRPr="005434D3">
        <w:rPr>
          <w:rFonts w:ascii="Arial Narrow" w:eastAsia="Arial" w:hAnsi="Arial Narrow" w:cs="Arial"/>
          <w:b/>
          <w:sz w:val="26"/>
          <w:szCs w:val="26"/>
          <w:lang w:val="es-MX" w:eastAsia="es-MX"/>
        </w:rPr>
        <w:t>“Consuelo Zavala Castillo, del H. Congreso del Estado de Yucatán”</w:t>
      </w:r>
      <w:r w:rsidR="00291260" w:rsidRPr="005434D3">
        <w:rPr>
          <w:rFonts w:ascii="Arial Narrow" w:eastAsia="Arial" w:hAnsi="Arial Narrow" w:cs="Arial"/>
          <w:sz w:val="26"/>
          <w:szCs w:val="26"/>
          <w:lang w:val="es-MX" w:eastAsia="es-MX"/>
        </w:rPr>
        <w:t xml:space="preserve">, a la </w:t>
      </w:r>
      <w:r w:rsidR="00291260" w:rsidRPr="005434D3">
        <w:rPr>
          <w:rFonts w:ascii="Arial Narrow" w:hAnsi="Arial Narrow" w:cs="Arial"/>
          <w:b/>
          <w:bCs/>
          <w:sz w:val="26"/>
          <w:szCs w:val="26"/>
          <w:lang w:val="es-MX" w:eastAsia="es-MX"/>
        </w:rPr>
        <w:t>Profesora Nelly Rosa Montes de Oca y Sabido</w:t>
      </w:r>
      <w:r w:rsidR="00291260" w:rsidRPr="005434D3">
        <w:rPr>
          <w:rFonts w:ascii="Arial Narrow" w:eastAsia="Arial" w:hAnsi="Arial Narrow" w:cs="Arial"/>
          <w:sz w:val="26"/>
          <w:szCs w:val="26"/>
          <w:lang w:val="es-MX" w:eastAsia="es-MX"/>
        </w:rPr>
        <w:t xml:space="preserve"> por su destacada labor y acciones en pro de la enseñanza de mujeres y hombres, por ejercer con gran liderazgo en los servicios educacionales, así como forjar la cultura del esfuerzo y el empoderamiento de la mujer en Yucatán. </w:t>
      </w:r>
      <w:r w:rsidR="00291260" w:rsidRPr="005434D3">
        <w:rPr>
          <w:rFonts w:ascii="Arial Narrow" w:eastAsia="Arial" w:hAnsi="Arial Narrow" w:cs="Arial"/>
          <w:b/>
          <w:sz w:val="26"/>
          <w:szCs w:val="26"/>
          <w:lang w:val="es-MX" w:eastAsia="es-MX"/>
        </w:rPr>
        <w:t xml:space="preserve">Artículo Segundo. </w:t>
      </w:r>
      <w:r w:rsidR="00291260" w:rsidRPr="005434D3">
        <w:rPr>
          <w:rFonts w:ascii="Arial Narrow" w:eastAsia="Arial" w:hAnsi="Arial Narrow" w:cs="Arial"/>
          <w:sz w:val="26"/>
          <w:szCs w:val="26"/>
          <w:lang w:val="es-MX" w:eastAsia="es-MX"/>
        </w:rPr>
        <w:t xml:space="preserve">Hágase del conocimiento a la </w:t>
      </w:r>
      <w:r w:rsidR="00291260" w:rsidRPr="005434D3">
        <w:rPr>
          <w:rFonts w:ascii="Arial Narrow" w:hAnsi="Arial Narrow" w:cs="Arial"/>
          <w:b/>
          <w:bCs/>
          <w:sz w:val="26"/>
          <w:szCs w:val="26"/>
          <w:lang w:val="es-MX" w:eastAsia="es-MX"/>
        </w:rPr>
        <w:t>Profesora Nelly Rosa Montes de Oca y Sabido</w:t>
      </w:r>
      <w:r w:rsidR="00291260" w:rsidRPr="005434D3">
        <w:rPr>
          <w:rFonts w:ascii="Arial Narrow" w:eastAsia="Arial" w:hAnsi="Arial Narrow" w:cs="Arial"/>
          <w:sz w:val="26"/>
          <w:szCs w:val="26"/>
          <w:lang w:val="es-MX" w:eastAsia="es-MX"/>
        </w:rPr>
        <w:t xml:space="preserve"> su designación para que, si a bien lo tiene, se sirva asistir a este Recinto del Poder Legislativo a la Sesión Solemne en la fecha y hora que para tal fin acuerde el Pleno de la soberanía, a recibir el reconocimiento respectivo. </w:t>
      </w:r>
      <w:r w:rsidR="00291260" w:rsidRPr="00335EC7">
        <w:rPr>
          <w:rFonts w:ascii="Arial Narrow" w:eastAsia="Arial" w:hAnsi="Arial Narrow" w:cs="Arial"/>
          <w:b/>
          <w:sz w:val="26"/>
          <w:szCs w:val="26"/>
          <w:lang w:val="es-MX" w:eastAsia="es-MX"/>
        </w:rPr>
        <w:t xml:space="preserve">T r a n s i t o r i o </w:t>
      </w:r>
      <w:r w:rsidR="00291260" w:rsidRPr="005434D3">
        <w:rPr>
          <w:rFonts w:ascii="Arial Narrow" w:eastAsia="Arial" w:hAnsi="Arial Narrow" w:cs="Arial"/>
          <w:b/>
          <w:color w:val="000000"/>
          <w:sz w:val="26"/>
          <w:szCs w:val="26"/>
          <w:lang w:val="es-MX" w:eastAsia="es-MX"/>
        </w:rPr>
        <w:t xml:space="preserve">Artículo único.- </w:t>
      </w:r>
      <w:r w:rsidR="00291260" w:rsidRPr="005434D3">
        <w:rPr>
          <w:rFonts w:ascii="Arial Narrow" w:eastAsia="Arial" w:hAnsi="Arial Narrow" w:cs="Arial"/>
          <w:color w:val="000000"/>
          <w:sz w:val="26"/>
          <w:szCs w:val="26"/>
          <w:lang w:val="es-MX" w:eastAsia="es-MX"/>
        </w:rPr>
        <w:t xml:space="preserve">Publíquese el presente Acuerdo en el Diario Oficial del Gobierno del Estado de Yucatán. </w:t>
      </w:r>
      <w:r w:rsidR="00291260" w:rsidRPr="005434D3">
        <w:rPr>
          <w:rFonts w:ascii="Arial Narrow" w:hAnsi="Arial Narrow" w:cs="Arial"/>
          <w:b/>
          <w:bCs/>
          <w:sz w:val="26"/>
          <w:szCs w:val="26"/>
          <w:lang w:val="es-MX" w:eastAsia="es-MX"/>
        </w:rPr>
        <w:t xml:space="preserve">DADO EN LA SEDE SALA DE USOS MULTIPLES “MAESTRA CONSUELO ZAVALA CASTILLO” DEL RECINTO DEL PODER LEGISLATIVO DEL ESTADO, EN LA CIUDAD DE MÉRIDA, YUCATÁN, </w:t>
      </w:r>
      <w:r w:rsidR="00503422" w:rsidRPr="005434D3">
        <w:rPr>
          <w:rFonts w:ascii="Arial Narrow" w:hAnsi="Arial Narrow" w:cs="Arial"/>
          <w:b/>
          <w:bCs/>
          <w:sz w:val="26"/>
          <w:szCs w:val="26"/>
          <w:lang w:val="es-MX" w:eastAsia="es-MX"/>
        </w:rPr>
        <w:t>A LOS VEINTICUATRO DÍAS DEL MES DE FEBRERO DEL AÑO DOS MIL VEINTIDÓS.  COMISIÓN DE POSTULACIÓN “CONSUELO ZAVALA CASTILLO, DEL H. CONGRESO DEL ESTADO DE YUCATÁN”. PRESIDENTA: DIPUTADA ABRIL FERREYRO ROSADO; VICEPRESIDENTE: DIPUTADO RAFAEL ALEJANDRO ECHAZARRETA TORRES; SECRETARIA: DIPUTADA KAREM FARIDE</w:t>
      </w:r>
      <w:r w:rsidR="00873740" w:rsidRPr="005434D3">
        <w:rPr>
          <w:rFonts w:ascii="Arial Narrow" w:hAnsi="Arial Narrow" w:cs="Arial"/>
          <w:b/>
          <w:bCs/>
          <w:sz w:val="26"/>
          <w:szCs w:val="26"/>
          <w:lang w:val="es-MX" w:eastAsia="es-MX"/>
        </w:rPr>
        <w:t xml:space="preserve"> </w:t>
      </w:r>
      <w:r w:rsidR="00503422" w:rsidRPr="005434D3">
        <w:rPr>
          <w:rFonts w:ascii="Arial Narrow" w:hAnsi="Arial Narrow" w:cs="Arial"/>
          <w:b/>
          <w:bCs/>
          <w:sz w:val="26"/>
          <w:szCs w:val="26"/>
          <w:lang w:val="es-MX" w:eastAsia="es-MX"/>
        </w:rPr>
        <w:t>ACHACH RAMIREZ; SECRETARIA: DIPUTADA FABIOLA LOEZA NOVELO; VOCAL: DIPUTADA VIDA ARAVARI GÓMEZ HERRERA.</w:t>
      </w:r>
    </w:p>
    <w:p w14:paraId="19DD1991" w14:textId="522A9DD4" w:rsidR="00873740" w:rsidRPr="005434D3" w:rsidRDefault="00873740" w:rsidP="00291260">
      <w:pPr>
        <w:ind w:firstLine="284"/>
        <w:jc w:val="both"/>
        <w:rPr>
          <w:rFonts w:ascii="Arial Narrow" w:hAnsi="Arial Narrow" w:cs="Arial"/>
          <w:b/>
          <w:bCs/>
          <w:sz w:val="26"/>
          <w:szCs w:val="26"/>
          <w:lang w:val="es-MX" w:eastAsia="es-MX"/>
        </w:rPr>
      </w:pPr>
    </w:p>
    <w:p w14:paraId="37ED4DC1" w14:textId="79BD9AB5" w:rsidR="00873740" w:rsidRPr="005434D3" w:rsidRDefault="00873740" w:rsidP="00873740">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Al término de la lectura del Acuerdo la Presidenta; con fundamento en el Artículo 34 Fracción VII de la Ley de Gobierno del Poder Legislativo del Estado de Yucatán, así como los Artículos 76, 82 y 89 Fracción III de su propio reglamento</w:t>
      </w:r>
      <w:r w:rsidR="002426D8" w:rsidRPr="005434D3">
        <w:rPr>
          <w:rFonts w:ascii="Arial Narrow" w:hAnsi="Arial Narrow"/>
          <w:color w:val="000000"/>
          <w:sz w:val="26"/>
          <w:szCs w:val="26"/>
          <w:lang w:val="es-MX" w:eastAsia="es-MX"/>
        </w:rPr>
        <w:t xml:space="preserve">; </w:t>
      </w:r>
      <w:r w:rsidRPr="005434D3">
        <w:rPr>
          <w:rFonts w:ascii="Arial Narrow" w:hAnsi="Arial Narrow"/>
          <w:color w:val="000000"/>
          <w:sz w:val="26"/>
          <w:szCs w:val="26"/>
          <w:lang w:val="es-MX" w:eastAsia="es-MX"/>
        </w:rPr>
        <w:t>puso a discusión en lo general el Dictamen</w:t>
      </w:r>
      <w:r w:rsidRPr="005434D3">
        <w:rPr>
          <w:rFonts w:ascii="Arial Narrow" w:hAnsi="Arial Narrow"/>
          <w:b/>
          <w:bCs/>
          <w:color w:val="000000"/>
          <w:sz w:val="26"/>
          <w:szCs w:val="26"/>
          <w:lang w:val="es-MX" w:eastAsia="es-MX"/>
        </w:rPr>
        <w:t>.</w:t>
      </w:r>
      <w:r w:rsidRPr="005434D3">
        <w:rPr>
          <w:rFonts w:ascii="Arial Narrow" w:hAnsi="Arial Narrow"/>
          <w:color w:val="000000"/>
          <w:sz w:val="26"/>
          <w:szCs w:val="26"/>
          <w:lang w:val="es-MX" w:eastAsia="es-MX"/>
        </w:rPr>
        <w:t xml:space="preserve"> Las Diputadas y Diputados que deseen hacer uso de la palabra en contra pueden inscribirse con el Secretario Diputado Rafael Alejandro Echazarreta Torres y los que estén a favor con el Secretario Diputado Raúl Antonio Romero Chel. Recordando a las y los Diputados que podrán hacer uso de la palabra hasta cinco Diputadas o Diputados a favor y hasta cinco Diputadas o Diputados en contra.</w:t>
      </w:r>
    </w:p>
    <w:p w14:paraId="47F5A075" w14:textId="3BBCCFF6" w:rsidR="00873740" w:rsidRPr="005434D3" w:rsidRDefault="00873740" w:rsidP="00291260">
      <w:pPr>
        <w:ind w:firstLine="284"/>
        <w:jc w:val="both"/>
        <w:rPr>
          <w:rFonts w:ascii="Arial Narrow" w:hAnsi="Arial Narrow" w:cs="Arial"/>
          <w:b/>
          <w:sz w:val="26"/>
          <w:szCs w:val="26"/>
          <w:lang w:val="es-MX" w:eastAsia="es-MX"/>
        </w:rPr>
      </w:pPr>
    </w:p>
    <w:p w14:paraId="5677176B" w14:textId="0D781E89" w:rsidR="00B00C94" w:rsidRPr="005434D3" w:rsidRDefault="00B00C94" w:rsidP="00035D3C">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 xml:space="preserve">Se le </w:t>
      </w:r>
      <w:r w:rsidR="00035D3C" w:rsidRPr="005434D3">
        <w:rPr>
          <w:rFonts w:ascii="Arial Narrow" w:hAnsi="Arial Narrow"/>
          <w:color w:val="000000"/>
          <w:sz w:val="26"/>
          <w:szCs w:val="26"/>
          <w:lang w:val="es-MX" w:eastAsia="es-MX"/>
        </w:rPr>
        <w:t>di</w:t>
      </w:r>
      <w:r w:rsidR="00F358C3" w:rsidRPr="005434D3">
        <w:rPr>
          <w:rFonts w:ascii="Arial Narrow" w:hAnsi="Arial Narrow"/>
          <w:color w:val="000000"/>
          <w:sz w:val="26"/>
          <w:szCs w:val="26"/>
          <w:lang w:val="es-MX" w:eastAsia="es-MX"/>
        </w:rPr>
        <w:t>o</w:t>
      </w:r>
      <w:r w:rsidR="00035D3C" w:rsidRPr="005434D3">
        <w:rPr>
          <w:rFonts w:ascii="Arial Narrow" w:hAnsi="Arial Narrow"/>
          <w:color w:val="000000"/>
          <w:sz w:val="26"/>
          <w:szCs w:val="26"/>
          <w:lang w:val="es-MX" w:eastAsia="es-MX"/>
        </w:rPr>
        <w:t xml:space="preserve"> </w:t>
      </w:r>
      <w:r w:rsidRPr="005434D3">
        <w:rPr>
          <w:rFonts w:ascii="Arial Narrow" w:hAnsi="Arial Narrow"/>
          <w:color w:val="000000"/>
          <w:sz w:val="26"/>
          <w:szCs w:val="26"/>
          <w:lang w:val="es-MX" w:eastAsia="es-MX"/>
        </w:rPr>
        <w:t xml:space="preserve">el uso de la </w:t>
      </w:r>
      <w:r w:rsidR="00035D3C" w:rsidRPr="005434D3">
        <w:rPr>
          <w:rFonts w:ascii="Arial Narrow" w:hAnsi="Arial Narrow"/>
          <w:color w:val="000000"/>
          <w:sz w:val="26"/>
          <w:szCs w:val="26"/>
          <w:lang w:val="es-MX" w:eastAsia="es-MX"/>
        </w:rPr>
        <w:t>tribuna para hablar</w:t>
      </w:r>
      <w:r w:rsidRPr="005434D3">
        <w:rPr>
          <w:rFonts w:ascii="Arial Narrow" w:hAnsi="Arial Narrow"/>
          <w:color w:val="000000"/>
          <w:sz w:val="26"/>
          <w:szCs w:val="26"/>
          <w:lang w:val="es-MX" w:eastAsia="es-MX"/>
        </w:rPr>
        <w:t xml:space="preserve"> a favor, la </w:t>
      </w:r>
      <w:r w:rsidR="00E9375E">
        <w:rPr>
          <w:rFonts w:ascii="Arial Narrow" w:hAnsi="Arial Narrow"/>
          <w:b/>
          <w:bCs/>
          <w:color w:val="000000"/>
          <w:sz w:val="26"/>
          <w:szCs w:val="26"/>
          <w:lang w:val="es-MX" w:eastAsia="es-MX"/>
        </w:rPr>
        <w:t xml:space="preserve">Diputada Abril </w:t>
      </w:r>
      <w:proofErr w:type="spellStart"/>
      <w:r w:rsidR="00E9375E">
        <w:rPr>
          <w:rFonts w:ascii="Arial Narrow" w:hAnsi="Arial Narrow"/>
          <w:b/>
          <w:bCs/>
          <w:color w:val="000000"/>
          <w:sz w:val="26"/>
          <w:szCs w:val="26"/>
          <w:lang w:val="es-MX" w:eastAsia="es-MX"/>
        </w:rPr>
        <w:t>Ferrey</w:t>
      </w:r>
      <w:r w:rsidRPr="005434D3">
        <w:rPr>
          <w:rFonts w:ascii="Arial Narrow" w:hAnsi="Arial Narrow"/>
          <w:b/>
          <w:bCs/>
          <w:color w:val="000000"/>
          <w:sz w:val="26"/>
          <w:szCs w:val="26"/>
          <w:lang w:val="es-MX" w:eastAsia="es-MX"/>
        </w:rPr>
        <w:t>ro</w:t>
      </w:r>
      <w:proofErr w:type="spellEnd"/>
      <w:r w:rsidRPr="005434D3">
        <w:rPr>
          <w:rFonts w:ascii="Arial Narrow" w:hAnsi="Arial Narrow"/>
          <w:b/>
          <w:bCs/>
          <w:color w:val="000000"/>
          <w:sz w:val="26"/>
          <w:szCs w:val="26"/>
          <w:lang w:val="es-MX" w:eastAsia="es-MX"/>
        </w:rPr>
        <w:t xml:space="preserve"> Rosado</w:t>
      </w:r>
      <w:r w:rsidRPr="005434D3">
        <w:rPr>
          <w:rFonts w:ascii="Arial Narrow" w:hAnsi="Arial Narrow"/>
          <w:color w:val="000000"/>
          <w:sz w:val="26"/>
          <w:szCs w:val="26"/>
          <w:lang w:val="es-MX" w:eastAsia="es-MX"/>
        </w:rPr>
        <w:t>, quien manifestó: “Con el permiso de la Mesa Directiva, compañeras Diputadas y compañeros Diputados, representantes de los medios de comunicación, público que nos acompaña y nos sigue a través de las redes sociales del Congreso del Estado; m</w:t>
      </w:r>
      <w:r w:rsidR="00E9375E">
        <w:rPr>
          <w:rFonts w:ascii="Arial Narrow" w:hAnsi="Arial Narrow"/>
          <w:color w:val="000000"/>
          <w:sz w:val="26"/>
          <w:szCs w:val="26"/>
          <w:lang w:val="es-MX" w:eastAsia="es-MX"/>
        </w:rPr>
        <w:t>uy buenos días a todos. Solicité</w:t>
      </w:r>
      <w:r w:rsidRPr="005434D3">
        <w:rPr>
          <w:rFonts w:ascii="Arial Narrow" w:hAnsi="Arial Narrow"/>
          <w:color w:val="000000"/>
          <w:sz w:val="26"/>
          <w:szCs w:val="26"/>
          <w:lang w:val="es-MX" w:eastAsia="es-MX"/>
        </w:rPr>
        <w:t xml:space="preserve"> hacer uso de esta tribuna en mi calidad de Presidenta de la Comisión de Postulación del Reconocimiento Consuelo Zavala Castillo del Honorable Congreso del Estado de Yucatán, cuyo Dictamen esta discusión en este momento. Es preciso señalar que según lo dispuesto en el Decreto 612 publicado el día 30 de abril del año 2018 en el Diario Oficial del Gobierno del Estado el reconocimiento Consuelo Zavala Castillo se creó para premiar y reconocer a las mujeres yucatecas que se han destacado en el campo de la ciencia, la cultura, la política, la economía o la lucha social a favor de la igualdad de género, así como la promoción, fomento y defensa de los derechos humanos de las mujeres en nuestro estado o en el país, asimismo</w:t>
      </w:r>
      <w:r w:rsidR="00E9375E">
        <w:rPr>
          <w:rFonts w:ascii="Arial Narrow" w:hAnsi="Arial Narrow"/>
          <w:color w:val="000000"/>
          <w:sz w:val="26"/>
          <w:szCs w:val="26"/>
          <w:lang w:val="es-MX" w:eastAsia="es-MX"/>
        </w:rPr>
        <w:t>, establece que se otorgue una Sesión S</w:t>
      </w:r>
      <w:r w:rsidRPr="005434D3">
        <w:rPr>
          <w:rFonts w:ascii="Arial Narrow" w:hAnsi="Arial Narrow"/>
          <w:color w:val="000000"/>
          <w:sz w:val="26"/>
          <w:szCs w:val="26"/>
          <w:lang w:val="es-MX" w:eastAsia="es-MX"/>
        </w:rPr>
        <w:t>olemne el día 8 de marzo del año correspondient</w:t>
      </w:r>
      <w:r w:rsidR="00E9375E">
        <w:rPr>
          <w:rFonts w:ascii="Arial Narrow" w:hAnsi="Arial Narrow"/>
          <w:color w:val="000000"/>
          <w:sz w:val="26"/>
          <w:szCs w:val="26"/>
          <w:lang w:val="es-MX" w:eastAsia="es-MX"/>
        </w:rPr>
        <w:t>e como una clara referencia al Día Internacional de la M</w:t>
      </w:r>
      <w:r w:rsidRPr="005434D3">
        <w:rPr>
          <w:rFonts w:ascii="Arial Narrow" w:hAnsi="Arial Narrow"/>
          <w:color w:val="000000"/>
          <w:sz w:val="26"/>
          <w:szCs w:val="26"/>
          <w:lang w:val="es-MX" w:eastAsia="es-MX"/>
        </w:rPr>
        <w:t>ujer. El reconocimiento constituye un homenaje a una mujer cuya trayectoria política y profesional destacó por su lucha persistente a favor de la mujer, el reconocimiento que lleve el nombre de la Maestra Consuelo Zavala es un galardón a la vida de servicio que dio para que la educación llegase a las niñas lo que a la postre la defini</w:t>
      </w:r>
      <w:r w:rsidR="00E9375E">
        <w:rPr>
          <w:rFonts w:ascii="Arial Narrow" w:hAnsi="Arial Narrow"/>
          <w:color w:val="000000"/>
          <w:sz w:val="26"/>
          <w:szCs w:val="26"/>
          <w:lang w:val="es-MX" w:eastAsia="es-MX"/>
        </w:rPr>
        <w:t>era como una gran formadora de maestras r</w:t>
      </w:r>
      <w:r w:rsidRPr="005434D3">
        <w:rPr>
          <w:rFonts w:ascii="Arial Narrow" w:hAnsi="Arial Narrow"/>
          <w:color w:val="000000"/>
          <w:sz w:val="26"/>
          <w:szCs w:val="26"/>
          <w:lang w:val="es-MX" w:eastAsia="es-MX"/>
        </w:rPr>
        <w:t xml:space="preserve">urales con este </w:t>
      </w:r>
      <w:r w:rsidR="00E9375E">
        <w:rPr>
          <w:rFonts w:ascii="Arial Narrow" w:hAnsi="Arial Narrow"/>
          <w:color w:val="000000"/>
          <w:sz w:val="26"/>
          <w:szCs w:val="26"/>
          <w:lang w:val="es-MX" w:eastAsia="es-MX"/>
        </w:rPr>
        <w:t>reconocimiento el Congreso del E</w:t>
      </w:r>
      <w:r w:rsidRPr="005434D3">
        <w:rPr>
          <w:rFonts w:ascii="Arial Narrow" w:hAnsi="Arial Narrow"/>
          <w:color w:val="000000"/>
          <w:sz w:val="26"/>
          <w:szCs w:val="26"/>
          <w:lang w:val="es-MX" w:eastAsia="es-MX"/>
        </w:rPr>
        <w:t>stado expresa y manda que el pueblo yucateco reconozca y honre el trabajo desempeñado por esta destacada yucateca, de ahí</w:t>
      </w:r>
      <w:r w:rsidR="002426D8"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no debe quedar duda de que Consuelo Zavala fue y será recordada como una mujer adelantada a sus tiempos por su compromiso con los derechos humanos y educativos de las mujeres</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ahora nos toca a nosotros seguir difundiendo su legado y encontrar mujeres que dignamente sigan sus pasos</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asimismo, este acto Legislativo cumple con el ideal jurídico para reconocer la lucha de todas esas mujeres que</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públicamente o desde el anonimato diariamente abonan a materializar los derechos de todas y todos en resumen</w:t>
      </w:r>
      <w:r w:rsidR="00B240F2"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B240F2" w:rsidRPr="005434D3">
        <w:rPr>
          <w:rFonts w:ascii="Arial Narrow" w:hAnsi="Arial Narrow"/>
          <w:color w:val="000000"/>
          <w:sz w:val="26"/>
          <w:szCs w:val="26"/>
          <w:lang w:val="es-MX" w:eastAsia="es-MX"/>
        </w:rPr>
        <w:t>e</w:t>
      </w:r>
      <w:r w:rsidRPr="005434D3">
        <w:rPr>
          <w:rFonts w:ascii="Arial Narrow" w:hAnsi="Arial Narrow"/>
          <w:color w:val="000000"/>
          <w:sz w:val="26"/>
          <w:szCs w:val="26"/>
          <w:lang w:val="es-MX" w:eastAsia="es-MX"/>
        </w:rPr>
        <w:t>sta distinción es en sí yucatecas de todas las épocas, pero sobre</w:t>
      </w:r>
      <w:r w:rsidR="00EF5286" w:rsidRPr="005434D3">
        <w:rPr>
          <w:rFonts w:ascii="Arial Narrow" w:hAnsi="Arial Narrow"/>
          <w:color w:val="000000"/>
          <w:sz w:val="26"/>
          <w:szCs w:val="26"/>
          <w:lang w:val="es-MX" w:eastAsia="es-MX"/>
        </w:rPr>
        <w:t xml:space="preserve"> </w:t>
      </w:r>
      <w:r w:rsidRPr="005434D3">
        <w:rPr>
          <w:rFonts w:ascii="Arial Narrow" w:hAnsi="Arial Narrow"/>
          <w:color w:val="000000"/>
          <w:sz w:val="26"/>
          <w:szCs w:val="26"/>
          <w:lang w:val="es-MX" w:eastAsia="es-MX"/>
        </w:rPr>
        <w:t>todo a quienes han dado lo mejor de sí para beneficio de las generaciones venideras</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en este sentido el Dictamen que estamos a punto de aprobar se construyó con base a las propuestas recibidas mismas que </w:t>
      </w:r>
      <w:r w:rsidR="00EF5286" w:rsidRPr="005434D3">
        <w:rPr>
          <w:rFonts w:ascii="Arial Narrow" w:hAnsi="Arial Narrow"/>
          <w:color w:val="000000"/>
          <w:sz w:val="26"/>
          <w:szCs w:val="26"/>
          <w:lang w:val="es-MX" w:eastAsia="es-MX"/>
        </w:rPr>
        <w:t xml:space="preserve">ayudaron a tener un marco de referencia </w:t>
      </w:r>
      <w:r w:rsidRPr="005434D3">
        <w:rPr>
          <w:rFonts w:ascii="Arial Narrow" w:hAnsi="Arial Narrow"/>
          <w:color w:val="000000"/>
          <w:sz w:val="26"/>
          <w:szCs w:val="26"/>
          <w:lang w:val="es-MX" w:eastAsia="es-MX"/>
        </w:rPr>
        <w:t>respecto a las candidatas, así como generar un intenso debate respecto a las características virtudes y logros de las mujeres propuestas todas ellas por el hecho de haber sido consideradas para este galardón ya son ganadoras por sus acciones evidenciaron su amor por este pueblo por esta tierra y por su nación</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EF5286" w:rsidRPr="005434D3">
        <w:rPr>
          <w:rFonts w:ascii="Arial Narrow" w:hAnsi="Arial Narrow"/>
          <w:color w:val="000000"/>
          <w:sz w:val="26"/>
          <w:szCs w:val="26"/>
          <w:lang w:val="es-MX" w:eastAsia="es-MX"/>
        </w:rPr>
        <w:t>A</w:t>
      </w:r>
      <w:r w:rsidRPr="005434D3">
        <w:rPr>
          <w:rFonts w:ascii="Arial Narrow" w:hAnsi="Arial Narrow"/>
          <w:color w:val="000000"/>
          <w:sz w:val="26"/>
          <w:szCs w:val="26"/>
          <w:lang w:val="es-MX" w:eastAsia="es-MX"/>
        </w:rPr>
        <w:t xml:space="preserve"> nombre de la </w:t>
      </w:r>
      <w:r w:rsidR="00B240F2" w:rsidRPr="005434D3">
        <w:rPr>
          <w:rFonts w:ascii="Arial Narrow" w:hAnsi="Arial Narrow"/>
          <w:color w:val="000000"/>
          <w:sz w:val="26"/>
          <w:szCs w:val="26"/>
          <w:lang w:val="es-MX" w:eastAsia="es-MX"/>
        </w:rPr>
        <w:t>C</w:t>
      </w:r>
      <w:r w:rsidRPr="005434D3">
        <w:rPr>
          <w:rFonts w:ascii="Arial Narrow" w:hAnsi="Arial Narrow"/>
          <w:color w:val="000000"/>
          <w:sz w:val="26"/>
          <w:szCs w:val="26"/>
          <w:lang w:val="es-MX" w:eastAsia="es-MX"/>
        </w:rPr>
        <w:t xml:space="preserve">omisión de </w:t>
      </w:r>
      <w:r w:rsidR="00B240F2" w:rsidRPr="005434D3">
        <w:rPr>
          <w:rFonts w:ascii="Arial Narrow" w:hAnsi="Arial Narrow"/>
          <w:color w:val="000000"/>
          <w:sz w:val="26"/>
          <w:szCs w:val="26"/>
          <w:lang w:val="es-MX" w:eastAsia="es-MX"/>
        </w:rPr>
        <w:t>P</w:t>
      </w:r>
      <w:r w:rsidRPr="005434D3">
        <w:rPr>
          <w:rFonts w:ascii="Arial Narrow" w:hAnsi="Arial Narrow"/>
          <w:color w:val="000000"/>
          <w:sz w:val="26"/>
          <w:szCs w:val="26"/>
          <w:lang w:val="es-MX" w:eastAsia="es-MX"/>
        </w:rPr>
        <w:t>ostulación</w:t>
      </w:r>
      <w:r w:rsidR="00035D3C" w:rsidRPr="005434D3">
        <w:rPr>
          <w:rFonts w:ascii="Arial Narrow" w:hAnsi="Arial Narrow"/>
          <w:color w:val="000000"/>
          <w:sz w:val="26"/>
          <w:szCs w:val="26"/>
          <w:lang w:val="es-MX" w:eastAsia="es-MX"/>
        </w:rPr>
        <w:t xml:space="preserve"> </w:t>
      </w:r>
      <w:r w:rsidRPr="005434D3">
        <w:rPr>
          <w:rFonts w:ascii="Arial Narrow" w:hAnsi="Arial Narrow"/>
          <w:color w:val="000000"/>
          <w:sz w:val="26"/>
          <w:szCs w:val="26"/>
          <w:lang w:val="es-MX" w:eastAsia="es-MX"/>
        </w:rPr>
        <w:t>agradecemos a todas ellas su interés y todo lo que han hecho para fortalecer los derechos y el empoderamiento de todas las mujeres siéntanse orgullosas por sus logros personales y sociales</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ha sido una difícil</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ha sido una decisión difícil</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pero las Diputadas y el Diputado que integramos la </w:t>
      </w:r>
      <w:r w:rsidR="00EF5286" w:rsidRPr="005434D3">
        <w:rPr>
          <w:rFonts w:ascii="Arial Narrow" w:hAnsi="Arial Narrow"/>
          <w:color w:val="000000"/>
          <w:sz w:val="26"/>
          <w:szCs w:val="26"/>
          <w:lang w:val="es-MX" w:eastAsia="es-MX"/>
        </w:rPr>
        <w:t>C</w:t>
      </w:r>
      <w:r w:rsidRPr="005434D3">
        <w:rPr>
          <w:rFonts w:ascii="Arial Narrow" w:hAnsi="Arial Narrow"/>
          <w:color w:val="000000"/>
          <w:sz w:val="26"/>
          <w:szCs w:val="26"/>
          <w:lang w:val="es-MX" w:eastAsia="es-MX"/>
        </w:rPr>
        <w:t xml:space="preserve">omisión hicimos un análisis técnico respecto de todas y cada una de ellas por lo que de manera unánime coincidimos que quien reúne los méritos suficientes para llevar dignamente el reconocimiento que otorga la soberanía es la Profesora Nelly Rosa Montes de Oca y </w:t>
      </w:r>
      <w:r w:rsidR="00EF5286" w:rsidRPr="005434D3">
        <w:rPr>
          <w:rFonts w:ascii="Arial Narrow" w:hAnsi="Arial Narrow"/>
          <w:color w:val="000000"/>
          <w:sz w:val="26"/>
          <w:szCs w:val="26"/>
          <w:lang w:val="es-MX" w:eastAsia="es-MX"/>
        </w:rPr>
        <w:t>S</w:t>
      </w:r>
      <w:r w:rsidRPr="005434D3">
        <w:rPr>
          <w:rFonts w:ascii="Arial Narrow" w:hAnsi="Arial Narrow"/>
          <w:color w:val="000000"/>
          <w:sz w:val="26"/>
          <w:szCs w:val="26"/>
          <w:lang w:val="es-MX" w:eastAsia="es-MX"/>
        </w:rPr>
        <w:t>abido del estudio hecho el curr</w:t>
      </w:r>
      <w:r w:rsidR="0088367B">
        <w:rPr>
          <w:rFonts w:ascii="Arial Narrow" w:hAnsi="Arial Narrow"/>
          <w:color w:val="000000"/>
          <w:sz w:val="26"/>
          <w:szCs w:val="26"/>
          <w:lang w:val="es-MX" w:eastAsia="es-MX"/>
        </w:rPr>
        <w:t>í</w:t>
      </w:r>
      <w:r w:rsidRPr="005434D3">
        <w:rPr>
          <w:rFonts w:ascii="Arial Narrow" w:hAnsi="Arial Narrow"/>
          <w:color w:val="000000"/>
          <w:sz w:val="26"/>
          <w:szCs w:val="26"/>
          <w:lang w:val="es-MX" w:eastAsia="es-MX"/>
        </w:rPr>
        <w:t>culum</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las constancias</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el material documental y todo lo concerniente a su vida académica y administrativa dentro del ámbito educacional nos complace afirmar que la Profesora Nelly Montes se encuentra llena de logros que en su conjunto la hacen idónea para recibir el reconocimiento previamente referido</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sus actividades marcadas en su hoja de vida son el vivo ejemplo que las mujeres de Yucatán han convertido a la educación en su mejor herramienta para alcanzar y empoderar su perfil</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ello quedó demostrado con sus años de servicio educativo desde el aula</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hasta los cargos administrativos</w:t>
      </w:r>
      <w:r w:rsidR="00EF5286"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ha demostrado esa actitud valiente para avanzar</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por </w:t>
      </w:r>
      <w:r w:rsidR="00B33A5E" w:rsidRPr="005434D3">
        <w:rPr>
          <w:rFonts w:ascii="Arial Narrow" w:hAnsi="Arial Narrow"/>
          <w:color w:val="000000"/>
          <w:sz w:val="26"/>
          <w:szCs w:val="26"/>
          <w:lang w:val="es-MX" w:eastAsia="es-MX"/>
        </w:rPr>
        <w:t xml:space="preserve">superarse y por descubrir nuevos </w:t>
      </w:r>
      <w:r w:rsidRPr="005434D3">
        <w:rPr>
          <w:rFonts w:ascii="Arial Narrow" w:hAnsi="Arial Narrow"/>
          <w:color w:val="000000"/>
          <w:sz w:val="26"/>
          <w:szCs w:val="26"/>
          <w:lang w:val="es-MX" w:eastAsia="es-MX"/>
        </w:rPr>
        <w:t>horizontes en la tarea educativa en Yucatán</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B33A5E" w:rsidRPr="005434D3">
        <w:rPr>
          <w:rFonts w:ascii="Arial Narrow" w:hAnsi="Arial Narrow"/>
          <w:color w:val="000000"/>
          <w:sz w:val="26"/>
          <w:szCs w:val="26"/>
          <w:lang w:val="es-MX" w:eastAsia="es-MX"/>
        </w:rPr>
        <w:t>L</w:t>
      </w:r>
      <w:r w:rsidRPr="005434D3">
        <w:rPr>
          <w:rFonts w:ascii="Arial Narrow" w:hAnsi="Arial Narrow"/>
          <w:color w:val="000000"/>
          <w:sz w:val="26"/>
          <w:szCs w:val="26"/>
          <w:lang w:val="es-MX" w:eastAsia="es-MX"/>
        </w:rPr>
        <w:t>a Profesora Nelly Rosa Montes de Oca y Sabido</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es el mejor ejemplo que se puede tener para impulsar a las presentes y futuras generaciones de mujeres y hombres para alcanzar las metas del desarrollo en la entidad</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B33A5E" w:rsidRPr="005434D3">
        <w:rPr>
          <w:rFonts w:ascii="Arial Narrow" w:hAnsi="Arial Narrow"/>
          <w:color w:val="000000"/>
          <w:sz w:val="26"/>
          <w:szCs w:val="26"/>
          <w:lang w:val="es-MX" w:eastAsia="es-MX"/>
        </w:rPr>
        <w:t>P</w:t>
      </w:r>
      <w:r w:rsidRPr="005434D3">
        <w:rPr>
          <w:rFonts w:ascii="Arial Narrow" w:hAnsi="Arial Narrow"/>
          <w:color w:val="000000"/>
          <w:sz w:val="26"/>
          <w:szCs w:val="26"/>
          <w:lang w:val="es-MX" w:eastAsia="es-MX"/>
        </w:rPr>
        <w:t>or sus aportaciones en el en el aula demuestra esa pasión y amor por la enseñanza y esos sentimientos no han disminuido por el paso de los años</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al contrario</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los han acrecentado en la profesora que no ha dejado de estudiar aprender y compartir lo aprendido con todos quienes la rodean por todo esto llegamos a la conclusión de manera decisiva para aprobar este </w:t>
      </w:r>
      <w:r w:rsidR="00B33A5E" w:rsidRPr="005434D3">
        <w:rPr>
          <w:rFonts w:ascii="Arial Narrow" w:hAnsi="Arial Narrow"/>
          <w:color w:val="000000"/>
          <w:sz w:val="26"/>
          <w:szCs w:val="26"/>
          <w:lang w:val="es-MX" w:eastAsia="es-MX"/>
        </w:rPr>
        <w:t>D</w:t>
      </w:r>
      <w:r w:rsidRPr="005434D3">
        <w:rPr>
          <w:rFonts w:ascii="Arial Narrow" w:hAnsi="Arial Narrow"/>
          <w:color w:val="000000"/>
          <w:sz w:val="26"/>
          <w:szCs w:val="26"/>
          <w:lang w:val="es-MX" w:eastAsia="es-MX"/>
        </w:rPr>
        <w:t>ictamen</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Diputadas y Diputados quiero agradecer a mis compañeras y compañero integrantes de la Comisión de Postulación ya que hemos cumplido y lo hemos hecho a través de una designación más que merecida en favor de la Profesora Nelly Rosa Montes de Oca y Sabido ya que tiene y reúne los méritos suficientes para ser merecedora del </w:t>
      </w:r>
      <w:r w:rsidR="00B240F2" w:rsidRPr="005434D3">
        <w:rPr>
          <w:rFonts w:ascii="Arial Narrow" w:hAnsi="Arial Narrow"/>
          <w:color w:val="000000"/>
          <w:sz w:val="26"/>
          <w:szCs w:val="26"/>
          <w:lang w:val="es-MX" w:eastAsia="es-MX"/>
        </w:rPr>
        <w:t>r</w:t>
      </w:r>
      <w:r w:rsidRPr="005434D3">
        <w:rPr>
          <w:rFonts w:ascii="Arial Narrow" w:hAnsi="Arial Narrow"/>
          <w:color w:val="000000"/>
          <w:sz w:val="26"/>
          <w:szCs w:val="26"/>
          <w:lang w:val="es-MX" w:eastAsia="es-MX"/>
        </w:rPr>
        <w:t xml:space="preserve">econocimiento </w:t>
      </w:r>
      <w:r w:rsidR="00B240F2"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Consuelo Zavala Castillo del Honorable Congreso del Estado de Yucatán</w:t>
      </w:r>
      <w:r w:rsidR="00B240F2" w:rsidRPr="005434D3">
        <w:rPr>
          <w:rFonts w:ascii="Arial Narrow" w:hAnsi="Arial Narrow"/>
          <w:color w:val="000000"/>
          <w:sz w:val="26"/>
          <w:szCs w:val="26"/>
          <w:lang w:val="es-MX" w:eastAsia="es-MX"/>
        </w:rPr>
        <w:t>”</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B33A5E" w:rsidRPr="005434D3">
        <w:rPr>
          <w:rFonts w:ascii="Arial Narrow" w:hAnsi="Arial Narrow"/>
          <w:color w:val="000000"/>
          <w:sz w:val="26"/>
          <w:szCs w:val="26"/>
          <w:lang w:val="es-MX" w:eastAsia="es-MX"/>
        </w:rPr>
        <w:t>P</w:t>
      </w:r>
      <w:r w:rsidRPr="005434D3">
        <w:rPr>
          <w:rFonts w:ascii="Arial Narrow" w:hAnsi="Arial Narrow"/>
          <w:color w:val="000000"/>
          <w:sz w:val="26"/>
          <w:szCs w:val="26"/>
          <w:lang w:val="es-MX" w:eastAsia="es-MX"/>
        </w:rPr>
        <w:t>or todo lo anterior</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le solicito su voto a favor y con ello debemos nuestro aval para que el reconocimiento de l</w:t>
      </w:r>
      <w:r w:rsidR="00E9375E">
        <w:rPr>
          <w:rFonts w:ascii="Arial Narrow" w:hAnsi="Arial Narrow"/>
          <w:color w:val="000000"/>
          <w:sz w:val="26"/>
          <w:szCs w:val="26"/>
          <w:lang w:val="es-MX" w:eastAsia="es-MX"/>
        </w:rPr>
        <w:t>a S</w:t>
      </w:r>
      <w:r w:rsidRPr="005434D3">
        <w:rPr>
          <w:rFonts w:ascii="Arial Narrow" w:hAnsi="Arial Narrow"/>
          <w:color w:val="000000"/>
          <w:sz w:val="26"/>
          <w:szCs w:val="26"/>
          <w:lang w:val="es-MX" w:eastAsia="es-MX"/>
        </w:rPr>
        <w:t>oberanía se otorgue a una gran mujer que ha dedicado en los años de su vida para generar acciones en pro de la enseñanza de mujeres y hombres</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por su</w:t>
      </w:r>
      <w:r w:rsidR="00B33A5E" w:rsidRPr="005434D3">
        <w:rPr>
          <w:rFonts w:ascii="Arial Narrow" w:hAnsi="Arial Narrow"/>
          <w:color w:val="000000"/>
          <w:sz w:val="26"/>
          <w:szCs w:val="26"/>
          <w:lang w:val="es-MX" w:eastAsia="es-MX"/>
        </w:rPr>
        <w:t xml:space="preserve"> </w:t>
      </w:r>
      <w:r w:rsidRPr="005434D3">
        <w:rPr>
          <w:rFonts w:ascii="Arial Narrow" w:hAnsi="Arial Narrow"/>
          <w:color w:val="000000"/>
          <w:sz w:val="26"/>
          <w:szCs w:val="26"/>
          <w:lang w:val="es-MX" w:eastAsia="es-MX"/>
        </w:rPr>
        <w:t>ejemplo de liderazgo</w:t>
      </w:r>
      <w:r w:rsidR="00B33A5E"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su pasión por forjar la cultura del esfuerzo y por ser una mujer empoderada al servicio de Yucatán</w:t>
      </w:r>
      <w:r w:rsidR="00B240F2"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B240F2" w:rsidRPr="005434D3">
        <w:rPr>
          <w:rFonts w:ascii="Arial Narrow" w:hAnsi="Arial Narrow"/>
          <w:color w:val="000000"/>
          <w:sz w:val="26"/>
          <w:szCs w:val="26"/>
          <w:lang w:val="es-MX" w:eastAsia="es-MX"/>
        </w:rPr>
        <w:t>M</w:t>
      </w:r>
      <w:r w:rsidRPr="005434D3">
        <w:rPr>
          <w:rFonts w:ascii="Arial Narrow" w:hAnsi="Arial Narrow"/>
          <w:color w:val="000000"/>
          <w:sz w:val="26"/>
          <w:szCs w:val="26"/>
          <w:lang w:val="es-MX" w:eastAsia="es-MX"/>
        </w:rPr>
        <w:t xml:space="preserve">uchas gracias. </w:t>
      </w:r>
      <w:r w:rsidR="00B33A5E" w:rsidRPr="005434D3">
        <w:rPr>
          <w:rFonts w:ascii="Arial Narrow" w:hAnsi="Arial Narrow"/>
          <w:color w:val="000000"/>
          <w:sz w:val="26"/>
          <w:szCs w:val="26"/>
          <w:lang w:val="es-MX" w:eastAsia="es-MX"/>
        </w:rPr>
        <w:t>E</w:t>
      </w:r>
      <w:r w:rsidRPr="005434D3">
        <w:rPr>
          <w:rFonts w:ascii="Arial Narrow" w:hAnsi="Arial Narrow"/>
          <w:color w:val="000000"/>
          <w:sz w:val="26"/>
          <w:szCs w:val="26"/>
          <w:lang w:val="es-MX" w:eastAsia="es-MX"/>
        </w:rPr>
        <w:t>s cuanto”.</w:t>
      </w:r>
    </w:p>
    <w:p w14:paraId="7EF12C8D" w14:textId="05470D8B" w:rsidR="00035D3C" w:rsidRPr="005434D3" w:rsidRDefault="00035D3C" w:rsidP="00B00C94">
      <w:pPr>
        <w:widowControl/>
        <w:jc w:val="both"/>
        <w:rPr>
          <w:rFonts w:ascii="Arial Narrow" w:hAnsi="Arial Narrow"/>
          <w:color w:val="000000"/>
          <w:sz w:val="26"/>
          <w:szCs w:val="26"/>
          <w:lang w:val="es-MX" w:eastAsia="es-MX"/>
        </w:rPr>
      </w:pPr>
    </w:p>
    <w:p w14:paraId="38D5AE1E" w14:textId="61F361E9" w:rsidR="00035D3C" w:rsidRPr="005434D3" w:rsidRDefault="00E73626" w:rsidP="00E73626">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Se otorgo el</w:t>
      </w:r>
      <w:r w:rsidR="00035D3C" w:rsidRPr="005434D3">
        <w:rPr>
          <w:rFonts w:ascii="Arial Narrow" w:hAnsi="Arial Narrow"/>
          <w:color w:val="000000"/>
          <w:sz w:val="26"/>
          <w:szCs w:val="26"/>
          <w:lang w:val="es-MX" w:eastAsia="es-MX"/>
        </w:rPr>
        <w:t xml:space="preserve"> uso de la palabra a favor la </w:t>
      </w:r>
      <w:r w:rsidR="00035D3C" w:rsidRPr="005434D3">
        <w:rPr>
          <w:rFonts w:ascii="Arial Narrow" w:hAnsi="Arial Narrow"/>
          <w:b/>
          <w:bCs/>
          <w:color w:val="000000"/>
          <w:sz w:val="26"/>
          <w:szCs w:val="26"/>
          <w:lang w:val="es-MX" w:eastAsia="es-MX"/>
        </w:rPr>
        <w:t xml:space="preserve">Diputada Fabiola Loeza Novelo, </w:t>
      </w:r>
      <w:r w:rsidR="00035D3C" w:rsidRPr="005434D3">
        <w:rPr>
          <w:rFonts w:ascii="Arial Narrow" w:hAnsi="Arial Narrow"/>
          <w:color w:val="000000"/>
          <w:sz w:val="26"/>
          <w:szCs w:val="26"/>
          <w:lang w:val="es-MX" w:eastAsia="es-MX"/>
        </w:rPr>
        <w:t>quien</w:t>
      </w:r>
      <w:r w:rsidR="00035D3C" w:rsidRPr="005434D3">
        <w:rPr>
          <w:rFonts w:ascii="Arial Narrow" w:hAnsi="Arial Narrow"/>
          <w:b/>
          <w:bCs/>
          <w:color w:val="000000"/>
          <w:sz w:val="26"/>
          <w:szCs w:val="26"/>
          <w:lang w:val="es-MX" w:eastAsia="es-MX"/>
        </w:rPr>
        <w:t xml:space="preserve"> </w:t>
      </w:r>
      <w:r w:rsidR="00035D3C" w:rsidRPr="005434D3">
        <w:rPr>
          <w:rFonts w:ascii="Arial Narrow" w:hAnsi="Arial Narrow"/>
          <w:color w:val="000000"/>
          <w:sz w:val="26"/>
          <w:szCs w:val="26"/>
          <w:lang w:val="es-MX" w:eastAsia="es-MX"/>
        </w:rPr>
        <w:t>expresó:</w:t>
      </w:r>
      <w:r w:rsidRPr="005434D3">
        <w:rPr>
          <w:rFonts w:ascii="Arial Narrow" w:hAnsi="Arial Narrow"/>
          <w:color w:val="000000"/>
          <w:sz w:val="26"/>
          <w:szCs w:val="26"/>
          <w:lang w:val="es-MX" w:eastAsia="es-MX"/>
        </w:rPr>
        <w:t xml:space="preserve"> </w:t>
      </w:r>
      <w:r w:rsidR="00035D3C" w:rsidRPr="005434D3">
        <w:rPr>
          <w:rFonts w:ascii="Arial Narrow" w:hAnsi="Arial Narrow"/>
          <w:color w:val="000000"/>
          <w:sz w:val="26"/>
          <w:szCs w:val="26"/>
          <w:lang w:val="es-MX" w:eastAsia="es-MX"/>
        </w:rPr>
        <w:t>“Las gracias Presidenta, con el permiso de quienes integran la Mesa Directiva, compañeras y compañeros Diputados, público presente y medios, medios de comunicación, muy buenas tardes. Solicite el uso de la voz a esta tribuna para hablar a favor del nombramiento de la Maestra Nelly Rosa Montes de Oca por lo siguiente</w:t>
      </w:r>
      <w:r w:rsidR="007F730E"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w:t>
      </w:r>
      <w:r w:rsidR="007F730E" w:rsidRPr="005434D3">
        <w:rPr>
          <w:rFonts w:ascii="Arial Narrow" w:hAnsi="Arial Narrow"/>
          <w:color w:val="000000"/>
          <w:sz w:val="26"/>
          <w:szCs w:val="26"/>
          <w:lang w:val="es-MX" w:eastAsia="es-MX"/>
        </w:rPr>
        <w:t>E</w:t>
      </w:r>
      <w:r w:rsidR="00035D3C" w:rsidRPr="005434D3">
        <w:rPr>
          <w:rFonts w:ascii="Arial Narrow" w:hAnsi="Arial Narrow"/>
          <w:color w:val="000000"/>
          <w:sz w:val="26"/>
          <w:szCs w:val="26"/>
          <w:lang w:val="es-MX" w:eastAsia="es-MX"/>
        </w:rPr>
        <w:t xml:space="preserve">l Reconocimiento Consuelo Zavala Castillo premia a aquellas mujeres que con su entrega tiempo trabajo y su vida enaltece en los valores de la sociedad contribuyendo al crecimiento y desarrollo pleno de las mujeres desde cualquier ámbito sobran razones para considerar que la Profesora Nelly Rosa Montes de Oca y </w:t>
      </w:r>
      <w:r w:rsidR="007F730E" w:rsidRPr="005434D3">
        <w:rPr>
          <w:rFonts w:ascii="Arial Narrow" w:hAnsi="Arial Narrow"/>
          <w:color w:val="000000"/>
          <w:sz w:val="26"/>
          <w:szCs w:val="26"/>
          <w:lang w:val="es-MX" w:eastAsia="es-MX"/>
        </w:rPr>
        <w:t>S</w:t>
      </w:r>
      <w:r w:rsidR="00035D3C" w:rsidRPr="005434D3">
        <w:rPr>
          <w:rFonts w:ascii="Arial Narrow" w:hAnsi="Arial Narrow"/>
          <w:color w:val="000000"/>
          <w:sz w:val="26"/>
          <w:szCs w:val="26"/>
          <w:lang w:val="es-MX" w:eastAsia="es-MX"/>
        </w:rPr>
        <w:t>abido es más que merecida recipiendaria de este reconocimiento qu</w:t>
      </w:r>
      <w:r w:rsidR="007F730E" w:rsidRPr="005434D3">
        <w:rPr>
          <w:rFonts w:ascii="Arial Narrow" w:hAnsi="Arial Narrow"/>
          <w:color w:val="000000"/>
          <w:sz w:val="26"/>
          <w:szCs w:val="26"/>
          <w:lang w:val="es-MX" w:eastAsia="es-MX"/>
        </w:rPr>
        <w:t>i</w:t>
      </w:r>
      <w:r w:rsidR="00035D3C" w:rsidRPr="005434D3">
        <w:rPr>
          <w:rFonts w:ascii="Arial Narrow" w:hAnsi="Arial Narrow"/>
          <w:color w:val="000000"/>
          <w:sz w:val="26"/>
          <w:szCs w:val="26"/>
          <w:lang w:val="es-MX" w:eastAsia="es-MX"/>
        </w:rPr>
        <w:t>e</w:t>
      </w:r>
      <w:r w:rsidR="007F730E" w:rsidRPr="005434D3">
        <w:rPr>
          <w:rFonts w:ascii="Arial Narrow" w:hAnsi="Arial Narrow"/>
          <w:color w:val="000000"/>
          <w:sz w:val="26"/>
          <w:szCs w:val="26"/>
          <w:lang w:val="es-MX" w:eastAsia="es-MX"/>
        </w:rPr>
        <w:t>n</w:t>
      </w:r>
      <w:r w:rsidR="00035D3C" w:rsidRPr="005434D3">
        <w:rPr>
          <w:rFonts w:ascii="Arial Narrow" w:hAnsi="Arial Narrow"/>
          <w:color w:val="000000"/>
          <w:sz w:val="26"/>
          <w:szCs w:val="26"/>
          <w:lang w:val="es-MX" w:eastAsia="es-MX"/>
        </w:rPr>
        <w:t xml:space="preserve"> hoy recibe este galardón tiene un corazón que no le cabe en el pecho </w:t>
      </w:r>
      <w:r w:rsidR="007F730E" w:rsidRPr="005434D3">
        <w:rPr>
          <w:rFonts w:ascii="Arial Narrow" w:hAnsi="Arial Narrow"/>
          <w:color w:val="000000"/>
          <w:sz w:val="26"/>
          <w:szCs w:val="26"/>
          <w:lang w:val="es-MX" w:eastAsia="es-MX"/>
        </w:rPr>
        <w:t xml:space="preserve">porque está lleno de generosidad, entrega, </w:t>
      </w:r>
      <w:r w:rsidR="00035D3C" w:rsidRPr="005434D3">
        <w:rPr>
          <w:rFonts w:ascii="Arial Narrow" w:hAnsi="Arial Narrow"/>
          <w:color w:val="000000"/>
          <w:sz w:val="26"/>
          <w:szCs w:val="26"/>
          <w:lang w:val="es-MX" w:eastAsia="es-MX"/>
        </w:rPr>
        <w:t>solidaridad</w:t>
      </w:r>
      <w:r w:rsidR="007F730E"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vocación de servicio</w:t>
      </w:r>
      <w:r w:rsidR="007F730E"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confianza y mucho amor al prójimo</w:t>
      </w:r>
      <w:r w:rsidR="007F730E"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su trabajo en la formación de nuevas generaciones y su liderazgo en la lucha por el empoderamiento de la mujer sembró esperanzas con sus acciones durante sus más de 50 años de servicio a la comunidad educativa del estado</w:t>
      </w:r>
      <w:r w:rsidR="007F730E"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logró cambiar esquemas que hace 30 años se veían lejanos</w:t>
      </w:r>
      <w:r w:rsidR="007F730E"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así</w:t>
      </w:r>
      <w:r w:rsidR="007F730E"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la Profesora Nelly Rosa Montes de Oca destacó también en el servicio público como </w:t>
      </w:r>
      <w:r w:rsidR="007F730E" w:rsidRPr="005434D3">
        <w:rPr>
          <w:rFonts w:ascii="Arial Narrow" w:hAnsi="Arial Narrow"/>
          <w:color w:val="000000"/>
          <w:sz w:val="26"/>
          <w:szCs w:val="26"/>
          <w:lang w:val="es-MX" w:eastAsia="es-MX"/>
        </w:rPr>
        <w:t>D</w:t>
      </w:r>
      <w:r w:rsidR="00035D3C" w:rsidRPr="005434D3">
        <w:rPr>
          <w:rFonts w:ascii="Arial Narrow" w:hAnsi="Arial Narrow"/>
          <w:color w:val="000000"/>
          <w:sz w:val="26"/>
          <w:szCs w:val="26"/>
          <w:lang w:val="es-MX" w:eastAsia="es-MX"/>
        </w:rPr>
        <w:t xml:space="preserve">irectora de la </w:t>
      </w:r>
      <w:r w:rsidR="007F730E" w:rsidRPr="005434D3">
        <w:rPr>
          <w:rFonts w:ascii="Arial Narrow" w:hAnsi="Arial Narrow"/>
          <w:color w:val="000000"/>
          <w:sz w:val="26"/>
          <w:szCs w:val="26"/>
          <w:lang w:val="es-MX" w:eastAsia="es-MX"/>
        </w:rPr>
        <w:t>E</w:t>
      </w:r>
      <w:r w:rsidR="00035D3C" w:rsidRPr="005434D3">
        <w:rPr>
          <w:rFonts w:ascii="Arial Narrow" w:hAnsi="Arial Narrow"/>
          <w:color w:val="000000"/>
          <w:sz w:val="26"/>
          <w:szCs w:val="26"/>
          <w:lang w:val="es-MX" w:eastAsia="es-MX"/>
        </w:rPr>
        <w:t xml:space="preserve">scuela </w:t>
      </w:r>
      <w:r w:rsidR="007F730E" w:rsidRPr="005434D3">
        <w:rPr>
          <w:rFonts w:ascii="Arial Narrow" w:hAnsi="Arial Narrow"/>
          <w:color w:val="000000"/>
          <w:sz w:val="26"/>
          <w:szCs w:val="26"/>
          <w:lang w:val="es-MX" w:eastAsia="es-MX"/>
        </w:rPr>
        <w:t>N</w:t>
      </w:r>
      <w:r w:rsidR="00035D3C" w:rsidRPr="005434D3">
        <w:rPr>
          <w:rFonts w:ascii="Arial Narrow" w:hAnsi="Arial Narrow"/>
          <w:color w:val="000000"/>
          <w:sz w:val="26"/>
          <w:szCs w:val="26"/>
          <w:lang w:val="es-MX" w:eastAsia="es-MX"/>
        </w:rPr>
        <w:t xml:space="preserve">ormal de </w:t>
      </w:r>
      <w:r w:rsidR="006726A7" w:rsidRPr="005434D3">
        <w:rPr>
          <w:rFonts w:ascii="Arial Narrow" w:hAnsi="Arial Narrow"/>
          <w:color w:val="000000"/>
          <w:sz w:val="26"/>
          <w:szCs w:val="26"/>
          <w:lang w:val="es-MX" w:eastAsia="es-MX"/>
        </w:rPr>
        <w:t>E</w:t>
      </w:r>
      <w:r w:rsidR="00035D3C" w:rsidRPr="005434D3">
        <w:rPr>
          <w:rFonts w:ascii="Arial Narrow" w:hAnsi="Arial Narrow"/>
          <w:color w:val="000000"/>
          <w:sz w:val="26"/>
          <w:szCs w:val="26"/>
          <w:lang w:val="es-MX" w:eastAsia="es-MX"/>
        </w:rPr>
        <w:t xml:space="preserve">ducación </w:t>
      </w:r>
      <w:r w:rsidR="006726A7" w:rsidRPr="005434D3">
        <w:rPr>
          <w:rFonts w:ascii="Arial Narrow" w:hAnsi="Arial Narrow"/>
          <w:color w:val="000000"/>
          <w:sz w:val="26"/>
          <w:szCs w:val="26"/>
          <w:lang w:val="es-MX" w:eastAsia="es-MX"/>
        </w:rPr>
        <w:t>P</w:t>
      </w:r>
      <w:r w:rsidR="00035D3C" w:rsidRPr="005434D3">
        <w:rPr>
          <w:rFonts w:ascii="Arial Narrow" w:hAnsi="Arial Narrow"/>
          <w:color w:val="000000"/>
          <w:sz w:val="26"/>
          <w:szCs w:val="26"/>
          <w:lang w:val="es-MX" w:eastAsia="es-MX"/>
        </w:rPr>
        <w:t xml:space="preserve">reescolar </w:t>
      </w:r>
      <w:r w:rsidR="007F730E" w:rsidRPr="005434D3">
        <w:rPr>
          <w:rFonts w:ascii="Arial Narrow" w:hAnsi="Arial Narrow"/>
          <w:color w:val="000000"/>
          <w:sz w:val="26"/>
          <w:szCs w:val="26"/>
          <w:lang w:val="es-MX" w:eastAsia="es-MX"/>
        </w:rPr>
        <w:t xml:space="preserve">desde </w:t>
      </w:r>
      <w:r w:rsidR="00035D3C" w:rsidRPr="005434D3">
        <w:rPr>
          <w:rFonts w:ascii="Arial Narrow" w:hAnsi="Arial Narrow"/>
          <w:color w:val="000000"/>
          <w:sz w:val="26"/>
          <w:szCs w:val="26"/>
          <w:lang w:val="es-MX" w:eastAsia="es-MX"/>
        </w:rPr>
        <w:t>donde impulso actividades que le permitieron seguir en contacto permanente con la comunidad</w:t>
      </w:r>
      <w:r w:rsidR="007F730E"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w:t>
      </w:r>
      <w:r w:rsidR="00035D3C" w:rsidRPr="005434D3">
        <w:rPr>
          <w:rFonts w:ascii="Arial Narrow" w:hAnsi="Arial Narrow"/>
          <w:sz w:val="26"/>
          <w:szCs w:val="26"/>
          <w:lang w:val="es-MX" w:eastAsia="es-MX"/>
        </w:rPr>
        <w:t xml:space="preserve">su incuestionable </w:t>
      </w:r>
      <w:r w:rsidR="007F730E" w:rsidRPr="005434D3">
        <w:rPr>
          <w:rFonts w:ascii="Arial Narrow" w:hAnsi="Arial Narrow"/>
          <w:color w:val="000000"/>
          <w:sz w:val="26"/>
          <w:szCs w:val="26"/>
          <w:lang w:val="es-MX" w:eastAsia="es-MX"/>
        </w:rPr>
        <w:t xml:space="preserve">labor </w:t>
      </w:r>
      <w:r w:rsidR="006726A7" w:rsidRPr="005434D3">
        <w:rPr>
          <w:rFonts w:ascii="Arial Narrow" w:hAnsi="Arial Narrow"/>
          <w:color w:val="000000"/>
          <w:sz w:val="26"/>
          <w:szCs w:val="26"/>
          <w:lang w:val="es-MX" w:eastAsia="es-MX"/>
        </w:rPr>
        <w:t xml:space="preserve">por la educación </w:t>
      </w:r>
      <w:r w:rsidR="00035D3C" w:rsidRPr="005434D3">
        <w:rPr>
          <w:rFonts w:ascii="Arial Narrow" w:hAnsi="Arial Narrow"/>
          <w:color w:val="000000"/>
          <w:sz w:val="26"/>
          <w:szCs w:val="26"/>
          <w:lang w:val="es-MX" w:eastAsia="es-MX"/>
        </w:rPr>
        <w:t>de nuestro estado</w:t>
      </w:r>
      <w:r w:rsidR="006726A7"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la llevó a ser Diputada de este Congreso Legislativo por el Partido Revolucionario Institucional con su trabajo se ha hecho realidad que hoy quien hace uso de la voz y muchas mujeres más</w:t>
      </w:r>
      <w:r w:rsidR="006726A7"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estemos aquí y tengamos un Congreso mayoritariamente integrado por mujeres</w:t>
      </w:r>
      <w:r w:rsidR="006726A7"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el legado de la Profesora Nelly Rosa no puede verse desde otra óptica que desde la humanista es decir</w:t>
      </w:r>
      <w:r w:rsidR="006726A7"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luchar por un mundo mejor proponerse metas para avanzar en el camino de los valores</w:t>
      </w:r>
      <w:r w:rsidR="006726A7"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los retos y las realidades que nos impone la vida</w:t>
      </w:r>
      <w:r w:rsidR="006726A7"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la Profesora Nelly Rosa Montes de Oca y Sabido es muestra tangible de que las mujeres tenemos capacidad para hacer cambios sociales</w:t>
      </w:r>
      <w:r w:rsidR="006726A7"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convicción para edificar una sociedad más incluyente y un mejor país, pero también tenemos </w:t>
      </w:r>
      <w:r w:rsidR="006726A7" w:rsidRPr="005434D3">
        <w:rPr>
          <w:rFonts w:ascii="Arial Narrow" w:hAnsi="Arial Narrow"/>
          <w:color w:val="000000"/>
          <w:sz w:val="26"/>
          <w:szCs w:val="26"/>
          <w:lang w:val="es-MX" w:eastAsia="es-MX"/>
        </w:rPr>
        <w:t>fuerza para soñar y para lograr grandes</w:t>
      </w:r>
      <w:r w:rsidR="00035D3C" w:rsidRPr="005434D3">
        <w:rPr>
          <w:rFonts w:ascii="Arial Narrow" w:hAnsi="Arial Narrow"/>
          <w:color w:val="000000"/>
          <w:sz w:val="26"/>
          <w:szCs w:val="26"/>
          <w:lang w:val="es-MX" w:eastAsia="es-MX"/>
        </w:rPr>
        <w:t xml:space="preserve"> metas y proyectos</w:t>
      </w:r>
      <w:r w:rsidR="006726A7" w:rsidRPr="005434D3">
        <w:rPr>
          <w:rFonts w:ascii="Arial Narrow" w:hAnsi="Arial Narrow"/>
          <w:color w:val="000000"/>
          <w:sz w:val="26"/>
          <w:szCs w:val="26"/>
          <w:lang w:val="es-MX" w:eastAsia="es-MX"/>
        </w:rPr>
        <w:t>.</w:t>
      </w:r>
      <w:r w:rsidR="00035D3C" w:rsidRPr="005434D3">
        <w:rPr>
          <w:rFonts w:ascii="Arial Narrow" w:hAnsi="Arial Narrow"/>
          <w:color w:val="000000"/>
          <w:sz w:val="26"/>
          <w:szCs w:val="26"/>
          <w:lang w:val="es-MX" w:eastAsia="es-MX"/>
        </w:rPr>
        <w:t xml:space="preserve"> </w:t>
      </w:r>
      <w:r w:rsidR="006726A7" w:rsidRPr="005434D3">
        <w:rPr>
          <w:rFonts w:ascii="Arial Narrow" w:hAnsi="Arial Narrow"/>
          <w:color w:val="000000"/>
          <w:sz w:val="26"/>
          <w:szCs w:val="26"/>
          <w:lang w:val="es-MX" w:eastAsia="es-MX"/>
        </w:rPr>
        <w:t>C</w:t>
      </w:r>
      <w:r w:rsidR="00035D3C" w:rsidRPr="005434D3">
        <w:rPr>
          <w:rFonts w:ascii="Arial Narrow" w:hAnsi="Arial Narrow"/>
          <w:color w:val="000000"/>
          <w:sz w:val="26"/>
          <w:szCs w:val="26"/>
          <w:lang w:val="es-MX" w:eastAsia="es-MX"/>
        </w:rPr>
        <w:t>ompañeras y compañeros Diputados termino con una frase de la escritora y feminista Virginia Wo</w:t>
      </w:r>
      <w:r w:rsidR="006726A7" w:rsidRPr="005434D3">
        <w:rPr>
          <w:rFonts w:ascii="Arial Narrow" w:hAnsi="Arial Narrow"/>
          <w:color w:val="000000"/>
          <w:sz w:val="26"/>
          <w:szCs w:val="26"/>
          <w:lang w:val="es-MX" w:eastAsia="es-MX"/>
        </w:rPr>
        <w:t>o</w:t>
      </w:r>
      <w:r w:rsidR="00035D3C" w:rsidRPr="005434D3">
        <w:rPr>
          <w:rFonts w:ascii="Arial Narrow" w:hAnsi="Arial Narrow"/>
          <w:color w:val="000000"/>
          <w:sz w:val="26"/>
          <w:szCs w:val="26"/>
          <w:lang w:val="es-MX" w:eastAsia="es-MX"/>
        </w:rPr>
        <w:t xml:space="preserve">lf </w:t>
      </w:r>
      <w:r w:rsidR="00E9375E">
        <w:rPr>
          <w:rFonts w:ascii="Arial Narrow" w:hAnsi="Arial Narrow"/>
          <w:color w:val="000000"/>
          <w:sz w:val="26"/>
          <w:szCs w:val="26"/>
          <w:lang w:val="es-MX" w:eastAsia="es-MX"/>
        </w:rPr>
        <w:t>´n</w:t>
      </w:r>
      <w:r w:rsidR="00035D3C" w:rsidRPr="005434D3">
        <w:rPr>
          <w:rFonts w:ascii="Arial Narrow" w:hAnsi="Arial Narrow"/>
          <w:color w:val="000000"/>
          <w:sz w:val="26"/>
          <w:szCs w:val="26"/>
          <w:lang w:val="es-MX" w:eastAsia="es-MX"/>
        </w:rPr>
        <w:t>o hay barrera, cerradura, ni cerrojo que puedas imponer a la libertad de mi m</w:t>
      </w:r>
      <w:r w:rsidR="00E9375E">
        <w:rPr>
          <w:rFonts w:ascii="Arial Narrow" w:hAnsi="Arial Narrow"/>
          <w:color w:val="000000"/>
          <w:sz w:val="26"/>
          <w:szCs w:val="26"/>
          <w:lang w:val="es-MX" w:eastAsia="es-MX"/>
        </w:rPr>
        <w:t>ente´. Es cuanto, muchas gracias</w:t>
      </w:r>
      <w:r w:rsidR="00035D3C" w:rsidRPr="005434D3">
        <w:rPr>
          <w:rFonts w:ascii="Arial Narrow" w:hAnsi="Arial Narrow"/>
          <w:color w:val="000000"/>
          <w:sz w:val="26"/>
          <w:szCs w:val="26"/>
          <w:lang w:val="es-MX" w:eastAsia="es-MX"/>
        </w:rPr>
        <w:t>”.</w:t>
      </w:r>
    </w:p>
    <w:p w14:paraId="11DF4BC4" w14:textId="7F7104DA" w:rsidR="00035D3C" w:rsidRPr="005434D3" w:rsidRDefault="00035D3C" w:rsidP="00B00C94">
      <w:pPr>
        <w:widowControl/>
        <w:jc w:val="both"/>
        <w:rPr>
          <w:rFonts w:ascii="Arial Narrow" w:hAnsi="Arial Narrow"/>
          <w:color w:val="000000"/>
          <w:sz w:val="26"/>
          <w:szCs w:val="26"/>
          <w:lang w:val="es-MX" w:eastAsia="es-MX"/>
        </w:rPr>
      </w:pPr>
    </w:p>
    <w:p w14:paraId="23F243D7" w14:textId="794013BC" w:rsidR="002F37DD" w:rsidRPr="005434D3" w:rsidRDefault="002F37DD" w:rsidP="002F37DD">
      <w:pPr>
        <w:widowControl/>
        <w:ind w:firstLine="284"/>
        <w:jc w:val="both"/>
        <w:rPr>
          <w:rFonts w:ascii="Arial Narrow" w:hAnsi="Arial Narrow"/>
          <w:b/>
          <w:bCs/>
          <w:color w:val="000000"/>
          <w:sz w:val="26"/>
          <w:szCs w:val="26"/>
          <w:lang w:val="es-MX" w:eastAsia="es-MX"/>
        </w:rPr>
      </w:pPr>
      <w:r w:rsidRPr="005434D3">
        <w:rPr>
          <w:rFonts w:ascii="Arial Narrow" w:hAnsi="Arial Narrow"/>
          <w:color w:val="000000"/>
          <w:sz w:val="26"/>
          <w:szCs w:val="26"/>
          <w:lang w:val="es-MX" w:eastAsia="es-MX"/>
        </w:rPr>
        <w:t xml:space="preserve">Al término de la intervención de la Diputada Loeza Novelo, la Presidenta; Honorable Asamblea, </w:t>
      </w:r>
      <w:r w:rsidRPr="005434D3">
        <w:rPr>
          <w:rFonts w:ascii="Arial Narrow" w:hAnsi="Arial Narrow"/>
          <w:b/>
          <w:bCs/>
          <w:color w:val="000000"/>
          <w:sz w:val="26"/>
          <w:szCs w:val="26"/>
          <w:lang w:val="es-MX" w:eastAsia="es-MX"/>
        </w:rPr>
        <w:t>se considera el Dictamen lo suficientemente discutido en lo general,</w:t>
      </w:r>
      <w:r w:rsidRPr="005434D3">
        <w:rPr>
          <w:rFonts w:ascii="Arial Narrow" w:hAnsi="Arial Narrow"/>
          <w:color w:val="000000"/>
          <w:sz w:val="26"/>
          <w:szCs w:val="26"/>
          <w:lang w:val="es-MX" w:eastAsia="es-MX"/>
        </w:rPr>
        <w:t xml:space="preserve"> en forma económica; </w:t>
      </w:r>
      <w:r w:rsidRPr="005434D3">
        <w:rPr>
          <w:rFonts w:ascii="Arial Narrow" w:hAnsi="Arial Narrow"/>
          <w:b/>
          <w:bCs/>
          <w:color w:val="000000"/>
          <w:sz w:val="26"/>
          <w:szCs w:val="26"/>
          <w:lang w:val="es-MX" w:eastAsia="es-MX"/>
        </w:rPr>
        <w:t xml:space="preserve">aprobado por unanimidad. </w:t>
      </w:r>
      <w:r w:rsidRPr="005434D3">
        <w:rPr>
          <w:rFonts w:ascii="Arial Narrow" w:hAnsi="Arial Narrow"/>
          <w:color w:val="000000"/>
          <w:sz w:val="26"/>
          <w:szCs w:val="26"/>
          <w:lang w:val="es-MX" w:eastAsia="es-MX"/>
        </w:rPr>
        <w:t xml:space="preserve">sometiendo a votación el Dictamen en lo general, manifestarlo en forma económica, </w:t>
      </w:r>
      <w:r w:rsidRPr="005434D3">
        <w:rPr>
          <w:rFonts w:ascii="Arial Narrow" w:hAnsi="Arial Narrow"/>
          <w:b/>
          <w:bCs/>
          <w:color w:val="000000"/>
          <w:sz w:val="26"/>
          <w:szCs w:val="26"/>
          <w:lang w:val="es-MX" w:eastAsia="es-MX"/>
        </w:rPr>
        <w:t>aprobado por unanimidad de votos.</w:t>
      </w:r>
    </w:p>
    <w:p w14:paraId="77DAEAD9" w14:textId="19D2E18F" w:rsidR="002F37DD" w:rsidRPr="005434D3" w:rsidRDefault="00C1753D" w:rsidP="002F37DD">
      <w:pPr>
        <w:widowControl/>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Se puso</w:t>
      </w:r>
      <w:r w:rsidR="002F37DD" w:rsidRPr="005434D3">
        <w:rPr>
          <w:rFonts w:ascii="Arial Narrow" w:hAnsi="Arial Narrow"/>
          <w:color w:val="000000"/>
          <w:sz w:val="26"/>
          <w:szCs w:val="26"/>
          <w:lang w:val="es-MX" w:eastAsia="es-MX"/>
        </w:rPr>
        <w:t xml:space="preserve"> a discusión el Dictamen en lo particular, las y los Diputados que deseen hacer uso de la palabra en contra pueden inscribirse con el Secretario Diputado Rafael Alejandro Echazarreta Torres y las y los Diputados que deseen hablar a favor con el Secretario Diputado Raúl Antonio Romero Chel, </w:t>
      </w:r>
      <w:r w:rsidRPr="005434D3">
        <w:rPr>
          <w:rFonts w:ascii="Arial Narrow" w:hAnsi="Arial Narrow"/>
          <w:color w:val="000000"/>
          <w:sz w:val="26"/>
          <w:szCs w:val="26"/>
          <w:lang w:val="es-MX" w:eastAsia="es-MX"/>
        </w:rPr>
        <w:t xml:space="preserve">recordando a las y los Diputados </w:t>
      </w:r>
      <w:r w:rsidR="002F37DD" w:rsidRPr="005434D3">
        <w:rPr>
          <w:rFonts w:ascii="Arial Narrow" w:hAnsi="Arial Narrow"/>
          <w:color w:val="000000"/>
          <w:sz w:val="26"/>
          <w:szCs w:val="26"/>
          <w:lang w:val="es-MX" w:eastAsia="es-MX"/>
        </w:rPr>
        <w:t>que podrán hacer uso de la palabra hasta cinco diputadas o diputados a favor y hasta cinco Diputadas o Diputados en contra.</w:t>
      </w:r>
      <w:r w:rsidRPr="005434D3">
        <w:rPr>
          <w:rFonts w:ascii="Arial Narrow" w:hAnsi="Arial Narrow"/>
          <w:color w:val="000000"/>
          <w:sz w:val="26"/>
          <w:szCs w:val="26"/>
          <w:lang w:val="es-MX" w:eastAsia="es-MX"/>
        </w:rPr>
        <w:t xml:space="preserve"> </w:t>
      </w:r>
      <w:r w:rsidR="002F37DD" w:rsidRPr="005434D3">
        <w:rPr>
          <w:rFonts w:ascii="Arial Narrow" w:hAnsi="Arial Narrow"/>
          <w:color w:val="000000"/>
          <w:sz w:val="26"/>
          <w:szCs w:val="26"/>
          <w:lang w:val="es-MX" w:eastAsia="es-MX"/>
        </w:rPr>
        <w:t>No habiendo discusión</w:t>
      </w:r>
      <w:r w:rsidR="00BE66D0" w:rsidRPr="005434D3">
        <w:rPr>
          <w:rFonts w:ascii="Arial Narrow" w:hAnsi="Arial Narrow"/>
          <w:color w:val="000000"/>
          <w:sz w:val="26"/>
          <w:szCs w:val="26"/>
          <w:lang w:val="es-MX" w:eastAsia="es-MX"/>
        </w:rPr>
        <w:t xml:space="preserve">, </w:t>
      </w:r>
      <w:r w:rsidR="002F37DD" w:rsidRPr="005434D3">
        <w:rPr>
          <w:rFonts w:ascii="Arial Narrow" w:hAnsi="Arial Narrow"/>
          <w:color w:val="000000"/>
          <w:sz w:val="26"/>
          <w:szCs w:val="26"/>
          <w:lang w:val="es-MX" w:eastAsia="es-MX"/>
        </w:rPr>
        <w:t>someti</w:t>
      </w:r>
      <w:r w:rsidR="00D13288" w:rsidRPr="005434D3">
        <w:rPr>
          <w:rFonts w:ascii="Arial Narrow" w:hAnsi="Arial Narrow"/>
          <w:color w:val="000000"/>
          <w:sz w:val="26"/>
          <w:szCs w:val="26"/>
          <w:lang w:val="es-MX" w:eastAsia="es-MX"/>
        </w:rPr>
        <w:t>endo</w:t>
      </w:r>
      <w:r w:rsidR="002F37DD" w:rsidRPr="005434D3">
        <w:rPr>
          <w:rFonts w:ascii="Arial Narrow" w:hAnsi="Arial Narrow"/>
          <w:color w:val="000000"/>
          <w:sz w:val="26"/>
          <w:szCs w:val="26"/>
          <w:lang w:val="es-MX" w:eastAsia="es-MX"/>
        </w:rPr>
        <w:t xml:space="preserve"> a votación el Dictamen en lo particular, en forma económica; </w:t>
      </w:r>
      <w:r w:rsidR="002F37DD" w:rsidRPr="005434D3">
        <w:rPr>
          <w:rFonts w:ascii="Arial Narrow" w:hAnsi="Arial Narrow"/>
          <w:b/>
          <w:bCs/>
          <w:color w:val="000000"/>
          <w:sz w:val="26"/>
          <w:szCs w:val="26"/>
          <w:lang w:val="es-MX" w:eastAsia="es-MX"/>
        </w:rPr>
        <w:t>aprobado por unanimidad de votos</w:t>
      </w:r>
      <w:r w:rsidR="002F37DD" w:rsidRPr="005434D3">
        <w:rPr>
          <w:rFonts w:ascii="Arial Narrow" w:hAnsi="Arial Narrow"/>
          <w:color w:val="000000"/>
          <w:sz w:val="26"/>
          <w:szCs w:val="26"/>
          <w:lang w:val="es-MX" w:eastAsia="es-MX"/>
        </w:rPr>
        <w:t xml:space="preserve">. </w:t>
      </w:r>
    </w:p>
    <w:p w14:paraId="2470852A" w14:textId="77777777" w:rsidR="002F37DD" w:rsidRPr="005434D3" w:rsidRDefault="002F37DD" w:rsidP="002F37DD">
      <w:pPr>
        <w:widowControl/>
        <w:jc w:val="both"/>
        <w:rPr>
          <w:rFonts w:ascii="Arial Narrow" w:hAnsi="Arial Narrow"/>
          <w:color w:val="000000"/>
          <w:sz w:val="26"/>
          <w:szCs w:val="26"/>
          <w:lang w:val="es-MX" w:eastAsia="es-MX"/>
        </w:rPr>
      </w:pPr>
    </w:p>
    <w:p w14:paraId="0BB15954" w14:textId="48D3AE4F" w:rsidR="002F37DD" w:rsidRPr="005434D3" w:rsidRDefault="002F37DD" w:rsidP="00224BD7">
      <w:pPr>
        <w:widowControl/>
        <w:ind w:firstLine="284"/>
        <w:jc w:val="both"/>
        <w:rPr>
          <w:rFonts w:ascii="Arial Narrow" w:hAnsi="Arial Narrow"/>
          <w:color w:val="000000"/>
          <w:sz w:val="26"/>
          <w:szCs w:val="26"/>
          <w:lang w:val="es-MX" w:eastAsia="es-MX"/>
        </w:rPr>
      </w:pPr>
      <w:r w:rsidRPr="005434D3">
        <w:rPr>
          <w:rFonts w:ascii="Arial Narrow" w:hAnsi="Arial Narrow"/>
          <w:color w:val="000000"/>
          <w:sz w:val="26"/>
          <w:szCs w:val="26"/>
          <w:lang w:val="es-MX" w:eastAsia="es-MX"/>
        </w:rPr>
        <w:t>En tal virtud</w:t>
      </w:r>
      <w:r w:rsidR="00224BD7" w:rsidRPr="005434D3">
        <w:rPr>
          <w:rFonts w:ascii="Arial Narrow" w:hAnsi="Arial Narrow"/>
          <w:color w:val="000000"/>
          <w:sz w:val="26"/>
          <w:szCs w:val="26"/>
          <w:lang w:val="es-MX" w:eastAsia="es-MX"/>
        </w:rPr>
        <w:t xml:space="preserve">, la Presidenta, </w:t>
      </w:r>
      <w:r w:rsidRPr="005434D3">
        <w:rPr>
          <w:rFonts w:ascii="Arial Narrow" w:hAnsi="Arial Narrow"/>
          <w:color w:val="000000"/>
          <w:sz w:val="26"/>
          <w:szCs w:val="26"/>
          <w:lang w:val="es-MX" w:eastAsia="es-MX"/>
        </w:rPr>
        <w:t>turn</w:t>
      </w:r>
      <w:r w:rsidR="00224BD7" w:rsidRPr="005434D3">
        <w:rPr>
          <w:rFonts w:ascii="Arial Narrow" w:hAnsi="Arial Narrow"/>
          <w:color w:val="000000"/>
          <w:sz w:val="26"/>
          <w:szCs w:val="26"/>
          <w:lang w:val="es-MX" w:eastAsia="es-MX"/>
        </w:rPr>
        <w:t>ó</w:t>
      </w:r>
      <w:r w:rsidRPr="005434D3">
        <w:rPr>
          <w:rFonts w:ascii="Arial Narrow" w:hAnsi="Arial Narrow"/>
          <w:color w:val="000000"/>
          <w:sz w:val="26"/>
          <w:szCs w:val="26"/>
          <w:lang w:val="es-MX" w:eastAsia="es-MX"/>
        </w:rPr>
        <w:t xml:space="preserve"> la Secretaría de esta Mesa Directiva para que proceda a elaborar la Minuta del asunto aprobado.</w:t>
      </w:r>
    </w:p>
    <w:p w14:paraId="7BD2D9F2" w14:textId="63002388" w:rsidR="00224BD7" w:rsidRPr="005434D3" w:rsidRDefault="00224BD7" w:rsidP="00224BD7">
      <w:pPr>
        <w:widowControl/>
        <w:ind w:firstLine="284"/>
        <w:jc w:val="both"/>
        <w:rPr>
          <w:rFonts w:ascii="Arial Narrow" w:hAnsi="Arial Narrow"/>
          <w:color w:val="000000"/>
          <w:sz w:val="26"/>
          <w:szCs w:val="26"/>
          <w:lang w:val="es-MX" w:eastAsia="es-MX"/>
        </w:rPr>
      </w:pPr>
    </w:p>
    <w:p w14:paraId="5AD91ACA" w14:textId="77777777" w:rsidR="00D53FDD" w:rsidRPr="005434D3" w:rsidRDefault="00D53FDD" w:rsidP="00D53FDD">
      <w:pPr>
        <w:ind w:firstLine="284"/>
        <w:jc w:val="both"/>
        <w:rPr>
          <w:rFonts w:ascii="Arial Narrow" w:hAnsi="Arial Narrow" w:cs="Courier New"/>
          <w:sz w:val="26"/>
          <w:szCs w:val="26"/>
          <w:lang w:val="es-ES_tradnl" w:eastAsia="ar-SA"/>
        </w:rPr>
      </w:pPr>
      <w:r w:rsidRPr="005434D3">
        <w:rPr>
          <w:rFonts w:ascii="Arial Narrow" w:hAnsi="Arial Narrow" w:cs="Courier New"/>
          <w:sz w:val="26"/>
          <w:szCs w:val="26"/>
          <w:lang w:val="es-ES_tradnl" w:eastAsia="ar-SA"/>
        </w:rPr>
        <w:t xml:space="preserve">El Secretario Diputado, Rafael Alejandro Echazarreta Torres, dio lectura al siguiente asunto en cartera: </w:t>
      </w:r>
    </w:p>
    <w:p w14:paraId="149DE2F3" w14:textId="77777777" w:rsidR="00141D86" w:rsidRPr="005434D3" w:rsidRDefault="00141D86" w:rsidP="00113981">
      <w:pPr>
        <w:jc w:val="both"/>
        <w:rPr>
          <w:rFonts w:ascii="Arial Narrow" w:hAnsi="Arial Narrow"/>
          <w:color w:val="000000"/>
          <w:sz w:val="26"/>
          <w:szCs w:val="26"/>
          <w:lang w:eastAsia="es-MX"/>
        </w:rPr>
      </w:pPr>
    </w:p>
    <w:p w14:paraId="277B2FFB" w14:textId="7D7EBD1D" w:rsidR="00F93747" w:rsidRPr="001401F1" w:rsidRDefault="001401F1" w:rsidP="00113981">
      <w:pPr>
        <w:ind w:firstLine="284"/>
        <w:jc w:val="both"/>
        <w:rPr>
          <w:rFonts w:ascii="Arial Narrow" w:hAnsi="Arial Narrow"/>
          <w:color w:val="000000"/>
          <w:sz w:val="26"/>
          <w:szCs w:val="26"/>
          <w:lang w:val="es-MX" w:eastAsia="es-MX"/>
        </w:rPr>
      </w:pPr>
      <w:r w:rsidRPr="001401F1">
        <w:rPr>
          <w:rFonts w:ascii="Arial Narrow" w:hAnsi="Arial Narrow"/>
          <w:b/>
          <w:bCs/>
          <w:color w:val="000000"/>
          <w:sz w:val="26"/>
          <w:szCs w:val="26"/>
          <w:lang w:val="es-MX" w:eastAsia="es-MX"/>
        </w:rPr>
        <w:t>O)</w:t>
      </w:r>
      <w:r>
        <w:rPr>
          <w:rFonts w:ascii="Arial Narrow" w:hAnsi="Arial Narrow"/>
          <w:b/>
          <w:bCs/>
          <w:color w:val="000000"/>
          <w:sz w:val="26"/>
          <w:szCs w:val="26"/>
          <w:lang w:val="es-MX" w:eastAsia="es-MX"/>
        </w:rPr>
        <w:t xml:space="preserve"> </w:t>
      </w:r>
      <w:r w:rsidR="004E41D3" w:rsidRPr="001401F1">
        <w:rPr>
          <w:rFonts w:ascii="Arial Narrow" w:hAnsi="Arial Narrow"/>
          <w:color w:val="000000"/>
          <w:sz w:val="26"/>
          <w:szCs w:val="26"/>
          <w:lang w:val="es-MX" w:eastAsia="es-MX"/>
        </w:rPr>
        <w:t>Dictamen de la Comisión Permanente de Justicia y Seguridad Pública, por la que se modifica el Código de Familia para el Estado de Yucatán y la Ley del Registro Civil del Estado de Yucatán, en materia de nuevos estados de familia</w:t>
      </w:r>
      <w:r w:rsidR="0052479C" w:rsidRPr="001401F1">
        <w:rPr>
          <w:rFonts w:ascii="Arial Narrow" w:hAnsi="Arial Narrow"/>
          <w:color w:val="000000"/>
          <w:sz w:val="26"/>
          <w:szCs w:val="26"/>
          <w:lang w:val="es-MX" w:eastAsia="es-MX"/>
        </w:rPr>
        <w:t>.</w:t>
      </w:r>
    </w:p>
    <w:p w14:paraId="5428F6E0" w14:textId="1BFA89E8" w:rsidR="00D0667D" w:rsidRPr="005434D3" w:rsidRDefault="00D0667D" w:rsidP="00113981">
      <w:pPr>
        <w:ind w:left="284"/>
        <w:jc w:val="both"/>
        <w:rPr>
          <w:rFonts w:ascii="Arial Narrow" w:hAnsi="Arial Narrow"/>
          <w:color w:val="000000"/>
          <w:sz w:val="26"/>
          <w:szCs w:val="26"/>
          <w:lang w:val="es-MX" w:eastAsia="es-MX"/>
        </w:rPr>
      </w:pPr>
    </w:p>
    <w:p w14:paraId="4AF08EE4" w14:textId="10F134F1" w:rsidR="00D0667D" w:rsidRPr="005434D3" w:rsidRDefault="00D0667D" w:rsidP="00D0667D">
      <w:pPr>
        <w:suppressAutoHyphens/>
        <w:autoSpaceDE w:val="0"/>
        <w:ind w:firstLine="284"/>
        <w:jc w:val="both"/>
        <w:rPr>
          <w:rFonts w:ascii="Arial Narrow" w:hAnsi="Arial Narrow"/>
          <w:sz w:val="26"/>
          <w:szCs w:val="26"/>
          <w:lang w:val="es-ES_tradnl" w:eastAsia="ar-SA"/>
        </w:rPr>
      </w:pPr>
      <w:bookmarkStart w:id="10" w:name="_Hlk96425069"/>
      <w:bookmarkStart w:id="11" w:name="_Hlk94519944"/>
      <w:r w:rsidRPr="005434D3">
        <w:rPr>
          <w:rFonts w:ascii="Arial Narrow" w:hAnsi="Arial Narrow"/>
          <w:sz w:val="26"/>
          <w:szCs w:val="26"/>
          <w:lang w:val="es-MX" w:eastAsia="ar-SA"/>
        </w:rPr>
        <w:t>La</w:t>
      </w:r>
      <w:r w:rsidRPr="005434D3">
        <w:rPr>
          <w:rFonts w:ascii="Arial Narrow" w:hAnsi="Arial Narrow"/>
          <w:sz w:val="26"/>
          <w:szCs w:val="26"/>
          <w:lang w:val="es-ES_tradnl" w:eastAsia="ar-SA"/>
        </w:rPr>
        <w:t xml:space="preserve"> Presidenta de la Mesa Directiva, </w:t>
      </w:r>
      <w:bookmarkEnd w:id="10"/>
      <w:r w:rsidRPr="005434D3">
        <w:rPr>
          <w:rFonts w:ascii="Arial Narrow" w:hAnsi="Arial Narrow"/>
          <w:sz w:val="26"/>
          <w:szCs w:val="26"/>
          <w:lang w:val="es-ES_tradnl" w:eastAsia="ar-SA"/>
        </w:rPr>
        <w:t xml:space="preserve">Diputadas y Diputados,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solicitó la dispensa del trámite de lectura del </w:t>
      </w:r>
      <w:r w:rsidR="00D13288" w:rsidRPr="005434D3">
        <w:rPr>
          <w:rFonts w:ascii="Arial Narrow" w:hAnsi="Arial Narrow"/>
          <w:sz w:val="26"/>
          <w:szCs w:val="26"/>
          <w:lang w:val="es-ES_tradnl" w:eastAsia="ar-SA"/>
        </w:rPr>
        <w:t>D</w:t>
      </w:r>
      <w:r w:rsidRPr="005434D3">
        <w:rPr>
          <w:rFonts w:ascii="Arial Narrow" w:hAnsi="Arial Narrow"/>
          <w:sz w:val="26"/>
          <w:szCs w:val="26"/>
          <w:lang w:val="es-ES_tradnl" w:eastAsia="ar-SA"/>
        </w:rPr>
        <w:t xml:space="preserve">ictamen, con el objeto de que sea leído únicamente el </w:t>
      </w:r>
      <w:r w:rsidR="00D13288" w:rsidRPr="005434D3">
        <w:rPr>
          <w:rFonts w:ascii="Arial Narrow" w:hAnsi="Arial Narrow"/>
          <w:sz w:val="26"/>
          <w:szCs w:val="26"/>
          <w:lang w:val="es-ES_tradnl" w:eastAsia="ar-SA"/>
        </w:rPr>
        <w:t>D</w:t>
      </w:r>
      <w:r w:rsidRPr="005434D3">
        <w:rPr>
          <w:rFonts w:ascii="Arial Narrow" w:hAnsi="Arial Narrow"/>
          <w:sz w:val="26"/>
          <w:szCs w:val="26"/>
          <w:lang w:val="es-ES_tradnl" w:eastAsia="ar-SA"/>
        </w:rPr>
        <w:t xml:space="preserve">ecreto contenido en el mismo, </w:t>
      </w:r>
      <w:r w:rsidR="00D13288" w:rsidRPr="005434D3">
        <w:rPr>
          <w:rFonts w:ascii="Arial Narrow" w:hAnsi="Arial Narrow"/>
          <w:sz w:val="26"/>
          <w:szCs w:val="26"/>
          <w:lang w:val="es-ES_tradnl" w:eastAsia="ar-SA"/>
        </w:rPr>
        <w:t xml:space="preserve">en forma económica, </w:t>
      </w:r>
      <w:r w:rsidRPr="005434D3">
        <w:rPr>
          <w:rFonts w:ascii="Arial Narrow" w:hAnsi="Arial Narrow"/>
          <w:b/>
          <w:bCs/>
          <w:sz w:val="26"/>
          <w:szCs w:val="26"/>
          <w:lang w:val="es-ES_tradnl" w:eastAsia="ar-SA"/>
        </w:rPr>
        <w:t>aprobado por unanimidad de votos</w:t>
      </w:r>
      <w:r w:rsidRPr="005434D3">
        <w:rPr>
          <w:rFonts w:ascii="Arial Narrow" w:hAnsi="Arial Narrow"/>
          <w:sz w:val="26"/>
          <w:szCs w:val="26"/>
          <w:lang w:val="es-ES_tradnl" w:eastAsia="ar-SA"/>
        </w:rPr>
        <w:t>.</w:t>
      </w:r>
    </w:p>
    <w:p w14:paraId="09A6A6F6" w14:textId="77777777" w:rsidR="00D0667D" w:rsidRPr="005434D3" w:rsidRDefault="00D0667D" w:rsidP="00D0667D">
      <w:pPr>
        <w:autoSpaceDE w:val="0"/>
        <w:autoSpaceDN w:val="0"/>
        <w:adjustRightInd w:val="0"/>
        <w:ind w:firstLine="284"/>
        <w:contextualSpacing/>
        <w:jc w:val="both"/>
        <w:rPr>
          <w:rFonts w:ascii="Arial Narrow" w:hAnsi="Arial Narrow" w:cs="Tahoma"/>
          <w:iCs/>
          <w:sz w:val="26"/>
          <w:szCs w:val="26"/>
          <w:lang w:val="es-ES_tradnl"/>
        </w:rPr>
      </w:pPr>
    </w:p>
    <w:p w14:paraId="595FCE95" w14:textId="7D45DB65" w:rsidR="00D0667D" w:rsidRPr="005434D3" w:rsidRDefault="00D0667D" w:rsidP="00D0667D">
      <w:pPr>
        <w:suppressAutoHyphens/>
        <w:autoSpaceDE w:val="0"/>
        <w:ind w:firstLine="284"/>
        <w:jc w:val="both"/>
        <w:rPr>
          <w:rFonts w:ascii="Arial Narrow" w:hAnsi="Arial Narrow"/>
          <w:sz w:val="26"/>
          <w:szCs w:val="26"/>
          <w:lang w:val="es-ES_tradnl" w:eastAsia="ar-SA"/>
        </w:rPr>
      </w:pPr>
      <w:r w:rsidRPr="005434D3">
        <w:rPr>
          <w:rFonts w:ascii="Arial Narrow" w:hAnsi="Arial Narrow"/>
          <w:sz w:val="26"/>
          <w:szCs w:val="26"/>
          <w:lang w:val="es-ES_tradnl" w:eastAsia="ar-SA"/>
        </w:rPr>
        <w:t xml:space="preserve">En tal virtud, el Secretario Diputado Rafael Alejandro Echazarreta Torres, dio lectura al </w:t>
      </w:r>
      <w:r w:rsidR="0013151C" w:rsidRPr="005434D3">
        <w:rPr>
          <w:rFonts w:ascii="Arial Narrow" w:hAnsi="Arial Narrow"/>
          <w:sz w:val="26"/>
          <w:szCs w:val="26"/>
          <w:lang w:val="es-ES_tradnl" w:eastAsia="ar-SA"/>
        </w:rPr>
        <w:t>decreto</w:t>
      </w:r>
      <w:r w:rsidRPr="005434D3">
        <w:rPr>
          <w:rFonts w:ascii="Arial Narrow" w:hAnsi="Arial Narrow"/>
          <w:sz w:val="26"/>
          <w:szCs w:val="26"/>
          <w:lang w:val="es-ES_tradnl" w:eastAsia="ar-SA"/>
        </w:rPr>
        <w:t>.</w:t>
      </w:r>
      <w:r w:rsidR="00665DF9" w:rsidRPr="005434D3">
        <w:rPr>
          <w:rFonts w:ascii="Arial Narrow" w:hAnsi="Arial Narrow"/>
          <w:sz w:val="26"/>
          <w:szCs w:val="26"/>
          <w:lang w:val="es-ES_tradnl" w:eastAsia="ar-SA"/>
        </w:rPr>
        <w:t xml:space="preserve"> </w:t>
      </w:r>
    </w:p>
    <w:p w14:paraId="355A3DFB" w14:textId="76CA7849" w:rsidR="0013151C" w:rsidRPr="005434D3" w:rsidRDefault="0013151C" w:rsidP="00D0667D">
      <w:pPr>
        <w:suppressAutoHyphens/>
        <w:autoSpaceDE w:val="0"/>
        <w:ind w:firstLine="284"/>
        <w:jc w:val="both"/>
        <w:rPr>
          <w:rFonts w:ascii="Arial Narrow" w:hAnsi="Arial Narrow"/>
          <w:sz w:val="26"/>
          <w:szCs w:val="26"/>
          <w:lang w:val="es-ES_tradnl" w:eastAsia="ar-SA"/>
        </w:rPr>
      </w:pPr>
    </w:p>
    <w:p w14:paraId="20799FB0" w14:textId="55347A6C" w:rsidR="001D27B0" w:rsidRPr="005434D3" w:rsidRDefault="001D27B0" w:rsidP="00BD0FBB">
      <w:pPr>
        <w:widowControl/>
        <w:ind w:firstLine="284"/>
        <w:jc w:val="both"/>
        <w:rPr>
          <w:rFonts w:ascii="Arial Narrow" w:eastAsia="Calibri" w:hAnsi="Arial Narrow" w:cs="Arial"/>
          <w:b/>
          <w:color w:val="000000"/>
          <w:sz w:val="26"/>
          <w:szCs w:val="26"/>
          <w:lang w:val="es-MX" w:eastAsia="en-US"/>
        </w:rPr>
      </w:pPr>
      <w:r w:rsidRPr="005434D3">
        <w:rPr>
          <w:rFonts w:ascii="Arial Narrow" w:hAnsi="Arial Narrow" w:cs="Arial"/>
          <w:b/>
          <w:bCs/>
          <w:sz w:val="26"/>
          <w:szCs w:val="26"/>
          <w:lang w:val="es-ES_tradnl"/>
        </w:rPr>
        <w:t>D E C R E T O</w:t>
      </w:r>
      <w:r w:rsidR="00665DF9" w:rsidRPr="005434D3">
        <w:rPr>
          <w:rFonts w:ascii="Arial Narrow" w:hAnsi="Arial Narrow" w:cs="Arial"/>
          <w:b/>
          <w:bCs/>
          <w:sz w:val="26"/>
          <w:szCs w:val="26"/>
          <w:lang w:val="es-ES_tradnl"/>
        </w:rPr>
        <w:t xml:space="preserve"> </w:t>
      </w:r>
      <w:r w:rsidRPr="005434D3">
        <w:rPr>
          <w:rFonts w:ascii="Arial Narrow" w:eastAsia="Arial" w:hAnsi="Arial Narrow" w:cs="Arial"/>
          <w:b/>
          <w:color w:val="000000"/>
          <w:sz w:val="26"/>
          <w:szCs w:val="26"/>
          <w:lang w:val="es-MX" w:eastAsia="es-MX"/>
        </w:rPr>
        <w:t>Por el que se modifica el Código de Familia para el Estado de Yucatán y la Ley del Registro Civil del Estado de Yucatán, en materia de nuevos estados de familia</w:t>
      </w:r>
      <w:r w:rsidR="00665DF9" w:rsidRPr="005434D3">
        <w:rPr>
          <w:rFonts w:ascii="Arial Narrow" w:eastAsia="Arial" w:hAnsi="Arial Narrow" w:cs="Arial"/>
          <w:b/>
          <w:color w:val="000000"/>
          <w:sz w:val="26"/>
          <w:szCs w:val="26"/>
          <w:lang w:val="es-MX" w:eastAsia="es-MX"/>
        </w:rPr>
        <w:t xml:space="preserve"> </w:t>
      </w:r>
      <w:r w:rsidRPr="005434D3">
        <w:rPr>
          <w:rFonts w:ascii="Arial Narrow" w:eastAsia="Arial" w:hAnsi="Arial Narrow" w:cs="Arial"/>
          <w:b/>
          <w:color w:val="000000"/>
          <w:sz w:val="26"/>
          <w:szCs w:val="26"/>
          <w:lang w:val="es-MX" w:eastAsia="es-MX"/>
        </w:rPr>
        <w:t xml:space="preserve">Artículo primero. </w:t>
      </w:r>
      <w:r w:rsidRPr="005434D3">
        <w:rPr>
          <w:rFonts w:ascii="Arial Narrow" w:eastAsia="Arial" w:hAnsi="Arial Narrow" w:cs="Arial"/>
          <w:color w:val="000000"/>
          <w:sz w:val="26"/>
          <w:szCs w:val="26"/>
          <w:lang w:val="es-MX" w:eastAsia="es-MX"/>
        </w:rPr>
        <w:t>Se modifican los artículos 10, 49 y</w:t>
      </w:r>
      <w:r w:rsidR="00665DF9" w:rsidRPr="005434D3">
        <w:rPr>
          <w:rFonts w:ascii="Arial Narrow" w:eastAsia="Arial" w:hAnsi="Arial Narrow" w:cs="Arial"/>
          <w:color w:val="000000"/>
          <w:sz w:val="26"/>
          <w:szCs w:val="26"/>
          <w:lang w:val="es-MX" w:eastAsia="es-MX"/>
        </w:rPr>
        <w:t xml:space="preserve"> </w:t>
      </w:r>
      <w:r w:rsidRPr="005434D3">
        <w:rPr>
          <w:rFonts w:ascii="Arial Narrow" w:eastAsia="Arial" w:hAnsi="Arial Narrow" w:cs="Arial"/>
          <w:color w:val="000000"/>
          <w:sz w:val="26"/>
          <w:szCs w:val="26"/>
          <w:lang w:val="es-MX" w:eastAsia="es-MX"/>
        </w:rPr>
        <w:t xml:space="preserve">201 del Código de Familia para el Estado de Yucatán en materia de nuevos </w:t>
      </w:r>
      <w:r w:rsidR="00665DF9" w:rsidRPr="005434D3">
        <w:rPr>
          <w:rFonts w:ascii="Arial Narrow" w:eastAsia="Arial" w:hAnsi="Arial Narrow" w:cs="Arial"/>
          <w:color w:val="000000"/>
          <w:sz w:val="26"/>
          <w:szCs w:val="26"/>
          <w:lang w:val="es-MX" w:eastAsia="es-MX"/>
        </w:rPr>
        <w:t>e</w:t>
      </w:r>
      <w:r w:rsidRPr="005434D3">
        <w:rPr>
          <w:rFonts w:ascii="Arial Narrow" w:eastAsia="Arial" w:hAnsi="Arial Narrow" w:cs="Arial"/>
          <w:color w:val="000000"/>
          <w:sz w:val="26"/>
          <w:szCs w:val="26"/>
          <w:lang w:val="es-MX" w:eastAsia="es-MX"/>
        </w:rPr>
        <w:t>stados familia para quedar de la siguiente manera:</w:t>
      </w:r>
      <w:r w:rsidR="00665DF9" w:rsidRPr="005434D3">
        <w:rPr>
          <w:rFonts w:ascii="Arial Narrow" w:eastAsia="Arial" w:hAnsi="Arial Narrow" w:cs="Arial"/>
          <w:color w:val="000000"/>
          <w:sz w:val="26"/>
          <w:szCs w:val="26"/>
          <w:lang w:val="es-MX" w:eastAsia="es-MX"/>
        </w:rPr>
        <w:t xml:space="preserve"> </w:t>
      </w:r>
      <w:r w:rsidRPr="005434D3">
        <w:rPr>
          <w:rFonts w:ascii="Arial Narrow" w:eastAsia="Arial" w:hAnsi="Arial Narrow" w:cs="Arial"/>
          <w:b/>
          <w:color w:val="000000"/>
          <w:sz w:val="26"/>
          <w:szCs w:val="26"/>
          <w:lang w:val="es-MX" w:eastAsia="es-MX"/>
        </w:rPr>
        <w:t>Derecho a la Igualdad entre las Personas</w:t>
      </w:r>
      <w:r w:rsidR="00665DF9" w:rsidRPr="005434D3">
        <w:rPr>
          <w:rFonts w:ascii="Arial Narrow" w:eastAsia="Arial" w:hAnsi="Arial Narrow" w:cs="Arial"/>
          <w:b/>
          <w:color w:val="000000"/>
          <w:sz w:val="26"/>
          <w:szCs w:val="26"/>
          <w:lang w:val="es-MX" w:eastAsia="es-MX"/>
        </w:rPr>
        <w:t xml:space="preserve"> </w:t>
      </w:r>
      <w:r w:rsidRPr="005434D3">
        <w:rPr>
          <w:rFonts w:ascii="Arial Narrow" w:eastAsia="Arial" w:hAnsi="Arial Narrow" w:cs="Arial"/>
          <w:b/>
          <w:color w:val="000000"/>
          <w:sz w:val="26"/>
          <w:szCs w:val="26"/>
          <w:lang w:val="es-MX" w:eastAsia="es-MX"/>
        </w:rPr>
        <w:t xml:space="preserve">Artículo 10. </w:t>
      </w:r>
      <w:r w:rsidRPr="005434D3">
        <w:rPr>
          <w:rFonts w:ascii="Arial Narrow" w:eastAsia="Arial" w:hAnsi="Arial Narrow" w:cs="Arial"/>
          <w:color w:val="000000"/>
          <w:sz w:val="26"/>
          <w:szCs w:val="26"/>
          <w:lang w:val="es-MX" w:eastAsia="es-MX"/>
        </w:rPr>
        <w:t>Las personas son iguales ante la ley, por lo que de común acuerdo decidirán todo lo relativo a la integración de una familia y a la administración de sus bienes.</w:t>
      </w:r>
      <w:r w:rsidR="00665DF9" w:rsidRPr="005434D3">
        <w:rPr>
          <w:rFonts w:ascii="Arial Narrow" w:eastAsia="Arial" w:hAnsi="Arial Narrow" w:cs="Arial"/>
          <w:color w:val="000000"/>
          <w:sz w:val="26"/>
          <w:szCs w:val="26"/>
          <w:lang w:val="es-MX" w:eastAsia="es-MX"/>
        </w:rPr>
        <w:t xml:space="preserve"> </w:t>
      </w:r>
      <w:r w:rsidRPr="005434D3">
        <w:rPr>
          <w:rFonts w:ascii="Arial Narrow" w:eastAsia="Arial" w:hAnsi="Arial Narrow" w:cs="Arial"/>
          <w:b/>
          <w:color w:val="000000"/>
          <w:sz w:val="26"/>
          <w:szCs w:val="26"/>
          <w:lang w:val="es-MX" w:eastAsia="es-MX"/>
        </w:rPr>
        <w:t>Naturaleza del Matrimonio</w:t>
      </w:r>
      <w:r w:rsidR="00665DF9" w:rsidRPr="005434D3">
        <w:rPr>
          <w:rFonts w:ascii="Arial Narrow" w:eastAsia="Arial" w:hAnsi="Arial Narrow" w:cs="Arial"/>
          <w:b/>
          <w:color w:val="000000"/>
          <w:sz w:val="26"/>
          <w:szCs w:val="26"/>
          <w:lang w:val="es-MX" w:eastAsia="es-MX"/>
        </w:rPr>
        <w:t xml:space="preserve"> </w:t>
      </w:r>
      <w:r w:rsidRPr="005434D3">
        <w:rPr>
          <w:rFonts w:ascii="Arial Narrow" w:eastAsia="Arial" w:hAnsi="Arial Narrow" w:cs="Arial"/>
          <w:b/>
          <w:color w:val="000000"/>
          <w:sz w:val="26"/>
          <w:szCs w:val="26"/>
          <w:lang w:val="es-MX" w:eastAsia="es-MX"/>
        </w:rPr>
        <w:t>Artículo 49.</w:t>
      </w:r>
      <w:r w:rsidRPr="005434D3">
        <w:rPr>
          <w:rFonts w:ascii="Arial Narrow" w:eastAsia="Arial" w:hAnsi="Arial Narrow" w:cs="Arial"/>
          <w:color w:val="000000"/>
          <w:sz w:val="26"/>
          <w:szCs w:val="26"/>
          <w:lang w:val="es-MX" w:eastAsia="es-MX"/>
        </w:rPr>
        <w:t xml:space="preserve"> El matrimonio es una institución jurídica por medio de la cual se establece la unión libre y voluntaria de dos personas, con igualdad de derechos, deberes y obligaciones, para realizar la comunidad de vida, en donde ambos se procuran respeto y ayuda mutua.</w:t>
      </w:r>
      <w:r w:rsidR="00665DF9" w:rsidRPr="005434D3">
        <w:rPr>
          <w:rFonts w:ascii="Arial Narrow" w:eastAsia="Arial" w:hAnsi="Arial Narrow" w:cs="Arial"/>
          <w:color w:val="000000"/>
          <w:sz w:val="26"/>
          <w:szCs w:val="26"/>
          <w:lang w:val="es-MX" w:eastAsia="es-MX"/>
        </w:rPr>
        <w:t xml:space="preserve"> </w:t>
      </w:r>
      <w:r w:rsidRPr="005434D3">
        <w:rPr>
          <w:rFonts w:ascii="Arial Narrow" w:eastAsia="Arial" w:hAnsi="Arial Narrow" w:cs="Arial"/>
          <w:b/>
          <w:color w:val="000000"/>
          <w:sz w:val="26"/>
          <w:szCs w:val="26"/>
          <w:lang w:val="es-MX" w:eastAsia="es-MX"/>
        </w:rPr>
        <w:t>Concepto de Concubinato Artículo 201.</w:t>
      </w:r>
      <w:r w:rsidRPr="005434D3">
        <w:rPr>
          <w:rFonts w:ascii="Arial Narrow" w:eastAsia="Arial" w:hAnsi="Arial Narrow" w:cs="Arial"/>
          <w:color w:val="000000"/>
          <w:sz w:val="26"/>
          <w:szCs w:val="26"/>
          <w:lang w:val="es-MX" w:eastAsia="es-MX"/>
        </w:rPr>
        <w:t xml:space="preserve"> El concubinato es la unión de dos personas quienes, libres de matrimonio, hacen vida en común de manera notoria, permanente, hayan o no procreado hijos o hijas o han vivido públicamente como cónyuges durante dos años continuos o más. </w:t>
      </w:r>
      <w:r w:rsidRPr="005434D3">
        <w:rPr>
          <w:rFonts w:ascii="Arial Narrow" w:eastAsia="Arial" w:hAnsi="Arial Narrow" w:cs="Arial"/>
          <w:b/>
          <w:color w:val="000000"/>
          <w:sz w:val="26"/>
          <w:szCs w:val="26"/>
          <w:lang w:val="es-MX" w:eastAsia="es-MX"/>
        </w:rPr>
        <w:t xml:space="preserve">Artículo Segundo. </w:t>
      </w:r>
      <w:r w:rsidRPr="005434D3">
        <w:rPr>
          <w:rFonts w:ascii="Arial Narrow" w:eastAsia="Arial" w:hAnsi="Arial Narrow" w:cs="Arial"/>
          <w:color w:val="000000"/>
          <w:sz w:val="26"/>
          <w:szCs w:val="26"/>
          <w:lang w:val="es-MX" w:eastAsia="es-MX"/>
        </w:rPr>
        <w:t>Se modifican los artículos 22, 26 y 64 de la Ley del Registro Civil del Estado de Yucatán en materia de nuevos estados familia, para quedar como siguen:</w:t>
      </w:r>
      <w:r w:rsidR="00665DF9" w:rsidRPr="005434D3">
        <w:rPr>
          <w:rFonts w:ascii="Arial Narrow" w:eastAsia="Arial" w:hAnsi="Arial Narrow" w:cs="Arial"/>
          <w:color w:val="000000"/>
          <w:sz w:val="26"/>
          <w:szCs w:val="26"/>
          <w:lang w:val="es-MX" w:eastAsia="es-MX"/>
        </w:rPr>
        <w:t xml:space="preserve"> </w:t>
      </w:r>
      <w:r w:rsidRPr="005434D3">
        <w:rPr>
          <w:rFonts w:ascii="Arial Narrow" w:hAnsi="Arial Narrow" w:cs="Arial"/>
          <w:b/>
          <w:sz w:val="26"/>
          <w:szCs w:val="26"/>
        </w:rPr>
        <w:t>Inscripción de nacimiento Artículo 22.-</w:t>
      </w:r>
      <w:r w:rsidRPr="005434D3">
        <w:rPr>
          <w:rFonts w:ascii="Arial Narrow" w:hAnsi="Arial Narrow" w:cs="Arial"/>
          <w:sz w:val="26"/>
          <w:szCs w:val="26"/>
        </w:rPr>
        <w:t>…</w:t>
      </w:r>
      <w:r w:rsidR="00665DF9" w:rsidRPr="005434D3">
        <w:rPr>
          <w:rFonts w:ascii="Arial Narrow" w:hAnsi="Arial Narrow" w:cs="Arial"/>
          <w:sz w:val="26"/>
          <w:szCs w:val="26"/>
        </w:rPr>
        <w:t xml:space="preserve"> </w:t>
      </w:r>
      <w:r w:rsidR="00665DF9" w:rsidRPr="005434D3">
        <w:rPr>
          <w:rFonts w:ascii="Arial Narrow" w:hAnsi="Arial Narrow" w:cs="Arial"/>
          <w:b/>
          <w:bCs/>
          <w:sz w:val="26"/>
          <w:szCs w:val="26"/>
        </w:rPr>
        <w:t>I</w:t>
      </w:r>
      <w:r w:rsidR="00665DF9" w:rsidRPr="005434D3">
        <w:rPr>
          <w:rFonts w:ascii="Arial Narrow" w:hAnsi="Arial Narrow" w:cs="Arial"/>
          <w:sz w:val="26"/>
          <w:szCs w:val="26"/>
        </w:rPr>
        <w:t xml:space="preserve">. </w:t>
      </w:r>
      <w:r w:rsidRPr="005434D3">
        <w:rPr>
          <w:rFonts w:ascii="Arial Narrow" w:hAnsi="Arial Narrow" w:cs="Arial"/>
          <w:sz w:val="26"/>
          <w:szCs w:val="26"/>
        </w:rPr>
        <w:t xml:space="preserve">y </w:t>
      </w:r>
      <w:r w:rsidRPr="005434D3">
        <w:rPr>
          <w:rFonts w:ascii="Arial Narrow" w:hAnsi="Arial Narrow" w:cs="Arial"/>
          <w:b/>
          <w:sz w:val="26"/>
          <w:szCs w:val="26"/>
        </w:rPr>
        <w:t>II</w:t>
      </w:r>
      <w:r w:rsidRPr="005434D3">
        <w:rPr>
          <w:rFonts w:ascii="Arial Narrow" w:hAnsi="Arial Narrow" w:cs="Arial"/>
          <w:sz w:val="26"/>
          <w:szCs w:val="26"/>
        </w:rPr>
        <w:t xml:space="preserve">. … </w:t>
      </w:r>
      <w:r w:rsidRPr="005434D3">
        <w:rPr>
          <w:rFonts w:ascii="Arial Narrow" w:hAnsi="Arial Narrow" w:cs="Arial"/>
          <w:b/>
          <w:sz w:val="26"/>
          <w:szCs w:val="26"/>
        </w:rPr>
        <w:t>III.-</w:t>
      </w:r>
      <w:r w:rsidRPr="005434D3">
        <w:rPr>
          <w:rFonts w:ascii="Arial Narrow" w:hAnsi="Arial Narrow" w:cs="Arial"/>
          <w:sz w:val="26"/>
          <w:szCs w:val="26"/>
        </w:rPr>
        <w:t xml:space="preserve"> El nombre, apellidos, domicilio y nacionalidad de los ascendientes en primer y segundo grado, y</w:t>
      </w:r>
      <w:r w:rsidR="00B60411" w:rsidRPr="005434D3">
        <w:rPr>
          <w:rFonts w:ascii="Arial Narrow" w:hAnsi="Arial Narrow" w:cs="Arial"/>
          <w:sz w:val="26"/>
          <w:szCs w:val="26"/>
        </w:rPr>
        <w:t xml:space="preserve"> </w:t>
      </w:r>
      <w:r w:rsidRPr="005434D3">
        <w:rPr>
          <w:rFonts w:ascii="Arial Narrow" w:hAnsi="Arial Narrow" w:cs="Arial"/>
          <w:b/>
          <w:sz w:val="26"/>
          <w:szCs w:val="26"/>
        </w:rPr>
        <w:t>IV.-</w:t>
      </w:r>
      <w:r w:rsidRPr="005434D3">
        <w:rPr>
          <w:rFonts w:ascii="Arial Narrow" w:hAnsi="Arial Narrow" w:cs="Arial"/>
          <w:sz w:val="26"/>
          <w:szCs w:val="26"/>
        </w:rPr>
        <w:t>…</w:t>
      </w:r>
      <w:r w:rsidR="00B60411" w:rsidRPr="005434D3">
        <w:rPr>
          <w:rFonts w:ascii="Arial Narrow" w:hAnsi="Arial Narrow" w:cs="Arial"/>
          <w:sz w:val="26"/>
          <w:szCs w:val="26"/>
        </w:rPr>
        <w:t xml:space="preserve"> </w:t>
      </w:r>
      <w:r w:rsidRPr="005434D3">
        <w:rPr>
          <w:rFonts w:ascii="Arial Narrow" w:hAnsi="Arial Narrow" w:cs="Arial"/>
          <w:sz w:val="26"/>
          <w:szCs w:val="26"/>
        </w:rPr>
        <w:t>…</w:t>
      </w:r>
      <w:r w:rsidR="00B60411" w:rsidRPr="005434D3">
        <w:rPr>
          <w:rFonts w:ascii="Arial Narrow" w:hAnsi="Arial Narrow" w:cs="Arial"/>
          <w:sz w:val="26"/>
          <w:szCs w:val="26"/>
        </w:rPr>
        <w:t xml:space="preserve"> </w:t>
      </w:r>
      <w:r w:rsidRPr="005434D3">
        <w:rPr>
          <w:rFonts w:ascii="Arial Narrow" w:hAnsi="Arial Narrow" w:cs="Arial"/>
          <w:b/>
          <w:sz w:val="26"/>
          <w:szCs w:val="26"/>
        </w:rPr>
        <w:t>Personas obligadas a dar el aviso del nacimiento Artículo 26.-</w:t>
      </w:r>
      <w:r w:rsidRPr="005434D3">
        <w:rPr>
          <w:rFonts w:ascii="Arial Narrow" w:hAnsi="Arial Narrow" w:cs="Arial"/>
          <w:sz w:val="26"/>
          <w:szCs w:val="26"/>
        </w:rPr>
        <w:t>…</w:t>
      </w:r>
      <w:r w:rsidR="00B60411" w:rsidRPr="005434D3">
        <w:rPr>
          <w:rFonts w:ascii="Arial Narrow" w:hAnsi="Arial Narrow" w:cs="Arial"/>
          <w:sz w:val="26"/>
          <w:szCs w:val="26"/>
        </w:rPr>
        <w:t xml:space="preserve"> </w:t>
      </w:r>
      <w:r w:rsidRPr="005434D3">
        <w:rPr>
          <w:rFonts w:ascii="Arial Narrow" w:hAnsi="Arial Narrow" w:cs="Arial"/>
          <w:b/>
          <w:sz w:val="26"/>
          <w:szCs w:val="26"/>
        </w:rPr>
        <w:t>I.-</w:t>
      </w:r>
      <w:r w:rsidRPr="005434D3">
        <w:rPr>
          <w:rFonts w:ascii="Arial Narrow" w:hAnsi="Arial Narrow" w:cs="Arial"/>
          <w:sz w:val="26"/>
          <w:szCs w:val="26"/>
        </w:rPr>
        <w:t xml:space="preserve"> Cualquiera de los progenitores;</w:t>
      </w:r>
      <w:r w:rsidR="00B60411" w:rsidRPr="005434D3">
        <w:rPr>
          <w:rFonts w:ascii="Arial Narrow" w:hAnsi="Arial Narrow" w:cs="Arial"/>
          <w:sz w:val="26"/>
          <w:szCs w:val="26"/>
        </w:rPr>
        <w:t xml:space="preserve"> </w:t>
      </w:r>
      <w:r w:rsidRPr="005434D3">
        <w:rPr>
          <w:rFonts w:ascii="Arial Narrow" w:eastAsia="Arial" w:hAnsi="Arial Narrow" w:cs="Arial"/>
          <w:b/>
          <w:color w:val="000000"/>
          <w:sz w:val="26"/>
          <w:szCs w:val="26"/>
          <w:lang w:val="es-MX" w:eastAsia="es-MX"/>
        </w:rPr>
        <w:t xml:space="preserve">II </w:t>
      </w:r>
      <w:r w:rsidRPr="005434D3">
        <w:rPr>
          <w:rFonts w:ascii="Arial Narrow" w:eastAsia="Arial" w:hAnsi="Arial Narrow" w:cs="Arial"/>
          <w:color w:val="000000"/>
          <w:sz w:val="26"/>
          <w:szCs w:val="26"/>
          <w:lang w:val="es-MX" w:eastAsia="es-MX"/>
        </w:rPr>
        <w:t>y</w:t>
      </w:r>
      <w:r w:rsidRPr="005434D3">
        <w:rPr>
          <w:rFonts w:ascii="Arial Narrow" w:eastAsia="Arial" w:hAnsi="Arial Narrow" w:cs="Arial"/>
          <w:b/>
          <w:color w:val="000000"/>
          <w:sz w:val="26"/>
          <w:szCs w:val="26"/>
          <w:lang w:val="es-MX" w:eastAsia="es-MX"/>
        </w:rPr>
        <w:t xml:space="preserve"> III. …</w:t>
      </w:r>
      <w:r w:rsidR="00B60411" w:rsidRPr="005434D3">
        <w:rPr>
          <w:rFonts w:ascii="Arial Narrow" w:eastAsia="Arial" w:hAnsi="Arial Narrow" w:cs="Arial"/>
          <w:b/>
          <w:color w:val="000000"/>
          <w:sz w:val="26"/>
          <w:szCs w:val="26"/>
          <w:lang w:val="es-MX" w:eastAsia="es-MX"/>
        </w:rPr>
        <w:t xml:space="preserve"> </w:t>
      </w:r>
      <w:r w:rsidRPr="005434D3">
        <w:rPr>
          <w:rFonts w:ascii="Arial Narrow" w:hAnsi="Arial Narrow" w:cs="Arial"/>
          <w:b/>
          <w:sz w:val="26"/>
          <w:szCs w:val="26"/>
        </w:rPr>
        <w:t>Anotación en las actas de nacimiento de los contrayentes Artículo 64.-</w:t>
      </w:r>
      <w:r w:rsidRPr="005434D3">
        <w:rPr>
          <w:rFonts w:ascii="Arial Narrow" w:hAnsi="Arial Narrow" w:cs="Arial"/>
          <w:sz w:val="26"/>
          <w:szCs w:val="26"/>
        </w:rPr>
        <w:t>…</w:t>
      </w:r>
      <w:r w:rsidR="00B60411" w:rsidRPr="005434D3">
        <w:rPr>
          <w:rFonts w:ascii="Arial Narrow" w:hAnsi="Arial Narrow" w:cs="Arial"/>
          <w:sz w:val="26"/>
          <w:szCs w:val="26"/>
        </w:rPr>
        <w:t xml:space="preserve"> </w:t>
      </w:r>
      <w:r w:rsidRPr="005434D3">
        <w:rPr>
          <w:rFonts w:ascii="Arial Narrow" w:hAnsi="Arial Narrow" w:cs="Arial"/>
          <w:b/>
          <w:sz w:val="26"/>
          <w:szCs w:val="26"/>
        </w:rPr>
        <w:t>I.-</w:t>
      </w:r>
      <w:r w:rsidRPr="005434D3">
        <w:rPr>
          <w:rFonts w:ascii="Arial Narrow" w:hAnsi="Arial Narrow" w:cs="Arial"/>
          <w:sz w:val="26"/>
          <w:szCs w:val="26"/>
        </w:rPr>
        <w:t xml:space="preserve"> El nombre de la persona con la que el registrado o la registrada contrajo matrimonio;</w:t>
      </w:r>
      <w:r w:rsidR="00B60411" w:rsidRPr="005434D3">
        <w:rPr>
          <w:rFonts w:ascii="Arial Narrow" w:hAnsi="Arial Narrow" w:cs="Arial"/>
          <w:sz w:val="26"/>
          <w:szCs w:val="26"/>
        </w:rPr>
        <w:t xml:space="preserve"> </w:t>
      </w:r>
      <w:r w:rsidRPr="005434D3">
        <w:rPr>
          <w:rFonts w:ascii="Arial Narrow" w:hAnsi="Arial Narrow" w:cs="Arial"/>
          <w:b/>
          <w:sz w:val="26"/>
          <w:szCs w:val="26"/>
        </w:rPr>
        <w:t xml:space="preserve">II. </w:t>
      </w:r>
      <w:r w:rsidRPr="005434D3">
        <w:rPr>
          <w:rFonts w:ascii="Arial Narrow" w:hAnsi="Arial Narrow" w:cs="Arial"/>
          <w:sz w:val="26"/>
          <w:szCs w:val="26"/>
        </w:rPr>
        <w:t>a la</w:t>
      </w:r>
      <w:r w:rsidRPr="005434D3">
        <w:rPr>
          <w:rFonts w:ascii="Arial Narrow" w:hAnsi="Arial Narrow" w:cs="Arial"/>
          <w:b/>
          <w:sz w:val="26"/>
          <w:szCs w:val="26"/>
        </w:rPr>
        <w:t xml:space="preserve"> IV.-</w:t>
      </w:r>
      <w:r w:rsidRPr="005434D3">
        <w:rPr>
          <w:rFonts w:ascii="Arial Narrow" w:hAnsi="Arial Narrow" w:cs="Arial"/>
          <w:sz w:val="26"/>
          <w:szCs w:val="26"/>
        </w:rPr>
        <w:t>…</w:t>
      </w:r>
      <w:r w:rsidR="00B60411" w:rsidRPr="005434D3">
        <w:rPr>
          <w:rFonts w:ascii="Arial Narrow" w:hAnsi="Arial Narrow" w:cs="Arial"/>
          <w:sz w:val="26"/>
          <w:szCs w:val="26"/>
        </w:rPr>
        <w:t xml:space="preserve"> </w:t>
      </w:r>
      <w:r w:rsidRPr="005434D3">
        <w:rPr>
          <w:rFonts w:ascii="Arial Narrow" w:eastAsia="Calibri" w:hAnsi="Arial Narrow" w:cs="Arial"/>
          <w:b/>
          <w:color w:val="000000"/>
          <w:sz w:val="26"/>
          <w:szCs w:val="26"/>
          <w:lang w:val="es-MX" w:eastAsia="en-US"/>
        </w:rPr>
        <w:t>Transitorios</w:t>
      </w:r>
      <w:r w:rsidR="00B60411" w:rsidRPr="005434D3">
        <w:rPr>
          <w:rFonts w:ascii="Arial Narrow" w:eastAsia="Calibri" w:hAnsi="Arial Narrow" w:cs="Arial"/>
          <w:b/>
          <w:color w:val="000000"/>
          <w:sz w:val="26"/>
          <w:szCs w:val="26"/>
          <w:lang w:val="es-MX" w:eastAsia="en-US"/>
        </w:rPr>
        <w:t xml:space="preserve"> </w:t>
      </w:r>
      <w:r w:rsidRPr="005434D3">
        <w:rPr>
          <w:rFonts w:ascii="Arial Narrow" w:eastAsia="Calibri" w:hAnsi="Arial Narrow" w:cs="Arial"/>
          <w:b/>
          <w:color w:val="000000"/>
          <w:sz w:val="26"/>
          <w:szCs w:val="26"/>
          <w:lang w:val="es-MX" w:eastAsia="en-US"/>
        </w:rPr>
        <w:t>Entrada en vigor</w:t>
      </w:r>
      <w:r w:rsidR="00B60411" w:rsidRPr="005434D3">
        <w:rPr>
          <w:rFonts w:ascii="Arial Narrow" w:eastAsia="Calibri" w:hAnsi="Arial Narrow" w:cs="Arial"/>
          <w:b/>
          <w:color w:val="000000"/>
          <w:sz w:val="26"/>
          <w:szCs w:val="26"/>
          <w:lang w:val="es-MX" w:eastAsia="en-US"/>
        </w:rPr>
        <w:t xml:space="preserve"> </w:t>
      </w:r>
      <w:r w:rsidRPr="005434D3">
        <w:rPr>
          <w:rFonts w:ascii="Arial Narrow" w:eastAsia="Calibri" w:hAnsi="Arial Narrow" w:cs="Arial"/>
          <w:b/>
          <w:color w:val="000000"/>
          <w:sz w:val="26"/>
          <w:szCs w:val="26"/>
          <w:lang w:val="es-MX" w:eastAsia="en-US"/>
        </w:rPr>
        <w:t>Artículo Primero.</w:t>
      </w:r>
      <w:r w:rsidRPr="005434D3">
        <w:rPr>
          <w:rFonts w:ascii="Arial Narrow" w:eastAsia="Calibri" w:hAnsi="Arial Narrow" w:cs="Arial"/>
          <w:color w:val="000000"/>
          <w:sz w:val="26"/>
          <w:szCs w:val="26"/>
          <w:lang w:val="es-MX" w:eastAsia="en-US"/>
        </w:rPr>
        <w:t xml:space="preserve"> El presente decreto entrará en vigor el día siguiente al de su publicación en el Diario Oficial del Gobierno del Estado de Yucatán.</w:t>
      </w:r>
      <w:r w:rsidR="00B60411" w:rsidRPr="005434D3">
        <w:rPr>
          <w:rFonts w:ascii="Arial Narrow" w:eastAsia="Calibri" w:hAnsi="Arial Narrow" w:cs="Arial"/>
          <w:color w:val="000000"/>
          <w:sz w:val="26"/>
          <w:szCs w:val="26"/>
          <w:lang w:val="es-MX" w:eastAsia="en-US"/>
        </w:rPr>
        <w:t xml:space="preserve"> </w:t>
      </w:r>
      <w:r w:rsidRPr="005434D3">
        <w:rPr>
          <w:rFonts w:ascii="Arial Narrow" w:eastAsia="Calibri" w:hAnsi="Arial Narrow" w:cs="Arial"/>
          <w:b/>
          <w:color w:val="000000"/>
          <w:sz w:val="26"/>
          <w:szCs w:val="26"/>
          <w:lang w:val="es-MX" w:eastAsia="en-US"/>
        </w:rPr>
        <w:t>Derogación tácita</w:t>
      </w:r>
    </w:p>
    <w:p w14:paraId="69C71C72" w14:textId="4834BC22" w:rsidR="001D27B0" w:rsidRPr="005434D3" w:rsidRDefault="001D27B0" w:rsidP="00665DF9">
      <w:pPr>
        <w:widowControl/>
        <w:ind w:right="-3" w:hanging="10"/>
        <w:contextualSpacing/>
        <w:jc w:val="both"/>
        <w:rPr>
          <w:rFonts w:ascii="Arial Narrow" w:eastAsia="Arial" w:hAnsi="Arial Narrow" w:cs="Arial"/>
          <w:b/>
          <w:color w:val="000000"/>
          <w:sz w:val="26"/>
          <w:szCs w:val="26"/>
          <w:lang w:val="es-MX" w:eastAsia="es-MX"/>
        </w:rPr>
      </w:pPr>
      <w:r w:rsidRPr="005434D3">
        <w:rPr>
          <w:rFonts w:ascii="Arial Narrow" w:eastAsia="Calibri" w:hAnsi="Arial Narrow" w:cs="Arial"/>
          <w:b/>
          <w:color w:val="000000"/>
          <w:sz w:val="26"/>
          <w:szCs w:val="26"/>
          <w:lang w:val="es-MX" w:eastAsia="en-US"/>
        </w:rPr>
        <w:t>Artículo Segundo.</w:t>
      </w:r>
      <w:r w:rsidRPr="005434D3">
        <w:rPr>
          <w:rFonts w:ascii="Arial Narrow" w:eastAsia="Calibri" w:hAnsi="Arial Narrow" w:cs="Arial"/>
          <w:color w:val="000000"/>
          <w:sz w:val="26"/>
          <w:szCs w:val="26"/>
          <w:lang w:val="es-MX" w:eastAsia="en-US"/>
        </w:rPr>
        <w:t xml:space="preserve"> Se derogan las disposiciones de igual o menor jerarquía en lo que se opongan a lo establecido en este decreto.</w:t>
      </w:r>
      <w:r w:rsidR="00665DF9" w:rsidRPr="005434D3">
        <w:rPr>
          <w:rFonts w:ascii="Arial Narrow" w:eastAsia="Calibri" w:hAnsi="Arial Narrow" w:cs="Arial"/>
          <w:color w:val="000000"/>
          <w:sz w:val="26"/>
          <w:szCs w:val="26"/>
          <w:lang w:val="es-MX" w:eastAsia="en-US"/>
        </w:rPr>
        <w:t xml:space="preserve"> </w:t>
      </w:r>
      <w:r w:rsidRPr="005434D3">
        <w:rPr>
          <w:rFonts w:ascii="Arial Narrow" w:eastAsia="Arial" w:hAnsi="Arial Narrow" w:cs="Arial"/>
          <w:b/>
          <w:bCs/>
          <w:color w:val="000000"/>
          <w:sz w:val="26"/>
          <w:szCs w:val="26"/>
          <w:lang w:val="es-MX" w:eastAsia="es-MX"/>
        </w:rPr>
        <w:t xml:space="preserve">DADO EN LA </w:t>
      </w:r>
      <w:r w:rsidR="00B60411" w:rsidRPr="005434D3">
        <w:rPr>
          <w:rFonts w:ascii="Arial Narrow" w:eastAsia="Arial" w:hAnsi="Arial Narrow" w:cs="Arial"/>
          <w:b/>
          <w:bCs/>
          <w:color w:val="000000"/>
          <w:sz w:val="26"/>
          <w:szCs w:val="26"/>
          <w:lang w:val="es-MX" w:eastAsia="es-MX"/>
        </w:rPr>
        <w:t>SALA DE USOS MULTIPLES “MAESTRA CONSUELO ZAVALA CASTILLO”</w:t>
      </w:r>
      <w:r w:rsidRPr="005434D3">
        <w:rPr>
          <w:rFonts w:ascii="Arial Narrow" w:eastAsia="Arial" w:hAnsi="Arial Narrow" w:cs="Arial"/>
          <w:b/>
          <w:bCs/>
          <w:color w:val="000000"/>
          <w:sz w:val="26"/>
          <w:szCs w:val="26"/>
          <w:lang w:val="es-MX" w:eastAsia="es-MX"/>
        </w:rPr>
        <w:t xml:space="preserve"> DEL RECINTO DEL PODER LEGISLATIVO</w:t>
      </w:r>
      <w:r w:rsidR="00B60411" w:rsidRPr="005434D3">
        <w:rPr>
          <w:rFonts w:ascii="Arial Narrow" w:eastAsia="Arial" w:hAnsi="Arial Narrow" w:cs="Arial"/>
          <w:b/>
          <w:bCs/>
          <w:color w:val="000000"/>
          <w:sz w:val="26"/>
          <w:szCs w:val="26"/>
          <w:lang w:val="es-MX" w:eastAsia="es-MX"/>
        </w:rPr>
        <w:t>,</w:t>
      </w:r>
      <w:r w:rsidRPr="005434D3">
        <w:rPr>
          <w:rFonts w:ascii="Arial Narrow" w:eastAsia="Arial" w:hAnsi="Arial Narrow" w:cs="Arial"/>
          <w:b/>
          <w:bCs/>
          <w:color w:val="000000"/>
          <w:sz w:val="26"/>
          <w:szCs w:val="26"/>
          <w:lang w:val="es-MX" w:eastAsia="es-MX"/>
        </w:rPr>
        <w:t xml:space="preserve"> EN LA CIUDAD DE MÉRIDA, YUCATÁN, ESTADOS UNIDOS MEXICANOS A</w:t>
      </w:r>
      <w:r w:rsidR="00B60411" w:rsidRPr="005434D3">
        <w:rPr>
          <w:rFonts w:ascii="Arial Narrow" w:eastAsia="Arial" w:hAnsi="Arial Narrow" w:cs="Arial"/>
          <w:b/>
          <w:bCs/>
          <w:color w:val="000000"/>
          <w:sz w:val="26"/>
          <w:szCs w:val="26"/>
          <w:lang w:val="es-MX" w:eastAsia="es-MX"/>
        </w:rPr>
        <w:t xml:space="preserve"> </w:t>
      </w:r>
      <w:r w:rsidRPr="005434D3">
        <w:rPr>
          <w:rFonts w:ascii="Arial Narrow" w:eastAsia="Arial" w:hAnsi="Arial Narrow" w:cs="Arial"/>
          <w:b/>
          <w:bCs/>
          <w:color w:val="000000"/>
          <w:sz w:val="26"/>
          <w:szCs w:val="26"/>
          <w:lang w:val="es-MX" w:eastAsia="es-MX"/>
        </w:rPr>
        <w:t>L</w:t>
      </w:r>
      <w:r w:rsidR="00B60411" w:rsidRPr="005434D3">
        <w:rPr>
          <w:rFonts w:ascii="Arial Narrow" w:eastAsia="Arial" w:hAnsi="Arial Narrow" w:cs="Arial"/>
          <w:b/>
          <w:bCs/>
          <w:color w:val="000000"/>
          <w:sz w:val="26"/>
          <w:szCs w:val="26"/>
          <w:lang w:val="es-MX" w:eastAsia="es-MX"/>
        </w:rPr>
        <w:t xml:space="preserve">OS VEINTICINCO </w:t>
      </w:r>
      <w:r w:rsidRPr="005434D3">
        <w:rPr>
          <w:rFonts w:ascii="Arial Narrow" w:eastAsia="Arial" w:hAnsi="Arial Narrow" w:cs="Arial"/>
          <w:b/>
          <w:bCs/>
          <w:color w:val="000000"/>
          <w:sz w:val="26"/>
          <w:szCs w:val="26"/>
          <w:lang w:val="es-MX" w:eastAsia="es-MX"/>
        </w:rPr>
        <w:t>DÍA</w:t>
      </w:r>
      <w:r w:rsidR="00B60411" w:rsidRPr="005434D3">
        <w:rPr>
          <w:rFonts w:ascii="Arial Narrow" w:eastAsia="Arial" w:hAnsi="Arial Narrow" w:cs="Arial"/>
          <w:b/>
          <w:bCs/>
          <w:color w:val="000000"/>
          <w:sz w:val="26"/>
          <w:szCs w:val="26"/>
          <w:lang w:val="es-MX" w:eastAsia="es-MX"/>
        </w:rPr>
        <w:t>S</w:t>
      </w:r>
      <w:r w:rsidRPr="005434D3">
        <w:rPr>
          <w:rFonts w:ascii="Arial Narrow" w:eastAsia="Arial" w:hAnsi="Arial Narrow" w:cs="Arial"/>
          <w:b/>
          <w:bCs/>
          <w:color w:val="000000"/>
          <w:sz w:val="26"/>
          <w:szCs w:val="26"/>
          <w:lang w:val="es-MX" w:eastAsia="es-MX"/>
        </w:rPr>
        <w:t xml:space="preserve"> DEL MES DE </w:t>
      </w:r>
      <w:r w:rsidR="00B60411" w:rsidRPr="005434D3">
        <w:rPr>
          <w:rFonts w:ascii="Arial Narrow" w:eastAsia="Arial" w:hAnsi="Arial Narrow" w:cs="Arial"/>
          <w:b/>
          <w:bCs/>
          <w:color w:val="000000"/>
          <w:sz w:val="26"/>
          <w:szCs w:val="26"/>
          <w:lang w:val="es-MX" w:eastAsia="es-MX"/>
        </w:rPr>
        <w:t>FEBRERO</w:t>
      </w:r>
      <w:r w:rsidRPr="005434D3">
        <w:rPr>
          <w:rFonts w:ascii="Arial Narrow" w:eastAsia="Arial" w:hAnsi="Arial Narrow" w:cs="Arial"/>
          <w:b/>
          <w:bCs/>
          <w:color w:val="000000"/>
          <w:sz w:val="26"/>
          <w:szCs w:val="26"/>
          <w:lang w:val="es-MX" w:eastAsia="es-MX"/>
        </w:rPr>
        <w:t xml:space="preserve"> DEL AÑO DOS MIL VEINTIDÓS.</w:t>
      </w:r>
      <w:r w:rsidR="00B60411" w:rsidRPr="005434D3">
        <w:rPr>
          <w:rFonts w:ascii="Arial Narrow" w:eastAsia="Arial" w:hAnsi="Arial Narrow" w:cs="Arial"/>
          <w:b/>
          <w:bCs/>
          <w:color w:val="000000"/>
          <w:sz w:val="26"/>
          <w:szCs w:val="26"/>
          <w:lang w:val="es-MX" w:eastAsia="es-MX"/>
        </w:rPr>
        <w:t xml:space="preserve"> COMISIÓN PERMANENTE DE JUSTICIA Y SEGURIDAD PÚBLICA. PRESIDENTE: DIPUTADO GASPAR ARMANDO QUINTAL PARRA, V</w:t>
      </w:r>
      <w:r w:rsidR="00CA1537" w:rsidRPr="005434D3">
        <w:rPr>
          <w:rFonts w:ascii="Arial Narrow" w:eastAsia="Arial" w:hAnsi="Arial Narrow" w:cs="Arial"/>
          <w:b/>
          <w:bCs/>
          <w:color w:val="000000"/>
          <w:sz w:val="26"/>
          <w:szCs w:val="26"/>
          <w:lang w:val="es-MX" w:eastAsia="es-MX"/>
        </w:rPr>
        <w:t>I</w:t>
      </w:r>
      <w:r w:rsidR="00B60411" w:rsidRPr="005434D3">
        <w:rPr>
          <w:rFonts w:ascii="Arial Narrow" w:eastAsia="Arial" w:hAnsi="Arial Narrow" w:cs="Arial"/>
          <w:b/>
          <w:bCs/>
          <w:color w:val="000000"/>
          <w:sz w:val="26"/>
          <w:szCs w:val="26"/>
          <w:lang w:val="es-MX" w:eastAsia="es-MX"/>
        </w:rPr>
        <w:t xml:space="preserve">CEPRESIDENTE: DIPUTADO LUIS RENÉ FERNANDEZ </w:t>
      </w:r>
      <w:r w:rsidR="00CA1537" w:rsidRPr="005434D3">
        <w:rPr>
          <w:rFonts w:ascii="Arial Narrow" w:eastAsia="Arial" w:hAnsi="Arial Narrow" w:cs="Arial"/>
          <w:b/>
          <w:bCs/>
          <w:color w:val="000000"/>
          <w:sz w:val="26"/>
          <w:szCs w:val="26"/>
          <w:lang w:val="es-MX" w:eastAsia="es-MX"/>
        </w:rPr>
        <w:t xml:space="preserve">VIDAL, SECRETARIO: DIPUTADO EDUARDO SOBRINO SIERRA, SECRETARIA: DIPUTADA DAFNE CELINA LÓPEZ OSORIO, VOCAL: DIPUTADO JESÚS </w:t>
      </w:r>
      <w:r w:rsidR="000C2F91" w:rsidRPr="005434D3">
        <w:rPr>
          <w:rFonts w:ascii="Arial Narrow" w:eastAsia="Arial" w:hAnsi="Arial Narrow" w:cs="Arial"/>
          <w:b/>
          <w:bCs/>
          <w:color w:val="000000"/>
          <w:sz w:val="26"/>
          <w:szCs w:val="26"/>
          <w:lang w:val="es-MX" w:eastAsia="es-MX"/>
        </w:rPr>
        <w:t xml:space="preserve">EFRÉN </w:t>
      </w:r>
      <w:r w:rsidR="00CA1537" w:rsidRPr="005434D3">
        <w:rPr>
          <w:rFonts w:ascii="Arial Narrow" w:eastAsia="Arial" w:hAnsi="Arial Narrow" w:cs="Arial"/>
          <w:b/>
          <w:bCs/>
          <w:color w:val="000000"/>
          <w:sz w:val="26"/>
          <w:szCs w:val="26"/>
          <w:lang w:val="es-MX" w:eastAsia="es-MX"/>
        </w:rPr>
        <w:t>PÉREZ BALLOTE, VOCAL: DIPUTADO RAFAEL ALEJANDRO ECHAZARRETA TORRES, VOCAL: DIPUTADA JAZMÍN YANELI VILLANUEVA MOO, VOCAL: DIPUTADA CARMEN GUADALUPE GONZÁLEZ MARTÍN, VOCAL: DIPUTADO VICTOR HUGO LOZANO POVEDA.</w:t>
      </w:r>
      <w:r w:rsidR="00986833">
        <w:rPr>
          <w:rFonts w:ascii="Arial Narrow" w:eastAsia="Arial" w:hAnsi="Arial Narrow" w:cs="Arial"/>
          <w:b/>
          <w:bCs/>
          <w:color w:val="000000"/>
          <w:sz w:val="26"/>
          <w:szCs w:val="26"/>
          <w:lang w:val="es-MX" w:eastAsia="es-MX"/>
        </w:rPr>
        <w:t xml:space="preserve">  </w:t>
      </w:r>
    </w:p>
    <w:p w14:paraId="7AC49340" w14:textId="77777777" w:rsidR="001D27B0" w:rsidRPr="005434D3" w:rsidRDefault="001D27B0" w:rsidP="00665DF9">
      <w:pPr>
        <w:suppressAutoHyphens/>
        <w:autoSpaceDE w:val="0"/>
        <w:ind w:firstLine="284"/>
        <w:jc w:val="both"/>
        <w:rPr>
          <w:rFonts w:ascii="Arial Narrow" w:hAnsi="Arial Narrow"/>
          <w:sz w:val="26"/>
          <w:szCs w:val="26"/>
          <w:lang w:val="es-ES_tradnl" w:eastAsia="ar-SA"/>
        </w:rPr>
      </w:pPr>
    </w:p>
    <w:bookmarkEnd w:id="11"/>
    <w:p w14:paraId="3EE5DE02" w14:textId="02D4BB43" w:rsidR="002A5611" w:rsidRPr="005434D3" w:rsidRDefault="00745007" w:rsidP="00F068B9">
      <w:pPr>
        <w:ind w:firstLine="284"/>
        <w:jc w:val="both"/>
        <w:rPr>
          <w:rFonts w:ascii="Arial Narrow" w:eastAsia="Calibri" w:hAnsi="Arial Narrow"/>
          <w:b/>
          <w:bCs/>
          <w:sz w:val="26"/>
          <w:szCs w:val="26"/>
          <w:lang w:val="es-MX" w:eastAsia="es-MX"/>
        </w:rPr>
      </w:pPr>
      <w:r w:rsidRPr="005434D3">
        <w:rPr>
          <w:rFonts w:ascii="Arial Narrow" w:hAnsi="Arial Narrow"/>
          <w:color w:val="000000"/>
          <w:sz w:val="26"/>
          <w:szCs w:val="26"/>
          <w:lang w:val="es-MX" w:eastAsia="es-MX"/>
        </w:rPr>
        <w:t>Concluida la lectura</w:t>
      </w:r>
      <w:r w:rsidR="00CD5968" w:rsidRPr="005434D3">
        <w:rPr>
          <w:rFonts w:ascii="Arial Narrow" w:hAnsi="Arial Narrow"/>
          <w:color w:val="000000"/>
          <w:sz w:val="26"/>
          <w:szCs w:val="26"/>
          <w:lang w:val="es-MX" w:eastAsia="es-MX"/>
        </w:rPr>
        <w:t xml:space="preserve"> del Decreto</w:t>
      </w:r>
      <w:r w:rsidRPr="005434D3">
        <w:rPr>
          <w:rFonts w:ascii="Arial Narrow" w:hAnsi="Arial Narrow"/>
          <w:color w:val="000000"/>
          <w:sz w:val="26"/>
          <w:szCs w:val="26"/>
          <w:lang w:val="es-MX" w:eastAsia="es-MX"/>
        </w:rPr>
        <w:t>, la Presidenta</w:t>
      </w:r>
      <w:r w:rsidR="00D92B5D" w:rsidRPr="005434D3">
        <w:rPr>
          <w:rFonts w:ascii="Arial Narrow" w:hAnsi="Arial Narrow"/>
          <w:color w:val="000000"/>
          <w:sz w:val="26"/>
          <w:szCs w:val="26"/>
          <w:lang w:val="es-MX" w:eastAsia="es-MX"/>
        </w:rPr>
        <w:t>;</w:t>
      </w:r>
      <w:r w:rsidRPr="005434D3">
        <w:rPr>
          <w:rFonts w:ascii="Arial Narrow" w:hAnsi="Arial Narrow"/>
          <w:color w:val="000000"/>
          <w:sz w:val="26"/>
          <w:szCs w:val="26"/>
          <w:lang w:val="es-MX" w:eastAsia="es-MX"/>
        </w:rPr>
        <w:t xml:space="preserve"> </w:t>
      </w:r>
      <w:r w:rsidR="002A5611" w:rsidRPr="005434D3">
        <w:rPr>
          <w:rFonts w:ascii="Arial Narrow" w:eastAsia="Calibri" w:hAnsi="Arial Narrow"/>
          <w:sz w:val="26"/>
          <w:szCs w:val="26"/>
          <w:lang w:val="es-MX" w:eastAsia="es-MX"/>
        </w:rPr>
        <w:t xml:space="preserve">Diputadas y Diputados el presente </w:t>
      </w:r>
      <w:r w:rsidR="00D92B5D" w:rsidRPr="005434D3">
        <w:rPr>
          <w:rFonts w:ascii="Arial Narrow" w:eastAsia="Calibri" w:hAnsi="Arial Narrow"/>
          <w:sz w:val="26"/>
          <w:szCs w:val="26"/>
          <w:lang w:val="es-MX" w:eastAsia="es-MX"/>
        </w:rPr>
        <w:t>D</w:t>
      </w:r>
      <w:r w:rsidR="002A5611" w:rsidRPr="005434D3">
        <w:rPr>
          <w:rFonts w:ascii="Arial Narrow" w:eastAsia="Calibri" w:hAnsi="Arial Narrow"/>
          <w:sz w:val="26"/>
          <w:szCs w:val="26"/>
          <w:lang w:val="es-MX" w:eastAsia="es-MX"/>
        </w:rPr>
        <w:t xml:space="preserve">ictamen contiene el proyecto de Decreto por el que se modifica el </w:t>
      </w:r>
      <w:r w:rsidR="00D92B5D" w:rsidRPr="005434D3">
        <w:rPr>
          <w:rFonts w:ascii="Arial Narrow" w:eastAsia="Calibri" w:hAnsi="Arial Narrow"/>
          <w:sz w:val="26"/>
          <w:szCs w:val="26"/>
          <w:lang w:val="es-MX" w:eastAsia="es-MX"/>
        </w:rPr>
        <w:t>C</w:t>
      </w:r>
      <w:r w:rsidR="002A5611" w:rsidRPr="005434D3">
        <w:rPr>
          <w:rFonts w:ascii="Arial Narrow" w:eastAsia="Calibri" w:hAnsi="Arial Narrow"/>
          <w:sz w:val="26"/>
          <w:szCs w:val="26"/>
          <w:lang w:val="es-MX" w:eastAsia="es-MX"/>
        </w:rPr>
        <w:t xml:space="preserve">ódigo de </w:t>
      </w:r>
      <w:r w:rsidR="00D92B5D" w:rsidRPr="005434D3">
        <w:rPr>
          <w:rFonts w:ascii="Arial Narrow" w:eastAsia="Calibri" w:hAnsi="Arial Narrow"/>
          <w:sz w:val="26"/>
          <w:szCs w:val="26"/>
          <w:lang w:val="es-MX" w:eastAsia="es-MX"/>
        </w:rPr>
        <w:t>F</w:t>
      </w:r>
      <w:r w:rsidR="002A5611" w:rsidRPr="005434D3">
        <w:rPr>
          <w:rFonts w:ascii="Arial Narrow" w:eastAsia="Calibri" w:hAnsi="Arial Narrow"/>
          <w:sz w:val="26"/>
          <w:szCs w:val="26"/>
          <w:lang w:val="es-MX" w:eastAsia="es-MX"/>
        </w:rPr>
        <w:t>amilia para el estado de Yucatán y la Ley del Registro Civil del Estado de Yucatán en materia de nuevos  estados de familia, con el cual se da certeza, seguridad y ampliación de los derechos fundamentales de las y los yucatecos, mismos que se encuentran íntimamente relacionados a los derechos y obligaciones emanados de los estados de familia. En tal razón, con fundamento en el Artículo 34 Fracción VII de la Ley de Gobierno Legislativo del Estado de Yucatán, así como el Artículo 84 de</w:t>
      </w:r>
      <w:r w:rsidR="00754E3D" w:rsidRPr="005434D3">
        <w:rPr>
          <w:rFonts w:ascii="Arial Narrow" w:eastAsia="Calibri" w:hAnsi="Arial Narrow"/>
          <w:sz w:val="26"/>
          <w:szCs w:val="26"/>
          <w:lang w:val="es-MX" w:eastAsia="es-MX"/>
        </w:rPr>
        <w:t xml:space="preserve"> su</w:t>
      </w:r>
      <w:r w:rsidR="002A5611" w:rsidRPr="005434D3">
        <w:rPr>
          <w:rFonts w:ascii="Arial Narrow" w:eastAsia="Calibri" w:hAnsi="Arial Narrow"/>
          <w:sz w:val="26"/>
          <w:szCs w:val="26"/>
          <w:lang w:val="es-MX" w:eastAsia="es-MX"/>
        </w:rPr>
        <w:t xml:space="preserve"> reglamento de la Ley de Gobierno del Poder Legislativo del Estado de </w:t>
      </w:r>
      <w:r w:rsidR="00CD5968" w:rsidRPr="005434D3">
        <w:rPr>
          <w:rFonts w:ascii="Arial Narrow" w:eastAsia="Calibri" w:hAnsi="Arial Narrow"/>
          <w:sz w:val="26"/>
          <w:szCs w:val="26"/>
          <w:lang w:val="es-MX" w:eastAsia="es-MX"/>
        </w:rPr>
        <w:t>Yucatán</w:t>
      </w:r>
      <w:r w:rsidR="002A5611" w:rsidRPr="005434D3">
        <w:rPr>
          <w:rFonts w:ascii="Arial Narrow" w:eastAsia="Calibri" w:hAnsi="Arial Narrow"/>
          <w:sz w:val="26"/>
          <w:szCs w:val="26"/>
          <w:lang w:val="es-MX" w:eastAsia="es-MX"/>
        </w:rPr>
        <w:t xml:space="preserve">, solicitó la dispensa del trámite de discusión y votación en una sesión posterior y dicho procedimiento se efectúe en estos momentos. Las y los Diputados que estén a favor de conceder la dispensa del trámite solicitado, </w:t>
      </w:r>
      <w:r w:rsidR="00CD5968" w:rsidRPr="005434D3">
        <w:rPr>
          <w:rFonts w:ascii="Arial Narrow" w:eastAsia="Calibri" w:hAnsi="Arial Narrow"/>
          <w:sz w:val="26"/>
          <w:szCs w:val="26"/>
          <w:lang w:val="es-MX" w:eastAsia="es-MX"/>
        </w:rPr>
        <w:t>sírvanse</w:t>
      </w:r>
      <w:r w:rsidR="002A5611" w:rsidRPr="005434D3">
        <w:rPr>
          <w:rFonts w:ascii="Arial Narrow" w:eastAsia="Calibri" w:hAnsi="Arial Narrow"/>
          <w:sz w:val="26"/>
          <w:szCs w:val="26"/>
          <w:lang w:val="es-MX" w:eastAsia="es-MX"/>
        </w:rPr>
        <w:t xml:space="preserve"> manifestarlo en forma económica, </w:t>
      </w:r>
      <w:r w:rsidR="002A5611" w:rsidRPr="005434D3">
        <w:rPr>
          <w:rFonts w:ascii="Arial Narrow" w:eastAsia="Calibri" w:hAnsi="Arial Narrow"/>
          <w:b/>
          <w:bCs/>
          <w:sz w:val="26"/>
          <w:szCs w:val="26"/>
          <w:lang w:val="es-MX" w:eastAsia="es-MX"/>
        </w:rPr>
        <w:t>se aprueba por unanimidad de votos.</w:t>
      </w:r>
      <w:r w:rsidR="00990F21">
        <w:rPr>
          <w:rFonts w:ascii="Arial Narrow" w:eastAsia="Calibri" w:hAnsi="Arial Narrow"/>
          <w:b/>
          <w:bCs/>
          <w:sz w:val="26"/>
          <w:szCs w:val="26"/>
          <w:lang w:val="es-MX" w:eastAsia="es-MX"/>
        </w:rPr>
        <w:t xml:space="preserve">   </w:t>
      </w:r>
    </w:p>
    <w:p w14:paraId="235E9953" w14:textId="7F2CBF25" w:rsidR="00CD5968" w:rsidRPr="005434D3" w:rsidRDefault="00CD5968" w:rsidP="00F068B9">
      <w:pPr>
        <w:ind w:firstLine="284"/>
        <w:jc w:val="both"/>
        <w:rPr>
          <w:rFonts w:ascii="Arial Narrow" w:eastAsia="Calibri" w:hAnsi="Arial Narrow"/>
          <w:b/>
          <w:bCs/>
          <w:sz w:val="26"/>
          <w:szCs w:val="26"/>
          <w:lang w:val="es-MX" w:eastAsia="es-MX"/>
        </w:rPr>
      </w:pPr>
    </w:p>
    <w:p w14:paraId="57F63B49" w14:textId="47E82DDC" w:rsidR="00CD5968" w:rsidRPr="005434D3" w:rsidRDefault="00CD5968" w:rsidP="00CD5968">
      <w:pPr>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Seguidamente; Diputadas y Diputados con fundamento en el Artículo 34 Fracción VII de la Ley de Gobierno del Poder Legislativo del Estado de Yucatán, así como el Artículo 89 Fracción III de su reglamento, </w:t>
      </w:r>
      <w:r w:rsidR="00404028" w:rsidRPr="005434D3">
        <w:rPr>
          <w:rFonts w:ascii="Arial Narrow" w:eastAsia="Calibri" w:hAnsi="Arial Narrow"/>
          <w:sz w:val="26"/>
          <w:szCs w:val="26"/>
          <w:lang w:val="es-MX" w:eastAsia="es-MX"/>
        </w:rPr>
        <w:t>puso a</w:t>
      </w:r>
      <w:r w:rsidRPr="005434D3">
        <w:rPr>
          <w:rFonts w:ascii="Arial Narrow" w:eastAsia="Calibri" w:hAnsi="Arial Narrow"/>
          <w:sz w:val="26"/>
          <w:szCs w:val="26"/>
          <w:lang w:val="es-MX" w:eastAsia="es-MX"/>
        </w:rPr>
        <w:t xml:space="preserve"> discusión el</w:t>
      </w:r>
      <w:r w:rsidR="00404028" w:rsidRPr="005434D3">
        <w:rPr>
          <w:rFonts w:ascii="Arial Narrow" w:eastAsia="Calibri" w:hAnsi="Arial Narrow"/>
          <w:sz w:val="26"/>
          <w:szCs w:val="26"/>
          <w:lang w:val="es-MX" w:eastAsia="es-MX"/>
        </w:rPr>
        <w:t xml:space="preserve"> D</w:t>
      </w:r>
      <w:r w:rsidRPr="005434D3">
        <w:rPr>
          <w:rFonts w:ascii="Arial Narrow" w:eastAsia="Calibri" w:hAnsi="Arial Narrow"/>
          <w:sz w:val="26"/>
          <w:szCs w:val="26"/>
          <w:lang w:val="es-MX" w:eastAsia="es-MX"/>
        </w:rPr>
        <w:t>ictamen en lo general. Las y los Diputados que deseen hacer uso de la palabra en contra pueden inscribirse con el Secretario Diputado Rafael Alejandro Echazarreta torres y los que estén a favor</w:t>
      </w:r>
      <w:r w:rsidR="0026008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 el Secretario Diputado Raúl Antonio Romero </w:t>
      </w:r>
      <w:r w:rsidR="00260081"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he</w:t>
      </w:r>
      <w:r w:rsidR="00260081" w:rsidRPr="005434D3">
        <w:rPr>
          <w:rFonts w:ascii="Arial Narrow" w:eastAsia="Calibri" w:hAnsi="Arial Narrow"/>
          <w:sz w:val="26"/>
          <w:szCs w:val="26"/>
          <w:lang w:val="es-MX" w:eastAsia="es-MX"/>
        </w:rPr>
        <w:t>l. Recordándoles a las y los Diputados</w:t>
      </w:r>
      <w:r w:rsidRPr="005434D3">
        <w:rPr>
          <w:rFonts w:ascii="Arial Narrow" w:eastAsia="Calibri" w:hAnsi="Arial Narrow"/>
          <w:sz w:val="26"/>
          <w:szCs w:val="26"/>
          <w:lang w:val="es-MX" w:eastAsia="es-MX"/>
        </w:rPr>
        <w:t xml:space="preserve"> que podrán hacer uso de la palabra estas cinco </w:t>
      </w:r>
      <w:r w:rsidR="00404028"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iputadas o </w:t>
      </w:r>
      <w:r w:rsidR="00404028"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iputados a favor y hasta cinco Diputadas o Diputados en contra.</w:t>
      </w:r>
    </w:p>
    <w:p w14:paraId="5C64F112" w14:textId="1CBE676E" w:rsidR="00CD5968" w:rsidRPr="005434D3" w:rsidRDefault="00990F21" w:rsidP="00CD5968">
      <w:pPr>
        <w:ind w:firstLine="284"/>
        <w:jc w:val="both"/>
        <w:rPr>
          <w:rFonts w:ascii="Arial Narrow" w:eastAsia="Calibri" w:hAnsi="Arial Narrow"/>
          <w:sz w:val="26"/>
          <w:szCs w:val="26"/>
          <w:lang w:val="es-MX" w:eastAsia="es-MX"/>
        </w:rPr>
      </w:pPr>
      <w:r>
        <w:rPr>
          <w:rFonts w:ascii="Arial Narrow" w:eastAsia="Calibri" w:hAnsi="Arial Narrow"/>
          <w:sz w:val="26"/>
          <w:szCs w:val="26"/>
          <w:lang w:val="es-MX" w:eastAsia="es-MX"/>
        </w:rPr>
        <w:t xml:space="preserve"> </w:t>
      </w:r>
    </w:p>
    <w:p w14:paraId="60134BEE" w14:textId="70C09CEC" w:rsidR="005E04DC" w:rsidRPr="005434D3" w:rsidRDefault="005E04DC" w:rsidP="007B1173">
      <w:pPr>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 le dio el uso de la palabra a favor la </w:t>
      </w:r>
      <w:r w:rsidR="00E9375E">
        <w:rPr>
          <w:rFonts w:ascii="Arial Narrow" w:eastAsia="Calibri" w:hAnsi="Arial Narrow"/>
          <w:b/>
          <w:bCs/>
          <w:sz w:val="26"/>
          <w:szCs w:val="26"/>
          <w:lang w:val="es-MX" w:eastAsia="es-MX"/>
        </w:rPr>
        <w:t>Diputada Karla Reyna Franco</w:t>
      </w:r>
      <w:r w:rsidRPr="005434D3">
        <w:rPr>
          <w:rFonts w:ascii="Arial Narrow" w:eastAsia="Calibri" w:hAnsi="Arial Narrow"/>
          <w:b/>
          <w:bCs/>
          <w:sz w:val="26"/>
          <w:szCs w:val="26"/>
          <w:lang w:val="es-MX" w:eastAsia="es-MX"/>
        </w:rPr>
        <w:t xml:space="preserve"> Blanco</w:t>
      </w:r>
      <w:r w:rsidRPr="005434D3">
        <w:rPr>
          <w:rFonts w:ascii="Arial Narrow" w:eastAsia="Calibri" w:hAnsi="Arial Narrow"/>
          <w:sz w:val="26"/>
          <w:szCs w:val="26"/>
          <w:lang w:val="es-MX" w:eastAsia="es-MX"/>
        </w:rPr>
        <w:t xml:space="preserve">, quien </w:t>
      </w:r>
      <w:r w:rsidR="007B1173" w:rsidRPr="005434D3">
        <w:rPr>
          <w:rFonts w:ascii="Arial Narrow" w:eastAsia="Calibri" w:hAnsi="Arial Narrow"/>
          <w:sz w:val="26"/>
          <w:szCs w:val="26"/>
          <w:lang w:val="es-MX" w:eastAsia="es-MX"/>
        </w:rPr>
        <w:t xml:space="preserve">expresó: </w:t>
      </w:r>
      <w:r w:rsidRPr="005434D3">
        <w:rPr>
          <w:rFonts w:ascii="Arial Narrow" w:eastAsia="Calibri" w:hAnsi="Arial Narrow"/>
          <w:sz w:val="26"/>
          <w:szCs w:val="26"/>
          <w:lang w:val="es-MX" w:eastAsia="es-MX"/>
        </w:rPr>
        <w:t>“Muchas gracias Presidenta, buenas tardes con el permiso de la Mesa Directiva, compañeras compañeros Legisladores, medios de comunicación que nos acompaña, público que nos honra con su presencia y también nos siguen a través de las redes del Congreso del estado</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E10477"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a batalla cultural contra la intolerancia</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 uno de los hechos fundamentales del proceso civilizatorio del país</w:t>
      </w:r>
      <w:r w:rsidR="00E9375E">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Carlos Monsiváis. “Solicit</w:t>
      </w:r>
      <w:r w:rsidR="00E9375E">
        <w:rPr>
          <w:rFonts w:ascii="Arial Narrow" w:eastAsia="Calibri" w:hAnsi="Arial Narrow"/>
          <w:sz w:val="26"/>
          <w:szCs w:val="26"/>
          <w:lang w:val="es-MX" w:eastAsia="es-MX"/>
        </w:rPr>
        <w:t>é</w:t>
      </w:r>
      <w:r w:rsidRPr="005434D3">
        <w:rPr>
          <w:rFonts w:ascii="Arial Narrow" w:eastAsia="Calibri" w:hAnsi="Arial Narrow"/>
          <w:sz w:val="26"/>
          <w:szCs w:val="26"/>
          <w:lang w:val="es-MX" w:eastAsia="es-MX"/>
        </w:rPr>
        <w:t xml:space="preserve"> el uso de la voz a nombre de la Fracción Legislativa del Partido Revolucionario Institucional para hablar a favor del Dictamen que en estos momentos está en discusión. Un Dictamen que impulsó el reconocimiento de matrimonio igualitario mismo que forma parte del proceso de armonización de las reformas el Artículo 94 de la Constitución Política del Estado de Yucatán</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que fueron </w:t>
      </w:r>
      <w:r w:rsidR="00E9375E">
        <w:rPr>
          <w:rFonts w:ascii="Arial Narrow" w:eastAsia="Calibri" w:hAnsi="Arial Narrow"/>
          <w:sz w:val="26"/>
          <w:szCs w:val="26"/>
          <w:lang w:val="es-MX" w:eastAsia="es-MX"/>
        </w:rPr>
        <w:t>aprobadas por unanimidad en la Comisión de Puntos C</w:t>
      </w:r>
      <w:r w:rsidRPr="005434D3">
        <w:rPr>
          <w:rFonts w:ascii="Arial Narrow" w:eastAsia="Calibri" w:hAnsi="Arial Narrow"/>
          <w:sz w:val="26"/>
          <w:szCs w:val="26"/>
          <w:lang w:val="es-MX" w:eastAsia="es-MX"/>
        </w:rPr>
        <w:t xml:space="preserve">onstitucionales y por mayoría en el pleno de este congreso en la </w:t>
      </w:r>
      <w:r w:rsidR="00E10477"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egislatura pasada destacando que de acuerdo al Artículo 2° transitorio del Decreto 413/2021 publicado en el Diario Oficial del Gobierno del Estado en fecha 6 de septiembre del año 2021</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se estableció</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el plazo no mayor a 180 días para hacer las adecuaciones a las leyes secundarias</w:t>
      </w:r>
      <w:r w:rsidR="00E9375E">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celebro que la </w:t>
      </w:r>
      <w:r w:rsidR="00E10477"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omisión de </w:t>
      </w:r>
      <w:r w:rsidR="00E10477" w:rsidRPr="005434D3">
        <w:rPr>
          <w:rFonts w:ascii="Arial Narrow" w:eastAsia="Calibri" w:hAnsi="Arial Narrow"/>
          <w:sz w:val="26"/>
          <w:szCs w:val="26"/>
          <w:lang w:val="es-MX" w:eastAsia="es-MX"/>
        </w:rPr>
        <w:t>J</w:t>
      </w:r>
      <w:r w:rsidRPr="005434D3">
        <w:rPr>
          <w:rFonts w:ascii="Arial Narrow" w:eastAsia="Calibri" w:hAnsi="Arial Narrow"/>
          <w:sz w:val="26"/>
          <w:szCs w:val="26"/>
          <w:lang w:val="es-MX" w:eastAsia="es-MX"/>
        </w:rPr>
        <w:t xml:space="preserve">usticia y </w:t>
      </w:r>
      <w:r w:rsidR="00E10477" w:rsidRPr="005434D3">
        <w:rPr>
          <w:rFonts w:ascii="Arial Narrow" w:eastAsia="Calibri" w:hAnsi="Arial Narrow"/>
          <w:sz w:val="26"/>
          <w:szCs w:val="26"/>
          <w:lang w:val="es-MX" w:eastAsia="es-MX"/>
        </w:rPr>
        <w:t>S</w:t>
      </w:r>
      <w:r w:rsidRPr="005434D3">
        <w:rPr>
          <w:rFonts w:ascii="Arial Narrow" w:eastAsia="Calibri" w:hAnsi="Arial Narrow"/>
          <w:sz w:val="26"/>
          <w:szCs w:val="26"/>
          <w:lang w:val="es-MX" w:eastAsia="es-MX"/>
        </w:rPr>
        <w:t xml:space="preserve">eguridad </w:t>
      </w:r>
      <w:r w:rsidR="00E10477" w:rsidRPr="005434D3">
        <w:rPr>
          <w:rFonts w:ascii="Arial Narrow" w:eastAsia="Calibri" w:hAnsi="Arial Narrow"/>
          <w:sz w:val="26"/>
          <w:szCs w:val="26"/>
          <w:lang w:val="es-MX" w:eastAsia="es-MX"/>
        </w:rPr>
        <w:t>P</w:t>
      </w:r>
      <w:r w:rsidRPr="005434D3">
        <w:rPr>
          <w:rFonts w:ascii="Arial Narrow" w:eastAsia="Calibri" w:hAnsi="Arial Narrow"/>
          <w:sz w:val="26"/>
          <w:szCs w:val="26"/>
          <w:lang w:val="es-MX" w:eastAsia="es-MX"/>
        </w:rPr>
        <w:t>ública y las y los Diputados integrantes de la misma hayan emitido un Dictamen en tiempo y forma con una aprobación unánime y bajo los más altos estándares de los derechos humanos previstos en diversos instrumentos internacionales</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considerando que el único fundamento y argumento debe prevalecer es la dignidad humana instrumentada por principios rectores como son la igualdad y el libre desarrollo de la personalidad</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en consecuencia</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 oportuno referir que nuestra actuación como </w:t>
      </w:r>
      <w:r w:rsidR="00E10477"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iputadas y Diputados debe de estar siempre enfocada a proteger y a garantizar estos derechos</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 la par</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 de relevancia fundamental hacer una reflexión seria al respecto que uno de los principales pilares de la democracia es la de poder garantizar elementos mínimos de desarrollo a sus ciudadanos</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E10477"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n este sentido</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construirla de forma incluyente es y debe ser siempre una prioridad como legisladores ya que combatir la discriminación y generar condiciones de igualdad son dos principios fundamentales que no deben ser desatendidos</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 lo tanto</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los cambios normativos que hoy se encuentran en discusión forman parte tanto de la evolución interpretativa de nuestro máximo tribunal constitucional del país</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así como una lucha social intensa para lograr el reconocimiento pleno de los derechos de la igualdad</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de la no discriminación</w:t>
      </w:r>
      <w:r w:rsidR="00E1047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el libre desarrollo de la personalidad y el de autodeterminación de las personas</w:t>
      </w:r>
      <w:r w:rsidR="00E10477" w:rsidRPr="005434D3">
        <w:rPr>
          <w:rFonts w:ascii="Arial Narrow" w:eastAsia="Calibri" w:hAnsi="Arial Narrow"/>
          <w:sz w:val="26"/>
          <w:szCs w:val="26"/>
          <w:lang w:val="es-MX" w:eastAsia="es-MX"/>
        </w:rPr>
        <w:t xml:space="preserve">. </w:t>
      </w:r>
      <w:r w:rsidRPr="005434D3">
        <w:rPr>
          <w:rFonts w:ascii="Arial Narrow" w:eastAsia="Calibri" w:hAnsi="Arial Narrow"/>
          <w:sz w:val="26"/>
          <w:szCs w:val="26"/>
          <w:lang w:val="es-MX" w:eastAsia="es-MX"/>
        </w:rPr>
        <w:t xml:space="preserve"> </w:t>
      </w:r>
      <w:r w:rsidR="00E10477"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 imperante señalar que la institución familiar se conserva como una forma básica de una organización social y un pilar fundamental de cohesión social sin embargo</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su estructura y la interrelación que existe entre sus miembros se relativa y no se conforma con base a un modelo tradicional de familia sino que</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existen familias homoparentales que deben ser reconocidas ante la ley</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F2569B"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iputadas y Diputados hoy seguimos haciendo historia en es</w:t>
      </w:r>
      <w:r w:rsidR="00E9375E">
        <w:rPr>
          <w:rFonts w:ascii="Arial Narrow" w:eastAsia="Calibri" w:hAnsi="Arial Narrow"/>
          <w:sz w:val="26"/>
          <w:szCs w:val="26"/>
          <w:lang w:val="es-MX" w:eastAsia="es-MX"/>
        </w:rPr>
        <w:t>te Congreso, este Congreso del E</w:t>
      </w:r>
      <w:r w:rsidRPr="005434D3">
        <w:rPr>
          <w:rFonts w:ascii="Arial Narrow" w:eastAsia="Calibri" w:hAnsi="Arial Narrow"/>
          <w:sz w:val="26"/>
          <w:szCs w:val="26"/>
          <w:lang w:val="es-MX" w:eastAsia="es-MX"/>
        </w:rPr>
        <w:t>stado</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debe sentir gran orgullo por legislar en contra del estigma y la discriminaci</w:t>
      </w:r>
      <w:r w:rsidR="00934719">
        <w:rPr>
          <w:rFonts w:ascii="Arial Narrow" w:eastAsia="Calibri" w:hAnsi="Arial Narrow"/>
          <w:sz w:val="26"/>
          <w:szCs w:val="26"/>
          <w:lang w:val="es-MX" w:eastAsia="es-MX"/>
        </w:rPr>
        <w:t>ón, así como por consolidar el Código de F</w:t>
      </w:r>
      <w:r w:rsidRPr="005434D3">
        <w:rPr>
          <w:rFonts w:ascii="Arial Narrow" w:eastAsia="Calibri" w:hAnsi="Arial Narrow"/>
          <w:sz w:val="26"/>
          <w:szCs w:val="26"/>
          <w:lang w:val="es-MX" w:eastAsia="es-MX"/>
        </w:rPr>
        <w:t>amilia la L</w:t>
      </w:r>
      <w:r w:rsidR="00934719">
        <w:rPr>
          <w:rFonts w:ascii="Arial Narrow" w:eastAsia="Calibri" w:hAnsi="Arial Narrow"/>
          <w:sz w:val="26"/>
          <w:szCs w:val="26"/>
          <w:lang w:val="es-MX" w:eastAsia="es-MX"/>
        </w:rPr>
        <w:t>ey de Registro Civil ambos del E</w:t>
      </w:r>
      <w:r w:rsidRPr="005434D3">
        <w:rPr>
          <w:rFonts w:ascii="Arial Narrow" w:eastAsia="Calibri" w:hAnsi="Arial Narrow"/>
          <w:sz w:val="26"/>
          <w:szCs w:val="26"/>
          <w:lang w:val="es-MX" w:eastAsia="es-MX"/>
        </w:rPr>
        <w:t>stado de Yucatán</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 la reforma constitucional aprobada en la sexagésima segunda legislatura y pro proteger a los distintos modelos de familia que coexisten en la sociedad mediante una regulación incluyente en </w:t>
      </w:r>
      <w:r w:rsidR="00F2569B"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as instituciones del matrimonio del concubinato</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que se constituyen como disposiciones protectoras eficaces y adecuadas a nuestra realidad social en el PRI</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asumimos el compromiso de luchar por las causas sociales</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 las causas a favor de los grupos vulnerables</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 las mujeres</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 los niños</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 las causas para lograr la justicia social</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 la igualdad</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pero sobre todo</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para eliminar la discriminación</w:t>
      </w:r>
      <w:r w:rsidR="00F2569B" w:rsidRPr="005434D3">
        <w:rPr>
          <w:rFonts w:ascii="Arial Narrow" w:eastAsia="Calibri" w:hAnsi="Arial Narrow"/>
          <w:sz w:val="26"/>
          <w:szCs w:val="26"/>
          <w:lang w:val="es-MX" w:eastAsia="es-MX"/>
        </w:rPr>
        <w:t>. L</w:t>
      </w:r>
      <w:r w:rsidRPr="005434D3">
        <w:rPr>
          <w:rFonts w:ascii="Arial Narrow" w:eastAsia="Calibri" w:hAnsi="Arial Narrow"/>
          <w:sz w:val="26"/>
          <w:szCs w:val="26"/>
          <w:lang w:val="es-MX" w:eastAsia="es-MX"/>
        </w:rPr>
        <w:t>a disparidad de la realidad con el derecho que ha dejado en una franca desprotección y situación de vulnerabilidad a las familias independientemente de su confor</w:t>
      </w:r>
      <w:r w:rsidR="00F2569B" w:rsidRPr="005434D3">
        <w:rPr>
          <w:rFonts w:ascii="Arial Narrow" w:eastAsia="Calibri" w:hAnsi="Arial Narrow"/>
          <w:sz w:val="26"/>
          <w:szCs w:val="26"/>
          <w:lang w:val="es-MX" w:eastAsia="es-MX"/>
        </w:rPr>
        <w:t>mación,</w:t>
      </w:r>
      <w:r w:rsidRPr="005434D3">
        <w:rPr>
          <w:rFonts w:ascii="Arial Narrow" w:eastAsia="Calibri" w:hAnsi="Arial Narrow"/>
          <w:sz w:val="26"/>
          <w:szCs w:val="26"/>
          <w:lang w:val="es-MX" w:eastAsia="es-MX"/>
        </w:rPr>
        <w:t xml:space="preserve"> hoy están siendo superadas por la seguridad y la certeza jurídica de la Ley</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 necesario recordar que el estado solo tiene razón de ser en cuanto está organizado para facilitar el desarrollo de las personas y de las familias</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sobre todo teniendo en cuenta que esta última constituye un agente estratégico de la sociedad y que por lo tanto</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aprobar las disposiciones legales proveyendo mecanismos eficaces que faciliten el ejercicio de los derechos de la familia y de cada uno de sus miembros</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 proporcionar un nivel de bienestar que le debe ser inherente</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 la aprobación de presente </w:t>
      </w:r>
      <w:r w:rsidR="00F2569B"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ictamen se tutela un estilo de vida existente en nuestra sociedad y se asegura la estabilidad social y se fortalece la institución familiar</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F2569B" w:rsidRPr="005434D3">
        <w:rPr>
          <w:rFonts w:ascii="Arial Narrow" w:eastAsia="Calibri" w:hAnsi="Arial Narrow"/>
          <w:sz w:val="26"/>
          <w:szCs w:val="26"/>
          <w:lang w:val="es-MX" w:eastAsia="es-MX"/>
        </w:rPr>
        <w:t>H</w:t>
      </w:r>
      <w:r w:rsidRPr="005434D3">
        <w:rPr>
          <w:rFonts w:ascii="Arial Narrow" w:eastAsia="Calibri" w:hAnsi="Arial Narrow"/>
          <w:sz w:val="26"/>
          <w:szCs w:val="26"/>
          <w:lang w:val="es-MX" w:eastAsia="es-MX"/>
        </w:rPr>
        <w:t>oy</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se avanza para hacer realidad los derechos humanos en Yucatán. Es cuanto y muchas gracias”.</w:t>
      </w:r>
    </w:p>
    <w:p w14:paraId="02CA73B5" w14:textId="2BC5913D" w:rsidR="005E04DC" w:rsidRPr="005434D3" w:rsidRDefault="005E04DC" w:rsidP="007B1173">
      <w:pPr>
        <w:ind w:firstLine="284"/>
        <w:jc w:val="both"/>
        <w:rPr>
          <w:rFonts w:ascii="Arial Narrow" w:eastAsia="Calibri" w:hAnsi="Arial Narrow"/>
          <w:sz w:val="26"/>
          <w:szCs w:val="26"/>
          <w:lang w:val="es-MX" w:eastAsia="es-MX"/>
        </w:rPr>
      </w:pPr>
    </w:p>
    <w:p w14:paraId="543DE340" w14:textId="063FDAA2" w:rsidR="007C2304" w:rsidRPr="005434D3" w:rsidRDefault="007C2304" w:rsidP="00093641">
      <w:pPr>
        <w:widowControl/>
        <w:spacing w:before="120" w:after="120"/>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 cedió el uso de la voz a favor la </w:t>
      </w:r>
      <w:r w:rsidRPr="005434D3">
        <w:rPr>
          <w:rFonts w:ascii="Arial Narrow" w:eastAsia="Calibri" w:hAnsi="Arial Narrow"/>
          <w:b/>
          <w:bCs/>
          <w:sz w:val="26"/>
          <w:szCs w:val="26"/>
          <w:lang w:val="es-MX" w:eastAsia="es-MX"/>
        </w:rPr>
        <w:t xml:space="preserve">Diputada Manuela de Jesús </w:t>
      </w:r>
      <w:proofErr w:type="spellStart"/>
      <w:r w:rsidRPr="005434D3">
        <w:rPr>
          <w:rFonts w:ascii="Arial Narrow" w:eastAsia="Calibri" w:hAnsi="Arial Narrow"/>
          <w:b/>
          <w:bCs/>
          <w:sz w:val="26"/>
          <w:szCs w:val="26"/>
          <w:lang w:val="es-MX" w:eastAsia="es-MX"/>
        </w:rPr>
        <w:t>Cocom</w:t>
      </w:r>
      <w:proofErr w:type="spellEnd"/>
      <w:r w:rsidRPr="005434D3">
        <w:rPr>
          <w:rFonts w:ascii="Arial Narrow" w:eastAsia="Calibri" w:hAnsi="Arial Narrow"/>
          <w:b/>
          <w:bCs/>
          <w:sz w:val="26"/>
          <w:szCs w:val="26"/>
          <w:lang w:val="es-MX" w:eastAsia="es-MX"/>
        </w:rPr>
        <w:t xml:space="preserve"> </w:t>
      </w:r>
      <w:proofErr w:type="spellStart"/>
      <w:r w:rsidRPr="005434D3">
        <w:rPr>
          <w:rFonts w:ascii="Arial Narrow" w:eastAsia="Calibri" w:hAnsi="Arial Narrow"/>
          <w:b/>
          <w:bCs/>
          <w:sz w:val="26"/>
          <w:szCs w:val="26"/>
          <w:lang w:val="es-MX" w:eastAsia="es-MX"/>
        </w:rPr>
        <w:t>Bolio</w:t>
      </w:r>
      <w:proofErr w:type="spellEnd"/>
      <w:r w:rsidRPr="005434D3">
        <w:rPr>
          <w:rFonts w:ascii="Arial Narrow" w:eastAsia="Calibri" w:hAnsi="Arial Narrow"/>
          <w:b/>
          <w:bCs/>
          <w:sz w:val="26"/>
          <w:szCs w:val="26"/>
          <w:lang w:val="es-MX" w:eastAsia="es-MX"/>
        </w:rPr>
        <w:t xml:space="preserve"> </w:t>
      </w:r>
      <w:r w:rsidRPr="005434D3">
        <w:rPr>
          <w:rFonts w:ascii="Arial Narrow" w:eastAsia="Calibri" w:hAnsi="Arial Narrow"/>
          <w:sz w:val="26"/>
          <w:szCs w:val="26"/>
          <w:lang w:val="es-MX" w:eastAsia="es-MX"/>
        </w:rPr>
        <w:t>quien manifestó</w:t>
      </w:r>
      <w:r w:rsidRPr="005434D3">
        <w:rPr>
          <w:rFonts w:ascii="Arial Narrow" w:eastAsia="Calibri" w:hAnsi="Arial Narrow"/>
          <w:b/>
          <w:bCs/>
          <w:sz w:val="26"/>
          <w:szCs w:val="26"/>
          <w:lang w:val="es-MX" w:eastAsia="es-MX"/>
        </w:rPr>
        <w:t xml:space="preserve">: </w:t>
      </w:r>
      <w:r w:rsidRPr="005434D3">
        <w:rPr>
          <w:rFonts w:ascii="Arial Narrow" w:eastAsia="Calibri" w:hAnsi="Arial Narrow"/>
          <w:sz w:val="26"/>
          <w:szCs w:val="26"/>
          <w:lang w:val="es-MX" w:eastAsia="es-MX"/>
        </w:rPr>
        <w:t>“Con el permiso de la Mesa Directiva, compañeras y compañeros legisladores</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representantes de los medios de comunicación que hoy nos acompañan</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ciudadanía que nos ve desde las redes sociales</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amigas y amigos todos</w:t>
      </w:r>
      <w:r w:rsidR="00F2569B"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muy buenas tardes</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FE5045" w:rsidRPr="005434D3">
        <w:rPr>
          <w:rFonts w:ascii="Arial Narrow" w:eastAsia="Calibri" w:hAnsi="Arial Narrow"/>
          <w:sz w:val="26"/>
          <w:szCs w:val="26"/>
          <w:lang w:val="es-MX" w:eastAsia="es-MX"/>
        </w:rPr>
        <w:t>He</w:t>
      </w:r>
      <w:r w:rsidRPr="005434D3">
        <w:rPr>
          <w:rFonts w:ascii="Arial Narrow" w:eastAsia="Calibri" w:hAnsi="Arial Narrow"/>
          <w:sz w:val="26"/>
          <w:szCs w:val="26"/>
          <w:lang w:val="es-MX" w:eastAsia="es-MX"/>
        </w:rPr>
        <w:t xml:space="preserve"> solicitado el uso de la voz esta tarde para referirme al </w:t>
      </w:r>
      <w:r w:rsidR="00FE5045"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ictamen que se pone a nuestra consideración en estos momentos</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 reforma en materia de derechos humanos del año 2011</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estableció un nuevo paradigma para las instituciones de administración de justicia</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 primera vez</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el estado mexicano incorporó la </w:t>
      </w:r>
      <w:r w:rsidR="00FE5045"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onstitución </w:t>
      </w:r>
      <w:r w:rsidR="00934719">
        <w:rPr>
          <w:rFonts w:ascii="Arial Narrow" w:eastAsia="Calibri" w:hAnsi="Arial Narrow"/>
          <w:sz w:val="26"/>
          <w:szCs w:val="26"/>
          <w:lang w:val="es-MX" w:eastAsia="es-MX"/>
        </w:rPr>
        <w:t>F</w:t>
      </w:r>
      <w:r w:rsidRPr="005434D3">
        <w:rPr>
          <w:rFonts w:ascii="Arial Narrow" w:eastAsia="Calibri" w:hAnsi="Arial Narrow"/>
          <w:sz w:val="26"/>
          <w:szCs w:val="26"/>
          <w:lang w:val="es-MX" w:eastAsia="es-MX"/>
        </w:rPr>
        <w:t>ederal un apartado denominado de los derechos humanos y sus garantías de cumplimiento</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 ello se dejaba</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atrás a la llamada parte dogmática de las garantías individuales del ordenamiento para entrar en la era de un bloque de constitucionalidad con el reconocimiento pleno de los derechos fundamentales</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se trata que la reforma en su parte medular quedó inserta en el Artículo 1º </w:t>
      </w:r>
      <w:r w:rsidR="00FE5045"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onstitucional a fin de distribuir competencia a todas las autoridades respecto a la obligación de respetar</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proteger y garantizar los derechos humanos de conformidad con los principios de universalidad</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interdependencia</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individualidad y progresividad</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como todos sabemos</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 </w:t>
      </w:r>
      <w:r w:rsidR="00FE5045"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omisión </w:t>
      </w:r>
      <w:r w:rsidR="00FE5045" w:rsidRPr="005434D3">
        <w:rPr>
          <w:rFonts w:ascii="Arial Narrow" w:eastAsia="Calibri" w:hAnsi="Arial Narrow"/>
          <w:sz w:val="26"/>
          <w:szCs w:val="26"/>
          <w:lang w:val="es-MX" w:eastAsia="es-MX"/>
        </w:rPr>
        <w:t>P</w:t>
      </w:r>
      <w:r w:rsidRPr="005434D3">
        <w:rPr>
          <w:rFonts w:ascii="Arial Narrow" w:eastAsia="Calibri" w:hAnsi="Arial Narrow"/>
          <w:sz w:val="26"/>
          <w:szCs w:val="26"/>
          <w:lang w:val="es-MX" w:eastAsia="es-MX"/>
        </w:rPr>
        <w:t xml:space="preserve">ermanente de </w:t>
      </w:r>
      <w:r w:rsidR="00FE5045" w:rsidRPr="005434D3">
        <w:rPr>
          <w:rFonts w:ascii="Arial Narrow" w:eastAsia="Calibri" w:hAnsi="Arial Narrow"/>
          <w:sz w:val="26"/>
          <w:szCs w:val="26"/>
          <w:lang w:val="es-MX" w:eastAsia="es-MX"/>
        </w:rPr>
        <w:t>J</w:t>
      </w:r>
      <w:r w:rsidRPr="005434D3">
        <w:rPr>
          <w:rFonts w:ascii="Arial Narrow" w:eastAsia="Calibri" w:hAnsi="Arial Narrow"/>
          <w:sz w:val="26"/>
          <w:szCs w:val="26"/>
          <w:lang w:val="es-MX" w:eastAsia="es-MX"/>
        </w:rPr>
        <w:t xml:space="preserve">usticia y </w:t>
      </w:r>
      <w:r w:rsidR="00FE5045" w:rsidRPr="005434D3">
        <w:rPr>
          <w:rFonts w:ascii="Arial Narrow" w:eastAsia="Calibri" w:hAnsi="Arial Narrow"/>
          <w:sz w:val="26"/>
          <w:szCs w:val="26"/>
          <w:lang w:val="es-MX" w:eastAsia="es-MX"/>
        </w:rPr>
        <w:t>S</w:t>
      </w:r>
      <w:r w:rsidRPr="005434D3">
        <w:rPr>
          <w:rFonts w:ascii="Arial Narrow" w:eastAsia="Calibri" w:hAnsi="Arial Narrow"/>
          <w:sz w:val="26"/>
          <w:szCs w:val="26"/>
          <w:lang w:val="es-MX" w:eastAsia="es-MX"/>
        </w:rPr>
        <w:t xml:space="preserve">eguridad </w:t>
      </w:r>
      <w:r w:rsidR="00FE5045" w:rsidRPr="005434D3">
        <w:rPr>
          <w:rFonts w:ascii="Arial Narrow" w:eastAsia="Calibri" w:hAnsi="Arial Narrow"/>
          <w:sz w:val="26"/>
          <w:szCs w:val="26"/>
          <w:lang w:val="es-MX" w:eastAsia="es-MX"/>
        </w:rPr>
        <w:t>P</w:t>
      </w:r>
      <w:r w:rsidRPr="005434D3">
        <w:rPr>
          <w:rFonts w:ascii="Arial Narrow" w:eastAsia="Calibri" w:hAnsi="Arial Narrow"/>
          <w:sz w:val="26"/>
          <w:szCs w:val="26"/>
          <w:lang w:val="es-MX" w:eastAsia="es-MX"/>
        </w:rPr>
        <w:t xml:space="preserve">ública hace unos días abordó lo referente a las modificaciones propuestas por el </w:t>
      </w:r>
      <w:r w:rsidR="00FE5045"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ódigo de familia y la </w:t>
      </w:r>
      <w:r w:rsidR="00FE5045"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 xml:space="preserve">ey del </w:t>
      </w:r>
      <w:r w:rsidR="00FE5045" w:rsidRPr="005434D3">
        <w:rPr>
          <w:rFonts w:ascii="Arial Narrow" w:eastAsia="Calibri" w:hAnsi="Arial Narrow"/>
          <w:sz w:val="26"/>
          <w:szCs w:val="26"/>
          <w:lang w:val="es-MX" w:eastAsia="es-MX"/>
        </w:rPr>
        <w:t>R</w:t>
      </w:r>
      <w:r w:rsidRPr="005434D3">
        <w:rPr>
          <w:rFonts w:ascii="Arial Narrow" w:eastAsia="Calibri" w:hAnsi="Arial Narrow"/>
          <w:sz w:val="26"/>
          <w:szCs w:val="26"/>
          <w:lang w:val="es-MX" w:eastAsia="es-MX"/>
        </w:rPr>
        <w:t xml:space="preserve">egistro </w:t>
      </w:r>
      <w:r w:rsidR="00FE5045"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ivil ambos ordenamientos del </w:t>
      </w:r>
      <w:r w:rsidR="00FE5045"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stado de Yucatán</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 las cuales</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eminentemente abordan sobre la ampliación de los derechos humanos</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aunado a lo anterior</w:t>
      </w:r>
      <w:r w:rsidR="00FE504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dentro del contexto de la </w:t>
      </w:r>
      <w:r w:rsidR="003C0C15"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onstitución </w:t>
      </w:r>
      <w:r w:rsidR="003C0C15" w:rsidRPr="005434D3">
        <w:rPr>
          <w:rFonts w:ascii="Arial Narrow" w:eastAsia="Calibri" w:hAnsi="Arial Narrow"/>
          <w:sz w:val="26"/>
          <w:szCs w:val="26"/>
          <w:lang w:val="es-MX" w:eastAsia="es-MX"/>
        </w:rPr>
        <w:t>P</w:t>
      </w:r>
      <w:r w:rsidRPr="005434D3">
        <w:rPr>
          <w:rFonts w:ascii="Arial Narrow" w:eastAsia="Calibri" w:hAnsi="Arial Narrow"/>
          <w:sz w:val="26"/>
          <w:szCs w:val="26"/>
          <w:lang w:val="es-MX" w:eastAsia="es-MX"/>
        </w:rPr>
        <w:t xml:space="preserve">olítica de los </w:t>
      </w:r>
      <w:r w:rsidR="003C0C15"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 xml:space="preserve">stados </w:t>
      </w:r>
      <w:r w:rsidR="003C0C15" w:rsidRPr="005434D3">
        <w:rPr>
          <w:rFonts w:ascii="Arial Narrow" w:eastAsia="Calibri" w:hAnsi="Arial Narrow"/>
          <w:sz w:val="26"/>
          <w:szCs w:val="26"/>
          <w:lang w:val="es-MX" w:eastAsia="es-MX"/>
        </w:rPr>
        <w:t>U</w:t>
      </w:r>
      <w:r w:rsidRPr="005434D3">
        <w:rPr>
          <w:rFonts w:ascii="Arial Narrow" w:eastAsia="Calibri" w:hAnsi="Arial Narrow"/>
          <w:sz w:val="26"/>
          <w:szCs w:val="26"/>
          <w:lang w:val="es-MX" w:eastAsia="es-MX"/>
        </w:rPr>
        <w:t xml:space="preserve">nidos </w:t>
      </w:r>
      <w:r w:rsidR="003C0C15" w:rsidRPr="005434D3">
        <w:rPr>
          <w:rFonts w:ascii="Arial Narrow" w:eastAsia="Calibri" w:hAnsi="Arial Narrow"/>
          <w:sz w:val="26"/>
          <w:szCs w:val="26"/>
          <w:lang w:val="es-MX" w:eastAsia="es-MX"/>
        </w:rPr>
        <w:t>M</w:t>
      </w:r>
      <w:r w:rsidRPr="005434D3">
        <w:rPr>
          <w:rFonts w:ascii="Arial Narrow" w:eastAsia="Calibri" w:hAnsi="Arial Narrow"/>
          <w:sz w:val="26"/>
          <w:szCs w:val="26"/>
          <w:lang w:val="es-MX" w:eastAsia="es-MX"/>
        </w:rPr>
        <w:t>exicanos</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se hace referencia a los derechos humanos de igualdad el cual se encuentra previsto en su numeral cuarto por lo que respecta al derecho de igualdad</w:t>
      </w:r>
      <w:r w:rsidR="003C0C15" w:rsidRPr="005434D3">
        <w:rPr>
          <w:rFonts w:ascii="Arial Narrow" w:eastAsia="Calibri" w:hAnsi="Arial Narrow"/>
          <w:sz w:val="26"/>
          <w:szCs w:val="26"/>
          <w:lang w:val="es-MX" w:eastAsia="es-MX"/>
        </w:rPr>
        <w:t xml:space="preserve">, </w:t>
      </w:r>
      <w:r w:rsidRPr="005434D3">
        <w:rPr>
          <w:rFonts w:ascii="Arial Narrow" w:eastAsia="Calibri" w:hAnsi="Arial Narrow"/>
          <w:sz w:val="26"/>
          <w:szCs w:val="26"/>
          <w:lang w:val="es-MX" w:eastAsia="es-MX"/>
        </w:rPr>
        <w:t>éste tiene distintas vertientes las cuales garantizan múltiples aspectos del desarrollo de la mujer y del hombre en este caso</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el presente dictamen impacta en muchos de ellos principalmente en los derechos inherentes al desarrollo personal</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las reformas propuestas en términos del dictamen responden a los </w:t>
      </w:r>
      <w:r w:rsidR="003C0C15" w:rsidRPr="005434D3">
        <w:rPr>
          <w:rFonts w:ascii="Arial Narrow" w:eastAsia="Calibri" w:hAnsi="Arial Narrow"/>
          <w:sz w:val="26"/>
          <w:szCs w:val="26"/>
          <w:lang w:val="es-MX" w:eastAsia="es-MX"/>
        </w:rPr>
        <w:t>A</w:t>
      </w:r>
      <w:r w:rsidRPr="005434D3">
        <w:rPr>
          <w:rFonts w:ascii="Arial Narrow" w:eastAsia="Calibri" w:hAnsi="Arial Narrow"/>
          <w:sz w:val="26"/>
          <w:szCs w:val="26"/>
          <w:lang w:val="es-MX" w:eastAsia="es-MX"/>
        </w:rPr>
        <w:t xml:space="preserve">rtículos transitorios del </w:t>
      </w:r>
      <w:r w:rsidR="003C0C15"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ecreto 413</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2021 publicado en el </w:t>
      </w:r>
      <w:r w:rsidR="003C0C15"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iario </w:t>
      </w:r>
      <w:r w:rsidR="003C0C15" w:rsidRPr="005434D3">
        <w:rPr>
          <w:rFonts w:ascii="Arial Narrow" w:eastAsia="Calibri" w:hAnsi="Arial Narrow"/>
          <w:sz w:val="26"/>
          <w:szCs w:val="26"/>
          <w:lang w:val="es-MX" w:eastAsia="es-MX"/>
        </w:rPr>
        <w:t>O</w:t>
      </w:r>
      <w:r w:rsidRPr="005434D3">
        <w:rPr>
          <w:rFonts w:ascii="Arial Narrow" w:eastAsia="Calibri" w:hAnsi="Arial Narrow"/>
          <w:sz w:val="26"/>
          <w:szCs w:val="26"/>
          <w:lang w:val="es-MX" w:eastAsia="es-MX"/>
        </w:rPr>
        <w:t>ficial del estado el día 6 de septiembre del referido año 2021</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3C0C15"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icho </w:t>
      </w:r>
      <w:r w:rsidR="003C0C15"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ecreto modificó el texto del </w:t>
      </w:r>
      <w:r w:rsidR="003C0C15" w:rsidRPr="005434D3">
        <w:rPr>
          <w:rFonts w:ascii="Arial Narrow" w:eastAsia="Calibri" w:hAnsi="Arial Narrow"/>
          <w:sz w:val="26"/>
          <w:szCs w:val="26"/>
          <w:lang w:val="es-MX" w:eastAsia="es-MX"/>
        </w:rPr>
        <w:t>A</w:t>
      </w:r>
      <w:r w:rsidRPr="005434D3">
        <w:rPr>
          <w:rFonts w:ascii="Arial Narrow" w:eastAsia="Calibri" w:hAnsi="Arial Narrow"/>
          <w:sz w:val="26"/>
          <w:szCs w:val="26"/>
          <w:lang w:val="es-MX" w:eastAsia="es-MX"/>
        </w:rPr>
        <w:t xml:space="preserve">rtículo 94 de la </w:t>
      </w:r>
      <w:r w:rsidR="003C0C15"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onstitución </w:t>
      </w:r>
      <w:r w:rsidR="003C0C15" w:rsidRPr="005434D3">
        <w:rPr>
          <w:rFonts w:ascii="Arial Narrow" w:eastAsia="Calibri" w:hAnsi="Arial Narrow"/>
          <w:sz w:val="26"/>
          <w:szCs w:val="26"/>
          <w:lang w:val="es-MX" w:eastAsia="es-MX"/>
        </w:rPr>
        <w:t>P</w:t>
      </w:r>
      <w:r w:rsidRPr="005434D3">
        <w:rPr>
          <w:rFonts w:ascii="Arial Narrow" w:eastAsia="Calibri" w:hAnsi="Arial Narrow"/>
          <w:sz w:val="26"/>
          <w:szCs w:val="26"/>
          <w:lang w:val="es-MX" w:eastAsia="es-MX"/>
        </w:rPr>
        <w:t xml:space="preserve">olítica del </w:t>
      </w:r>
      <w:r w:rsidR="003C0C15"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stado de Yucatán en el denominado matrimonio igualitario</w:t>
      </w:r>
      <w:r w:rsidR="003C0C15" w:rsidRPr="005434D3">
        <w:rPr>
          <w:rFonts w:ascii="Arial Narrow" w:eastAsia="Calibri" w:hAnsi="Arial Narrow"/>
          <w:sz w:val="26"/>
          <w:szCs w:val="26"/>
          <w:lang w:val="es-MX" w:eastAsia="es-MX"/>
        </w:rPr>
        <w:t xml:space="preserve">, </w:t>
      </w:r>
      <w:r w:rsidRPr="005434D3">
        <w:rPr>
          <w:rFonts w:ascii="Arial Narrow" w:eastAsia="Calibri" w:hAnsi="Arial Narrow"/>
          <w:sz w:val="26"/>
          <w:szCs w:val="26"/>
          <w:lang w:val="es-MX" w:eastAsia="es-MX"/>
        </w:rPr>
        <w:t xml:space="preserve">de ahí que el tema se pondrá a votación del pleno es </w:t>
      </w:r>
      <w:r w:rsidR="003C0C15"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 xml:space="preserve">a adecuación de las leyes secundarias respecto de las figuras del matrimonio y concubinato a la nueva redacción del numeral 94 de la </w:t>
      </w:r>
      <w:r w:rsidR="003C0C15"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arta </w:t>
      </w:r>
      <w:r w:rsidR="003C0C15" w:rsidRPr="005434D3">
        <w:rPr>
          <w:rFonts w:ascii="Arial Narrow" w:eastAsia="Calibri" w:hAnsi="Arial Narrow"/>
          <w:sz w:val="26"/>
          <w:szCs w:val="26"/>
          <w:lang w:val="es-MX" w:eastAsia="es-MX"/>
        </w:rPr>
        <w:t>M</w:t>
      </w:r>
      <w:r w:rsidRPr="005434D3">
        <w:rPr>
          <w:rFonts w:ascii="Arial Narrow" w:eastAsia="Calibri" w:hAnsi="Arial Narrow"/>
          <w:sz w:val="26"/>
          <w:szCs w:val="26"/>
          <w:lang w:val="es-MX" w:eastAsia="es-MX"/>
        </w:rPr>
        <w:t>agna</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 de resaltarse que esta soberanía con responsabilidad</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voluntad y consenso político terminará por adecuar la legislación en la materia para que las personas puedan acceder a los derechos de unión contemplados a nivel constitucional local</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3C0C15" w:rsidRPr="005434D3">
        <w:rPr>
          <w:rFonts w:ascii="Arial Narrow" w:eastAsia="Calibri" w:hAnsi="Arial Narrow"/>
          <w:sz w:val="26"/>
          <w:szCs w:val="26"/>
          <w:lang w:val="es-MX" w:eastAsia="es-MX"/>
        </w:rPr>
        <w:t xml:space="preserve">Y </w:t>
      </w:r>
      <w:r w:rsidRPr="005434D3">
        <w:rPr>
          <w:rFonts w:ascii="Arial Narrow" w:eastAsia="Calibri" w:hAnsi="Arial Narrow"/>
          <w:sz w:val="26"/>
          <w:szCs w:val="26"/>
          <w:lang w:val="es-MX" w:eastAsia="es-MX"/>
        </w:rPr>
        <w:t>lo más importante lo estamos haciendo dentro del plazo previsto en la reforma del año 2021</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sin duda es un tema que reviste gran importancia legislativa y como tal</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amerita un análisis y estudio exhaustivo para plasmarlo en la normatividad local</w:t>
      </w:r>
      <w:r w:rsidR="003C0C15"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las modificaciones aprobadas por la comisión permanente son congruentes con los objetivos de la </w:t>
      </w:r>
      <w:r w:rsidR="003C0C15" w:rsidRPr="005434D3">
        <w:rPr>
          <w:rFonts w:ascii="Arial Narrow" w:eastAsia="Calibri" w:hAnsi="Arial Narrow"/>
          <w:sz w:val="26"/>
          <w:szCs w:val="26"/>
          <w:lang w:val="es-MX" w:eastAsia="es-MX"/>
        </w:rPr>
        <w:t>LXIII</w:t>
      </w:r>
      <w:r w:rsidR="00093641" w:rsidRPr="005434D3">
        <w:rPr>
          <w:rFonts w:ascii="Arial Narrow" w:eastAsia="Calibri" w:hAnsi="Arial Narrow"/>
          <w:sz w:val="26"/>
          <w:szCs w:val="26"/>
          <w:lang w:val="es-MX" w:eastAsia="es-MX"/>
        </w:rPr>
        <w:t xml:space="preserve"> Legislatura </w:t>
      </w:r>
      <w:r w:rsidRPr="005434D3">
        <w:rPr>
          <w:rFonts w:ascii="Arial Narrow" w:eastAsia="Calibri" w:hAnsi="Arial Narrow"/>
          <w:sz w:val="26"/>
          <w:szCs w:val="26"/>
          <w:lang w:val="es-MX" w:eastAsia="es-MX"/>
        </w:rPr>
        <w:t xml:space="preserve"> y sus integrantes</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primeramente</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porque se cumple a cabalidad con los mandatos expresos en el texto constitucional de la entidad</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segundo porque se trata de un acto</w:t>
      </w:r>
      <w:r w:rsidR="00093641" w:rsidRPr="005434D3">
        <w:rPr>
          <w:rFonts w:ascii="Arial Narrow" w:eastAsia="Calibri" w:hAnsi="Arial Narrow"/>
          <w:sz w:val="26"/>
          <w:szCs w:val="26"/>
          <w:lang w:val="es-MX" w:eastAsia="es-MX"/>
        </w:rPr>
        <w:t xml:space="preserve"> </w:t>
      </w:r>
      <w:r w:rsidRPr="005434D3">
        <w:rPr>
          <w:rFonts w:ascii="Arial Narrow" w:eastAsia="Calibri" w:hAnsi="Arial Narrow"/>
          <w:sz w:val="26"/>
          <w:szCs w:val="26"/>
          <w:lang w:val="es-MX" w:eastAsia="es-MX"/>
        </w:rPr>
        <w:t>legislativo de avanzada</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estos objetivos institucionales fueron contemplados dentro de la agenda legislativa aprobada por esta soberanía en el mes de noviembre del año pasado</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093641" w:rsidRPr="005434D3">
        <w:rPr>
          <w:rFonts w:ascii="Arial Narrow" w:eastAsia="Calibri" w:hAnsi="Arial Narrow"/>
          <w:sz w:val="26"/>
          <w:szCs w:val="26"/>
          <w:lang w:val="es-MX" w:eastAsia="es-MX"/>
        </w:rPr>
        <w:t>T</w:t>
      </w:r>
      <w:r w:rsidRPr="005434D3">
        <w:rPr>
          <w:rFonts w:ascii="Arial Narrow" w:eastAsia="Calibri" w:hAnsi="Arial Narrow"/>
          <w:sz w:val="26"/>
          <w:szCs w:val="26"/>
          <w:lang w:val="es-MX" w:eastAsia="es-MX"/>
        </w:rPr>
        <w:t>enemos el compromiso de optimizar nuestro marco normativo de cara a los nuevos criterios judiciales expresados por el máximo tribun</w:t>
      </w:r>
      <w:r w:rsidR="00934719">
        <w:rPr>
          <w:rFonts w:ascii="Arial Narrow" w:eastAsia="Calibri" w:hAnsi="Arial Narrow"/>
          <w:sz w:val="26"/>
          <w:szCs w:val="26"/>
          <w:lang w:val="es-MX" w:eastAsia="es-MX"/>
        </w:rPr>
        <w:t>al del país en esta ocasión el Congreso del E</w:t>
      </w:r>
      <w:r w:rsidRPr="005434D3">
        <w:rPr>
          <w:rFonts w:ascii="Arial Narrow" w:eastAsia="Calibri" w:hAnsi="Arial Narrow"/>
          <w:sz w:val="26"/>
          <w:szCs w:val="26"/>
          <w:lang w:val="es-MX" w:eastAsia="es-MX"/>
        </w:rPr>
        <w:t>stado</w:t>
      </w:r>
      <w:r w:rsidR="00093641" w:rsidRPr="005434D3">
        <w:rPr>
          <w:rFonts w:ascii="Arial Narrow" w:eastAsia="Calibri" w:hAnsi="Arial Narrow"/>
          <w:sz w:val="26"/>
          <w:szCs w:val="26"/>
          <w:lang w:val="es-MX" w:eastAsia="es-MX"/>
        </w:rPr>
        <w:t xml:space="preserve"> </w:t>
      </w:r>
      <w:r w:rsidRPr="005434D3">
        <w:rPr>
          <w:rFonts w:ascii="Arial Narrow" w:eastAsia="Calibri" w:hAnsi="Arial Narrow"/>
          <w:sz w:val="26"/>
          <w:szCs w:val="26"/>
          <w:lang w:val="es-MX" w:eastAsia="es-MX"/>
        </w:rPr>
        <w:t>de Yucatán</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no habrá de realizar votaciones secretas</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ni métodos antidemocráticos</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 el contrario</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se hará valer lo previsto dentro de la ley</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podemos tener nuestras diferencias y opinar de manera diversa</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pero acatar o no la ley no puede ser opcional</w:t>
      </w:r>
      <w:r w:rsidR="00934719">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desde el inicio de esta </w:t>
      </w:r>
      <w:r w:rsidR="00093641" w:rsidRPr="005434D3">
        <w:rPr>
          <w:rFonts w:ascii="Arial Narrow" w:eastAsia="Calibri" w:hAnsi="Arial Narrow"/>
          <w:sz w:val="26"/>
          <w:szCs w:val="26"/>
          <w:lang w:val="es-MX" w:eastAsia="es-MX"/>
        </w:rPr>
        <w:t>LXIII</w:t>
      </w:r>
      <w:r w:rsidRPr="005434D3">
        <w:rPr>
          <w:rFonts w:ascii="Arial Narrow" w:eastAsia="Calibri" w:hAnsi="Arial Narrow"/>
          <w:sz w:val="26"/>
          <w:szCs w:val="26"/>
          <w:lang w:val="es-MX" w:eastAsia="es-MX"/>
        </w:rPr>
        <w:t xml:space="preserve"> </w:t>
      </w:r>
      <w:r w:rsidR="00093641"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egislatura se cuestionó respecto a las adecuaciones que en unos momentos estaremos votando</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093641"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a respuesta a esas dudas fue se cumplirá a cabalidad lo previsto en la reforma constitucional dentro de los plazos que ésta exprese</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esta tarde</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eso estamos haciendo</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el </w:t>
      </w:r>
      <w:r w:rsidR="00093641"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ongreso del </w:t>
      </w:r>
      <w:r w:rsidR="00093641"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stado de Yucatán es respetuoso de los derechos fundamentales de todas las personas en otras palabras</w:t>
      </w:r>
      <w:r w:rsidR="00093641" w:rsidRPr="005434D3">
        <w:rPr>
          <w:rFonts w:ascii="Arial Narrow" w:eastAsia="Calibri" w:hAnsi="Arial Narrow"/>
          <w:sz w:val="26"/>
          <w:szCs w:val="26"/>
          <w:lang w:val="es-MX" w:eastAsia="es-MX"/>
        </w:rPr>
        <w:t>,</w:t>
      </w:r>
      <w:r w:rsidR="00934719">
        <w:rPr>
          <w:rFonts w:ascii="Arial Narrow" w:eastAsia="Calibri" w:hAnsi="Arial Narrow"/>
          <w:sz w:val="26"/>
          <w:szCs w:val="26"/>
          <w:lang w:val="es-MX" w:eastAsia="es-MX"/>
        </w:rPr>
        <w:t xml:space="preserve"> esta L</w:t>
      </w:r>
      <w:r w:rsidRPr="005434D3">
        <w:rPr>
          <w:rFonts w:ascii="Arial Narrow" w:eastAsia="Calibri" w:hAnsi="Arial Narrow"/>
          <w:sz w:val="26"/>
          <w:szCs w:val="26"/>
          <w:lang w:val="es-MX" w:eastAsia="es-MX"/>
        </w:rPr>
        <w:t>egislatura habrá de ampliar</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promover y fomentar los derechos humanos</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de las y los yucatecos</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 estas reformas estamos armonizando la legislación de acuerdo a los estándares de la </w:t>
      </w:r>
      <w:r w:rsidR="00093641" w:rsidRPr="005434D3">
        <w:rPr>
          <w:rFonts w:ascii="Arial Narrow" w:eastAsia="Calibri" w:hAnsi="Arial Narrow"/>
          <w:sz w:val="26"/>
          <w:szCs w:val="26"/>
          <w:lang w:val="es-MX" w:eastAsia="es-MX"/>
        </w:rPr>
        <w:t>S</w:t>
      </w:r>
      <w:r w:rsidRPr="005434D3">
        <w:rPr>
          <w:rFonts w:ascii="Arial Narrow" w:eastAsia="Calibri" w:hAnsi="Arial Narrow"/>
          <w:sz w:val="26"/>
          <w:szCs w:val="26"/>
          <w:lang w:val="es-MX" w:eastAsia="es-MX"/>
        </w:rPr>
        <w:t xml:space="preserve">uprema </w:t>
      </w:r>
      <w:r w:rsidR="00093641"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orte y de la </w:t>
      </w:r>
      <w:r w:rsidR="00093641"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orte </w:t>
      </w:r>
      <w:r w:rsidR="00093641" w:rsidRPr="005434D3">
        <w:rPr>
          <w:rFonts w:ascii="Arial Narrow" w:eastAsia="Calibri" w:hAnsi="Arial Narrow"/>
          <w:sz w:val="26"/>
          <w:szCs w:val="26"/>
          <w:lang w:val="es-MX" w:eastAsia="es-MX"/>
        </w:rPr>
        <w:t>I</w:t>
      </w:r>
      <w:r w:rsidRPr="005434D3">
        <w:rPr>
          <w:rFonts w:ascii="Arial Narrow" w:eastAsia="Calibri" w:hAnsi="Arial Narrow"/>
          <w:sz w:val="26"/>
          <w:szCs w:val="26"/>
          <w:lang w:val="es-MX" w:eastAsia="es-MX"/>
        </w:rPr>
        <w:t>nteramericana</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reitero</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 legislatura pondrá fin a un largo proceso de impugnaciones</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litigios y </w:t>
      </w:r>
      <w:r w:rsidR="00934719">
        <w:rPr>
          <w:rFonts w:ascii="Arial Narrow" w:eastAsia="Calibri" w:hAnsi="Arial Narrow"/>
          <w:sz w:val="26"/>
          <w:szCs w:val="26"/>
          <w:lang w:val="es-MX" w:eastAsia="es-MX"/>
        </w:rPr>
        <w:t>controversias heredadas por la L</w:t>
      </w:r>
      <w:r w:rsidRPr="005434D3">
        <w:rPr>
          <w:rFonts w:ascii="Arial Narrow" w:eastAsia="Calibri" w:hAnsi="Arial Narrow"/>
          <w:sz w:val="26"/>
          <w:szCs w:val="26"/>
          <w:lang w:val="es-MX" w:eastAsia="es-MX"/>
        </w:rPr>
        <w:t>egislatura pasada</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los derechos humanos deben incorporarse de lleno</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pues éstos no se consultan</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 la aprobación estamos atendiendo las recomendaciones de organismos nacionales así como los de corte internacional que han tenido impacto a nivel nacional y no menos importante aquéllos resolutivos orientados en materia de amparo y derechos humanos</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093641" w:rsidRPr="005434D3">
        <w:rPr>
          <w:rFonts w:ascii="Arial Narrow" w:eastAsia="Calibri" w:hAnsi="Arial Narrow"/>
          <w:sz w:val="26"/>
          <w:szCs w:val="26"/>
          <w:lang w:val="es-MX" w:eastAsia="es-MX"/>
        </w:rPr>
        <w:t>H</w:t>
      </w:r>
      <w:r w:rsidRPr="005434D3">
        <w:rPr>
          <w:rFonts w:ascii="Arial Narrow" w:eastAsia="Calibri" w:hAnsi="Arial Narrow"/>
          <w:sz w:val="26"/>
          <w:szCs w:val="26"/>
          <w:lang w:val="es-MX" w:eastAsia="es-MX"/>
        </w:rPr>
        <w:t xml:space="preserve">ay que ser categóricos las reformas al código de familia para el estado de Yucatán y la ley del registro civil del </w:t>
      </w:r>
      <w:r w:rsidR="00093641"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stado de Yucatán son procede son procedentes y viables en términos de la reforma local del 6 de septiembre del año 2021</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093641" w:rsidRPr="005434D3">
        <w:rPr>
          <w:rFonts w:ascii="Arial Narrow" w:eastAsia="Calibri" w:hAnsi="Arial Narrow"/>
          <w:sz w:val="26"/>
          <w:szCs w:val="26"/>
          <w:lang w:val="es-MX" w:eastAsia="es-MX"/>
        </w:rPr>
        <w:t>T</w:t>
      </w:r>
      <w:r w:rsidRPr="005434D3">
        <w:rPr>
          <w:rFonts w:ascii="Arial Narrow" w:eastAsia="Calibri" w:hAnsi="Arial Narrow"/>
          <w:sz w:val="26"/>
          <w:szCs w:val="26"/>
          <w:lang w:val="es-MX" w:eastAsia="es-MX"/>
        </w:rPr>
        <w:t>enemos un compromiso y una obligación con la ampliación</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impulso y protección de los derechos humanos</w:t>
      </w:r>
      <w:r w:rsidR="00093641"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 legislatura una vez más</w:t>
      </w:r>
      <w:r w:rsidR="0016117C"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ha demostrado que no existen cortapisas</w:t>
      </w:r>
      <w:r w:rsidR="0016117C"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ni tampoco excusas para el trabajo plural en beneficio de las y los yucatecos y más cuando de la aprobación de este dictamen abonamos a la progresividad y no retroactividad de los derechos sustantivos que nos hacen y nos distinguen como </w:t>
      </w:r>
      <w:r w:rsidR="0016117C" w:rsidRPr="005434D3">
        <w:rPr>
          <w:rFonts w:ascii="Arial Narrow" w:eastAsia="Calibri" w:hAnsi="Arial Narrow"/>
          <w:sz w:val="26"/>
          <w:szCs w:val="26"/>
          <w:lang w:val="es-MX" w:eastAsia="es-MX"/>
        </w:rPr>
        <w:t>g</w:t>
      </w:r>
      <w:r w:rsidRPr="005434D3">
        <w:rPr>
          <w:rFonts w:ascii="Arial Narrow" w:eastAsia="Calibri" w:hAnsi="Arial Narrow"/>
          <w:sz w:val="26"/>
          <w:szCs w:val="26"/>
          <w:lang w:val="es-MX" w:eastAsia="es-MX"/>
        </w:rPr>
        <w:t>a</w:t>
      </w:r>
      <w:r w:rsidR="0016117C" w:rsidRPr="005434D3">
        <w:rPr>
          <w:rFonts w:ascii="Arial Narrow" w:eastAsia="Calibri" w:hAnsi="Arial Narrow"/>
          <w:sz w:val="26"/>
          <w:szCs w:val="26"/>
          <w:lang w:val="es-MX" w:eastAsia="es-MX"/>
        </w:rPr>
        <w:t>ra</w:t>
      </w:r>
      <w:r w:rsidRPr="005434D3">
        <w:rPr>
          <w:rFonts w:ascii="Arial Narrow" w:eastAsia="Calibri" w:hAnsi="Arial Narrow"/>
          <w:sz w:val="26"/>
          <w:szCs w:val="26"/>
          <w:lang w:val="es-MX" w:eastAsia="es-MX"/>
        </w:rPr>
        <w:t>ntes del  estado de derecho</w:t>
      </w:r>
      <w:r w:rsidR="0016117C"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16117C" w:rsidRPr="005434D3">
        <w:rPr>
          <w:rFonts w:ascii="Arial Narrow" w:eastAsia="Calibri" w:hAnsi="Arial Narrow"/>
          <w:sz w:val="26"/>
          <w:szCs w:val="26"/>
          <w:lang w:val="es-MX" w:eastAsia="es-MX"/>
        </w:rPr>
        <w:t>P</w:t>
      </w:r>
      <w:r w:rsidRPr="005434D3">
        <w:rPr>
          <w:rFonts w:ascii="Arial Narrow" w:eastAsia="Calibri" w:hAnsi="Arial Narrow"/>
          <w:sz w:val="26"/>
          <w:szCs w:val="26"/>
          <w:lang w:val="es-MX" w:eastAsia="es-MX"/>
        </w:rPr>
        <w:t>or lo anterior expuesto compañeras</w:t>
      </w:r>
      <w:r w:rsidR="0016117C"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compañeros solicitó su voto a favor</w:t>
      </w:r>
      <w:r w:rsidR="0016117C"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16117C"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 cuanto”.</w:t>
      </w:r>
    </w:p>
    <w:p w14:paraId="5561AAA0" w14:textId="77777777" w:rsidR="005E04DC" w:rsidRPr="005434D3" w:rsidRDefault="005E04DC" w:rsidP="007B1173">
      <w:pPr>
        <w:ind w:firstLine="284"/>
        <w:jc w:val="both"/>
        <w:rPr>
          <w:rFonts w:ascii="Arial Narrow" w:eastAsia="Calibri" w:hAnsi="Arial Narrow"/>
          <w:sz w:val="26"/>
          <w:szCs w:val="26"/>
          <w:lang w:val="es-MX" w:eastAsia="es-MX"/>
        </w:rPr>
      </w:pPr>
    </w:p>
    <w:p w14:paraId="1320823A" w14:textId="279C380E" w:rsidR="00BA5886" w:rsidRPr="005434D3" w:rsidRDefault="00BA5886" w:rsidP="00BD0FBB">
      <w:pPr>
        <w:widowControl/>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 le dio la palabra para hablar a favor la </w:t>
      </w:r>
      <w:r w:rsidRPr="005434D3">
        <w:rPr>
          <w:rFonts w:ascii="Arial Narrow" w:eastAsia="Calibri" w:hAnsi="Arial Narrow"/>
          <w:b/>
          <w:bCs/>
          <w:sz w:val="26"/>
          <w:szCs w:val="26"/>
          <w:lang w:val="es-MX" w:eastAsia="es-MX"/>
        </w:rPr>
        <w:t xml:space="preserve">Diputada Alejandra </w:t>
      </w:r>
      <w:r w:rsidR="00934719">
        <w:rPr>
          <w:rFonts w:ascii="Arial Narrow" w:eastAsia="Calibri" w:hAnsi="Arial Narrow"/>
          <w:b/>
          <w:bCs/>
          <w:sz w:val="26"/>
          <w:szCs w:val="26"/>
          <w:lang w:val="es-MX" w:eastAsia="es-MX"/>
        </w:rPr>
        <w:t xml:space="preserve">de los Ángeles </w:t>
      </w:r>
      <w:r w:rsidRPr="005434D3">
        <w:rPr>
          <w:rFonts w:ascii="Arial Narrow" w:eastAsia="Calibri" w:hAnsi="Arial Narrow"/>
          <w:b/>
          <w:bCs/>
          <w:sz w:val="26"/>
          <w:szCs w:val="26"/>
          <w:lang w:val="es-MX" w:eastAsia="es-MX"/>
        </w:rPr>
        <w:t>Novelo segura</w:t>
      </w:r>
      <w:r w:rsidRPr="005434D3">
        <w:rPr>
          <w:rFonts w:ascii="Arial Narrow" w:eastAsia="Calibri" w:hAnsi="Arial Narrow"/>
          <w:sz w:val="26"/>
          <w:szCs w:val="26"/>
          <w:lang w:val="es-MX" w:eastAsia="es-MX"/>
        </w:rPr>
        <w:t xml:space="preserve">, quien dijo: “Con su venía, Mesa Directiva, compañeras, compañeros legisladores, medios de comunicación, público que nos acompaña y pueblo de Yucatán que nos sigue a través de los distintos medios digitales. Hoy, estamos a unos minutos de aprobar un dictamen que reconoce los derechos que todas las personas deberían de tener, se cumple lo mandatado en el Artículo 1º de nuestra Constitución Federal que establece que todas las personas gozan de los derechos humanos reconocidos en ella, así, como en los tratados internacionales de los que México es parte; el dictamen que está a nuestra consideración y hay que decirlo llega tarde, deriva de modificaciones que aprobamos en el periodo pasado al Artículo 94 de nuestra Constitución local </w:t>
      </w:r>
      <w:r w:rsidR="00934719">
        <w:rPr>
          <w:rFonts w:ascii="Arial Narrow" w:eastAsia="Calibri" w:hAnsi="Arial Narrow"/>
          <w:sz w:val="26"/>
          <w:szCs w:val="26"/>
          <w:lang w:val="es-MX" w:eastAsia="es-MX"/>
        </w:rPr>
        <w:t>y que hoy, cobrará forma en el C</w:t>
      </w:r>
      <w:r w:rsidRPr="005434D3">
        <w:rPr>
          <w:rFonts w:ascii="Arial Narrow" w:eastAsia="Calibri" w:hAnsi="Arial Narrow"/>
          <w:sz w:val="26"/>
          <w:szCs w:val="26"/>
          <w:lang w:val="es-MX" w:eastAsia="es-MX"/>
        </w:rPr>
        <w:t>ódigo</w:t>
      </w:r>
      <w:r w:rsidR="00934719">
        <w:rPr>
          <w:rFonts w:ascii="Arial Narrow" w:eastAsia="Calibri" w:hAnsi="Arial Narrow"/>
          <w:sz w:val="26"/>
          <w:szCs w:val="26"/>
          <w:lang w:val="es-MX" w:eastAsia="es-MX"/>
        </w:rPr>
        <w:t xml:space="preserve"> de F</w:t>
      </w:r>
      <w:r w:rsidRPr="005434D3">
        <w:rPr>
          <w:rFonts w:ascii="Arial Narrow" w:eastAsia="Calibri" w:hAnsi="Arial Narrow"/>
          <w:sz w:val="26"/>
          <w:szCs w:val="26"/>
          <w:lang w:val="es-MX" w:eastAsia="es-MX"/>
        </w:rPr>
        <w:t xml:space="preserve">amilia, la modificación que está por aprobarse reforma los Artículos 10, 49 y 201 del Código de Familia para que éstos indiquen la igualdad ante la Ley en matrimonio y el concubinato entre personas, reconociendo así, el derecho de cualquier persona a elegir con quién formar una familia, unirse en matrimonio o concubinato. Esta modificación reconoce el derecho que tenemos todas las personas de amar a quien elegimos sin importar otra consideración que el reconocimiento y los sentimientos que la pareja genera, y si, y si hacía ambas partes lo eligen, tengan el reconocimiento legal necesario para su protección. El orden legal anterior que no reconocía esta posibilidad generaba una discriminación institucional sobre las personas que elegían una pareja que no encuadraba en la defunción anterior que bueno que ya haremos esta modificación, con esta reforma el Congreso avanza en el reconocimiento de los derechos de todas las personas y en este caso, en concreto, de los miembros de la comunidad de la diversidad sexual, quienes han sido víctimas de muchas violencias, entre ellas la institucional, debemos de trabajar por seguir este camino para reducir y eliminar cualquier tipo de violencia, como Congreso, tenemos la obligación de reconocer los derechos de todas las personas y hacer las modificaciones legales necesarias para su protección y garantía que bueno, que hoy cumplimos con este mandato. Por último, para el grupo parlamentario de </w:t>
      </w:r>
      <w:r w:rsidR="00934719">
        <w:rPr>
          <w:rFonts w:ascii="Arial Narrow" w:eastAsia="Calibri" w:hAnsi="Arial Narrow"/>
          <w:sz w:val="26"/>
          <w:szCs w:val="26"/>
          <w:lang w:val="es-MX" w:eastAsia="es-MX"/>
        </w:rPr>
        <w:t>MORENA</w:t>
      </w:r>
      <w:r w:rsidRPr="005434D3">
        <w:rPr>
          <w:rFonts w:ascii="Arial Narrow" w:eastAsia="Calibri" w:hAnsi="Arial Narrow"/>
          <w:sz w:val="26"/>
          <w:szCs w:val="26"/>
          <w:lang w:val="es-MX" w:eastAsia="es-MX"/>
        </w:rPr>
        <w:t xml:space="preserve"> que emana un conjunto de fuerzas y demandas progresistas y de movimientos de avanzada en materia de derechos; hacemos un llamado a las fuerzas p</w:t>
      </w:r>
      <w:r w:rsidR="00934719">
        <w:rPr>
          <w:rFonts w:ascii="Arial Narrow" w:eastAsia="Calibri" w:hAnsi="Arial Narrow"/>
          <w:sz w:val="26"/>
          <w:szCs w:val="26"/>
          <w:lang w:val="es-MX" w:eastAsia="es-MX"/>
        </w:rPr>
        <w:t>olíticas representadas en este C</w:t>
      </w:r>
      <w:r w:rsidRPr="005434D3">
        <w:rPr>
          <w:rFonts w:ascii="Arial Narrow" w:eastAsia="Calibri" w:hAnsi="Arial Narrow"/>
          <w:sz w:val="26"/>
          <w:szCs w:val="26"/>
          <w:lang w:val="es-MX" w:eastAsia="es-MX"/>
        </w:rPr>
        <w:t xml:space="preserve">ongreso, para que todas las iniciativas que garanticen y dotan de mejores condiciones de vida a las personas que históricamente han sido discriminadas, sean dictaminadas en positivo. Y por último, se trata de igualdad y de evolucionar sin esconderse por los preceptos del pasado, caminemos hacia la inclusión, el amor es una ley superior que no debe de ser limitada por nada, ni por nadie. Es cuanto”. </w:t>
      </w:r>
    </w:p>
    <w:p w14:paraId="33A64420" w14:textId="0C9041F1" w:rsidR="00BA5886" w:rsidRPr="005434D3" w:rsidRDefault="00BA5886" w:rsidP="00BD0FBB">
      <w:pPr>
        <w:widowControl/>
        <w:ind w:firstLine="284"/>
        <w:jc w:val="both"/>
        <w:rPr>
          <w:rFonts w:ascii="Arial Narrow" w:eastAsia="Calibri" w:hAnsi="Arial Narrow"/>
          <w:sz w:val="26"/>
          <w:szCs w:val="26"/>
          <w:lang w:val="es-MX" w:eastAsia="es-MX"/>
        </w:rPr>
      </w:pPr>
    </w:p>
    <w:p w14:paraId="02D26A28" w14:textId="5C738FD3" w:rsidR="00E416DA" w:rsidRPr="005434D3" w:rsidRDefault="00E416DA" w:rsidP="00BD0FBB">
      <w:pPr>
        <w:widowControl/>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 cede el uso de la voz a la </w:t>
      </w:r>
      <w:r w:rsidR="00934719">
        <w:rPr>
          <w:rFonts w:ascii="Arial Narrow" w:eastAsia="Calibri" w:hAnsi="Arial Narrow"/>
          <w:b/>
          <w:bCs/>
          <w:sz w:val="26"/>
          <w:szCs w:val="26"/>
          <w:lang w:val="es-MX" w:eastAsia="es-MX"/>
        </w:rPr>
        <w:t>Diputada Vid</w:t>
      </w:r>
      <w:r w:rsidRPr="005434D3">
        <w:rPr>
          <w:rFonts w:ascii="Arial Narrow" w:eastAsia="Calibri" w:hAnsi="Arial Narrow"/>
          <w:b/>
          <w:bCs/>
          <w:sz w:val="26"/>
          <w:szCs w:val="26"/>
          <w:lang w:val="es-MX" w:eastAsia="es-MX"/>
        </w:rPr>
        <w:t xml:space="preserve">a Aravari Gómez Herrera, </w:t>
      </w:r>
      <w:r w:rsidRPr="005434D3">
        <w:rPr>
          <w:rFonts w:ascii="Arial Narrow" w:eastAsia="Calibri" w:hAnsi="Arial Narrow"/>
          <w:sz w:val="26"/>
          <w:szCs w:val="26"/>
          <w:lang w:val="es-MX" w:eastAsia="es-MX"/>
        </w:rPr>
        <w:t>quien expuso: “Con el permiso de la Mesa Directiva, Presidenta, a los medios de comunicación, activistas que durante años han levantado la voz. La Asamblea General de las Naciones Unidas proclama el 1° de marzo como día para la “Cero discriminación” y además estamos empezando un mes que en sí mismo significa lucha. La sociedad yucateca celebró hace poco más de seis veces tras una larga batalla de resistencia que libraron los grupos defensores de los derechos humanos y personas activistas de la diversidad sexual, al fin, en el estado, se reformó la Constitución Política en materia de matrimonio igualitario, aquel acontecimiento fue noticia nacional sin embargo, las modificaciones constitucionales que aprobó la legislatura local anterior bajo la presión social y judicial estuvieron condicionadas en su ejecución y no fueron suficientes, incluso, sembraron confusión en la sociedad porque se modificó la Constitución pero no las leyes secundarias y eso provocó la insuficiencia de aquella reforma tan esperada. Si, fue insuficiente, porque desde su publicación en septiembre del año pasado a la fecha, el Registro Civil de Yucatán no ha realizado ningún matrimonio de parejas del mismo sexo, al menos, ninguno sin que fuera necesario interponer un amparo, en los más de seis meses que han transcurrido desde aquella reforma las personas de la diversidad sexual que quieren ejercer su derecho al matrimonio se han enfrentado con una barrera; la falta de armonización  de las leyes secundarias, por ello, para eliminar las barreras en la legislación yucateca esta representación de Movimiento Ciudadano presentó en esta tribuna la Iniciativa para modificar diversos Artículos del Código de Familia y de la Ley del Registro Civil ambos del Estado de Yucatán, hasta hoy, la falta de armonización de estas dos Leyes siguen siendo el obstáculo para que las personas del mismo sexo puedan contraer matrimonio en el estado. Hoy podemos cambiar esa historia, la Iniciativa presentada y el Dictamen que está a discusión y que contiene el proyecto de Decreto por el que se modifican al fin, estas dos Leyes, contiene una carga de justicia social histórica en sus páginas, porque tras su aprobación y publicación. Y aquí hacemos un llamado a una publicación pronta, permitirá de una vez por todas que el matrimonio igualitario sea una realidad en Yucatán, nuestra obligación, como Diputadas y Diputados de este Congreso es velar que las Leyes estatales sean congruentes con la Constitución y  garanticen el respeto de todos los derechos para todas las personas, nuestro objetivo tiene que seguir siendo construir un Yucatán más igualitario; en este tema y en los que vengan, más allá de las creencias personales o de ideas partidistas debe prevalecer el compromiso que tenemos con la sociedad y con la Constitución, confío en que quienes integramos esta legislatura votaremos el Dictamen que esta discusión de manera consciente y responsable. La lucha no acaba aquí, aún hay mucho por trabajar mucho por corregir y avanzar en materia de derechos humanos en Yucatán, pero hoy esta Legislatura tiene la oportunidad de cambiar los patrones de desigualdad y de injusticia del pasado esta Legislatura tiene la oportunidad de abonar en la construcción de un Yucatán más igualitario y la oportunidad de comenzar a saldar la deuda histórica que el estado tiene con las personas de la diversidad sexual, aprovechemos esta oportunidad, hagamos el matrimonio igualitario una realidad. Votemos a favor del Dictamen. Es cuando. Muchas gracias”.</w:t>
      </w:r>
    </w:p>
    <w:p w14:paraId="153E6483" w14:textId="05DB804D" w:rsidR="00BA5886" w:rsidRPr="005434D3" w:rsidRDefault="00BA5886" w:rsidP="00986833">
      <w:pPr>
        <w:widowControl/>
        <w:ind w:firstLine="284"/>
        <w:jc w:val="both"/>
        <w:rPr>
          <w:rFonts w:ascii="Arial Narrow" w:eastAsia="Calibri" w:hAnsi="Arial Narrow"/>
          <w:sz w:val="26"/>
          <w:szCs w:val="26"/>
          <w:lang w:val="es-MX" w:eastAsia="es-MX"/>
        </w:rPr>
      </w:pPr>
    </w:p>
    <w:p w14:paraId="639B8120" w14:textId="17353095" w:rsidR="001D3D44" w:rsidRPr="005434D3" w:rsidRDefault="00E416DA" w:rsidP="00BD0FBB">
      <w:pPr>
        <w:pStyle w:val="Textoindependiente"/>
        <w:spacing w:line="240" w:lineRule="auto"/>
        <w:ind w:firstLine="284"/>
        <w:rPr>
          <w:rFonts w:ascii="Arial Narrow" w:eastAsia="Calibri" w:hAnsi="Arial Narrow"/>
          <w:b w:val="0"/>
          <w:bCs/>
          <w:sz w:val="26"/>
          <w:szCs w:val="26"/>
          <w:lang w:val="es-MX" w:eastAsia="es-MX"/>
        </w:rPr>
      </w:pPr>
      <w:r w:rsidRPr="005434D3">
        <w:rPr>
          <w:rFonts w:ascii="Arial Narrow" w:eastAsia="Calibri" w:hAnsi="Arial Narrow"/>
          <w:b w:val="0"/>
          <w:bCs/>
          <w:sz w:val="26"/>
          <w:szCs w:val="26"/>
          <w:lang w:val="es-MX" w:eastAsia="es-MX"/>
        </w:rPr>
        <w:t>Al termino de la intervención de la Diputada Gómez Herrera, la Presidenta</w:t>
      </w:r>
      <w:r w:rsidR="00C11E83" w:rsidRPr="005434D3">
        <w:rPr>
          <w:rFonts w:ascii="Arial Narrow" w:eastAsia="Calibri" w:hAnsi="Arial Narrow"/>
          <w:b w:val="0"/>
          <w:bCs/>
          <w:sz w:val="26"/>
          <w:szCs w:val="26"/>
          <w:lang w:val="es-MX" w:eastAsia="es-MX"/>
        </w:rPr>
        <w:t>;</w:t>
      </w:r>
      <w:r w:rsidRPr="005434D3">
        <w:rPr>
          <w:rFonts w:ascii="Arial Narrow" w:eastAsia="Calibri" w:hAnsi="Arial Narrow"/>
          <w:b w:val="0"/>
          <w:bCs/>
          <w:sz w:val="26"/>
          <w:szCs w:val="26"/>
          <w:lang w:val="es-MX" w:eastAsia="es-MX"/>
        </w:rPr>
        <w:t xml:space="preserve"> </w:t>
      </w:r>
      <w:r w:rsidR="00C11E83" w:rsidRPr="005434D3">
        <w:rPr>
          <w:rFonts w:ascii="Arial Narrow" w:eastAsia="Calibri" w:hAnsi="Arial Narrow"/>
          <w:b w:val="0"/>
          <w:bCs/>
          <w:sz w:val="26"/>
          <w:szCs w:val="26"/>
          <w:lang w:val="es-MX" w:eastAsia="es-MX"/>
        </w:rPr>
        <w:t xml:space="preserve">Honorable Asamblea se considera el Dictamen lo suficientemente discutido en lo general, manifestarlo en forma económica, </w:t>
      </w:r>
      <w:r w:rsidR="00C11E83" w:rsidRPr="005434D3">
        <w:rPr>
          <w:rFonts w:ascii="Arial Narrow" w:eastAsia="Calibri" w:hAnsi="Arial Narrow"/>
          <w:sz w:val="26"/>
          <w:szCs w:val="26"/>
          <w:lang w:val="es-MX" w:eastAsia="es-MX"/>
        </w:rPr>
        <w:t>suficientemente discutido el dictamen en lo general por unanimidad</w:t>
      </w:r>
      <w:r w:rsidR="00C11E83" w:rsidRPr="005434D3">
        <w:rPr>
          <w:rFonts w:ascii="Arial Narrow" w:eastAsia="Calibri" w:hAnsi="Arial Narrow"/>
          <w:b w:val="0"/>
          <w:bCs/>
          <w:sz w:val="26"/>
          <w:szCs w:val="26"/>
          <w:lang w:val="es-MX" w:eastAsia="es-MX"/>
        </w:rPr>
        <w:t>; someto a votación el dictamen en lo general, solicitó manifestar el sentido de su voto en forma nominal, mediante el sistema electrónico hasta por cinco minutos de conformidad con lo establecido en los Artículos 105 primer Párrafo y 106 Fracción III del reglamento de la Ley de Gobierno del Poder Legislativo del Estado de Yucatán</w:t>
      </w:r>
      <w:r w:rsidR="00EA4622" w:rsidRPr="005434D3">
        <w:rPr>
          <w:rFonts w:ascii="Arial Narrow" w:eastAsia="Calibri" w:hAnsi="Arial Narrow"/>
          <w:b w:val="0"/>
          <w:bCs/>
          <w:sz w:val="26"/>
          <w:szCs w:val="26"/>
          <w:lang w:val="es-MX" w:eastAsia="es-MX"/>
        </w:rPr>
        <w:t xml:space="preserve">. El Secretario Diputado Romero Chel, informó a la Presidenta que </w:t>
      </w:r>
      <w:proofErr w:type="gramStart"/>
      <w:r w:rsidR="00EA4622" w:rsidRPr="005434D3">
        <w:rPr>
          <w:rFonts w:ascii="Arial Narrow" w:eastAsia="Calibri" w:hAnsi="Arial Narrow"/>
          <w:b w:val="0"/>
          <w:bCs/>
          <w:sz w:val="26"/>
          <w:szCs w:val="26"/>
          <w:lang w:val="es-MX" w:eastAsia="es-MX"/>
        </w:rPr>
        <w:t>hubieron</w:t>
      </w:r>
      <w:proofErr w:type="gramEnd"/>
      <w:r w:rsidR="00C11E83" w:rsidRPr="005434D3">
        <w:rPr>
          <w:rFonts w:ascii="Arial Narrow" w:eastAsia="Calibri" w:hAnsi="Arial Narrow"/>
          <w:sz w:val="26"/>
          <w:szCs w:val="26"/>
          <w:lang w:val="es-MX" w:eastAsia="es-MX"/>
        </w:rPr>
        <w:t xml:space="preserve"> 25 votos a favor, </w:t>
      </w:r>
      <w:r w:rsidR="00D208B6" w:rsidRPr="005434D3">
        <w:rPr>
          <w:rFonts w:ascii="Arial Narrow" w:eastAsia="Calibri" w:hAnsi="Arial Narrow"/>
          <w:sz w:val="26"/>
          <w:szCs w:val="26"/>
          <w:lang w:val="es-MX" w:eastAsia="es-MX"/>
        </w:rPr>
        <w:t>aprobándose</w:t>
      </w:r>
      <w:r w:rsidR="00C11E83" w:rsidRPr="005434D3">
        <w:rPr>
          <w:rFonts w:ascii="Arial Narrow" w:eastAsia="Calibri" w:hAnsi="Arial Narrow"/>
          <w:sz w:val="26"/>
          <w:szCs w:val="26"/>
          <w:lang w:val="es-MX" w:eastAsia="es-MX"/>
        </w:rPr>
        <w:t xml:space="preserve"> por unanimidad de votos</w:t>
      </w:r>
      <w:r w:rsidR="001D3D44" w:rsidRPr="005434D3">
        <w:rPr>
          <w:rFonts w:ascii="Arial Narrow" w:eastAsia="Calibri" w:hAnsi="Arial Narrow"/>
          <w:b w:val="0"/>
          <w:bCs/>
          <w:sz w:val="26"/>
          <w:szCs w:val="26"/>
          <w:lang w:val="es-MX" w:eastAsia="es-MX"/>
        </w:rPr>
        <w:t>.</w:t>
      </w:r>
      <w:r w:rsidR="00C11E83" w:rsidRPr="005434D3">
        <w:rPr>
          <w:rFonts w:ascii="Arial Narrow" w:eastAsia="Calibri" w:hAnsi="Arial Narrow"/>
          <w:b w:val="0"/>
          <w:bCs/>
          <w:sz w:val="26"/>
          <w:szCs w:val="26"/>
          <w:lang w:val="es-MX" w:eastAsia="es-MX"/>
        </w:rPr>
        <w:t xml:space="preserve"> </w:t>
      </w:r>
    </w:p>
    <w:p w14:paraId="55E14CC8" w14:textId="77777777" w:rsidR="001D3D44" w:rsidRPr="005434D3" w:rsidRDefault="001D3D44" w:rsidP="00C11E83">
      <w:pPr>
        <w:pStyle w:val="Textoindependiente"/>
        <w:spacing w:line="240" w:lineRule="auto"/>
        <w:ind w:firstLine="284"/>
        <w:rPr>
          <w:rFonts w:ascii="Arial Narrow" w:eastAsia="Calibri" w:hAnsi="Arial Narrow"/>
          <w:b w:val="0"/>
          <w:bCs/>
          <w:sz w:val="26"/>
          <w:szCs w:val="26"/>
          <w:lang w:val="es-MX" w:eastAsia="es-MX"/>
        </w:rPr>
      </w:pPr>
    </w:p>
    <w:p w14:paraId="194D36E7" w14:textId="3F4B893F" w:rsidR="00C11E83" w:rsidRPr="005434D3" w:rsidRDefault="001D3D44" w:rsidP="00986833">
      <w:pPr>
        <w:pStyle w:val="Textoindependiente"/>
        <w:spacing w:line="240" w:lineRule="auto"/>
        <w:ind w:firstLine="284"/>
        <w:rPr>
          <w:rFonts w:ascii="Arial Narrow" w:eastAsia="Calibri" w:hAnsi="Arial Narrow"/>
          <w:b w:val="0"/>
          <w:bCs/>
          <w:sz w:val="26"/>
          <w:szCs w:val="26"/>
          <w:lang w:val="es-MX" w:eastAsia="es-MX"/>
        </w:rPr>
      </w:pPr>
      <w:r w:rsidRPr="005434D3">
        <w:rPr>
          <w:rFonts w:ascii="Arial Narrow" w:eastAsia="Calibri" w:hAnsi="Arial Narrow"/>
          <w:b w:val="0"/>
          <w:bCs/>
          <w:sz w:val="26"/>
          <w:szCs w:val="26"/>
          <w:lang w:val="es-MX" w:eastAsia="es-MX"/>
        </w:rPr>
        <w:t xml:space="preserve">Seguidamente, </w:t>
      </w:r>
      <w:r w:rsidR="00C11E83" w:rsidRPr="005434D3">
        <w:rPr>
          <w:rFonts w:ascii="Arial Narrow" w:eastAsia="Calibri" w:hAnsi="Arial Narrow"/>
          <w:b w:val="0"/>
          <w:bCs/>
          <w:sz w:val="26"/>
          <w:szCs w:val="26"/>
          <w:lang w:val="es-MX" w:eastAsia="es-MX"/>
        </w:rPr>
        <w:t>puso a discusión el Dictamen en lo particular, las y los Diputados que deseen hacer uso de la palabra en contra pueden inscribirse con el Secretario Diputado Rafael Alejandro Echazarreta Torres y los Diputados que deseen hacer uso de la palabra a favor con el Secretario Diputado Raúl Antonio Romero Chel, recordándoles a las y los Diputados que podrán hacer uso de la palabra hasta cinco Diputadas o Diputados y hasta cinco Diputadas o Diputados en Contra.</w:t>
      </w:r>
    </w:p>
    <w:p w14:paraId="4FDD01A3" w14:textId="6C94BC8E" w:rsidR="00C11E83" w:rsidRPr="005434D3" w:rsidRDefault="00C11E83" w:rsidP="00986833">
      <w:pPr>
        <w:pStyle w:val="Textoindependiente"/>
        <w:spacing w:line="240" w:lineRule="auto"/>
        <w:ind w:firstLine="284"/>
        <w:rPr>
          <w:rFonts w:ascii="Arial Narrow" w:eastAsia="Calibri" w:hAnsi="Arial Narrow"/>
          <w:b w:val="0"/>
          <w:bCs/>
          <w:sz w:val="26"/>
          <w:szCs w:val="26"/>
          <w:lang w:val="es-MX" w:eastAsia="es-MX"/>
        </w:rPr>
      </w:pPr>
    </w:p>
    <w:p w14:paraId="6B418B60" w14:textId="7823C1D0" w:rsidR="001D3D44" w:rsidRPr="005434D3" w:rsidRDefault="00C125AE" w:rsidP="00986833">
      <w:pPr>
        <w:widowControl/>
        <w:spacing w:before="120" w:after="120"/>
        <w:ind w:firstLine="284"/>
        <w:jc w:val="both"/>
        <w:rPr>
          <w:rFonts w:ascii="Arial Narrow" w:eastAsia="Calibri" w:hAnsi="Arial Narrow"/>
          <w:sz w:val="26"/>
          <w:szCs w:val="26"/>
          <w:lang w:val="es-MX" w:eastAsia="es-MX"/>
        </w:rPr>
      </w:pPr>
      <w:r w:rsidRPr="005434D3">
        <w:rPr>
          <w:rFonts w:ascii="Arial Narrow" w:hAnsi="Arial Narrow"/>
          <w:sz w:val="26"/>
          <w:szCs w:val="26"/>
          <w:lang w:val="es-MX" w:eastAsia="ar-SA"/>
        </w:rPr>
        <w:t xml:space="preserve">No habiendo discusión, </w:t>
      </w:r>
      <w:r w:rsidR="001D3D44" w:rsidRPr="005434D3">
        <w:rPr>
          <w:rFonts w:ascii="Arial Narrow" w:eastAsia="Calibri" w:hAnsi="Arial Narrow"/>
          <w:sz w:val="26"/>
          <w:szCs w:val="26"/>
          <w:lang w:val="es-MX" w:eastAsia="es-MX"/>
        </w:rPr>
        <w:t>someti</w:t>
      </w:r>
      <w:r w:rsidRPr="005434D3">
        <w:rPr>
          <w:rFonts w:ascii="Arial Narrow" w:eastAsia="Calibri" w:hAnsi="Arial Narrow"/>
          <w:sz w:val="26"/>
          <w:szCs w:val="26"/>
          <w:lang w:val="es-MX" w:eastAsia="es-MX"/>
        </w:rPr>
        <w:t>endo</w:t>
      </w:r>
      <w:r w:rsidR="001D3D44" w:rsidRPr="005434D3">
        <w:rPr>
          <w:rFonts w:ascii="Arial Narrow" w:eastAsia="Calibri" w:hAnsi="Arial Narrow"/>
          <w:sz w:val="26"/>
          <w:szCs w:val="26"/>
          <w:lang w:val="es-MX" w:eastAsia="es-MX"/>
        </w:rPr>
        <w:t xml:space="preserve"> a votación el Dictamen en lo particular</w:t>
      </w:r>
      <w:r w:rsidRPr="005434D3">
        <w:rPr>
          <w:rFonts w:ascii="Arial Narrow" w:eastAsia="Calibri" w:hAnsi="Arial Narrow"/>
          <w:sz w:val="26"/>
          <w:szCs w:val="26"/>
          <w:lang w:val="es-MX" w:eastAsia="es-MX"/>
        </w:rPr>
        <w:t>,</w:t>
      </w:r>
      <w:r w:rsidR="001D3D44" w:rsidRPr="005434D3">
        <w:rPr>
          <w:rFonts w:ascii="Arial Narrow" w:eastAsia="Calibri" w:hAnsi="Arial Narrow"/>
          <w:sz w:val="26"/>
          <w:szCs w:val="26"/>
          <w:lang w:val="es-MX" w:eastAsia="es-MX"/>
        </w:rPr>
        <w:t xml:space="preserve"> </w:t>
      </w:r>
      <w:r w:rsidR="00934719" w:rsidRPr="005434D3">
        <w:rPr>
          <w:rFonts w:ascii="Arial Narrow" w:eastAsia="Calibri" w:hAnsi="Arial Narrow"/>
          <w:sz w:val="26"/>
          <w:szCs w:val="26"/>
          <w:lang w:val="es-MX" w:eastAsia="es-MX"/>
        </w:rPr>
        <w:t>solicitó</w:t>
      </w:r>
      <w:r w:rsidRPr="005434D3">
        <w:rPr>
          <w:rFonts w:ascii="Arial Narrow" w:eastAsia="Calibri" w:hAnsi="Arial Narrow"/>
          <w:sz w:val="26"/>
          <w:szCs w:val="26"/>
          <w:lang w:val="es-MX" w:eastAsia="es-MX"/>
        </w:rPr>
        <w:t xml:space="preserve"> a las y los Diputados </w:t>
      </w:r>
      <w:r w:rsidR="001D3D44" w:rsidRPr="005434D3">
        <w:rPr>
          <w:rFonts w:ascii="Arial Narrow" w:eastAsia="Calibri" w:hAnsi="Arial Narrow"/>
          <w:sz w:val="26"/>
          <w:szCs w:val="26"/>
          <w:lang w:val="es-MX" w:eastAsia="es-MX"/>
        </w:rPr>
        <w:t>manifestar</w:t>
      </w:r>
      <w:r w:rsidRPr="005434D3">
        <w:rPr>
          <w:rFonts w:ascii="Arial Narrow" w:eastAsia="Calibri" w:hAnsi="Arial Narrow"/>
          <w:sz w:val="26"/>
          <w:szCs w:val="26"/>
          <w:lang w:val="es-MX" w:eastAsia="es-MX"/>
        </w:rPr>
        <w:t>an</w:t>
      </w:r>
      <w:r w:rsidR="001D3D44" w:rsidRPr="005434D3">
        <w:rPr>
          <w:rFonts w:ascii="Arial Narrow" w:eastAsia="Calibri" w:hAnsi="Arial Narrow"/>
          <w:sz w:val="26"/>
          <w:szCs w:val="26"/>
          <w:lang w:val="es-MX" w:eastAsia="es-MX"/>
        </w:rPr>
        <w:t xml:space="preserve"> el sentido de su voto en forma nominal mediante el sistema electrónico hasta por cinco minutos de conformidad con lo establecido en los </w:t>
      </w:r>
      <w:r w:rsidRPr="005434D3">
        <w:rPr>
          <w:rFonts w:ascii="Arial Narrow" w:eastAsia="Calibri" w:hAnsi="Arial Narrow"/>
          <w:sz w:val="26"/>
          <w:szCs w:val="26"/>
          <w:lang w:val="es-MX" w:eastAsia="es-MX"/>
        </w:rPr>
        <w:t>A</w:t>
      </w:r>
      <w:r w:rsidR="001D3D44" w:rsidRPr="005434D3">
        <w:rPr>
          <w:rFonts w:ascii="Arial Narrow" w:eastAsia="Calibri" w:hAnsi="Arial Narrow"/>
          <w:sz w:val="26"/>
          <w:szCs w:val="26"/>
          <w:lang w:val="es-MX" w:eastAsia="es-MX"/>
        </w:rPr>
        <w:t xml:space="preserve">rtículos 105 primer </w:t>
      </w:r>
      <w:r w:rsidR="004C1C7E" w:rsidRPr="005434D3">
        <w:rPr>
          <w:rFonts w:ascii="Arial Narrow" w:eastAsia="Calibri" w:hAnsi="Arial Narrow"/>
          <w:sz w:val="26"/>
          <w:szCs w:val="26"/>
          <w:lang w:val="es-MX" w:eastAsia="es-MX"/>
        </w:rPr>
        <w:t>P</w:t>
      </w:r>
      <w:r w:rsidR="001D3D44" w:rsidRPr="005434D3">
        <w:rPr>
          <w:rFonts w:ascii="Arial Narrow" w:eastAsia="Calibri" w:hAnsi="Arial Narrow"/>
          <w:sz w:val="26"/>
          <w:szCs w:val="26"/>
          <w:lang w:val="es-MX" w:eastAsia="es-MX"/>
        </w:rPr>
        <w:t xml:space="preserve">árrafo y 106 </w:t>
      </w:r>
      <w:r w:rsidRPr="005434D3">
        <w:rPr>
          <w:rFonts w:ascii="Arial Narrow" w:eastAsia="Calibri" w:hAnsi="Arial Narrow"/>
          <w:sz w:val="26"/>
          <w:szCs w:val="26"/>
          <w:lang w:val="es-MX" w:eastAsia="es-MX"/>
        </w:rPr>
        <w:t>F</w:t>
      </w:r>
      <w:r w:rsidR="001D3D44" w:rsidRPr="005434D3">
        <w:rPr>
          <w:rFonts w:ascii="Arial Narrow" w:eastAsia="Calibri" w:hAnsi="Arial Narrow"/>
          <w:sz w:val="26"/>
          <w:szCs w:val="26"/>
          <w:lang w:val="es-MX" w:eastAsia="es-MX"/>
        </w:rPr>
        <w:t xml:space="preserve">racción </w:t>
      </w:r>
      <w:r w:rsidRPr="005434D3">
        <w:rPr>
          <w:rFonts w:ascii="Arial Narrow" w:eastAsia="Calibri" w:hAnsi="Arial Narrow"/>
          <w:sz w:val="26"/>
          <w:szCs w:val="26"/>
          <w:lang w:val="es-MX" w:eastAsia="es-MX"/>
        </w:rPr>
        <w:t>III</w:t>
      </w:r>
      <w:r w:rsidR="001D3D44" w:rsidRPr="005434D3">
        <w:rPr>
          <w:rFonts w:ascii="Arial Narrow" w:eastAsia="Calibri" w:hAnsi="Arial Narrow"/>
          <w:sz w:val="26"/>
          <w:szCs w:val="26"/>
          <w:lang w:val="es-MX" w:eastAsia="es-MX"/>
        </w:rPr>
        <w:t xml:space="preserve"> del reglamento de la </w:t>
      </w:r>
      <w:r w:rsidRPr="005434D3">
        <w:rPr>
          <w:rFonts w:ascii="Arial Narrow" w:eastAsia="Calibri" w:hAnsi="Arial Narrow"/>
          <w:sz w:val="26"/>
          <w:szCs w:val="26"/>
          <w:lang w:val="es-MX" w:eastAsia="es-MX"/>
        </w:rPr>
        <w:t>L</w:t>
      </w:r>
      <w:r w:rsidR="001D3D44" w:rsidRPr="005434D3">
        <w:rPr>
          <w:rFonts w:ascii="Arial Narrow" w:eastAsia="Calibri" w:hAnsi="Arial Narrow"/>
          <w:sz w:val="26"/>
          <w:szCs w:val="26"/>
          <w:lang w:val="es-MX" w:eastAsia="es-MX"/>
        </w:rPr>
        <w:t xml:space="preserve">ey de </w:t>
      </w:r>
      <w:r w:rsidRPr="005434D3">
        <w:rPr>
          <w:rFonts w:ascii="Arial Narrow" w:eastAsia="Calibri" w:hAnsi="Arial Narrow"/>
          <w:sz w:val="26"/>
          <w:szCs w:val="26"/>
          <w:lang w:val="es-MX" w:eastAsia="es-MX"/>
        </w:rPr>
        <w:t>G</w:t>
      </w:r>
      <w:r w:rsidR="001D3D44" w:rsidRPr="005434D3">
        <w:rPr>
          <w:rFonts w:ascii="Arial Narrow" w:eastAsia="Calibri" w:hAnsi="Arial Narrow"/>
          <w:sz w:val="26"/>
          <w:szCs w:val="26"/>
          <w:lang w:val="es-MX" w:eastAsia="es-MX"/>
        </w:rPr>
        <w:t xml:space="preserve">obierno del </w:t>
      </w:r>
      <w:r w:rsidRPr="005434D3">
        <w:rPr>
          <w:rFonts w:ascii="Arial Narrow" w:eastAsia="Calibri" w:hAnsi="Arial Narrow"/>
          <w:sz w:val="26"/>
          <w:szCs w:val="26"/>
          <w:lang w:val="es-MX" w:eastAsia="es-MX"/>
        </w:rPr>
        <w:t>P</w:t>
      </w:r>
      <w:r w:rsidR="001D3D44" w:rsidRPr="005434D3">
        <w:rPr>
          <w:rFonts w:ascii="Arial Narrow" w:eastAsia="Calibri" w:hAnsi="Arial Narrow"/>
          <w:sz w:val="26"/>
          <w:szCs w:val="26"/>
          <w:lang w:val="es-MX" w:eastAsia="es-MX"/>
        </w:rPr>
        <w:t xml:space="preserve">oder </w:t>
      </w:r>
      <w:r w:rsidRPr="005434D3">
        <w:rPr>
          <w:rFonts w:ascii="Arial Narrow" w:eastAsia="Calibri" w:hAnsi="Arial Narrow"/>
          <w:sz w:val="26"/>
          <w:szCs w:val="26"/>
          <w:lang w:val="es-MX" w:eastAsia="es-MX"/>
        </w:rPr>
        <w:t>L</w:t>
      </w:r>
      <w:r w:rsidR="001D3D44" w:rsidRPr="005434D3">
        <w:rPr>
          <w:rFonts w:ascii="Arial Narrow" w:eastAsia="Calibri" w:hAnsi="Arial Narrow"/>
          <w:sz w:val="26"/>
          <w:szCs w:val="26"/>
          <w:lang w:val="es-MX" w:eastAsia="es-MX"/>
        </w:rPr>
        <w:t xml:space="preserve">egislativo del </w:t>
      </w:r>
      <w:r w:rsidRPr="005434D3">
        <w:rPr>
          <w:rFonts w:ascii="Arial Narrow" w:eastAsia="Calibri" w:hAnsi="Arial Narrow"/>
          <w:sz w:val="26"/>
          <w:szCs w:val="26"/>
          <w:lang w:val="es-MX" w:eastAsia="es-MX"/>
        </w:rPr>
        <w:t>E</w:t>
      </w:r>
      <w:r w:rsidR="001D3D44" w:rsidRPr="005434D3">
        <w:rPr>
          <w:rFonts w:ascii="Arial Narrow" w:eastAsia="Calibri" w:hAnsi="Arial Narrow"/>
          <w:sz w:val="26"/>
          <w:szCs w:val="26"/>
          <w:lang w:val="es-MX" w:eastAsia="es-MX"/>
        </w:rPr>
        <w:t>stado de Yucatán</w:t>
      </w:r>
      <w:r w:rsidRPr="005434D3">
        <w:rPr>
          <w:rFonts w:ascii="Arial Narrow" w:eastAsia="Calibri" w:hAnsi="Arial Narrow"/>
          <w:sz w:val="26"/>
          <w:szCs w:val="26"/>
          <w:lang w:val="es-MX" w:eastAsia="es-MX"/>
        </w:rPr>
        <w:t>,</w:t>
      </w:r>
      <w:r w:rsidR="001D3D44" w:rsidRPr="005434D3">
        <w:rPr>
          <w:rFonts w:ascii="Arial Narrow" w:eastAsia="Calibri" w:hAnsi="Arial Narrow"/>
          <w:sz w:val="26"/>
          <w:szCs w:val="26"/>
          <w:lang w:val="es-MX" w:eastAsia="es-MX"/>
        </w:rPr>
        <w:t xml:space="preserve"> </w:t>
      </w:r>
      <w:r w:rsidR="00EA4622" w:rsidRPr="005434D3">
        <w:rPr>
          <w:rFonts w:ascii="Arial Narrow" w:eastAsia="Calibri" w:hAnsi="Arial Narrow"/>
          <w:sz w:val="26"/>
          <w:szCs w:val="26"/>
          <w:lang w:val="es-MX" w:eastAsia="es-MX"/>
        </w:rPr>
        <w:t>El Secretario Diputado Romero Chel, informó a la Presidenta que hubieron</w:t>
      </w:r>
      <w:r w:rsidR="00C11E83" w:rsidRPr="005434D3">
        <w:rPr>
          <w:rFonts w:ascii="Arial Narrow" w:eastAsia="Calibri" w:hAnsi="Arial Narrow"/>
          <w:sz w:val="26"/>
          <w:szCs w:val="26"/>
          <w:lang w:val="es-MX" w:eastAsia="es-MX"/>
        </w:rPr>
        <w:t xml:space="preserve"> 25 votos a favor</w:t>
      </w:r>
      <w:r w:rsidRPr="005434D3">
        <w:rPr>
          <w:rFonts w:ascii="Arial Narrow" w:eastAsia="Calibri" w:hAnsi="Arial Narrow"/>
          <w:b/>
          <w:bCs/>
          <w:sz w:val="26"/>
          <w:szCs w:val="26"/>
          <w:lang w:val="es-MX" w:eastAsia="es-MX"/>
        </w:rPr>
        <w:t>,</w:t>
      </w:r>
      <w:r w:rsidR="001D3D44" w:rsidRPr="005434D3">
        <w:rPr>
          <w:rFonts w:ascii="Arial Narrow" w:eastAsia="Calibri" w:hAnsi="Arial Narrow"/>
          <w:sz w:val="26"/>
          <w:szCs w:val="26"/>
          <w:lang w:val="es-MX" w:eastAsia="es-MX"/>
        </w:rPr>
        <w:t xml:space="preserve"> </w:t>
      </w:r>
      <w:r w:rsidR="00D208B6" w:rsidRPr="005434D3">
        <w:rPr>
          <w:rFonts w:ascii="Arial Narrow" w:eastAsia="Calibri" w:hAnsi="Arial Narrow"/>
          <w:b/>
          <w:bCs/>
          <w:sz w:val="26"/>
          <w:szCs w:val="26"/>
          <w:lang w:val="es-MX" w:eastAsia="es-MX"/>
        </w:rPr>
        <w:t>aprobándose</w:t>
      </w:r>
      <w:r w:rsidR="001D3D44" w:rsidRPr="005434D3">
        <w:rPr>
          <w:rFonts w:ascii="Arial Narrow" w:eastAsia="Calibri" w:hAnsi="Arial Narrow"/>
          <w:b/>
          <w:bCs/>
          <w:sz w:val="26"/>
          <w:szCs w:val="26"/>
          <w:lang w:val="es-MX" w:eastAsia="es-MX"/>
        </w:rPr>
        <w:t xml:space="preserve"> por unanimidad de votos. </w:t>
      </w:r>
      <w:r w:rsidR="001D3D44" w:rsidRPr="005434D3">
        <w:rPr>
          <w:rFonts w:ascii="Arial Narrow" w:eastAsia="Calibri" w:hAnsi="Arial Narrow"/>
          <w:sz w:val="26"/>
          <w:szCs w:val="26"/>
          <w:lang w:val="es-MX" w:eastAsia="es-MX"/>
        </w:rPr>
        <w:t>En tal virtud</w:t>
      </w:r>
      <w:r w:rsidR="00EA4622" w:rsidRPr="005434D3">
        <w:rPr>
          <w:rFonts w:ascii="Arial Narrow" w:eastAsia="Calibri" w:hAnsi="Arial Narrow"/>
          <w:sz w:val="26"/>
          <w:szCs w:val="26"/>
          <w:lang w:val="es-MX" w:eastAsia="es-MX"/>
        </w:rPr>
        <w:t>,</w:t>
      </w:r>
      <w:r w:rsidR="001D3D44" w:rsidRPr="005434D3">
        <w:rPr>
          <w:rFonts w:ascii="Arial Narrow" w:eastAsia="Calibri" w:hAnsi="Arial Narrow"/>
          <w:sz w:val="26"/>
          <w:szCs w:val="26"/>
          <w:lang w:val="es-MX" w:eastAsia="es-MX"/>
        </w:rPr>
        <w:t xml:space="preserve"> se turnó a la Secretaria de esta Mesa </w:t>
      </w:r>
      <w:r w:rsidR="0021609E" w:rsidRPr="005434D3">
        <w:rPr>
          <w:rFonts w:ascii="Arial Narrow" w:eastAsia="Calibri" w:hAnsi="Arial Narrow"/>
          <w:sz w:val="26"/>
          <w:szCs w:val="26"/>
          <w:lang w:val="es-MX" w:eastAsia="es-MX"/>
        </w:rPr>
        <w:t>D</w:t>
      </w:r>
      <w:r w:rsidR="001D3D44" w:rsidRPr="005434D3">
        <w:rPr>
          <w:rFonts w:ascii="Arial Narrow" w:eastAsia="Calibri" w:hAnsi="Arial Narrow"/>
          <w:sz w:val="26"/>
          <w:szCs w:val="26"/>
          <w:lang w:val="es-MX" w:eastAsia="es-MX"/>
        </w:rPr>
        <w:t>irectiva para que proced</w:t>
      </w:r>
      <w:r w:rsidR="0021609E" w:rsidRPr="005434D3">
        <w:rPr>
          <w:rFonts w:ascii="Arial Narrow" w:eastAsia="Calibri" w:hAnsi="Arial Narrow"/>
          <w:sz w:val="26"/>
          <w:szCs w:val="26"/>
          <w:lang w:val="es-MX" w:eastAsia="es-MX"/>
        </w:rPr>
        <w:t>iera</w:t>
      </w:r>
      <w:r w:rsidR="001D3D44" w:rsidRPr="005434D3">
        <w:rPr>
          <w:rFonts w:ascii="Arial Narrow" w:eastAsia="Calibri" w:hAnsi="Arial Narrow"/>
          <w:sz w:val="26"/>
          <w:szCs w:val="26"/>
          <w:lang w:val="es-MX" w:eastAsia="es-MX"/>
        </w:rPr>
        <w:t xml:space="preserve"> a elaborar la </w:t>
      </w:r>
      <w:r w:rsidR="0021609E" w:rsidRPr="005434D3">
        <w:rPr>
          <w:rFonts w:ascii="Arial Narrow" w:eastAsia="Calibri" w:hAnsi="Arial Narrow"/>
          <w:sz w:val="26"/>
          <w:szCs w:val="26"/>
          <w:lang w:val="es-MX" w:eastAsia="es-MX"/>
        </w:rPr>
        <w:t>M</w:t>
      </w:r>
      <w:r w:rsidR="001D3D44" w:rsidRPr="005434D3">
        <w:rPr>
          <w:rFonts w:ascii="Arial Narrow" w:eastAsia="Calibri" w:hAnsi="Arial Narrow"/>
          <w:sz w:val="26"/>
          <w:szCs w:val="26"/>
          <w:lang w:val="es-MX" w:eastAsia="es-MX"/>
        </w:rPr>
        <w:t xml:space="preserve">inuta correspondiente y a la </w:t>
      </w:r>
      <w:r w:rsidR="00EA4622" w:rsidRPr="005434D3">
        <w:rPr>
          <w:rFonts w:ascii="Arial Narrow" w:eastAsia="Calibri" w:hAnsi="Arial Narrow"/>
          <w:sz w:val="26"/>
          <w:szCs w:val="26"/>
          <w:lang w:val="es-MX" w:eastAsia="es-MX"/>
        </w:rPr>
        <w:t>S</w:t>
      </w:r>
      <w:r w:rsidR="001D3D44" w:rsidRPr="005434D3">
        <w:rPr>
          <w:rFonts w:ascii="Arial Narrow" w:eastAsia="Calibri" w:hAnsi="Arial Narrow"/>
          <w:sz w:val="26"/>
          <w:szCs w:val="26"/>
          <w:lang w:val="es-MX" w:eastAsia="es-MX"/>
        </w:rPr>
        <w:t xml:space="preserve">ecretaria </w:t>
      </w:r>
      <w:r w:rsidR="00EA4622" w:rsidRPr="005434D3">
        <w:rPr>
          <w:rFonts w:ascii="Arial Narrow" w:eastAsia="Calibri" w:hAnsi="Arial Narrow"/>
          <w:sz w:val="26"/>
          <w:szCs w:val="26"/>
          <w:lang w:val="es-MX" w:eastAsia="es-MX"/>
        </w:rPr>
        <w:t>G</w:t>
      </w:r>
      <w:r w:rsidR="001D3D44" w:rsidRPr="005434D3">
        <w:rPr>
          <w:rFonts w:ascii="Arial Narrow" w:eastAsia="Calibri" w:hAnsi="Arial Narrow"/>
          <w:sz w:val="26"/>
          <w:szCs w:val="26"/>
          <w:lang w:val="es-MX" w:eastAsia="es-MX"/>
        </w:rPr>
        <w:t>eneral para recabar las firmas</w:t>
      </w:r>
      <w:r w:rsidR="00EA4622" w:rsidRPr="005434D3">
        <w:rPr>
          <w:rFonts w:ascii="Arial Narrow" w:eastAsia="Calibri" w:hAnsi="Arial Narrow"/>
          <w:sz w:val="26"/>
          <w:szCs w:val="26"/>
          <w:lang w:val="es-MX" w:eastAsia="es-MX"/>
        </w:rPr>
        <w:t xml:space="preserve">, </w:t>
      </w:r>
      <w:r w:rsidR="001D3D44" w:rsidRPr="005434D3">
        <w:rPr>
          <w:rFonts w:ascii="Arial Narrow" w:eastAsia="Calibri" w:hAnsi="Arial Narrow"/>
          <w:sz w:val="26"/>
          <w:szCs w:val="26"/>
          <w:lang w:val="es-MX" w:eastAsia="es-MX"/>
        </w:rPr>
        <w:t>para tal efecto se dispuso de un receso.</w:t>
      </w:r>
    </w:p>
    <w:p w14:paraId="5B6EA7DE" w14:textId="77777777" w:rsidR="00D208B6" w:rsidRPr="005434D3" w:rsidRDefault="00D208B6" w:rsidP="00C125AE">
      <w:pPr>
        <w:widowControl/>
        <w:spacing w:before="120" w:after="120"/>
        <w:ind w:firstLine="284"/>
        <w:jc w:val="both"/>
        <w:rPr>
          <w:rFonts w:ascii="Arial Narrow" w:eastAsia="Calibri" w:hAnsi="Arial Narrow"/>
          <w:sz w:val="26"/>
          <w:szCs w:val="26"/>
          <w:lang w:val="es-MX" w:eastAsia="es-MX"/>
        </w:rPr>
      </w:pPr>
    </w:p>
    <w:p w14:paraId="4ECB6BCA" w14:textId="2AB3FCD2" w:rsidR="00D208B6" w:rsidRPr="005434D3" w:rsidRDefault="00D208B6" w:rsidP="00D208B6">
      <w:pPr>
        <w:widowControl/>
        <w:spacing w:before="120" w:after="120"/>
        <w:ind w:firstLine="284"/>
        <w:jc w:val="both"/>
        <w:rPr>
          <w:rFonts w:ascii="Arial Narrow" w:eastAsia="Calibri" w:hAnsi="Arial Narrow"/>
          <w:sz w:val="26"/>
          <w:szCs w:val="26"/>
          <w:lang w:val="es-MX" w:eastAsia="es-MX"/>
        </w:rPr>
      </w:pPr>
      <w:r w:rsidRPr="005434D3">
        <w:rPr>
          <w:rFonts w:ascii="Arial Narrow" w:hAnsi="Arial Narrow" w:cs="Courier New"/>
          <w:sz w:val="26"/>
          <w:szCs w:val="26"/>
          <w:lang w:val="es-ES_tradnl" w:eastAsia="ar-SA"/>
        </w:rPr>
        <w:t xml:space="preserve">Al reanudarse la sesión, </w:t>
      </w:r>
      <w:r w:rsidRPr="005434D3">
        <w:rPr>
          <w:rFonts w:ascii="Arial Narrow" w:eastAsia="Calibri" w:hAnsi="Arial Narrow"/>
          <w:sz w:val="26"/>
          <w:szCs w:val="26"/>
          <w:lang w:val="es-MX" w:eastAsia="es-MX"/>
        </w:rPr>
        <w:t xml:space="preserve">con fundamento en el Artículo 84 del reglamento de la Ley de Gobierno del Poder Legislativo del Estado de Yucatán. solicitó la dispensa del trámite de lectura de las Minutas de los asuntos aprobados. Solicitando a las y los Diputados manifestarlo en forma económica; </w:t>
      </w:r>
      <w:r w:rsidRPr="005434D3">
        <w:rPr>
          <w:rFonts w:ascii="Arial Narrow" w:eastAsia="Calibri" w:hAnsi="Arial Narrow"/>
          <w:b/>
          <w:bCs/>
          <w:sz w:val="26"/>
          <w:szCs w:val="26"/>
          <w:lang w:val="es-MX" w:eastAsia="es-MX"/>
        </w:rPr>
        <w:t>aprobado por unanimidad de votos.</w:t>
      </w:r>
    </w:p>
    <w:p w14:paraId="5C33EB01" w14:textId="04479A52" w:rsidR="00D208B6" w:rsidRPr="005434D3" w:rsidRDefault="00D208B6" w:rsidP="00986833">
      <w:pPr>
        <w:widowControl/>
        <w:ind w:firstLine="284"/>
        <w:jc w:val="both"/>
        <w:rPr>
          <w:rFonts w:ascii="Arial Narrow" w:eastAsia="Calibri" w:hAnsi="Arial Narrow"/>
          <w:sz w:val="26"/>
          <w:szCs w:val="26"/>
          <w:lang w:val="es-MX" w:eastAsia="es-MX"/>
        </w:rPr>
      </w:pPr>
    </w:p>
    <w:p w14:paraId="2FE0CD44" w14:textId="799D9634" w:rsidR="00D834BF" w:rsidRPr="005434D3" w:rsidRDefault="00CC4A90" w:rsidP="00781195">
      <w:pPr>
        <w:pStyle w:val="Textoindependiente"/>
        <w:spacing w:line="240" w:lineRule="auto"/>
        <w:ind w:firstLine="284"/>
        <w:rPr>
          <w:rFonts w:ascii="Arial Narrow" w:hAnsi="Arial Narrow" w:cs="Courier New"/>
          <w:b w:val="0"/>
          <w:sz w:val="26"/>
          <w:szCs w:val="26"/>
        </w:rPr>
      </w:pPr>
      <w:r w:rsidRPr="005434D3">
        <w:rPr>
          <w:rFonts w:ascii="Arial Narrow" w:hAnsi="Arial Narrow" w:cs="Courier New"/>
          <w:b w:val="0"/>
          <w:sz w:val="26"/>
          <w:szCs w:val="26"/>
          <w:lang w:val="es-MX"/>
        </w:rPr>
        <w:t>IV</w:t>
      </w:r>
      <w:r w:rsidR="00CF2B9E" w:rsidRPr="005434D3">
        <w:rPr>
          <w:rFonts w:ascii="Arial Narrow" w:hAnsi="Arial Narrow" w:cs="Courier New"/>
          <w:b w:val="0"/>
          <w:sz w:val="26"/>
          <w:szCs w:val="26"/>
        </w:rPr>
        <w:t xml:space="preserve">.- </w:t>
      </w:r>
      <w:r w:rsidR="0089427F" w:rsidRPr="005434D3">
        <w:rPr>
          <w:rFonts w:ascii="Arial Narrow" w:hAnsi="Arial Narrow" w:cs="Courier New"/>
          <w:b w:val="0"/>
          <w:sz w:val="26"/>
          <w:szCs w:val="26"/>
        </w:rPr>
        <w:t>E</w:t>
      </w:r>
      <w:r w:rsidR="00CF2B9E" w:rsidRPr="005434D3">
        <w:rPr>
          <w:rFonts w:ascii="Arial Narrow" w:hAnsi="Arial Narrow" w:cs="Courier New"/>
          <w:b w:val="0"/>
          <w:sz w:val="26"/>
          <w:szCs w:val="26"/>
        </w:rPr>
        <w:t xml:space="preserve">n el punto correspondiente a los </w:t>
      </w:r>
      <w:r w:rsidR="00CF2B9E" w:rsidRPr="005434D3">
        <w:rPr>
          <w:rFonts w:ascii="Arial Narrow" w:hAnsi="Arial Narrow" w:cs="Courier New"/>
          <w:sz w:val="26"/>
          <w:szCs w:val="26"/>
        </w:rPr>
        <w:t>asuntos generales</w:t>
      </w:r>
      <w:r w:rsidR="00CF2B9E" w:rsidRPr="005434D3">
        <w:rPr>
          <w:rFonts w:ascii="Arial Narrow" w:hAnsi="Arial Narrow" w:cs="Courier New"/>
          <w:b w:val="0"/>
          <w:sz w:val="26"/>
          <w:szCs w:val="26"/>
        </w:rPr>
        <w:t xml:space="preserve">, </w:t>
      </w:r>
      <w:r w:rsidR="0089427F" w:rsidRPr="005434D3">
        <w:rPr>
          <w:rFonts w:ascii="Arial Narrow" w:hAnsi="Arial Narrow" w:cs="Courier New"/>
          <w:b w:val="0"/>
          <w:sz w:val="26"/>
          <w:szCs w:val="26"/>
        </w:rPr>
        <w:t xml:space="preserve">la Presidencia; informó a las y los </w:t>
      </w:r>
      <w:r w:rsidR="00337418" w:rsidRPr="005434D3">
        <w:rPr>
          <w:rFonts w:ascii="Arial Narrow" w:hAnsi="Arial Narrow" w:cs="Courier New"/>
          <w:b w:val="0"/>
          <w:sz w:val="26"/>
          <w:szCs w:val="26"/>
        </w:rPr>
        <w:t>Diputado</w:t>
      </w:r>
      <w:r w:rsidR="0089427F" w:rsidRPr="005434D3">
        <w:rPr>
          <w:rFonts w:ascii="Arial Narrow" w:hAnsi="Arial Narrow" w:cs="Courier New"/>
          <w:b w:val="0"/>
          <w:sz w:val="26"/>
          <w:szCs w:val="26"/>
        </w:rPr>
        <w:t>s, en caso de que alguno deseara hacer uso</w:t>
      </w:r>
      <w:r w:rsidR="00337418" w:rsidRPr="005434D3">
        <w:rPr>
          <w:rFonts w:ascii="Arial Narrow" w:hAnsi="Arial Narrow" w:cs="Courier New"/>
          <w:b w:val="0"/>
          <w:sz w:val="26"/>
          <w:szCs w:val="26"/>
        </w:rPr>
        <w:t xml:space="preserve"> de la palabra</w:t>
      </w:r>
      <w:r w:rsidR="0089427F" w:rsidRPr="005434D3">
        <w:rPr>
          <w:rFonts w:ascii="Arial Narrow" w:hAnsi="Arial Narrow" w:cs="Courier New"/>
          <w:b w:val="0"/>
          <w:sz w:val="26"/>
          <w:szCs w:val="26"/>
        </w:rPr>
        <w:t>, solicitarlo a la Presidencia.</w:t>
      </w:r>
    </w:p>
    <w:p w14:paraId="2D983264" w14:textId="42D1F694" w:rsidR="00F009B9" w:rsidRPr="005434D3" w:rsidRDefault="00F009B9" w:rsidP="00781195">
      <w:pPr>
        <w:pStyle w:val="Textoindependiente"/>
        <w:spacing w:line="240" w:lineRule="auto"/>
        <w:ind w:firstLine="284"/>
        <w:rPr>
          <w:rFonts w:ascii="Arial Narrow" w:hAnsi="Arial Narrow" w:cs="Courier New"/>
          <w:b w:val="0"/>
          <w:sz w:val="26"/>
          <w:szCs w:val="26"/>
        </w:rPr>
      </w:pPr>
    </w:p>
    <w:p w14:paraId="1C671198" w14:textId="669AFCD6" w:rsidR="00AC677F" w:rsidRPr="005434D3" w:rsidRDefault="00AC677F" w:rsidP="00AC677F">
      <w:pPr>
        <w:widowControl/>
        <w:spacing w:before="120" w:after="120"/>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Solicito el uso de la tribuna la </w:t>
      </w:r>
      <w:r w:rsidRPr="005434D3">
        <w:rPr>
          <w:rFonts w:ascii="Arial Narrow" w:eastAsia="Calibri" w:hAnsi="Arial Narrow"/>
          <w:b/>
          <w:bCs/>
          <w:sz w:val="26"/>
          <w:szCs w:val="26"/>
          <w:lang w:val="es-MX" w:eastAsia="es-MX"/>
        </w:rPr>
        <w:t xml:space="preserve">Diputada Dafne Celina López Osorio, </w:t>
      </w:r>
      <w:r w:rsidRPr="005434D3">
        <w:rPr>
          <w:rFonts w:ascii="Arial Narrow" w:eastAsia="Calibri" w:hAnsi="Arial Narrow"/>
          <w:sz w:val="26"/>
          <w:szCs w:val="26"/>
          <w:lang w:val="es-MX" w:eastAsia="es-MX"/>
        </w:rPr>
        <w:t>quien expresó:</w:t>
      </w:r>
      <w:r w:rsidRPr="005434D3">
        <w:rPr>
          <w:rFonts w:ascii="Arial Narrow" w:eastAsia="Calibri" w:hAnsi="Arial Narrow"/>
          <w:b/>
          <w:bCs/>
          <w:sz w:val="26"/>
          <w:szCs w:val="26"/>
          <w:lang w:val="es-MX" w:eastAsia="es-MX"/>
        </w:rPr>
        <w:t xml:space="preserve"> </w:t>
      </w:r>
      <w:r w:rsidRPr="005434D3">
        <w:rPr>
          <w:rFonts w:ascii="Arial Narrow" w:eastAsia="Calibri" w:hAnsi="Arial Narrow"/>
          <w:sz w:val="26"/>
          <w:szCs w:val="26"/>
          <w:lang w:val="es-MX" w:eastAsia="es-MX"/>
        </w:rPr>
        <w:t xml:space="preserve">Con el permiso de la y los integrantes de la Mesa Directiva, compañeras y compañeros Diputados, ciudadanía que nos acompaña y nos sigue a través de redes sociales oficiales, medios de comunicación, amigas y amigos, todos. La que suscribe Dafne Celina López Osorio, Diputada del Partido Acción Nacional de la </w:t>
      </w:r>
      <w:r w:rsidR="00F55DB2" w:rsidRPr="005434D3">
        <w:rPr>
          <w:rFonts w:ascii="Arial Narrow" w:eastAsia="Calibri" w:hAnsi="Arial Narrow"/>
          <w:sz w:val="26"/>
          <w:szCs w:val="26"/>
          <w:lang w:val="es-MX" w:eastAsia="es-MX"/>
        </w:rPr>
        <w:t>LXIII</w:t>
      </w:r>
      <w:r w:rsidRPr="005434D3">
        <w:rPr>
          <w:rFonts w:ascii="Arial Narrow" w:eastAsia="Calibri" w:hAnsi="Arial Narrow"/>
          <w:sz w:val="26"/>
          <w:szCs w:val="26"/>
          <w:lang w:val="es-MX" w:eastAsia="es-MX"/>
        </w:rPr>
        <w:t xml:space="preserve"> </w:t>
      </w:r>
      <w:r w:rsidR="00F55DB2"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 xml:space="preserve">egislatura de este </w:t>
      </w:r>
      <w:r w:rsidR="00F55DB2" w:rsidRPr="005434D3">
        <w:rPr>
          <w:rFonts w:ascii="Arial Narrow" w:eastAsia="Calibri" w:hAnsi="Arial Narrow"/>
          <w:sz w:val="26"/>
          <w:szCs w:val="26"/>
          <w:lang w:val="es-MX" w:eastAsia="es-MX"/>
        </w:rPr>
        <w:t>H</w:t>
      </w:r>
      <w:r w:rsidRPr="005434D3">
        <w:rPr>
          <w:rFonts w:ascii="Arial Narrow" w:eastAsia="Calibri" w:hAnsi="Arial Narrow"/>
          <w:sz w:val="26"/>
          <w:szCs w:val="26"/>
          <w:lang w:val="es-MX" w:eastAsia="es-MX"/>
        </w:rPr>
        <w:t xml:space="preserve">onorable </w:t>
      </w:r>
      <w:r w:rsidR="00F55DB2"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ongreso del </w:t>
      </w:r>
      <w:r w:rsidR="00F55DB2"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 xml:space="preserve">stado de Yucatán en ejercicio de la facultad conferida en el Artículo 35 Fracción </w:t>
      </w:r>
      <w:r w:rsidR="00F55DB2" w:rsidRPr="005434D3">
        <w:rPr>
          <w:rFonts w:ascii="Arial Narrow" w:eastAsia="Calibri" w:hAnsi="Arial Narrow"/>
          <w:sz w:val="26"/>
          <w:szCs w:val="26"/>
          <w:lang w:val="es-MX" w:eastAsia="es-MX"/>
        </w:rPr>
        <w:t>I</w:t>
      </w:r>
      <w:r w:rsidRPr="005434D3">
        <w:rPr>
          <w:rFonts w:ascii="Arial Narrow" w:eastAsia="Calibri" w:hAnsi="Arial Narrow"/>
          <w:sz w:val="26"/>
          <w:szCs w:val="26"/>
          <w:lang w:val="es-MX" w:eastAsia="es-MX"/>
        </w:rPr>
        <w:t xml:space="preserve"> de la Constitución Política del Estado de Yucatán y los Artículos 16 y 22 de la Ley del Gobierno del Poder Legislativo del Estado de Yucatán, así como los</w:t>
      </w:r>
      <w:r w:rsidR="00F55DB2" w:rsidRPr="005434D3">
        <w:rPr>
          <w:rFonts w:ascii="Arial Narrow" w:eastAsia="Calibri" w:hAnsi="Arial Narrow"/>
          <w:sz w:val="26"/>
          <w:szCs w:val="26"/>
          <w:lang w:val="es-MX" w:eastAsia="es-MX"/>
        </w:rPr>
        <w:t xml:space="preserve"> diversos 68 y 69 del reglamento de la </w:t>
      </w:r>
      <w:r w:rsidRPr="005434D3">
        <w:rPr>
          <w:rFonts w:ascii="Arial Narrow" w:eastAsia="Calibri" w:hAnsi="Arial Narrow"/>
          <w:sz w:val="26"/>
          <w:szCs w:val="26"/>
          <w:lang w:val="es-MX" w:eastAsia="es-MX"/>
        </w:rPr>
        <w:t>Ley de Gobierno del Poder Legislativo del Estado</w:t>
      </w:r>
      <w:r w:rsidR="000105DC"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someto a consideración de esta soberanía la presente iniciativa con proyecto de </w:t>
      </w:r>
      <w:r w:rsidR="00F55DB2"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ecreto por el que se declara el 5 de abril como el </w:t>
      </w:r>
      <w:r w:rsidR="00F55DB2"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ía estatal para record</w:t>
      </w:r>
      <w:r w:rsidR="00934719">
        <w:rPr>
          <w:rFonts w:ascii="Arial Narrow" w:eastAsia="Calibri" w:hAnsi="Arial Narrow"/>
          <w:sz w:val="26"/>
          <w:szCs w:val="26"/>
          <w:lang w:val="es-MX" w:eastAsia="es-MX"/>
        </w:rPr>
        <w:t xml:space="preserve">ar a las víctimas del virus SARS </w:t>
      </w:r>
      <w:proofErr w:type="spellStart"/>
      <w:r w:rsidR="00934719">
        <w:rPr>
          <w:rFonts w:ascii="Arial Narrow" w:eastAsia="Calibri" w:hAnsi="Arial Narrow"/>
          <w:sz w:val="26"/>
          <w:szCs w:val="26"/>
          <w:lang w:val="es-MX" w:eastAsia="es-MX"/>
        </w:rPr>
        <w:t>CoV</w:t>
      </w:r>
      <w:proofErr w:type="spellEnd"/>
      <w:r w:rsidRPr="005434D3">
        <w:rPr>
          <w:rFonts w:ascii="Arial Narrow" w:eastAsia="Calibri" w:hAnsi="Arial Narrow"/>
          <w:sz w:val="26"/>
          <w:szCs w:val="26"/>
          <w:lang w:val="es-MX" w:eastAsia="es-MX"/>
        </w:rPr>
        <w:t xml:space="preserve"> 2 </w:t>
      </w:r>
      <w:r w:rsidR="00F55DB2" w:rsidRPr="005434D3">
        <w:rPr>
          <w:rFonts w:ascii="Arial Narrow" w:eastAsia="Calibri" w:hAnsi="Arial Narrow"/>
          <w:sz w:val="26"/>
          <w:szCs w:val="26"/>
          <w:lang w:val="es-MX" w:eastAsia="es-MX"/>
        </w:rPr>
        <w:t>COVID-</w:t>
      </w:r>
      <w:r w:rsidRPr="005434D3">
        <w:rPr>
          <w:rFonts w:ascii="Arial Narrow" w:eastAsia="Calibri" w:hAnsi="Arial Narrow"/>
          <w:sz w:val="26"/>
          <w:szCs w:val="26"/>
          <w:lang w:val="es-MX" w:eastAsia="es-MX"/>
        </w:rPr>
        <w:t>19</w:t>
      </w:r>
      <w:r w:rsidR="00F55DB2"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al tenor de la siguiente exposición de motivos</w:t>
      </w:r>
      <w:r w:rsidR="00F55DB2" w:rsidRPr="005434D3">
        <w:rPr>
          <w:rFonts w:ascii="Arial Narrow" w:eastAsia="Calibri" w:hAnsi="Arial Narrow"/>
          <w:sz w:val="26"/>
          <w:szCs w:val="26"/>
          <w:lang w:val="es-MX" w:eastAsia="es-MX"/>
        </w:rPr>
        <w:t xml:space="preserve">. </w:t>
      </w:r>
      <w:r w:rsidR="000105DC"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 xml:space="preserve">a Organización Mundial de la Salud, OMS declaró como una pandemia mundial a la enfermedad causada por el virus </w:t>
      </w:r>
      <w:r w:rsidR="00934719">
        <w:rPr>
          <w:rFonts w:ascii="Arial Narrow" w:eastAsia="Calibri" w:hAnsi="Arial Narrow"/>
          <w:sz w:val="26"/>
          <w:szCs w:val="26"/>
          <w:lang w:val="es-MX" w:eastAsia="es-MX"/>
        </w:rPr>
        <w:t xml:space="preserve">SARS </w:t>
      </w:r>
      <w:proofErr w:type="spellStart"/>
      <w:r w:rsidR="00934719">
        <w:rPr>
          <w:rFonts w:ascii="Arial Narrow" w:eastAsia="Calibri" w:hAnsi="Arial Narrow"/>
          <w:sz w:val="26"/>
          <w:szCs w:val="26"/>
          <w:lang w:val="es-MX" w:eastAsia="es-MX"/>
        </w:rPr>
        <w:t>CoV</w:t>
      </w:r>
      <w:proofErr w:type="spellEnd"/>
      <w:r w:rsidR="000105DC" w:rsidRPr="005434D3">
        <w:rPr>
          <w:rFonts w:ascii="Arial Narrow" w:eastAsia="Calibri" w:hAnsi="Arial Narrow"/>
          <w:sz w:val="26"/>
          <w:szCs w:val="26"/>
          <w:lang w:val="es-MX" w:eastAsia="es-MX"/>
        </w:rPr>
        <w:t xml:space="preserve"> 2 COVID-19,</w:t>
      </w:r>
      <w:r w:rsidRPr="005434D3">
        <w:rPr>
          <w:rFonts w:ascii="Arial Narrow" w:eastAsia="Calibri" w:hAnsi="Arial Narrow"/>
          <w:sz w:val="26"/>
          <w:szCs w:val="26"/>
          <w:lang w:val="es-MX" w:eastAsia="es-MX"/>
        </w:rPr>
        <w:t xml:space="preserve"> misma que fue identificada como una emergencia de salud pública de interés internacional emitiendo en cada etapa de la evolución de este problema una serie de recomendaciones para su prevención</w:t>
      </w:r>
      <w:r w:rsidR="00934719">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mitigación y control es así que en el mes de noviembre del año pasado contábamos con poco más de 5 millones 143 mil 855 muertes en todo el mundo a causa del virus </w:t>
      </w:r>
      <w:r w:rsidR="00934719">
        <w:rPr>
          <w:rFonts w:ascii="Arial Narrow" w:eastAsia="Calibri" w:hAnsi="Arial Narrow"/>
          <w:sz w:val="26"/>
          <w:szCs w:val="26"/>
          <w:lang w:val="es-MX" w:eastAsia="es-MX"/>
        </w:rPr>
        <w:t xml:space="preserve">SARS </w:t>
      </w:r>
      <w:proofErr w:type="spellStart"/>
      <w:r w:rsidR="00934719">
        <w:rPr>
          <w:rFonts w:ascii="Arial Narrow" w:eastAsia="Calibri" w:hAnsi="Arial Narrow"/>
          <w:sz w:val="26"/>
          <w:szCs w:val="26"/>
          <w:lang w:val="es-MX" w:eastAsia="es-MX"/>
        </w:rPr>
        <w:t>CoV</w:t>
      </w:r>
      <w:proofErr w:type="spellEnd"/>
      <w:r w:rsidR="000105DC" w:rsidRPr="005434D3">
        <w:rPr>
          <w:rFonts w:ascii="Arial Narrow" w:eastAsia="Calibri" w:hAnsi="Arial Narrow"/>
          <w:sz w:val="26"/>
          <w:szCs w:val="26"/>
          <w:lang w:val="es-MX" w:eastAsia="es-MX"/>
        </w:rPr>
        <w:t xml:space="preserve"> 2</w:t>
      </w:r>
      <w:r w:rsidRPr="005434D3">
        <w:rPr>
          <w:rFonts w:ascii="Arial Narrow" w:eastAsia="Calibri" w:hAnsi="Arial Narrow"/>
          <w:sz w:val="26"/>
          <w:szCs w:val="26"/>
          <w:lang w:val="es-MX" w:eastAsia="es-MX"/>
        </w:rPr>
        <w:t xml:space="preserve"> COVID-19</w:t>
      </w:r>
      <w:r w:rsidR="000105DC"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por su parte en México el 14 de agosto de 2020 en el </w:t>
      </w:r>
      <w:r w:rsidR="000105DC"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iario </w:t>
      </w:r>
      <w:r w:rsidR="000105DC" w:rsidRPr="005434D3">
        <w:rPr>
          <w:rFonts w:ascii="Arial Narrow" w:eastAsia="Calibri" w:hAnsi="Arial Narrow"/>
          <w:sz w:val="26"/>
          <w:szCs w:val="26"/>
          <w:lang w:val="es-MX" w:eastAsia="es-MX"/>
        </w:rPr>
        <w:t>O</w:t>
      </w:r>
      <w:r w:rsidRPr="005434D3">
        <w:rPr>
          <w:rFonts w:ascii="Arial Narrow" w:eastAsia="Calibri" w:hAnsi="Arial Narrow"/>
          <w:sz w:val="26"/>
          <w:szCs w:val="26"/>
          <w:lang w:val="es-MX" w:eastAsia="es-MX"/>
        </w:rPr>
        <w:t xml:space="preserve">ficial de la federación edición vespertina salió publicado el </w:t>
      </w:r>
      <w:r w:rsidR="000105DC"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ecreto por el que se declara duelo nacional de 30 días por los decesos de las personas y contagios en nuestro país causados por la pandemia derivada de la enfermedad generada por el virus </w:t>
      </w:r>
      <w:r w:rsidR="00934719">
        <w:rPr>
          <w:rFonts w:ascii="Arial Narrow" w:eastAsia="Calibri" w:hAnsi="Arial Narrow"/>
          <w:sz w:val="26"/>
          <w:szCs w:val="26"/>
          <w:lang w:val="es-MX" w:eastAsia="es-MX"/>
        </w:rPr>
        <w:t xml:space="preserve">SARS </w:t>
      </w:r>
      <w:proofErr w:type="spellStart"/>
      <w:r w:rsidR="00934719">
        <w:rPr>
          <w:rFonts w:ascii="Arial Narrow" w:eastAsia="Calibri" w:hAnsi="Arial Narrow"/>
          <w:sz w:val="26"/>
          <w:szCs w:val="26"/>
          <w:lang w:val="es-MX" w:eastAsia="es-MX"/>
        </w:rPr>
        <w:t>CoV</w:t>
      </w:r>
      <w:proofErr w:type="spellEnd"/>
      <w:r w:rsidR="000105DC" w:rsidRPr="005434D3">
        <w:rPr>
          <w:rFonts w:ascii="Arial Narrow" w:eastAsia="Calibri" w:hAnsi="Arial Narrow"/>
          <w:sz w:val="26"/>
          <w:szCs w:val="26"/>
          <w:lang w:val="es-MX" w:eastAsia="es-MX"/>
        </w:rPr>
        <w:t xml:space="preserve"> 2</w:t>
      </w:r>
      <w:r w:rsidRPr="005434D3">
        <w:rPr>
          <w:rFonts w:ascii="Arial Narrow" w:eastAsia="Calibri" w:hAnsi="Arial Narrow"/>
          <w:sz w:val="26"/>
          <w:szCs w:val="26"/>
          <w:lang w:val="es-MX" w:eastAsia="es-MX"/>
        </w:rPr>
        <w:t xml:space="preserve"> </w:t>
      </w:r>
      <w:r w:rsidR="000105DC" w:rsidRPr="005434D3">
        <w:rPr>
          <w:rFonts w:ascii="Arial Narrow" w:eastAsia="Calibri" w:hAnsi="Arial Narrow"/>
          <w:sz w:val="26"/>
          <w:szCs w:val="26"/>
          <w:lang w:val="es-MX" w:eastAsia="es-MX"/>
        </w:rPr>
        <w:t>COVID-</w:t>
      </w:r>
      <w:r w:rsidRPr="005434D3">
        <w:rPr>
          <w:rFonts w:ascii="Arial Narrow" w:eastAsia="Calibri" w:hAnsi="Arial Narrow"/>
          <w:sz w:val="26"/>
          <w:szCs w:val="26"/>
          <w:lang w:val="es-MX" w:eastAsia="es-MX"/>
        </w:rPr>
        <w:t>19 el cual reconoce los grandes esfuerzos que ha realizado el personal médico y sanitario de los sectores público y privado</w:t>
      </w:r>
      <w:r w:rsidR="000105DC"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tanto a nivel federal como de las entidades federativas de los municipios y demarcaciones territoriales de la ciudad de México para prevenir la propagación de esta enfermedad y dar tratamiento a las personas que han requerido atención y hospitalización dada la gravedad de los síntomas y el daño que un número importante de casos </w:t>
      </w:r>
      <w:r w:rsidR="00265D56" w:rsidRPr="005434D3">
        <w:rPr>
          <w:rFonts w:ascii="Arial Narrow" w:eastAsia="Calibri" w:hAnsi="Arial Narrow"/>
          <w:sz w:val="26"/>
          <w:szCs w:val="26"/>
          <w:lang w:val="es-MX" w:eastAsia="es-MX"/>
        </w:rPr>
        <w:t xml:space="preserve">ha causado </w:t>
      </w:r>
      <w:r w:rsidRPr="005434D3">
        <w:rPr>
          <w:rFonts w:ascii="Arial Narrow" w:eastAsia="Calibri" w:hAnsi="Arial Narrow"/>
          <w:sz w:val="26"/>
          <w:szCs w:val="26"/>
          <w:lang w:val="es-MX" w:eastAsia="es-MX"/>
        </w:rPr>
        <w:t xml:space="preserve">el </w:t>
      </w:r>
      <w:r w:rsidR="00265D56" w:rsidRPr="005434D3">
        <w:rPr>
          <w:rFonts w:ascii="Arial Narrow" w:eastAsia="Calibri" w:hAnsi="Arial Narrow"/>
          <w:sz w:val="26"/>
          <w:szCs w:val="26"/>
          <w:lang w:val="es-MX" w:eastAsia="es-MX"/>
        </w:rPr>
        <w:t>COVID-</w:t>
      </w:r>
      <w:r w:rsidRPr="005434D3">
        <w:rPr>
          <w:rFonts w:ascii="Arial Narrow" w:eastAsia="Calibri" w:hAnsi="Arial Narrow"/>
          <w:sz w:val="26"/>
          <w:szCs w:val="26"/>
          <w:lang w:val="es-MX" w:eastAsia="es-MX"/>
        </w:rPr>
        <w:t>19</w:t>
      </w:r>
      <w:r w:rsidR="00265D5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265D56"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a pandemia de CO</w:t>
      </w:r>
      <w:r w:rsidR="00265D56" w:rsidRPr="005434D3">
        <w:rPr>
          <w:rFonts w:ascii="Arial Narrow" w:eastAsia="Calibri" w:hAnsi="Arial Narrow"/>
          <w:sz w:val="26"/>
          <w:szCs w:val="26"/>
          <w:lang w:val="es-MX" w:eastAsia="es-MX"/>
        </w:rPr>
        <w:t>V</w:t>
      </w:r>
      <w:r w:rsidRPr="005434D3">
        <w:rPr>
          <w:rFonts w:ascii="Arial Narrow" w:eastAsia="Calibri" w:hAnsi="Arial Narrow"/>
          <w:sz w:val="26"/>
          <w:szCs w:val="26"/>
          <w:lang w:val="es-MX" w:eastAsia="es-MX"/>
        </w:rPr>
        <w:t xml:space="preserve">ID-19 llegó al país el 27 de </w:t>
      </w:r>
      <w:r w:rsidR="00934719">
        <w:rPr>
          <w:rFonts w:ascii="Arial Narrow" w:eastAsia="Calibri" w:hAnsi="Arial Narrow"/>
          <w:sz w:val="26"/>
          <w:szCs w:val="26"/>
          <w:lang w:val="es-MX" w:eastAsia="es-MX"/>
        </w:rPr>
        <w:t>febrero de 2020 e inició en la C</w:t>
      </w:r>
      <w:r w:rsidRPr="005434D3">
        <w:rPr>
          <w:rFonts w:ascii="Arial Narrow" w:eastAsia="Calibri" w:hAnsi="Arial Narrow"/>
          <w:sz w:val="26"/>
          <w:szCs w:val="26"/>
          <w:lang w:val="es-MX" w:eastAsia="es-MX"/>
        </w:rPr>
        <w:t>iudad de México</w:t>
      </w:r>
      <w:r w:rsidR="00265D5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el primer caso confirmado en Yucatán se registró en el municipio de Mérida el 13 de marzo de 2020 en una mujer de 57 años que había regresado de España</w:t>
      </w:r>
      <w:r w:rsidR="00265D5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el 3 de abril de 2020</w:t>
      </w:r>
      <w:r w:rsidR="00265D5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se registraron los primeros fallecimientos en el estado un hombre de 36 años de edad que padecía de obesidad y un extranjero de 70 años a quien se le había permitido desembarcar el crucero </w:t>
      </w:r>
      <w:proofErr w:type="spellStart"/>
      <w:r w:rsidRPr="005434D3">
        <w:rPr>
          <w:rFonts w:ascii="Arial Narrow" w:eastAsia="Calibri" w:hAnsi="Arial Narrow"/>
          <w:sz w:val="26"/>
          <w:szCs w:val="26"/>
          <w:lang w:val="es-MX" w:eastAsia="es-MX"/>
        </w:rPr>
        <w:t>Marella</w:t>
      </w:r>
      <w:proofErr w:type="spellEnd"/>
      <w:r w:rsidRPr="005434D3">
        <w:rPr>
          <w:rFonts w:ascii="Arial Narrow" w:eastAsia="Calibri" w:hAnsi="Arial Narrow"/>
          <w:sz w:val="26"/>
          <w:szCs w:val="26"/>
          <w:lang w:val="es-MX" w:eastAsia="es-MX"/>
        </w:rPr>
        <w:t xml:space="preserve"> Explorer </w:t>
      </w:r>
      <w:r w:rsidR="00B739E2" w:rsidRPr="005434D3">
        <w:rPr>
          <w:rFonts w:ascii="Arial Narrow" w:eastAsia="Calibri" w:hAnsi="Arial Narrow"/>
          <w:sz w:val="26"/>
          <w:szCs w:val="26"/>
          <w:lang w:val="es-MX" w:eastAsia="es-MX"/>
        </w:rPr>
        <w:t xml:space="preserve">II </w:t>
      </w:r>
      <w:r w:rsidRPr="005434D3">
        <w:rPr>
          <w:rFonts w:ascii="Arial Narrow" w:eastAsia="Calibri" w:hAnsi="Arial Narrow"/>
          <w:sz w:val="26"/>
          <w:szCs w:val="26"/>
          <w:lang w:val="es-MX" w:eastAsia="es-MX"/>
        </w:rPr>
        <w:t>5 días antes</w:t>
      </w:r>
      <w:r w:rsidR="00B739E2"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B739E2"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 xml:space="preserve">n el </w:t>
      </w:r>
      <w:r w:rsidR="00B739E2"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 xml:space="preserve">stado de Yucatán se han dictado diversas medidas oportunas y extraordinarias por el gobierno estatal que preside el </w:t>
      </w:r>
      <w:r w:rsidR="00B739E2" w:rsidRPr="005434D3">
        <w:rPr>
          <w:rFonts w:ascii="Arial Narrow" w:eastAsia="Calibri" w:hAnsi="Arial Narrow"/>
          <w:sz w:val="26"/>
          <w:szCs w:val="26"/>
          <w:lang w:val="es-MX" w:eastAsia="es-MX"/>
        </w:rPr>
        <w:t>G</w:t>
      </w:r>
      <w:r w:rsidRPr="005434D3">
        <w:rPr>
          <w:rFonts w:ascii="Arial Narrow" w:eastAsia="Calibri" w:hAnsi="Arial Narrow"/>
          <w:sz w:val="26"/>
          <w:szCs w:val="26"/>
          <w:lang w:val="es-MX" w:eastAsia="es-MX"/>
        </w:rPr>
        <w:t xml:space="preserve">obernador </w:t>
      </w:r>
      <w:r w:rsidR="00B739E2" w:rsidRPr="005434D3">
        <w:rPr>
          <w:rFonts w:ascii="Arial Narrow" w:eastAsia="Calibri" w:hAnsi="Arial Narrow"/>
          <w:sz w:val="26"/>
          <w:szCs w:val="26"/>
          <w:lang w:val="es-MX" w:eastAsia="es-MX"/>
        </w:rPr>
        <w:t>M</w:t>
      </w:r>
      <w:r w:rsidRPr="005434D3">
        <w:rPr>
          <w:rFonts w:ascii="Arial Narrow" w:eastAsia="Calibri" w:hAnsi="Arial Narrow"/>
          <w:sz w:val="26"/>
          <w:szCs w:val="26"/>
          <w:lang w:val="es-MX" w:eastAsia="es-MX"/>
        </w:rPr>
        <w:t>auricio Vila Dosal las cuales tienen como objeto prevenir</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controlar y mitigar la propaga la propagación del COVID-19 entre la ciudadanía yucateca</w:t>
      </w:r>
      <w:r w:rsidR="001115CE" w:rsidRPr="005434D3">
        <w:rPr>
          <w:rFonts w:ascii="Arial Narrow" w:eastAsia="Calibri" w:hAnsi="Arial Narrow"/>
          <w:sz w:val="26"/>
          <w:szCs w:val="26"/>
          <w:lang w:val="es-MX" w:eastAsia="es-MX"/>
        </w:rPr>
        <w:t xml:space="preserve">. Este virus </w:t>
      </w:r>
      <w:r w:rsidRPr="005434D3">
        <w:rPr>
          <w:rFonts w:ascii="Arial Narrow" w:eastAsia="Calibri" w:hAnsi="Arial Narrow"/>
          <w:sz w:val="26"/>
          <w:szCs w:val="26"/>
          <w:lang w:val="es-MX" w:eastAsia="es-MX"/>
        </w:rPr>
        <w:t>de escala mundial está poniendo al límite las capacidades institucionales de muchos gobiernos y Yucatán no es la excepción</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lamentablemente adicional </w:t>
      </w:r>
      <w:r w:rsidR="001115CE" w:rsidRPr="005434D3">
        <w:rPr>
          <w:rFonts w:ascii="Arial Narrow" w:eastAsia="Calibri" w:hAnsi="Arial Narrow"/>
          <w:sz w:val="26"/>
          <w:szCs w:val="26"/>
          <w:lang w:val="es-MX" w:eastAsia="es-MX"/>
        </w:rPr>
        <w:t>a</w:t>
      </w:r>
      <w:r w:rsidRPr="005434D3">
        <w:rPr>
          <w:rFonts w:ascii="Arial Narrow" w:eastAsia="Calibri" w:hAnsi="Arial Narrow"/>
          <w:sz w:val="26"/>
          <w:szCs w:val="26"/>
          <w:lang w:val="es-MX" w:eastAsia="es-MX"/>
        </w:rPr>
        <w:t xml:space="preserve"> los riesgos sanitarios esta contingencia ha generado severas afectaciones en todos los sectores económicos y por ende</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en la economía de las familias yucatecas</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1115CE"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as circunstancias excepcionales actuales exigen que el gobierno de Yucatán y el sector privado trabajen con el objetivo común de proteger la salud de las y los yucatecos y al mismo tiempo se diseñe una estrategia que permita la apertura gradual</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segura y responsable de las actividades económicas que al día de hoy se han visto afectadas por esta pandemia</w:t>
      </w:r>
      <w:r w:rsidR="001115CE" w:rsidRPr="005434D3">
        <w:rPr>
          <w:rFonts w:ascii="Arial Narrow" w:eastAsia="Calibri" w:hAnsi="Arial Narrow"/>
          <w:sz w:val="26"/>
          <w:szCs w:val="26"/>
          <w:lang w:val="es-MX" w:eastAsia="es-MX"/>
        </w:rPr>
        <w:t>. D</w:t>
      </w:r>
      <w:r w:rsidRPr="005434D3">
        <w:rPr>
          <w:rFonts w:ascii="Arial Narrow" w:eastAsia="Calibri" w:hAnsi="Arial Narrow"/>
          <w:sz w:val="26"/>
          <w:szCs w:val="26"/>
          <w:lang w:val="es-MX" w:eastAsia="es-MX"/>
        </w:rPr>
        <w:t>erivado de lo anterior</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como integrante de esta </w:t>
      </w:r>
      <w:r w:rsidR="001115CE" w:rsidRPr="005434D3">
        <w:rPr>
          <w:rFonts w:ascii="Arial Narrow" w:eastAsia="Calibri" w:hAnsi="Arial Narrow"/>
          <w:sz w:val="26"/>
          <w:szCs w:val="26"/>
          <w:lang w:val="es-MX" w:eastAsia="es-MX"/>
        </w:rPr>
        <w:t>LXII</w:t>
      </w:r>
      <w:r w:rsidR="00934719">
        <w:rPr>
          <w:rFonts w:ascii="Arial Narrow" w:eastAsia="Calibri" w:hAnsi="Arial Narrow"/>
          <w:sz w:val="26"/>
          <w:szCs w:val="26"/>
          <w:lang w:val="es-MX" w:eastAsia="es-MX"/>
        </w:rPr>
        <w:t>I</w:t>
      </w:r>
      <w:r w:rsidRPr="005434D3">
        <w:rPr>
          <w:rFonts w:ascii="Arial Narrow" w:eastAsia="Calibri" w:hAnsi="Arial Narrow"/>
          <w:sz w:val="26"/>
          <w:szCs w:val="26"/>
          <w:lang w:val="es-MX" w:eastAsia="es-MX"/>
        </w:rPr>
        <w:t xml:space="preserve"> </w:t>
      </w:r>
      <w:r w:rsidR="001115CE" w:rsidRPr="005434D3">
        <w:rPr>
          <w:rFonts w:ascii="Arial Narrow" w:eastAsia="Calibri" w:hAnsi="Arial Narrow"/>
          <w:sz w:val="26"/>
          <w:szCs w:val="26"/>
          <w:lang w:val="es-MX" w:eastAsia="es-MX"/>
        </w:rPr>
        <w:t>L</w:t>
      </w:r>
      <w:r w:rsidRPr="005434D3">
        <w:rPr>
          <w:rFonts w:ascii="Arial Narrow" w:eastAsia="Calibri" w:hAnsi="Arial Narrow"/>
          <w:sz w:val="26"/>
          <w:szCs w:val="26"/>
          <w:lang w:val="es-MX" w:eastAsia="es-MX"/>
        </w:rPr>
        <w:t>egislatura me solidarizo y expreso mis condolencias a las familias y personas que han sido afectadas y perdido seres queridos que lucharon contra esta enfermedad mortal</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además reconozco el esfuerzo que ha realizado el personal médico de los sectores público y privado en el </w:t>
      </w:r>
      <w:r w:rsidR="001115CE"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stado de Yucatán mismos que han trabajado arduamente para prevenir</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controlar y mitigar la propagación de esta enfermedad y dar tratamiento a las personas que han requerido atención</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hospitalización</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dada la gravedad de los síntomas y el daño que ha causado el virus </w:t>
      </w:r>
      <w:r w:rsidR="00934719">
        <w:rPr>
          <w:rFonts w:ascii="Arial Narrow" w:eastAsia="Calibri" w:hAnsi="Arial Narrow"/>
          <w:sz w:val="26"/>
          <w:szCs w:val="26"/>
          <w:lang w:val="es-MX" w:eastAsia="es-MX"/>
        </w:rPr>
        <w:t xml:space="preserve">SARS </w:t>
      </w:r>
      <w:proofErr w:type="spellStart"/>
      <w:r w:rsidR="00934719">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o</w:t>
      </w:r>
      <w:r w:rsidR="00934719">
        <w:rPr>
          <w:rFonts w:ascii="Arial Narrow" w:eastAsia="Calibri" w:hAnsi="Arial Narrow"/>
          <w:sz w:val="26"/>
          <w:szCs w:val="26"/>
          <w:lang w:val="es-MX" w:eastAsia="es-MX"/>
        </w:rPr>
        <w:t>V</w:t>
      </w:r>
      <w:proofErr w:type="spellEnd"/>
      <w:r w:rsidRPr="005434D3">
        <w:rPr>
          <w:rFonts w:ascii="Arial Narrow" w:eastAsia="Calibri" w:hAnsi="Arial Narrow"/>
          <w:sz w:val="26"/>
          <w:szCs w:val="26"/>
          <w:lang w:val="es-MX" w:eastAsia="es-MX"/>
        </w:rPr>
        <w:t xml:space="preserve"> 2</w:t>
      </w:r>
      <w:r w:rsidR="001115CE" w:rsidRPr="005434D3">
        <w:rPr>
          <w:rFonts w:ascii="Arial Narrow" w:eastAsia="Calibri" w:hAnsi="Arial Narrow"/>
          <w:sz w:val="26"/>
          <w:szCs w:val="26"/>
          <w:lang w:val="es-MX" w:eastAsia="es-MX"/>
        </w:rPr>
        <w:t xml:space="preserve"> COVID-</w:t>
      </w:r>
      <w:r w:rsidRPr="005434D3">
        <w:rPr>
          <w:rFonts w:ascii="Arial Narrow" w:eastAsia="Calibri" w:hAnsi="Arial Narrow"/>
          <w:sz w:val="26"/>
          <w:szCs w:val="26"/>
          <w:lang w:val="es-MX" w:eastAsia="es-MX"/>
        </w:rPr>
        <w:t>19 a la sociedad en general</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1115CE"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 xml:space="preserve">s así que la pandemia generada por el virus </w:t>
      </w:r>
      <w:r w:rsidR="00934719">
        <w:rPr>
          <w:rFonts w:ascii="Arial Narrow" w:eastAsia="Calibri" w:hAnsi="Arial Narrow"/>
          <w:sz w:val="26"/>
          <w:szCs w:val="26"/>
          <w:lang w:val="es-MX" w:eastAsia="es-MX"/>
        </w:rPr>
        <w:t xml:space="preserve">SARS </w:t>
      </w:r>
      <w:proofErr w:type="spellStart"/>
      <w:r w:rsidR="00934719">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o</w:t>
      </w:r>
      <w:r w:rsidR="00934719">
        <w:rPr>
          <w:rFonts w:ascii="Arial Narrow" w:eastAsia="Calibri" w:hAnsi="Arial Narrow"/>
          <w:sz w:val="26"/>
          <w:szCs w:val="26"/>
          <w:lang w:val="es-MX" w:eastAsia="es-MX"/>
        </w:rPr>
        <w:t>V</w:t>
      </w:r>
      <w:proofErr w:type="spellEnd"/>
      <w:r w:rsidR="001115CE" w:rsidRPr="005434D3">
        <w:rPr>
          <w:rFonts w:ascii="Arial Narrow" w:eastAsia="Calibri" w:hAnsi="Arial Narrow"/>
          <w:sz w:val="26"/>
          <w:szCs w:val="26"/>
          <w:lang w:val="es-MX" w:eastAsia="es-MX"/>
        </w:rPr>
        <w:t xml:space="preserve"> </w:t>
      </w:r>
      <w:r w:rsidRPr="005434D3">
        <w:rPr>
          <w:rFonts w:ascii="Arial Narrow" w:eastAsia="Calibri" w:hAnsi="Arial Narrow"/>
          <w:sz w:val="26"/>
          <w:szCs w:val="26"/>
          <w:lang w:val="es-MX" w:eastAsia="es-MX"/>
        </w:rPr>
        <w:t xml:space="preserve">2 </w:t>
      </w:r>
      <w:r w:rsidR="00934719">
        <w:rPr>
          <w:rFonts w:ascii="Arial Narrow" w:eastAsia="Calibri" w:hAnsi="Arial Narrow"/>
          <w:sz w:val="26"/>
          <w:szCs w:val="26"/>
          <w:lang w:val="es-MX" w:eastAsia="es-MX"/>
        </w:rPr>
        <w:t>COVID</w:t>
      </w:r>
      <w:r w:rsidR="001115CE"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19 </w:t>
      </w:r>
      <w:r w:rsidR="00A843E0">
        <w:rPr>
          <w:rFonts w:ascii="Arial Narrow" w:eastAsia="Calibri" w:hAnsi="Arial Narrow"/>
          <w:sz w:val="26"/>
          <w:szCs w:val="26"/>
          <w:lang w:val="es-MX" w:eastAsia="es-MX"/>
        </w:rPr>
        <w:t>ha ocasionado</w:t>
      </w:r>
      <w:r w:rsidRPr="005434D3">
        <w:rPr>
          <w:rFonts w:ascii="Arial Narrow" w:eastAsia="Calibri" w:hAnsi="Arial Narrow"/>
          <w:sz w:val="26"/>
          <w:szCs w:val="26"/>
          <w:lang w:val="es-MX" w:eastAsia="es-MX"/>
        </w:rPr>
        <w:t xml:space="preserve"> diversos daños en la sociedad tanto en salud</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como en la economía</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en el área laboral educativa</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turística y cultural del estado</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sin embargo, en Yucatán</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se ha logrado equilibrar la salud con la reactivación económica de manera responsable hoy</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somos una de las entidades que más empleos ha recuperado y siendo uno de los estados más seguros del país</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queda claro el importante papel que desempeñaron los ciudadanos yucatecos ya que se vio la unión y la empatía hacia el cuidado de los demás</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las empresas y el sector productivo se sumaron a las recomendaciones de salubridad emitidas por el gobierno estatal</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las cuales establecieron mecanismos para que nuestras niñas</w:t>
      </w:r>
      <w:r w:rsidR="00934719">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niños y jóvenes pudieran continuar sus estudios de manera segura</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las madres y padres de familia salieron al frente buscando formas de brindar el sustento a sus hijas e hijos</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923D57" w:rsidRPr="005434D3">
        <w:rPr>
          <w:rFonts w:ascii="Arial Narrow" w:eastAsia="Calibri" w:hAnsi="Arial Narrow"/>
          <w:sz w:val="26"/>
          <w:szCs w:val="26"/>
          <w:lang w:val="es-MX" w:eastAsia="es-MX"/>
        </w:rPr>
        <w:t xml:space="preserve">Se </w:t>
      </w:r>
      <w:r w:rsidRPr="005434D3">
        <w:rPr>
          <w:rFonts w:ascii="Arial Narrow" w:eastAsia="Calibri" w:hAnsi="Arial Narrow"/>
          <w:sz w:val="26"/>
          <w:szCs w:val="26"/>
          <w:lang w:val="es-MX" w:eastAsia="es-MX"/>
        </w:rPr>
        <w:t>le hace igualmente un reconocimiento al personal médico</w:t>
      </w:r>
      <w:r w:rsidR="00934719">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personal de enfermería y demás trabajadoras y trabajadores del sector salud que desde el día uno han estado al frente de esta dura batalla</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dando lo mejor de sí para afrontar la peor tragedia del mundo moderno y exponiendo sus propias vidas a diario</w:t>
      </w:r>
      <w:r w:rsidR="00934719">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 por ello que esta pandemia tan grande del último siglo no debería dejarse en el olvido</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mucho menos las miles de víctimas y afectados que fallecieron por el </w:t>
      </w:r>
      <w:r w:rsidR="00923D57" w:rsidRPr="005434D3">
        <w:rPr>
          <w:rFonts w:ascii="Arial Narrow" w:eastAsia="Calibri" w:hAnsi="Arial Narrow"/>
          <w:sz w:val="26"/>
          <w:szCs w:val="26"/>
          <w:lang w:val="es-MX" w:eastAsia="es-MX"/>
        </w:rPr>
        <w:t>COVID-</w:t>
      </w:r>
      <w:r w:rsidRPr="005434D3">
        <w:rPr>
          <w:rFonts w:ascii="Arial Narrow" w:eastAsia="Calibri" w:hAnsi="Arial Narrow"/>
          <w:sz w:val="26"/>
          <w:szCs w:val="26"/>
          <w:lang w:val="es-MX" w:eastAsia="es-MX"/>
        </w:rPr>
        <w:t>19</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 por eso que</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en conmemoración a nuestras perdidas invaluables propongo que se les dedique un día para recordar las vidas de quienes perdieron la batalla contra esta mortal enfermedad</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rindiéndole</w:t>
      </w:r>
      <w:r w:rsidR="00923D57" w:rsidRPr="005434D3">
        <w:rPr>
          <w:rFonts w:ascii="Arial Narrow" w:eastAsia="Calibri" w:hAnsi="Arial Narrow"/>
          <w:sz w:val="26"/>
          <w:szCs w:val="26"/>
          <w:lang w:val="es-MX" w:eastAsia="es-MX"/>
        </w:rPr>
        <w:t xml:space="preserve">s </w:t>
      </w:r>
      <w:r w:rsidRPr="005434D3">
        <w:rPr>
          <w:rFonts w:ascii="Arial Narrow" w:eastAsia="Calibri" w:hAnsi="Arial Narrow"/>
          <w:sz w:val="26"/>
          <w:szCs w:val="26"/>
          <w:lang w:val="es-MX" w:eastAsia="es-MX"/>
        </w:rPr>
        <w:t>un homenaje por su irreparable pérdida</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923D57" w:rsidRPr="005434D3">
        <w:rPr>
          <w:rFonts w:ascii="Arial Narrow" w:eastAsia="Calibri" w:hAnsi="Arial Narrow"/>
          <w:sz w:val="26"/>
          <w:szCs w:val="26"/>
          <w:lang w:val="es-MX" w:eastAsia="es-MX"/>
        </w:rPr>
        <w:t>P</w:t>
      </w:r>
      <w:r w:rsidRPr="005434D3">
        <w:rPr>
          <w:rFonts w:ascii="Arial Narrow" w:eastAsia="Calibri" w:hAnsi="Arial Narrow"/>
          <w:sz w:val="26"/>
          <w:szCs w:val="26"/>
          <w:lang w:val="es-MX" w:eastAsia="es-MX"/>
        </w:rPr>
        <w:t>orque quien olvida</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está borrando con ello una parte de su historia</w:t>
      </w:r>
      <w:r w:rsidR="00923D57"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923D57"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 momento de reconocer</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 quienes nos dejaron pero también considero que es un acto de sensibilidad y hermandad para quienes permanecen con la irreparable pérdida de un familiar o ser querido</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1E3D36"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 xml:space="preserve">n virtud de lo anterior es que pongo a consideración de este </w:t>
      </w:r>
      <w:r w:rsidR="001E3D36" w:rsidRPr="005434D3">
        <w:rPr>
          <w:rFonts w:ascii="Arial Narrow" w:eastAsia="Calibri" w:hAnsi="Arial Narrow"/>
          <w:sz w:val="26"/>
          <w:szCs w:val="26"/>
          <w:lang w:val="es-MX" w:eastAsia="es-MX"/>
        </w:rPr>
        <w:t>H</w:t>
      </w:r>
      <w:r w:rsidRPr="005434D3">
        <w:rPr>
          <w:rFonts w:ascii="Arial Narrow" w:eastAsia="Calibri" w:hAnsi="Arial Narrow"/>
          <w:sz w:val="26"/>
          <w:szCs w:val="26"/>
          <w:lang w:val="es-MX" w:eastAsia="es-MX"/>
        </w:rPr>
        <w:t xml:space="preserve">onorable </w:t>
      </w:r>
      <w:r w:rsidR="001E3D36"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ongreso del </w:t>
      </w:r>
      <w:r w:rsidR="001E3D36"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stado</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para su revisión</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análisis y en su caso aprobación</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la siguiente Iniciativa de proyecto de </w:t>
      </w:r>
      <w:r w:rsidR="001E3D36"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ecreto</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Artículo </w:t>
      </w:r>
      <w:r w:rsidR="001E3D36" w:rsidRPr="005434D3">
        <w:rPr>
          <w:rFonts w:ascii="Arial Narrow" w:eastAsia="Calibri" w:hAnsi="Arial Narrow"/>
          <w:sz w:val="26"/>
          <w:szCs w:val="26"/>
          <w:lang w:val="es-MX" w:eastAsia="es-MX"/>
        </w:rPr>
        <w:t>1°</w:t>
      </w:r>
      <w:r w:rsidRPr="005434D3">
        <w:rPr>
          <w:rFonts w:ascii="Arial Narrow" w:eastAsia="Calibri" w:hAnsi="Arial Narrow"/>
          <w:sz w:val="26"/>
          <w:szCs w:val="26"/>
          <w:lang w:val="es-MX" w:eastAsia="es-MX"/>
        </w:rPr>
        <w:t xml:space="preserve"> se declara el 5 de abril como el </w:t>
      </w:r>
      <w:r w:rsidR="001E3D36"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ía estatal para recordar a las víctimas del virus </w:t>
      </w:r>
      <w:r w:rsidR="00A843E0">
        <w:rPr>
          <w:rFonts w:ascii="Arial Narrow" w:eastAsia="Calibri" w:hAnsi="Arial Narrow"/>
          <w:sz w:val="26"/>
          <w:szCs w:val="26"/>
          <w:lang w:val="es-MX" w:eastAsia="es-MX"/>
        </w:rPr>
        <w:t xml:space="preserve">SARS </w:t>
      </w:r>
      <w:proofErr w:type="spellStart"/>
      <w:r w:rsidR="00A843E0">
        <w:rPr>
          <w:rFonts w:ascii="Arial Narrow" w:eastAsia="Calibri" w:hAnsi="Arial Narrow"/>
          <w:sz w:val="26"/>
          <w:szCs w:val="26"/>
          <w:lang w:val="es-MX" w:eastAsia="es-MX"/>
        </w:rPr>
        <w:t>CoV</w:t>
      </w:r>
      <w:proofErr w:type="spellEnd"/>
      <w:r w:rsidR="001E3D36" w:rsidRPr="005434D3">
        <w:rPr>
          <w:rFonts w:ascii="Arial Narrow" w:eastAsia="Calibri" w:hAnsi="Arial Narrow"/>
          <w:sz w:val="26"/>
          <w:szCs w:val="26"/>
          <w:lang w:val="es-MX" w:eastAsia="es-MX"/>
        </w:rPr>
        <w:t xml:space="preserve"> 2 COVID-</w:t>
      </w:r>
      <w:r w:rsidRPr="005434D3">
        <w:rPr>
          <w:rFonts w:ascii="Arial Narrow" w:eastAsia="Calibri" w:hAnsi="Arial Narrow"/>
          <w:sz w:val="26"/>
          <w:szCs w:val="26"/>
          <w:lang w:val="es-MX" w:eastAsia="es-MX"/>
        </w:rPr>
        <w:t>19</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Artículo 2° se acuerda que este </w:t>
      </w:r>
      <w:r w:rsidR="001E3D36" w:rsidRPr="005434D3">
        <w:rPr>
          <w:rFonts w:ascii="Arial Narrow" w:eastAsia="Calibri" w:hAnsi="Arial Narrow"/>
          <w:sz w:val="26"/>
          <w:szCs w:val="26"/>
          <w:lang w:val="es-MX" w:eastAsia="es-MX"/>
        </w:rPr>
        <w:t>H</w:t>
      </w:r>
      <w:r w:rsidRPr="005434D3">
        <w:rPr>
          <w:rFonts w:ascii="Arial Narrow" w:eastAsia="Calibri" w:hAnsi="Arial Narrow"/>
          <w:sz w:val="26"/>
          <w:szCs w:val="26"/>
          <w:lang w:val="es-MX" w:eastAsia="es-MX"/>
        </w:rPr>
        <w:t xml:space="preserve">onorable </w:t>
      </w:r>
      <w:r w:rsidR="001E3D36" w:rsidRPr="005434D3">
        <w:rPr>
          <w:rFonts w:ascii="Arial Narrow" w:eastAsia="Calibri" w:hAnsi="Arial Narrow"/>
          <w:sz w:val="26"/>
          <w:szCs w:val="26"/>
          <w:lang w:val="es-MX" w:eastAsia="es-MX"/>
        </w:rPr>
        <w:t>c</w:t>
      </w:r>
      <w:r w:rsidRPr="005434D3">
        <w:rPr>
          <w:rFonts w:ascii="Arial Narrow" w:eastAsia="Calibri" w:hAnsi="Arial Narrow"/>
          <w:sz w:val="26"/>
          <w:szCs w:val="26"/>
          <w:lang w:val="es-MX" w:eastAsia="es-MX"/>
        </w:rPr>
        <w:t xml:space="preserve">ongreso del </w:t>
      </w:r>
      <w:r w:rsidR="001E3D36"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 xml:space="preserve">stado de Yucatán diseñe un programa en el mes de abril para promover alguna actividad </w:t>
      </w:r>
      <w:r w:rsidR="001E3D36" w:rsidRPr="005434D3">
        <w:rPr>
          <w:rFonts w:ascii="Arial Narrow" w:eastAsia="Calibri" w:hAnsi="Arial Narrow"/>
          <w:sz w:val="26"/>
          <w:szCs w:val="26"/>
          <w:lang w:val="es-MX" w:eastAsia="es-MX"/>
        </w:rPr>
        <w:t>I</w:t>
      </w:r>
      <w:r w:rsidRPr="005434D3">
        <w:rPr>
          <w:rFonts w:ascii="Arial Narrow" w:eastAsia="Calibri" w:hAnsi="Arial Narrow"/>
          <w:sz w:val="26"/>
          <w:szCs w:val="26"/>
          <w:lang w:val="es-MX" w:eastAsia="es-MX"/>
        </w:rPr>
        <w:t>nstitucional en concordancia con las demás autoridades competentes</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tendientes a la difusión de la conmemoración de las víctimas del virus </w:t>
      </w:r>
      <w:r w:rsidR="00A843E0">
        <w:rPr>
          <w:rFonts w:ascii="Arial Narrow" w:eastAsia="Calibri" w:hAnsi="Arial Narrow"/>
          <w:sz w:val="26"/>
          <w:szCs w:val="26"/>
          <w:lang w:val="es-MX" w:eastAsia="es-MX"/>
        </w:rPr>
        <w:t xml:space="preserve">SARS </w:t>
      </w:r>
      <w:proofErr w:type="spellStart"/>
      <w:r w:rsidR="00A843E0">
        <w:rPr>
          <w:rFonts w:ascii="Arial Narrow" w:eastAsia="Calibri" w:hAnsi="Arial Narrow"/>
          <w:sz w:val="26"/>
          <w:szCs w:val="26"/>
          <w:lang w:val="es-MX" w:eastAsia="es-MX"/>
        </w:rPr>
        <w:t>CoV</w:t>
      </w:r>
      <w:proofErr w:type="spellEnd"/>
      <w:r w:rsidR="00A843E0">
        <w:rPr>
          <w:rFonts w:ascii="Arial Narrow" w:eastAsia="Calibri" w:hAnsi="Arial Narrow"/>
          <w:sz w:val="26"/>
          <w:szCs w:val="26"/>
          <w:lang w:val="es-MX" w:eastAsia="es-MX"/>
        </w:rPr>
        <w:t xml:space="preserve"> </w:t>
      </w:r>
      <w:r w:rsidRPr="005434D3">
        <w:rPr>
          <w:rFonts w:ascii="Arial Narrow" w:eastAsia="Calibri" w:hAnsi="Arial Narrow"/>
          <w:sz w:val="26"/>
          <w:szCs w:val="26"/>
          <w:lang w:val="es-MX" w:eastAsia="es-MX"/>
        </w:rPr>
        <w:t>2</w:t>
      </w:r>
      <w:r w:rsidR="001E3D36" w:rsidRPr="005434D3">
        <w:rPr>
          <w:rFonts w:ascii="Arial Narrow" w:eastAsia="Calibri" w:hAnsi="Arial Narrow"/>
          <w:sz w:val="26"/>
          <w:szCs w:val="26"/>
          <w:lang w:val="es-MX" w:eastAsia="es-MX"/>
        </w:rPr>
        <w:t xml:space="preserve"> COVID-</w:t>
      </w:r>
      <w:r w:rsidRPr="005434D3">
        <w:rPr>
          <w:rFonts w:ascii="Arial Narrow" w:eastAsia="Calibri" w:hAnsi="Arial Narrow"/>
          <w:sz w:val="26"/>
          <w:szCs w:val="26"/>
          <w:lang w:val="es-MX" w:eastAsia="es-MX"/>
        </w:rPr>
        <w:t xml:space="preserve">19 misma que también tendrá por objetivo crear conciencia y sentido de responsabilidad en las personas sobre esta enfermedad </w:t>
      </w:r>
      <w:r w:rsidR="001E3D36" w:rsidRPr="005434D3">
        <w:rPr>
          <w:rFonts w:ascii="Arial Narrow" w:eastAsia="Calibri" w:hAnsi="Arial Narrow"/>
          <w:sz w:val="26"/>
          <w:szCs w:val="26"/>
          <w:lang w:val="es-MX" w:eastAsia="es-MX"/>
        </w:rPr>
        <w:t>difundiendo</w:t>
      </w:r>
      <w:r w:rsidRPr="005434D3">
        <w:rPr>
          <w:rFonts w:ascii="Arial Narrow" w:eastAsia="Calibri" w:hAnsi="Arial Narrow"/>
          <w:sz w:val="26"/>
          <w:szCs w:val="26"/>
          <w:lang w:val="es-MX" w:eastAsia="es-MX"/>
        </w:rPr>
        <w:t xml:space="preserve"> medidas preventivas al respecto</w:t>
      </w:r>
      <w:r w:rsidR="001E3D36" w:rsidRPr="005434D3">
        <w:rPr>
          <w:rFonts w:ascii="Arial Narrow" w:eastAsia="Calibri" w:hAnsi="Arial Narrow"/>
          <w:sz w:val="26"/>
          <w:szCs w:val="26"/>
          <w:lang w:val="es-MX" w:eastAsia="es-MX"/>
        </w:rPr>
        <w:t>;</w:t>
      </w:r>
      <w:r w:rsidR="00A843E0">
        <w:rPr>
          <w:rFonts w:ascii="Arial Narrow" w:eastAsia="Calibri" w:hAnsi="Arial Narrow"/>
          <w:sz w:val="26"/>
          <w:szCs w:val="26"/>
          <w:lang w:val="es-MX" w:eastAsia="es-MX"/>
        </w:rPr>
        <w:t xml:space="preserve"> T</w:t>
      </w:r>
      <w:r w:rsidRPr="005434D3">
        <w:rPr>
          <w:rFonts w:ascii="Arial Narrow" w:eastAsia="Calibri" w:hAnsi="Arial Narrow"/>
          <w:sz w:val="26"/>
          <w:szCs w:val="26"/>
          <w:lang w:val="es-MX" w:eastAsia="es-MX"/>
        </w:rPr>
        <w:t>ransitorios</w:t>
      </w:r>
      <w:r w:rsidR="00A843E0">
        <w:rPr>
          <w:rFonts w:ascii="Arial Narrow" w:eastAsia="Calibri" w:hAnsi="Arial Narrow"/>
          <w:sz w:val="26"/>
          <w:szCs w:val="26"/>
          <w:lang w:val="es-MX" w:eastAsia="es-MX"/>
        </w:rPr>
        <w:t>. Ú</w:t>
      </w:r>
      <w:r w:rsidR="00A843E0" w:rsidRPr="005434D3">
        <w:rPr>
          <w:rFonts w:ascii="Arial Narrow" w:eastAsia="Calibri" w:hAnsi="Arial Narrow"/>
          <w:sz w:val="26"/>
          <w:szCs w:val="26"/>
          <w:lang w:val="es-MX" w:eastAsia="es-MX"/>
        </w:rPr>
        <w:t>nico</w:t>
      </w:r>
      <w:r w:rsidRPr="005434D3">
        <w:rPr>
          <w:rFonts w:ascii="Arial Narrow" w:eastAsia="Calibri" w:hAnsi="Arial Narrow"/>
          <w:sz w:val="26"/>
          <w:szCs w:val="26"/>
          <w:lang w:val="es-MX" w:eastAsia="es-MX"/>
        </w:rPr>
        <w:t xml:space="preserve"> el presente </w:t>
      </w:r>
      <w:r w:rsidR="001E3D36"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ecreto entrará en vigor el día siguiente de su publicación en el </w:t>
      </w:r>
      <w:r w:rsidR="001E3D36" w:rsidRPr="005434D3">
        <w:rPr>
          <w:rFonts w:ascii="Arial Narrow" w:eastAsia="Calibri" w:hAnsi="Arial Narrow"/>
          <w:sz w:val="26"/>
          <w:szCs w:val="26"/>
          <w:lang w:val="es-MX" w:eastAsia="es-MX"/>
        </w:rPr>
        <w:t>D</w:t>
      </w:r>
      <w:r w:rsidRPr="005434D3">
        <w:rPr>
          <w:rFonts w:ascii="Arial Narrow" w:eastAsia="Calibri" w:hAnsi="Arial Narrow"/>
          <w:sz w:val="26"/>
          <w:szCs w:val="26"/>
          <w:lang w:val="es-MX" w:eastAsia="es-MX"/>
        </w:rPr>
        <w:t xml:space="preserve">iario </w:t>
      </w:r>
      <w:r w:rsidR="001E3D36" w:rsidRPr="005434D3">
        <w:rPr>
          <w:rFonts w:ascii="Arial Narrow" w:eastAsia="Calibri" w:hAnsi="Arial Narrow"/>
          <w:sz w:val="26"/>
          <w:szCs w:val="26"/>
          <w:lang w:val="es-MX" w:eastAsia="es-MX"/>
        </w:rPr>
        <w:t>O</w:t>
      </w:r>
      <w:r w:rsidRPr="005434D3">
        <w:rPr>
          <w:rFonts w:ascii="Arial Narrow" w:eastAsia="Calibri" w:hAnsi="Arial Narrow"/>
          <w:sz w:val="26"/>
          <w:szCs w:val="26"/>
          <w:lang w:val="es-MX" w:eastAsia="es-MX"/>
        </w:rPr>
        <w:t xml:space="preserve">ficial del </w:t>
      </w:r>
      <w:r w:rsidR="001E3D36" w:rsidRPr="005434D3">
        <w:rPr>
          <w:rFonts w:ascii="Arial Narrow" w:eastAsia="Calibri" w:hAnsi="Arial Narrow"/>
          <w:sz w:val="26"/>
          <w:szCs w:val="26"/>
          <w:lang w:val="es-MX" w:eastAsia="es-MX"/>
        </w:rPr>
        <w:t>G</w:t>
      </w:r>
      <w:r w:rsidRPr="005434D3">
        <w:rPr>
          <w:rFonts w:ascii="Arial Narrow" w:eastAsia="Calibri" w:hAnsi="Arial Narrow"/>
          <w:sz w:val="26"/>
          <w:szCs w:val="26"/>
          <w:lang w:val="es-MX" w:eastAsia="es-MX"/>
        </w:rPr>
        <w:t xml:space="preserve">obierno del </w:t>
      </w:r>
      <w:r w:rsidR="001E3D36"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stado de Yucatán</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protesto lo necesario en la ciudad de Mérida Yucatán al día </w:t>
      </w:r>
      <w:r w:rsidR="001E3D36" w:rsidRPr="005434D3">
        <w:rPr>
          <w:rFonts w:ascii="Arial Narrow" w:eastAsia="Calibri" w:hAnsi="Arial Narrow"/>
          <w:sz w:val="26"/>
          <w:szCs w:val="26"/>
          <w:lang w:val="es-MX" w:eastAsia="es-MX"/>
        </w:rPr>
        <w:t>uno</w:t>
      </w:r>
      <w:r w:rsidRPr="005434D3">
        <w:rPr>
          <w:rFonts w:ascii="Arial Narrow" w:eastAsia="Calibri" w:hAnsi="Arial Narrow"/>
          <w:sz w:val="26"/>
          <w:szCs w:val="26"/>
          <w:lang w:val="es-MX" w:eastAsia="es-MX"/>
        </w:rPr>
        <w:t xml:space="preserve"> del mes de marzo del año 2022</w:t>
      </w:r>
      <w:r w:rsidR="001E3D36" w:rsidRPr="005434D3">
        <w:rPr>
          <w:rFonts w:ascii="Arial Narrow" w:eastAsia="Calibri" w:hAnsi="Arial Narrow"/>
          <w:sz w:val="26"/>
          <w:szCs w:val="26"/>
          <w:lang w:val="es-MX" w:eastAsia="es-MX"/>
        </w:rPr>
        <w:t>.</w:t>
      </w:r>
      <w:r w:rsidRPr="005434D3">
        <w:rPr>
          <w:rFonts w:ascii="Arial Narrow" w:eastAsia="Calibri" w:hAnsi="Arial Narrow"/>
          <w:sz w:val="26"/>
          <w:szCs w:val="26"/>
          <w:lang w:val="es-MX" w:eastAsia="es-MX"/>
        </w:rPr>
        <w:t xml:space="preserve"> </w:t>
      </w:r>
      <w:r w:rsidR="001E3D36" w:rsidRPr="005434D3">
        <w:rPr>
          <w:rFonts w:ascii="Arial Narrow" w:eastAsia="Calibri" w:hAnsi="Arial Narrow"/>
          <w:sz w:val="26"/>
          <w:szCs w:val="26"/>
          <w:lang w:val="es-MX" w:eastAsia="es-MX"/>
        </w:rPr>
        <w:t>E</w:t>
      </w:r>
      <w:r w:rsidRPr="005434D3">
        <w:rPr>
          <w:rFonts w:ascii="Arial Narrow" w:eastAsia="Calibri" w:hAnsi="Arial Narrow"/>
          <w:sz w:val="26"/>
          <w:szCs w:val="26"/>
          <w:lang w:val="es-MX" w:eastAsia="es-MX"/>
        </w:rPr>
        <w:t xml:space="preserve">s cuánto tengo a bien manifestar; hago entrega de la Iniciativa a la Presidenta de la Mesa Directiva”. </w:t>
      </w:r>
    </w:p>
    <w:p w14:paraId="7936B90D" w14:textId="436611D2" w:rsidR="00AC677F" w:rsidRPr="005434D3" w:rsidRDefault="00AC677F" w:rsidP="00986833">
      <w:pPr>
        <w:widowControl/>
        <w:spacing w:before="120"/>
        <w:ind w:firstLine="284"/>
        <w:jc w:val="both"/>
        <w:rPr>
          <w:rFonts w:ascii="Arial Narrow" w:eastAsia="Calibri" w:hAnsi="Arial Narrow"/>
          <w:sz w:val="26"/>
          <w:szCs w:val="26"/>
          <w:lang w:val="es-MX" w:eastAsia="es-MX"/>
        </w:rPr>
      </w:pPr>
    </w:p>
    <w:p w14:paraId="1BD241EB" w14:textId="030F08DF" w:rsidR="00BD5081" w:rsidRPr="005434D3" w:rsidRDefault="00BD5081" w:rsidP="00BD5081">
      <w:pPr>
        <w:pStyle w:val="Textoindependiente"/>
        <w:spacing w:line="240" w:lineRule="auto"/>
        <w:ind w:firstLine="284"/>
        <w:rPr>
          <w:rFonts w:ascii="Arial Narrow" w:eastAsia="Calibri" w:hAnsi="Arial Narrow"/>
          <w:b w:val="0"/>
          <w:bCs/>
          <w:sz w:val="26"/>
          <w:szCs w:val="26"/>
          <w:lang w:val="es-MX" w:eastAsia="es-MX"/>
        </w:rPr>
      </w:pPr>
      <w:r w:rsidRPr="005434D3">
        <w:rPr>
          <w:rFonts w:ascii="Arial Narrow" w:eastAsia="Calibri" w:hAnsi="Arial Narrow"/>
          <w:b w:val="0"/>
          <w:bCs/>
          <w:sz w:val="26"/>
          <w:szCs w:val="26"/>
          <w:lang w:val="es-MX" w:eastAsia="es-MX"/>
        </w:rPr>
        <w:t>Seguidamente la Presidenta de la Mesa Directiva, de conformidad con lo establecido en los Artículos 34 Fracción VII de la Ley de Gobierno del Poder Legislativo del Estado de Yucatán y 82 Frac</w:t>
      </w:r>
      <w:r w:rsidR="002E1BA0" w:rsidRPr="005434D3">
        <w:rPr>
          <w:rFonts w:ascii="Arial Narrow" w:eastAsia="Calibri" w:hAnsi="Arial Narrow"/>
          <w:b w:val="0"/>
          <w:bCs/>
          <w:sz w:val="26"/>
          <w:szCs w:val="26"/>
          <w:lang w:val="es-MX" w:eastAsia="es-MX"/>
        </w:rPr>
        <w:t>c</w:t>
      </w:r>
      <w:r w:rsidRPr="005434D3">
        <w:rPr>
          <w:rFonts w:ascii="Arial Narrow" w:eastAsia="Calibri" w:hAnsi="Arial Narrow"/>
          <w:b w:val="0"/>
          <w:bCs/>
          <w:sz w:val="26"/>
          <w:szCs w:val="26"/>
          <w:lang w:val="es-MX" w:eastAsia="es-MX"/>
        </w:rPr>
        <w:t>ión IV de su reglamento, la Iniciativa se turnó a la Secretaría de esta Mesa Directiva para los efectos correspondientes.</w:t>
      </w:r>
    </w:p>
    <w:p w14:paraId="74619A05" w14:textId="5F5E9F36" w:rsidR="00BD5081" w:rsidRPr="005434D3" w:rsidRDefault="00BD5081" w:rsidP="00BD5081">
      <w:pPr>
        <w:pStyle w:val="Textoindependiente"/>
        <w:spacing w:line="240" w:lineRule="auto"/>
        <w:ind w:firstLine="284"/>
        <w:rPr>
          <w:rFonts w:ascii="Arial Narrow" w:eastAsia="Calibri" w:hAnsi="Arial Narrow"/>
          <w:b w:val="0"/>
          <w:bCs/>
          <w:sz w:val="26"/>
          <w:szCs w:val="26"/>
          <w:lang w:val="es-MX" w:eastAsia="es-MX"/>
        </w:rPr>
      </w:pPr>
    </w:p>
    <w:p w14:paraId="088CF4C2" w14:textId="088503D3" w:rsidR="00F841BE" w:rsidRPr="005434D3" w:rsidRDefault="00BD5081" w:rsidP="00986833">
      <w:pPr>
        <w:pStyle w:val="Textoindependiente"/>
        <w:spacing w:line="240" w:lineRule="auto"/>
        <w:ind w:firstLine="284"/>
        <w:rPr>
          <w:rFonts w:ascii="Arial Narrow" w:eastAsia="Calibri" w:hAnsi="Arial Narrow"/>
          <w:sz w:val="26"/>
          <w:szCs w:val="26"/>
          <w:lang w:val="es-MX" w:eastAsia="es-MX"/>
        </w:rPr>
      </w:pPr>
      <w:r w:rsidRPr="005434D3">
        <w:rPr>
          <w:rFonts w:ascii="Arial Narrow" w:eastAsia="Calibri" w:hAnsi="Arial Narrow"/>
          <w:b w:val="0"/>
          <w:bCs/>
          <w:sz w:val="26"/>
          <w:szCs w:val="26"/>
          <w:lang w:val="es-MX" w:eastAsia="es-MX"/>
        </w:rPr>
        <w:t>Se le otorg</w:t>
      </w:r>
      <w:r w:rsidR="001D7198" w:rsidRPr="005434D3">
        <w:rPr>
          <w:rFonts w:ascii="Arial Narrow" w:eastAsia="Calibri" w:hAnsi="Arial Narrow"/>
          <w:b w:val="0"/>
          <w:bCs/>
          <w:sz w:val="26"/>
          <w:szCs w:val="26"/>
          <w:lang w:val="es-MX" w:eastAsia="es-MX"/>
        </w:rPr>
        <w:t>o</w:t>
      </w:r>
      <w:r w:rsidRPr="005434D3">
        <w:rPr>
          <w:rFonts w:ascii="Arial Narrow" w:eastAsia="Calibri" w:hAnsi="Arial Narrow"/>
          <w:b w:val="0"/>
          <w:bCs/>
          <w:sz w:val="26"/>
          <w:szCs w:val="26"/>
          <w:lang w:val="es-MX" w:eastAsia="es-MX"/>
        </w:rPr>
        <w:t xml:space="preserve"> el uso de la palabra a la </w:t>
      </w:r>
      <w:r w:rsidRPr="005434D3">
        <w:rPr>
          <w:rFonts w:ascii="Arial Narrow" w:eastAsia="Calibri" w:hAnsi="Arial Narrow"/>
          <w:sz w:val="26"/>
          <w:szCs w:val="26"/>
          <w:lang w:val="es-MX" w:eastAsia="es-MX"/>
        </w:rPr>
        <w:t>Diputada Fabiola Loeza Novelo</w:t>
      </w:r>
      <w:r w:rsidRPr="005434D3">
        <w:rPr>
          <w:rFonts w:ascii="Arial Narrow" w:eastAsia="Calibri" w:hAnsi="Arial Narrow"/>
          <w:b w:val="0"/>
          <w:bCs/>
          <w:sz w:val="26"/>
          <w:szCs w:val="26"/>
          <w:lang w:val="es-MX" w:eastAsia="es-MX"/>
        </w:rPr>
        <w:t xml:space="preserve">, quien manifestó: </w:t>
      </w:r>
      <w:r w:rsidR="00F841BE" w:rsidRPr="005434D3">
        <w:rPr>
          <w:rFonts w:ascii="Arial Narrow" w:eastAsia="Calibri" w:hAnsi="Arial Narrow"/>
          <w:sz w:val="26"/>
          <w:szCs w:val="26"/>
          <w:lang w:val="es-MX" w:eastAsia="es-MX"/>
        </w:rPr>
        <w:t>“</w:t>
      </w:r>
      <w:r w:rsidR="00F841BE" w:rsidRPr="005434D3">
        <w:rPr>
          <w:rFonts w:ascii="Arial Narrow" w:eastAsia="Calibri" w:hAnsi="Arial Narrow"/>
          <w:b w:val="0"/>
          <w:bCs/>
          <w:sz w:val="26"/>
          <w:szCs w:val="26"/>
          <w:lang w:val="es-MX" w:eastAsia="es-MX"/>
        </w:rPr>
        <w:t>Muchas gracias Presidenta, con el permiso de quienes integran la Mesa Directiva, Diputadas y Diputados, público que nos acompaña, medios de comunicación ya quienes nos siguen a través de las plataformas digitales. El principio de división de poderes constituye uno de los pilares fundamentales de cualquier sistema democrático ya que implica la limitación del poder público para evitar la concentración de facultades de manera que sirva como instrumento para los fines e intereses de la sociedad</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así</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la división de poderes el </w:t>
      </w:r>
      <w:r w:rsidR="00130D5C" w:rsidRPr="005434D3">
        <w:rPr>
          <w:rFonts w:ascii="Arial Narrow" w:eastAsia="Calibri" w:hAnsi="Arial Narrow"/>
          <w:b w:val="0"/>
          <w:bCs/>
          <w:sz w:val="26"/>
          <w:szCs w:val="26"/>
          <w:lang w:val="es-MX" w:eastAsia="es-MX"/>
        </w:rPr>
        <w:t>L</w:t>
      </w:r>
      <w:r w:rsidR="00F841BE" w:rsidRPr="005434D3">
        <w:rPr>
          <w:rFonts w:ascii="Arial Narrow" w:eastAsia="Calibri" w:hAnsi="Arial Narrow"/>
          <w:b w:val="0"/>
          <w:bCs/>
          <w:sz w:val="26"/>
          <w:szCs w:val="26"/>
          <w:lang w:val="es-MX" w:eastAsia="es-MX"/>
        </w:rPr>
        <w:t>egislativo</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w:t>
      </w:r>
      <w:r w:rsidR="00130D5C"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 xml:space="preserve">jecutivo y </w:t>
      </w:r>
      <w:r w:rsidR="00130D5C" w:rsidRPr="005434D3">
        <w:rPr>
          <w:rFonts w:ascii="Arial Narrow" w:eastAsia="Calibri" w:hAnsi="Arial Narrow"/>
          <w:b w:val="0"/>
          <w:bCs/>
          <w:sz w:val="26"/>
          <w:szCs w:val="26"/>
          <w:lang w:val="es-MX" w:eastAsia="es-MX"/>
        </w:rPr>
        <w:t>J</w:t>
      </w:r>
      <w:r w:rsidR="00F841BE" w:rsidRPr="005434D3">
        <w:rPr>
          <w:rFonts w:ascii="Arial Narrow" w:eastAsia="Calibri" w:hAnsi="Arial Narrow"/>
          <w:b w:val="0"/>
          <w:bCs/>
          <w:sz w:val="26"/>
          <w:szCs w:val="26"/>
          <w:lang w:val="es-MX" w:eastAsia="es-MX"/>
        </w:rPr>
        <w:t>udicial se ha flexibilizado con la creación de los organismos constitucionales autónomos</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todos con un mandato de coordinación y no de subordinación</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para el cumplimiento de las competencias que les han sido conferidas constitucionalmente y una función de pesos y contrapesos entre sí</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w:t>
      </w:r>
      <w:r w:rsidR="00130D5C" w:rsidRPr="005434D3">
        <w:rPr>
          <w:rFonts w:ascii="Arial Narrow" w:eastAsia="Calibri" w:hAnsi="Arial Narrow"/>
          <w:b w:val="0"/>
          <w:bCs/>
          <w:sz w:val="26"/>
          <w:szCs w:val="26"/>
          <w:lang w:val="es-MX" w:eastAsia="es-MX"/>
        </w:rPr>
        <w:t>C</w:t>
      </w:r>
      <w:r w:rsidR="00F841BE" w:rsidRPr="005434D3">
        <w:rPr>
          <w:rFonts w:ascii="Arial Narrow" w:eastAsia="Calibri" w:hAnsi="Arial Narrow"/>
          <w:b w:val="0"/>
          <w:bCs/>
          <w:sz w:val="26"/>
          <w:szCs w:val="26"/>
          <w:lang w:val="es-MX" w:eastAsia="es-MX"/>
        </w:rPr>
        <w:t xml:space="preserve">onforme a lo anterior la </w:t>
      </w:r>
      <w:r w:rsidR="00130D5C" w:rsidRPr="005434D3">
        <w:rPr>
          <w:rFonts w:ascii="Arial Narrow" w:eastAsia="Calibri" w:hAnsi="Arial Narrow"/>
          <w:b w:val="0"/>
          <w:bCs/>
          <w:sz w:val="26"/>
          <w:szCs w:val="26"/>
          <w:lang w:val="es-MX" w:eastAsia="es-MX"/>
        </w:rPr>
        <w:t>F</w:t>
      </w:r>
      <w:r w:rsidR="00F841BE" w:rsidRPr="005434D3">
        <w:rPr>
          <w:rFonts w:ascii="Arial Narrow" w:eastAsia="Calibri" w:hAnsi="Arial Narrow"/>
          <w:b w:val="0"/>
          <w:bCs/>
          <w:sz w:val="26"/>
          <w:szCs w:val="26"/>
          <w:lang w:val="es-MX" w:eastAsia="es-MX"/>
        </w:rPr>
        <w:t xml:space="preserve">racción </w:t>
      </w:r>
      <w:r w:rsidR="00130D5C" w:rsidRPr="005434D3">
        <w:rPr>
          <w:rFonts w:ascii="Arial Narrow" w:eastAsia="Calibri" w:hAnsi="Arial Narrow"/>
          <w:b w:val="0"/>
          <w:bCs/>
          <w:sz w:val="26"/>
          <w:szCs w:val="26"/>
          <w:lang w:val="es-MX" w:eastAsia="es-MX"/>
        </w:rPr>
        <w:t>L</w:t>
      </w:r>
      <w:r w:rsidR="00F841BE" w:rsidRPr="005434D3">
        <w:rPr>
          <w:rFonts w:ascii="Arial Narrow" w:eastAsia="Calibri" w:hAnsi="Arial Narrow"/>
          <w:b w:val="0"/>
          <w:bCs/>
          <w:sz w:val="26"/>
          <w:szCs w:val="26"/>
          <w:lang w:val="es-MX" w:eastAsia="es-MX"/>
        </w:rPr>
        <w:t xml:space="preserve">egislativa del </w:t>
      </w:r>
      <w:r w:rsidR="00130D5C" w:rsidRPr="005434D3">
        <w:rPr>
          <w:rFonts w:ascii="Arial Narrow" w:eastAsia="Calibri" w:hAnsi="Arial Narrow"/>
          <w:b w:val="0"/>
          <w:bCs/>
          <w:sz w:val="26"/>
          <w:szCs w:val="26"/>
          <w:lang w:val="es-MX" w:eastAsia="es-MX"/>
        </w:rPr>
        <w:t>R</w:t>
      </w:r>
      <w:r w:rsidR="00F841BE" w:rsidRPr="005434D3">
        <w:rPr>
          <w:rFonts w:ascii="Arial Narrow" w:eastAsia="Calibri" w:hAnsi="Arial Narrow"/>
          <w:b w:val="0"/>
          <w:bCs/>
          <w:sz w:val="26"/>
          <w:szCs w:val="26"/>
          <w:lang w:val="es-MX" w:eastAsia="es-MX"/>
        </w:rPr>
        <w:t xml:space="preserve">evolucionario </w:t>
      </w:r>
      <w:r w:rsidR="00130D5C" w:rsidRPr="005434D3">
        <w:rPr>
          <w:rFonts w:ascii="Arial Narrow" w:eastAsia="Calibri" w:hAnsi="Arial Narrow"/>
          <w:b w:val="0"/>
          <w:bCs/>
          <w:sz w:val="26"/>
          <w:szCs w:val="26"/>
          <w:lang w:val="es-MX" w:eastAsia="es-MX"/>
        </w:rPr>
        <w:t>I</w:t>
      </w:r>
      <w:r w:rsidR="00F841BE" w:rsidRPr="005434D3">
        <w:rPr>
          <w:rFonts w:ascii="Arial Narrow" w:eastAsia="Calibri" w:hAnsi="Arial Narrow"/>
          <w:b w:val="0"/>
          <w:bCs/>
          <w:sz w:val="26"/>
          <w:szCs w:val="26"/>
          <w:lang w:val="es-MX" w:eastAsia="es-MX"/>
        </w:rPr>
        <w:t>nstitucional considera que cada ente público es el que conoce</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planea</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programa</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ejecuta</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supervisa y evalúa sus acciones y cuentan con plena capacidad para ejecutar sin intromisión de algún otro poder</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por lo que debe prevalecer el respeto a la soberanía de cada uno y de ninguna manera anteponer en importancia o prioridad funciones ejecutivas</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legislativas o jurisdiccionales, sino que deben procurarse el correcto ejercicio de las atribuciones que les corresponden</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w:t>
      </w:r>
      <w:r w:rsidR="00130D5C" w:rsidRPr="005434D3">
        <w:rPr>
          <w:rFonts w:ascii="Arial Narrow" w:eastAsia="Calibri" w:hAnsi="Arial Narrow"/>
          <w:b w:val="0"/>
          <w:bCs/>
          <w:sz w:val="26"/>
          <w:szCs w:val="26"/>
          <w:lang w:val="es-MX" w:eastAsia="es-MX"/>
        </w:rPr>
        <w:t>P</w:t>
      </w:r>
      <w:r w:rsidR="00F841BE" w:rsidRPr="005434D3">
        <w:rPr>
          <w:rFonts w:ascii="Arial Narrow" w:eastAsia="Calibri" w:hAnsi="Arial Narrow"/>
          <w:b w:val="0"/>
          <w:bCs/>
          <w:sz w:val="26"/>
          <w:szCs w:val="26"/>
          <w:lang w:val="es-MX" w:eastAsia="es-MX"/>
        </w:rPr>
        <w:t>recisamente para evitar el conflicto entre poderes públicos</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 importante consolidar la autonomía presupuestaria como una premisa fundamental para garantizar las funciones de cada poder del estado considerando que el presupuesto</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 la herramienta para la prestación del servicio público</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en ese contexto</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la autonomía presupuestaria no supone de forma alguna dejar de cumplir con los criterios de austeridad</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racionalidad</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eficacia</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eficiencia</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transparencia y rendición de cuentas del gasto público</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sino por el contrario genera una obligación mayor a cada ente responsable del ejercicio del presupuesto porque significa que se hace responsable del ejercicio del gasto público</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ahora bien</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esta fracción parlamentaria considera cuestionable la redirección unilateral y sin la debida argumentación de los presupuestos anuales de los poderes </w:t>
      </w:r>
      <w:r w:rsidR="00130D5C" w:rsidRPr="005434D3">
        <w:rPr>
          <w:rFonts w:ascii="Arial Narrow" w:eastAsia="Calibri" w:hAnsi="Arial Narrow"/>
          <w:b w:val="0"/>
          <w:bCs/>
          <w:sz w:val="26"/>
          <w:szCs w:val="26"/>
          <w:lang w:val="es-MX" w:eastAsia="es-MX"/>
        </w:rPr>
        <w:t>L</w:t>
      </w:r>
      <w:r w:rsidR="00F841BE" w:rsidRPr="005434D3">
        <w:rPr>
          <w:rFonts w:ascii="Arial Narrow" w:eastAsia="Calibri" w:hAnsi="Arial Narrow"/>
          <w:b w:val="0"/>
          <w:bCs/>
          <w:sz w:val="26"/>
          <w:szCs w:val="26"/>
          <w:lang w:val="es-MX" w:eastAsia="es-MX"/>
        </w:rPr>
        <w:t xml:space="preserve">egislativo y </w:t>
      </w:r>
      <w:r w:rsidR="00130D5C" w:rsidRPr="005434D3">
        <w:rPr>
          <w:rFonts w:ascii="Arial Narrow" w:eastAsia="Calibri" w:hAnsi="Arial Narrow"/>
          <w:b w:val="0"/>
          <w:bCs/>
          <w:sz w:val="26"/>
          <w:szCs w:val="26"/>
          <w:lang w:val="es-MX" w:eastAsia="es-MX"/>
        </w:rPr>
        <w:t>J</w:t>
      </w:r>
      <w:r w:rsidR="00F841BE" w:rsidRPr="005434D3">
        <w:rPr>
          <w:rFonts w:ascii="Arial Narrow" w:eastAsia="Calibri" w:hAnsi="Arial Narrow"/>
          <w:b w:val="0"/>
          <w:bCs/>
          <w:sz w:val="26"/>
          <w:szCs w:val="26"/>
          <w:lang w:val="es-MX" w:eastAsia="es-MX"/>
        </w:rPr>
        <w:t>udicial por parte del ejecutivo con un impacto en sus objetivos metas y proyectos lo que da como resultado un déficit programático en sus gastos internos en los cuales se debe considerar la plantilla laboral</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la infraestructura</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pero sobre todo</w:t>
      </w:r>
      <w:r w:rsidR="00130D5C"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en el cumplimiento de sus obligaciones esenciales y adm</w:t>
      </w:r>
      <w:r w:rsidR="00A843E0">
        <w:rPr>
          <w:rFonts w:ascii="Arial Narrow" w:eastAsia="Calibri" w:hAnsi="Arial Narrow"/>
          <w:b w:val="0"/>
          <w:bCs/>
          <w:sz w:val="26"/>
          <w:szCs w:val="26"/>
          <w:lang w:val="es-MX" w:eastAsia="es-MX"/>
        </w:rPr>
        <w:t>inistrativas es por eso que la Constitución P</w:t>
      </w:r>
      <w:r w:rsidR="00F841BE" w:rsidRPr="005434D3">
        <w:rPr>
          <w:rFonts w:ascii="Arial Narrow" w:eastAsia="Calibri" w:hAnsi="Arial Narrow"/>
          <w:b w:val="0"/>
          <w:bCs/>
          <w:sz w:val="26"/>
          <w:szCs w:val="26"/>
          <w:lang w:val="es-MX" w:eastAsia="es-MX"/>
        </w:rPr>
        <w:t xml:space="preserve">olítica del estado previene que al poder judicial se le deba otorgar un presupuesto mayor al año recibido al año anterior y un 2% del </w:t>
      </w:r>
      <w:r w:rsidR="00E14029" w:rsidRPr="005434D3">
        <w:rPr>
          <w:rFonts w:ascii="Arial Narrow" w:eastAsia="Calibri" w:hAnsi="Arial Narrow"/>
          <w:b w:val="0"/>
          <w:bCs/>
          <w:sz w:val="26"/>
          <w:szCs w:val="26"/>
          <w:lang w:val="es-MX" w:eastAsia="es-MX"/>
        </w:rPr>
        <w:t>t</w:t>
      </w:r>
      <w:r w:rsidR="00F841BE" w:rsidRPr="005434D3">
        <w:rPr>
          <w:rFonts w:ascii="Arial Narrow" w:eastAsia="Calibri" w:hAnsi="Arial Narrow"/>
          <w:b w:val="0"/>
          <w:bCs/>
          <w:sz w:val="26"/>
          <w:szCs w:val="26"/>
          <w:lang w:val="es-MX" w:eastAsia="es-MX"/>
        </w:rPr>
        <w:t>otal del gasto programable, sin embargo</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esto no se ha cumplido en los últimos tres años lo que ha impactado en sus finanzas</w:t>
      </w:r>
      <w:r w:rsidR="00A843E0">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prestación de servicios</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gastos operativos y por ende</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en la garantía de una justicia pronta y expedita</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w:t>
      </w:r>
      <w:r w:rsidR="00E14029"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 xml:space="preserve">special mención merece el </w:t>
      </w:r>
      <w:r w:rsidR="00E14029" w:rsidRPr="005434D3">
        <w:rPr>
          <w:rFonts w:ascii="Arial Narrow" w:eastAsia="Calibri" w:hAnsi="Arial Narrow"/>
          <w:b w:val="0"/>
          <w:bCs/>
          <w:sz w:val="26"/>
          <w:szCs w:val="26"/>
          <w:lang w:val="es-MX" w:eastAsia="es-MX"/>
        </w:rPr>
        <w:t>P</w:t>
      </w:r>
      <w:r w:rsidR="00F841BE" w:rsidRPr="005434D3">
        <w:rPr>
          <w:rFonts w:ascii="Arial Narrow" w:eastAsia="Calibri" w:hAnsi="Arial Narrow"/>
          <w:b w:val="0"/>
          <w:bCs/>
          <w:sz w:val="26"/>
          <w:szCs w:val="26"/>
          <w:lang w:val="es-MX" w:eastAsia="es-MX"/>
        </w:rPr>
        <w:t xml:space="preserve">oder </w:t>
      </w:r>
      <w:r w:rsidR="00E14029" w:rsidRPr="005434D3">
        <w:rPr>
          <w:rFonts w:ascii="Arial Narrow" w:eastAsia="Calibri" w:hAnsi="Arial Narrow"/>
          <w:b w:val="0"/>
          <w:bCs/>
          <w:sz w:val="26"/>
          <w:szCs w:val="26"/>
          <w:lang w:val="es-MX" w:eastAsia="es-MX"/>
        </w:rPr>
        <w:t>L</w:t>
      </w:r>
      <w:r w:rsidR="00F841BE" w:rsidRPr="005434D3">
        <w:rPr>
          <w:rFonts w:ascii="Arial Narrow" w:eastAsia="Calibri" w:hAnsi="Arial Narrow"/>
          <w:b w:val="0"/>
          <w:bCs/>
          <w:sz w:val="26"/>
          <w:szCs w:val="26"/>
          <w:lang w:val="es-MX" w:eastAsia="es-MX"/>
        </w:rPr>
        <w:t xml:space="preserve">egislativo del </w:t>
      </w:r>
      <w:r w:rsidR="00E14029"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stado máxima instancia de representación social con la alta encomienda de dictar el marco jurídico estatal y de aprobar el presupuesto de egresos d</w:t>
      </w:r>
      <w:r w:rsidR="00A843E0">
        <w:rPr>
          <w:rFonts w:ascii="Arial Narrow" w:eastAsia="Calibri" w:hAnsi="Arial Narrow"/>
          <w:b w:val="0"/>
          <w:bCs/>
          <w:sz w:val="26"/>
          <w:szCs w:val="26"/>
          <w:lang w:val="es-MX" w:eastAsia="es-MX"/>
        </w:rPr>
        <w:t>el E</w:t>
      </w:r>
      <w:r w:rsidR="00F841BE" w:rsidRPr="005434D3">
        <w:rPr>
          <w:rFonts w:ascii="Arial Narrow" w:eastAsia="Calibri" w:hAnsi="Arial Narrow"/>
          <w:b w:val="0"/>
          <w:bCs/>
          <w:sz w:val="26"/>
          <w:szCs w:val="26"/>
          <w:lang w:val="es-MX" w:eastAsia="es-MX"/>
        </w:rPr>
        <w:t>stado y con una capacidad financiera que se ve mermada de manera particular ejercicio</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tras ejercicio</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lo que pone en grave riesgo la vialidad financiera de este poder</w:t>
      </w:r>
      <w:r w:rsidR="00E14029" w:rsidRPr="005434D3">
        <w:rPr>
          <w:rFonts w:ascii="Arial Narrow" w:eastAsia="Calibri" w:hAnsi="Arial Narrow"/>
          <w:b w:val="0"/>
          <w:bCs/>
          <w:sz w:val="26"/>
          <w:szCs w:val="26"/>
          <w:lang w:val="es-MX" w:eastAsia="es-MX"/>
        </w:rPr>
        <w:t>. E</w:t>
      </w:r>
      <w:r w:rsidR="00F841BE" w:rsidRPr="005434D3">
        <w:rPr>
          <w:rFonts w:ascii="Arial Narrow" w:eastAsia="Calibri" w:hAnsi="Arial Narrow"/>
          <w:b w:val="0"/>
          <w:bCs/>
          <w:sz w:val="26"/>
          <w:szCs w:val="26"/>
          <w:lang w:val="es-MX" w:eastAsia="es-MX"/>
        </w:rPr>
        <w:t xml:space="preserve">l </w:t>
      </w:r>
      <w:r w:rsidR="00E14029" w:rsidRPr="005434D3">
        <w:rPr>
          <w:rFonts w:ascii="Arial Narrow" w:eastAsia="Calibri" w:hAnsi="Arial Narrow"/>
          <w:b w:val="0"/>
          <w:bCs/>
          <w:sz w:val="26"/>
          <w:szCs w:val="26"/>
          <w:lang w:val="es-MX" w:eastAsia="es-MX"/>
        </w:rPr>
        <w:t>H</w:t>
      </w:r>
      <w:r w:rsidR="00F841BE" w:rsidRPr="005434D3">
        <w:rPr>
          <w:rFonts w:ascii="Arial Narrow" w:eastAsia="Calibri" w:hAnsi="Arial Narrow"/>
          <w:b w:val="0"/>
          <w:bCs/>
          <w:sz w:val="26"/>
          <w:szCs w:val="26"/>
          <w:lang w:val="es-MX" w:eastAsia="es-MX"/>
        </w:rPr>
        <w:t xml:space="preserve">onorable </w:t>
      </w:r>
      <w:r w:rsidR="00E14029" w:rsidRPr="005434D3">
        <w:rPr>
          <w:rFonts w:ascii="Arial Narrow" w:eastAsia="Calibri" w:hAnsi="Arial Narrow"/>
          <w:b w:val="0"/>
          <w:bCs/>
          <w:sz w:val="26"/>
          <w:szCs w:val="26"/>
          <w:lang w:val="es-MX" w:eastAsia="es-MX"/>
        </w:rPr>
        <w:t>C</w:t>
      </w:r>
      <w:r w:rsidR="00F841BE" w:rsidRPr="005434D3">
        <w:rPr>
          <w:rFonts w:ascii="Arial Narrow" w:eastAsia="Calibri" w:hAnsi="Arial Narrow"/>
          <w:b w:val="0"/>
          <w:bCs/>
          <w:sz w:val="26"/>
          <w:szCs w:val="26"/>
          <w:lang w:val="es-MX" w:eastAsia="es-MX"/>
        </w:rPr>
        <w:t xml:space="preserve">ongreso del </w:t>
      </w:r>
      <w:r w:rsidR="00E14029"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stado de Yucatán por un lado, es uno de los que menos recursos utiliza al año a nivel nacional</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estos según los informes legislativos del año 2018 y 2019 del </w:t>
      </w:r>
      <w:r w:rsidR="00E14029" w:rsidRPr="005434D3">
        <w:rPr>
          <w:rFonts w:ascii="Arial Narrow" w:eastAsia="Calibri" w:hAnsi="Arial Narrow"/>
          <w:b w:val="0"/>
          <w:bCs/>
          <w:sz w:val="26"/>
          <w:szCs w:val="26"/>
          <w:lang w:val="es-MX" w:eastAsia="es-MX"/>
        </w:rPr>
        <w:t>I</w:t>
      </w:r>
      <w:r w:rsidR="00F841BE" w:rsidRPr="005434D3">
        <w:rPr>
          <w:rFonts w:ascii="Arial Narrow" w:eastAsia="Calibri" w:hAnsi="Arial Narrow"/>
          <w:b w:val="0"/>
          <w:bCs/>
          <w:sz w:val="26"/>
          <w:szCs w:val="26"/>
          <w:lang w:val="es-MX" w:eastAsia="es-MX"/>
        </w:rPr>
        <w:t xml:space="preserve">nstituto </w:t>
      </w:r>
      <w:r w:rsidR="00E14029" w:rsidRPr="005434D3">
        <w:rPr>
          <w:rFonts w:ascii="Arial Narrow" w:eastAsia="Calibri" w:hAnsi="Arial Narrow"/>
          <w:b w:val="0"/>
          <w:bCs/>
          <w:sz w:val="26"/>
          <w:szCs w:val="26"/>
          <w:lang w:val="es-MX" w:eastAsia="es-MX"/>
        </w:rPr>
        <w:t>M</w:t>
      </w:r>
      <w:r w:rsidR="00F841BE" w:rsidRPr="005434D3">
        <w:rPr>
          <w:rFonts w:ascii="Arial Narrow" w:eastAsia="Calibri" w:hAnsi="Arial Narrow"/>
          <w:b w:val="0"/>
          <w:bCs/>
          <w:sz w:val="26"/>
          <w:szCs w:val="26"/>
          <w:lang w:val="es-MX" w:eastAsia="es-MX"/>
        </w:rPr>
        <w:t xml:space="preserve">exicano para la </w:t>
      </w:r>
      <w:r w:rsidR="00E14029" w:rsidRPr="005434D3">
        <w:rPr>
          <w:rFonts w:ascii="Arial Narrow" w:eastAsia="Calibri" w:hAnsi="Arial Narrow"/>
          <w:b w:val="0"/>
          <w:bCs/>
          <w:sz w:val="26"/>
          <w:szCs w:val="26"/>
          <w:lang w:val="es-MX" w:eastAsia="es-MX"/>
        </w:rPr>
        <w:t>C</w:t>
      </w:r>
      <w:r w:rsidR="00F841BE" w:rsidRPr="005434D3">
        <w:rPr>
          <w:rFonts w:ascii="Arial Narrow" w:eastAsia="Calibri" w:hAnsi="Arial Narrow"/>
          <w:b w:val="0"/>
          <w:bCs/>
          <w:sz w:val="26"/>
          <w:szCs w:val="26"/>
          <w:lang w:val="es-MX" w:eastAsia="es-MX"/>
        </w:rPr>
        <w:t>ompetitividad y por otro</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 uno de los que más producción </w:t>
      </w:r>
      <w:r w:rsidR="00E14029" w:rsidRPr="005434D3">
        <w:rPr>
          <w:rFonts w:ascii="Arial Narrow" w:eastAsia="Calibri" w:hAnsi="Arial Narrow"/>
          <w:b w:val="0"/>
          <w:bCs/>
          <w:sz w:val="26"/>
          <w:szCs w:val="26"/>
          <w:lang w:val="es-MX" w:eastAsia="es-MX"/>
        </w:rPr>
        <w:t>L</w:t>
      </w:r>
      <w:r w:rsidR="00F841BE" w:rsidRPr="005434D3">
        <w:rPr>
          <w:rFonts w:ascii="Arial Narrow" w:eastAsia="Calibri" w:hAnsi="Arial Narrow"/>
          <w:b w:val="0"/>
          <w:bCs/>
          <w:sz w:val="26"/>
          <w:szCs w:val="26"/>
          <w:lang w:val="es-MX" w:eastAsia="es-MX"/>
        </w:rPr>
        <w:t>egislativa genera con mayores actividades realizadas para defender el interés público y ser un contrapeso político en la división de poderes</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en cuanto a los organismos constitucionales autónomos estos representan</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una innovación a la doctrina tradicional de la división de poderes</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su creación con formación y facultades ha sido motivo de debate doctrinal, pero sin duda</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se constituyen como independientes de los poderes tradicionales y se sitúan a su mismo nivel con los que guardan relaciones de coordinación y de control</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w:t>
      </w:r>
      <w:r w:rsidR="00E14029"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n ese sentido la autonomía de determinación presupuestal posibilita al órgano para proyectar sus necesidades económicas a partir de su plan de actividades aunado</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a que les permite llevar a cargo sus gestiones administrativas de forma independiente</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 así que</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la presente </w:t>
      </w:r>
      <w:r w:rsidR="00E14029" w:rsidRPr="005434D3">
        <w:rPr>
          <w:rFonts w:ascii="Arial Narrow" w:eastAsia="Calibri" w:hAnsi="Arial Narrow"/>
          <w:b w:val="0"/>
          <w:bCs/>
          <w:sz w:val="26"/>
          <w:szCs w:val="26"/>
          <w:lang w:val="es-MX" w:eastAsia="es-MX"/>
        </w:rPr>
        <w:t>I</w:t>
      </w:r>
      <w:r w:rsidR="00F841BE" w:rsidRPr="005434D3">
        <w:rPr>
          <w:rFonts w:ascii="Arial Narrow" w:eastAsia="Calibri" w:hAnsi="Arial Narrow"/>
          <w:b w:val="0"/>
          <w:bCs/>
          <w:sz w:val="26"/>
          <w:szCs w:val="26"/>
          <w:lang w:val="es-MX" w:eastAsia="es-MX"/>
        </w:rPr>
        <w:t>niciativa no es</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para que los poderes públicos y los organismos constitucionales autónomos tengan recursos exorbitantes</w:t>
      </w:r>
      <w:r w:rsidR="00E1402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ni tampoco para que exista un derroche financiero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por el contrario, es para que haya una robusta viabilidad financiera</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administrativa y sobre todo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digna para sus trabajadores</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para que se aminoren los problemas </w:t>
      </w:r>
      <w:r w:rsidR="00A843E0">
        <w:rPr>
          <w:rFonts w:ascii="Arial Narrow" w:eastAsia="Calibri" w:hAnsi="Arial Narrow"/>
          <w:b w:val="0"/>
          <w:bCs/>
          <w:sz w:val="26"/>
          <w:szCs w:val="26"/>
          <w:lang w:val="es-MX" w:eastAsia="es-MX"/>
        </w:rPr>
        <w:t>financieros y se fortalezca el Estado de D</w:t>
      </w:r>
      <w:r w:rsidR="00F841BE" w:rsidRPr="005434D3">
        <w:rPr>
          <w:rFonts w:ascii="Arial Narrow" w:eastAsia="Calibri" w:hAnsi="Arial Narrow"/>
          <w:b w:val="0"/>
          <w:bCs/>
          <w:sz w:val="26"/>
          <w:szCs w:val="26"/>
          <w:lang w:val="es-MX" w:eastAsia="es-MX"/>
        </w:rPr>
        <w:t>erecho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w:t>
      </w:r>
      <w:r w:rsidR="00EE09A9"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l objetivo de esta reforma es reconocer la autonomía presupuestaria es decir</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que no exista intermediarios en la determinación de los presupuestos de los poderes y de los organismos constitucionales autónomos</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que ninguno pueda intervenir en la configuración y modificación del presupuesto del otro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 importante recalcar</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que dotar de autonomía presupuestaria constitucional a los ejecutores del gasto no produce inflexibilidades presupuestales que dificulten o impidan el análisis de prioridades para que el dinero se gaste en los aspectos que más se necesitan en cada momento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esto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porque los proyectos de presupuesto que se pretenden a la aprobación del </w:t>
      </w:r>
      <w:r w:rsidR="00EE09A9" w:rsidRPr="005434D3">
        <w:rPr>
          <w:rFonts w:ascii="Arial Narrow" w:eastAsia="Calibri" w:hAnsi="Arial Narrow"/>
          <w:b w:val="0"/>
          <w:bCs/>
          <w:sz w:val="26"/>
          <w:szCs w:val="26"/>
          <w:lang w:val="es-MX" w:eastAsia="es-MX"/>
        </w:rPr>
        <w:t>C</w:t>
      </w:r>
      <w:r w:rsidR="00F841BE" w:rsidRPr="005434D3">
        <w:rPr>
          <w:rFonts w:ascii="Arial Narrow" w:eastAsia="Calibri" w:hAnsi="Arial Narrow"/>
          <w:b w:val="0"/>
          <w:bCs/>
          <w:sz w:val="26"/>
          <w:szCs w:val="26"/>
          <w:lang w:val="es-MX" w:eastAsia="es-MX"/>
        </w:rPr>
        <w:t xml:space="preserve">ongreso del </w:t>
      </w:r>
      <w:r w:rsidR="00EE09A9"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stado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deberán atender a las posibilidades d</w:t>
      </w:r>
      <w:r w:rsidR="00A843E0">
        <w:rPr>
          <w:rFonts w:ascii="Arial Narrow" w:eastAsia="Calibri" w:hAnsi="Arial Narrow"/>
          <w:b w:val="0"/>
          <w:bCs/>
          <w:sz w:val="26"/>
          <w:szCs w:val="26"/>
          <w:lang w:val="es-MX" w:eastAsia="es-MX"/>
        </w:rPr>
        <w:t>el ingreso y gasto público del E</w:t>
      </w:r>
      <w:r w:rsidR="00F841BE" w:rsidRPr="005434D3">
        <w:rPr>
          <w:rFonts w:ascii="Arial Narrow" w:eastAsia="Calibri" w:hAnsi="Arial Narrow"/>
          <w:b w:val="0"/>
          <w:bCs/>
          <w:sz w:val="26"/>
          <w:szCs w:val="26"/>
          <w:lang w:val="es-MX" w:eastAsia="es-MX"/>
        </w:rPr>
        <w:t>stado conforme a los criterios que emita el poder ejecutivo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w:t>
      </w:r>
      <w:r w:rsidR="00EE09A9" w:rsidRPr="005434D3">
        <w:rPr>
          <w:rFonts w:ascii="Arial Narrow" w:eastAsia="Calibri" w:hAnsi="Arial Narrow"/>
          <w:b w:val="0"/>
          <w:bCs/>
          <w:sz w:val="26"/>
          <w:szCs w:val="26"/>
          <w:lang w:val="es-MX" w:eastAsia="es-MX"/>
        </w:rPr>
        <w:t>M</w:t>
      </w:r>
      <w:r w:rsidR="00F841BE" w:rsidRPr="005434D3">
        <w:rPr>
          <w:rFonts w:ascii="Arial Narrow" w:eastAsia="Calibri" w:hAnsi="Arial Narrow"/>
          <w:b w:val="0"/>
          <w:bCs/>
          <w:sz w:val="26"/>
          <w:szCs w:val="26"/>
          <w:lang w:val="es-MX" w:eastAsia="es-MX"/>
        </w:rPr>
        <w:t>e gustaría destacar que el servicio público en Yucatán</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merece contar con elementos que lo dignifique y más</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cuando se trata de volver tangible la división de poderes en nuestra entidad</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en lo personal como funcionari</w:t>
      </w:r>
      <w:r w:rsidR="00EE09A9" w:rsidRPr="005434D3">
        <w:rPr>
          <w:rFonts w:ascii="Arial Narrow" w:eastAsia="Calibri" w:hAnsi="Arial Narrow"/>
          <w:b w:val="0"/>
          <w:bCs/>
          <w:sz w:val="26"/>
          <w:szCs w:val="26"/>
          <w:lang w:val="es-MX" w:eastAsia="es-MX"/>
        </w:rPr>
        <w:t>a</w:t>
      </w:r>
      <w:r w:rsidR="00F841BE" w:rsidRPr="005434D3">
        <w:rPr>
          <w:rFonts w:ascii="Arial Narrow" w:eastAsia="Calibri" w:hAnsi="Arial Narrow"/>
          <w:b w:val="0"/>
          <w:bCs/>
          <w:sz w:val="26"/>
          <w:szCs w:val="26"/>
          <w:lang w:val="es-MX" w:eastAsia="es-MX"/>
        </w:rPr>
        <w:t xml:space="preserve"> judicial he sido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conozco las necesidades y los problemas a los que se enfrentan la impartición de justicia en nuestro estado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se lo que significa hacer más con menos y así lo han asumido desde hace tiempo los funcionarios judiciales</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w:t>
      </w:r>
      <w:r w:rsidR="00EE09A9" w:rsidRPr="005434D3">
        <w:rPr>
          <w:rFonts w:ascii="Arial Narrow" w:eastAsia="Calibri" w:hAnsi="Arial Narrow"/>
          <w:b w:val="0"/>
          <w:bCs/>
          <w:sz w:val="26"/>
          <w:szCs w:val="26"/>
          <w:lang w:val="es-MX" w:eastAsia="es-MX"/>
        </w:rPr>
        <w:t>H</w:t>
      </w:r>
      <w:r w:rsidR="00F841BE" w:rsidRPr="005434D3">
        <w:rPr>
          <w:rFonts w:ascii="Arial Narrow" w:eastAsia="Calibri" w:hAnsi="Arial Narrow"/>
          <w:b w:val="0"/>
          <w:bCs/>
          <w:sz w:val="26"/>
          <w:szCs w:val="26"/>
          <w:lang w:val="es-MX" w:eastAsia="es-MX"/>
        </w:rPr>
        <w:t xml:space="preserve">oy como integrante de este poder </w:t>
      </w:r>
      <w:r w:rsidR="00EE09A9" w:rsidRPr="005434D3">
        <w:rPr>
          <w:rFonts w:ascii="Arial Narrow" w:eastAsia="Calibri" w:hAnsi="Arial Narrow"/>
          <w:b w:val="0"/>
          <w:bCs/>
          <w:sz w:val="26"/>
          <w:szCs w:val="26"/>
          <w:lang w:val="es-MX" w:eastAsia="es-MX"/>
        </w:rPr>
        <w:t>L</w:t>
      </w:r>
      <w:r w:rsidR="00F841BE" w:rsidRPr="005434D3">
        <w:rPr>
          <w:rFonts w:ascii="Arial Narrow" w:eastAsia="Calibri" w:hAnsi="Arial Narrow"/>
          <w:b w:val="0"/>
          <w:bCs/>
          <w:sz w:val="26"/>
          <w:szCs w:val="26"/>
          <w:lang w:val="es-MX" w:eastAsia="es-MX"/>
        </w:rPr>
        <w:t xml:space="preserve">egislativo junto con mis compañeros quienes suscribo esta </w:t>
      </w:r>
      <w:r w:rsidR="00EE09A9" w:rsidRPr="005434D3">
        <w:rPr>
          <w:rFonts w:ascii="Arial Narrow" w:eastAsia="Calibri" w:hAnsi="Arial Narrow"/>
          <w:b w:val="0"/>
          <w:bCs/>
          <w:sz w:val="26"/>
          <w:szCs w:val="26"/>
          <w:lang w:val="es-MX" w:eastAsia="es-MX"/>
        </w:rPr>
        <w:t>I</w:t>
      </w:r>
      <w:r w:rsidR="00F841BE" w:rsidRPr="005434D3">
        <w:rPr>
          <w:rFonts w:ascii="Arial Narrow" w:eastAsia="Calibri" w:hAnsi="Arial Narrow"/>
          <w:b w:val="0"/>
          <w:bCs/>
          <w:sz w:val="26"/>
          <w:szCs w:val="26"/>
          <w:lang w:val="es-MX" w:eastAsia="es-MX"/>
        </w:rPr>
        <w:t>niciativa sé</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de la importancia que tiene fortalecer las instituciones públic</w:t>
      </w:r>
      <w:r w:rsidR="00A843E0">
        <w:rPr>
          <w:rFonts w:ascii="Arial Narrow" w:eastAsia="Calibri" w:hAnsi="Arial Narrow"/>
          <w:b w:val="0"/>
          <w:bCs/>
          <w:sz w:val="26"/>
          <w:szCs w:val="26"/>
          <w:lang w:val="es-MX" w:eastAsia="es-MX"/>
        </w:rPr>
        <w:t>as para la consolidación de un Estado de D</w:t>
      </w:r>
      <w:r w:rsidR="00F841BE" w:rsidRPr="005434D3">
        <w:rPr>
          <w:rFonts w:ascii="Arial Narrow" w:eastAsia="Calibri" w:hAnsi="Arial Narrow"/>
          <w:b w:val="0"/>
          <w:bCs/>
          <w:sz w:val="26"/>
          <w:szCs w:val="26"/>
          <w:lang w:val="es-MX" w:eastAsia="es-MX"/>
        </w:rPr>
        <w:t>erecho en beneficio de la ciudadanía</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esa es nuestra visión y hacia y están trazadas nuestras metas</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w:t>
      </w:r>
      <w:r w:rsidR="00EE09A9"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n tal virtud</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con fundamento en los motivos expuestos y basado en los </w:t>
      </w:r>
      <w:r w:rsidR="00EE09A9" w:rsidRPr="005434D3">
        <w:rPr>
          <w:rFonts w:ascii="Arial Narrow" w:eastAsia="Calibri" w:hAnsi="Arial Narrow"/>
          <w:b w:val="0"/>
          <w:bCs/>
          <w:sz w:val="26"/>
          <w:szCs w:val="26"/>
          <w:lang w:val="es-MX" w:eastAsia="es-MX"/>
        </w:rPr>
        <w:t>A</w:t>
      </w:r>
      <w:r w:rsidR="00F841BE" w:rsidRPr="005434D3">
        <w:rPr>
          <w:rFonts w:ascii="Arial Narrow" w:eastAsia="Calibri" w:hAnsi="Arial Narrow"/>
          <w:b w:val="0"/>
          <w:bCs/>
          <w:sz w:val="26"/>
          <w:szCs w:val="26"/>
          <w:lang w:val="es-MX" w:eastAsia="es-MX"/>
        </w:rPr>
        <w:t xml:space="preserve">rtículos 35 </w:t>
      </w:r>
      <w:r w:rsidR="00EE09A9" w:rsidRPr="005434D3">
        <w:rPr>
          <w:rFonts w:ascii="Arial Narrow" w:eastAsia="Calibri" w:hAnsi="Arial Narrow"/>
          <w:b w:val="0"/>
          <w:bCs/>
          <w:sz w:val="26"/>
          <w:szCs w:val="26"/>
          <w:lang w:val="es-MX" w:eastAsia="es-MX"/>
        </w:rPr>
        <w:t>F</w:t>
      </w:r>
      <w:r w:rsidR="00F841BE" w:rsidRPr="005434D3">
        <w:rPr>
          <w:rFonts w:ascii="Arial Narrow" w:eastAsia="Calibri" w:hAnsi="Arial Narrow"/>
          <w:b w:val="0"/>
          <w:bCs/>
          <w:sz w:val="26"/>
          <w:szCs w:val="26"/>
          <w:lang w:val="es-MX" w:eastAsia="es-MX"/>
        </w:rPr>
        <w:t xml:space="preserve">racción </w:t>
      </w:r>
      <w:r w:rsidR="00EE09A9" w:rsidRPr="005434D3">
        <w:rPr>
          <w:rFonts w:ascii="Arial Narrow" w:eastAsia="Calibri" w:hAnsi="Arial Narrow"/>
          <w:b w:val="0"/>
          <w:bCs/>
          <w:sz w:val="26"/>
          <w:szCs w:val="26"/>
          <w:lang w:val="es-MX" w:eastAsia="es-MX"/>
        </w:rPr>
        <w:t>I</w:t>
      </w:r>
      <w:r w:rsidR="00F841BE" w:rsidRPr="005434D3">
        <w:rPr>
          <w:rFonts w:ascii="Arial Narrow" w:eastAsia="Calibri" w:hAnsi="Arial Narrow"/>
          <w:b w:val="0"/>
          <w:bCs/>
          <w:sz w:val="26"/>
          <w:szCs w:val="26"/>
          <w:lang w:val="es-MX" w:eastAsia="es-MX"/>
        </w:rPr>
        <w:t xml:space="preserve"> de la </w:t>
      </w:r>
      <w:r w:rsidR="00EE09A9" w:rsidRPr="005434D3">
        <w:rPr>
          <w:rFonts w:ascii="Arial Narrow" w:eastAsia="Calibri" w:hAnsi="Arial Narrow"/>
          <w:b w:val="0"/>
          <w:bCs/>
          <w:sz w:val="26"/>
          <w:szCs w:val="26"/>
          <w:lang w:val="es-MX" w:eastAsia="es-MX"/>
        </w:rPr>
        <w:t>C</w:t>
      </w:r>
      <w:r w:rsidR="00F841BE" w:rsidRPr="005434D3">
        <w:rPr>
          <w:rFonts w:ascii="Arial Narrow" w:eastAsia="Calibri" w:hAnsi="Arial Narrow"/>
          <w:b w:val="0"/>
          <w:bCs/>
          <w:sz w:val="26"/>
          <w:szCs w:val="26"/>
          <w:lang w:val="es-MX" w:eastAsia="es-MX"/>
        </w:rPr>
        <w:t xml:space="preserve">onstitución </w:t>
      </w:r>
      <w:r w:rsidR="00EE09A9" w:rsidRPr="005434D3">
        <w:rPr>
          <w:rFonts w:ascii="Arial Narrow" w:eastAsia="Calibri" w:hAnsi="Arial Narrow"/>
          <w:b w:val="0"/>
          <w:bCs/>
          <w:sz w:val="26"/>
          <w:szCs w:val="26"/>
          <w:lang w:val="es-MX" w:eastAsia="es-MX"/>
        </w:rPr>
        <w:t>P</w:t>
      </w:r>
      <w:r w:rsidR="00F841BE" w:rsidRPr="005434D3">
        <w:rPr>
          <w:rFonts w:ascii="Arial Narrow" w:eastAsia="Calibri" w:hAnsi="Arial Narrow"/>
          <w:b w:val="0"/>
          <w:bCs/>
          <w:sz w:val="26"/>
          <w:szCs w:val="26"/>
          <w:lang w:val="es-MX" w:eastAsia="es-MX"/>
        </w:rPr>
        <w:t xml:space="preserve">olítica del </w:t>
      </w:r>
      <w:r w:rsidR="00EE09A9"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stado de Yucatán 16, 22 y 53 de la Ley de Gobierno del Poder Legislativo 68 y 69 de su propio reglamento</w:t>
      </w:r>
      <w:r w:rsidR="00EE09A9" w:rsidRPr="005434D3">
        <w:rPr>
          <w:rFonts w:ascii="Arial Narrow" w:eastAsia="Calibri" w:hAnsi="Arial Narrow"/>
          <w:b w:val="0"/>
          <w:bCs/>
          <w:sz w:val="26"/>
          <w:szCs w:val="26"/>
          <w:lang w:val="es-MX" w:eastAsia="es-MX"/>
        </w:rPr>
        <w:t>,</w:t>
      </w:r>
      <w:r w:rsidR="00F841BE" w:rsidRPr="005434D3">
        <w:rPr>
          <w:rFonts w:ascii="Arial Narrow" w:eastAsia="Calibri" w:hAnsi="Arial Narrow"/>
          <w:b w:val="0"/>
          <w:bCs/>
          <w:sz w:val="26"/>
          <w:szCs w:val="26"/>
          <w:lang w:val="es-MX" w:eastAsia="es-MX"/>
        </w:rPr>
        <w:t xml:space="preserve"> ambos del Estado de Yucatán, en representación de quienes </w:t>
      </w:r>
      <w:r w:rsidR="00EE09A9" w:rsidRPr="005434D3">
        <w:rPr>
          <w:rFonts w:ascii="Arial Narrow" w:eastAsia="Calibri" w:hAnsi="Arial Narrow"/>
          <w:b w:val="0"/>
          <w:bCs/>
          <w:sz w:val="26"/>
          <w:szCs w:val="26"/>
          <w:lang w:val="es-MX" w:eastAsia="es-MX"/>
        </w:rPr>
        <w:t xml:space="preserve">integramos </w:t>
      </w:r>
      <w:r w:rsidR="00F841BE" w:rsidRPr="005434D3">
        <w:rPr>
          <w:rFonts w:ascii="Arial Narrow" w:eastAsia="Calibri" w:hAnsi="Arial Narrow"/>
          <w:b w:val="0"/>
          <w:bCs/>
          <w:sz w:val="26"/>
          <w:szCs w:val="26"/>
          <w:lang w:val="es-MX" w:eastAsia="es-MX"/>
        </w:rPr>
        <w:t>la Fracción Legislativa del Partido Revolucionario Institucional en esta LXIII Legislatura, me permit</w:t>
      </w:r>
      <w:r w:rsidR="00EE09A9" w:rsidRPr="005434D3">
        <w:rPr>
          <w:rFonts w:ascii="Arial Narrow" w:eastAsia="Calibri" w:hAnsi="Arial Narrow"/>
          <w:b w:val="0"/>
          <w:bCs/>
          <w:sz w:val="26"/>
          <w:szCs w:val="26"/>
          <w:lang w:val="es-MX" w:eastAsia="es-MX"/>
        </w:rPr>
        <w:t>o</w:t>
      </w:r>
      <w:r w:rsidR="00F841BE" w:rsidRPr="005434D3">
        <w:rPr>
          <w:rFonts w:ascii="Arial Narrow" w:eastAsia="Calibri" w:hAnsi="Arial Narrow"/>
          <w:b w:val="0"/>
          <w:bCs/>
          <w:sz w:val="26"/>
          <w:szCs w:val="26"/>
          <w:lang w:val="es-MX" w:eastAsia="es-MX"/>
        </w:rPr>
        <w:t xml:space="preserve"> hacer entrega a esta Mesa Directiva de la presente Iniciativa de reforma a la Constitución Política y a la Ley de presupuesto y contabilidad </w:t>
      </w:r>
      <w:proofErr w:type="spellStart"/>
      <w:r w:rsidR="00A843E0">
        <w:rPr>
          <w:rFonts w:ascii="Arial Narrow" w:eastAsia="Calibri" w:hAnsi="Arial Narrow"/>
          <w:b w:val="0"/>
          <w:bCs/>
          <w:sz w:val="26"/>
          <w:szCs w:val="26"/>
          <w:lang w:val="es-MX" w:eastAsia="es-MX"/>
        </w:rPr>
        <w:t>gubernamental</w:t>
      </w:r>
      <w:r w:rsidR="00F841BE" w:rsidRPr="005434D3">
        <w:rPr>
          <w:rFonts w:ascii="Arial Narrow" w:eastAsia="Calibri" w:hAnsi="Arial Narrow"/>
          <w:b w:val="0"/>
          <w:bCs/>
          <w:sz w:val="26"/>
          <w:szCs w:val="26"/>
          <w:lang w:val="es-MX" w:eastAsia="es-MX"/>
        </w:rPr>
        <w:t>l</w:t>
      </w:r>
      <w:proofErr w:type="spellEnd"/>
      <w:r w:rsidR="00F841BE" w:rsidRPr="005434D3">
        <w:rPr>
          <w:rFonts w:ascii="Arial Narrow" w:eastAsia="Calibri" w:hAnsi="Arial Narrow"/>
          <w:b w:val="0"/>
          <w:bCs/>
          <w:sz w:val="26"/>
          <w:szCs w:val="26"/>
          <w:lang w:val="es-MX" w:eastAsia="es-MX"/>
        </w:rPr>
        <w:t xml:space="preserve"> ambas del </w:t>
      </w:r>
      <w:r w:rsidR="00EE09A9" w:rsidRPr="005434D3">
        <w:rPr>
          <w:rFonts w:ascii="Arial Narrow" w:eastAsia="Calibri" w:hAnsi="Arial Narrow"/>
          <w:b w:val="0"/>
          <w:bCs/>
          <w:sz w:val="26"/>
          <w:szCs w:val="26"/>
          <w:lang w:val="es-MX" w:eastAsia="es-MX"/>
        </w:rPr>
        <w:t>E</w:t>
      </w:r>
      <w:r w:rsidR="00F841BE" w:rsidRPr="005434D3">
        <w:rPr>
          <w:rFonts w:ascii="Arial Narrow" w:eastAsia="Calibri" w:hAnsi="Arial Narrow"/>
          <w:b w:val="0"/>
          <w:bCs/>
          <w:sz w:val="26"/>
          <w:szCs w:val="26"/>
          <w:lang w:val="es-MX" w:eastAsia="es-MX"/>
        </w:rPr>
        <w:t xml:space="preserve">stado de Yucatán, en materia de Autonomía Presupuestal para los efectos del trámite correspondiente. Compañeras y compañeros Diputados, sembremos precedentes, hagamos historia, es loable y es gratificante escuchar Iniciativas relativas a diversos temas conforme nuestra sociedad se presenta ya las necesidades que se tengan, vamos a echarle ganas, vamos a trabajar por la gente a la que nos debemos. Es </w:t>
      </w:r>
      <w:proofErr w:type="spellStart"/>
      <w:r w:rsidR="00F841BE" w:rsidRPr="005434D3">
        <w:rPr>
          <w:rFonts w:ascii="Arial Narrow" w:eastAsia="Calibri" w:hAnsi="Arial Narrow"/>
          <w:b w:val="0"/>
          <w:bCs/>
          <w:sz w:val="26"/>
          <w:szCs w:val="26"/>
          <w:lang w:val="es-MX" w:eastAsia="es-MX"/>
        </w:rPr>
        <w:t>cuanto</w:t>
      </w:r>
      <w:proofErr w:type="spellEnd"/>
      <w:r w:rsidR="00F841BE" w:rsidRPr="005434D3">
        <w:rPr>
          <w:rFonts w:ascii="Arial Narrow" w:eastAsia="Calibri" w:hAnsi="Arial Narrow"/>
          <w:b w:val="0"/>
          <w:bCs/>
          <w:sz w:val="26"/>
          <w:szCs w:val="26"/>
          <w:lang w:val="es-MX" w:eastAsia="es-MX"/>
        </w:rPr>
        <w:t>. Muchas gracias”.</w:t>
      </w:r>
    </w:p>
    <w:p w14:paraId="4C0EBBF3" w14:textId="22966396" w:rsidR="00BD5081" w:rsidRPr="005434D3" w:rsidRDefault="00BD5081" w:rsidP="00986833">
      <w:pPr>
        <w:pStyle w:val="Textoindependiente"/>
        <w:spacing w:line="240" w:lineRule="auto"/>
        <w:ind w:firstLine="284"/>
        <w:rPr>
          <w:rFonts w:ascii="Arial Narrow" w:eastAsia="Calibri" w:hAnsi="Arial Narrow"/>
          <w:b w:val="0"/>
          <w:bCs/>
          <w:sz w:val="26"/>
          <w:szCs w:val="26"/>
          <w:lang w:val="es-MX" w:eastAsia="es-MX"/>
        </w:rPr>
      </w:pPr>
    </w:p>
    <w:p w14:paraId="633D895C" w14:textId="724C9484" w:rsidR="00C75EBF" w:rsidRPr="005434D3" w:rsidRDefault="00ED5CF5" w:rsidP="00986833">
      <w:pPr>
        <w:widowControl/>
        <w:spacing w:before="120"/>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Solicito el uso de la voz el </w:t>
      </w:r>
      <w:r w:rsidRPr="005434D3">
        <w:rPr>
          <w:rFonts w:ascii="Arial Narrow" w:eastAsia="Calibri" w:hAnsi="Arial Narrow"/>
          <w:b/>
          <w:bCs/>
          <w:sz w:val="26"/>
          <w:szCs w:val="26"/>
          <w:lang w:val="es-MX" w:eastAsia="es-MX"/>
        </w:rPr>
        <w:t>Diputado Rafael Alejandro Echazarreta Torres</w:t>
      </w:r>
      <w:r w:rsidRPr="005434D3">
        <w:rPr>
          <w:rFonts w:ascii="Arial Narrow" w:eastAsia="Calibri" w:hAnsi="Arial Narrow"/>
          <w:sz w:val="26"/>
          <w:szCs w:val="26"/>
          <w:lang w:val="es-MX" w:eastAsia="es-MX"/>
        </w:rPr>
        <w:t xml:space="preserve">, quien dijo: </w:t>
      </w:r>
      <w:r w:rsidR="00C75EBF" w:rsidRPr="005434D3">
        <w:rPr>
          <w:rFonts w:ascii="Arial Narrow" w:eastAsia="Calibri" w:hAnsi="Arial Narrow"/>
          <w:sz w:val="26"/>
          <w:szCs w:val="26"/>
          <w:lang w:val="es-MX" w:eastAsia="es-MX"/>
        </w:rPr>
        <w:t>“Para si me lo permite la Fracción Parlamentaria y la Diputada también suscribirme a la iniciativa”.</w:t>
      </w:r>
    </w:p>
    <w:p w14:paraId="7EEA6F88" w14:textId="02C5A939" w:rsidR="00C75EBF" w:rsidRPr="005434D3" w:rsidRDefault="00C75EBF" w:rsidP="00986833">
      <w:pPr>
        <w:widowControl/>
        <w:ind w:firstLine="284"/>
        <w:jc w:val="both"/>
        <w:rPr>
          <w:rFonts w:ascii="Arial Narrow" w:eastAsia="Calibri" w:hAnsi="Arial Narrow"/>
          <w:sz w:val="26"/>
          <w:szCs w:val="26"/>
          <w:lang w:val="es-MX" w:eastAsia="es-MX"/>
        </w:rPr>
      </w:pPr>
    </w:p>
    <w:p w14:paraId="73F9AA13" w14:textId="6B7C6DA0" w:rsidR="00C75EBF" w:rsidRPr="005434D3" w:rsidRDefault="00C75EBF" w:rsidP="00986833">
      <w:pPr>
        <w:widowControl/>
        <w:spacing w:before="120"/>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Seguidamente la </w:t>
      </w:r>
      <w:bookmarkStart w:id="12" w:name="_Hlk97816367"/>
      <w:r w:rsidRPr="005434D3">
        <w:rPr>
          <w:rFonts w:ascii="Arial Narrow" w:eastAsia="Calibri" w:hAnsi="Arial Narrow"/>
          <w:b/>
          <w:bCs/>
          <w:sz w:val="26"/>
          <w:szCs w:val="26"/>
          <w:lang w:val="es-MX" w:eastAsia="es-MX"/>
        </w:rPr>
        <w:t>Diputada Fabiola Loeza Novelo</w:t>
      </w:r>
      <w:bookmarkEnd w:id="12"/>
      <w:r w:rsidRPr="005434D3">
        <w:rPr>
          <w:rFonts w:ascii="Arial Narrow" w:eastAsia="Calibri" w:hAnsi="Arial Narrow"/>
          <w:sz w:val="26"/>
          <w:szCs w:val="26"/>
          <w:lang w:val="es-MX" w:eastAsia="es-MX"/>
        </w:rPr>
        <w:t>, dijo: “</w:t>
      </w:r>
      <w:r w:rsidR="0089744E" w:rsidRPr="005434D3">
        <w:rPr>
          <w:rFonts w:ascii="Arial Narrow" w:eastAsia="Calibri" w:hAnsi="Arial Narrow"/>
          <w:sz w:val="26"/>
          <w:szCs w:val="26"/>
          <w:lang w:val="es-MX" w:eastAsia="es-MX"/>
        </w:rPr>
        <w:t>Si l</w:t>
      </w:r>
      <w:r w:rsidR="00DA1A71" w:rsidRPr="005434D3">
        <w:rPr>
          <w:rFonts w:ascii="Arial Narrow" w:eastAsia="Calibri" w:hAnsi="Arial Narrow"/>
          <w:sz w:val="26"/>
          <w:szCs w:val="26"/>
          <w:lang w:val="es-MX" w:eastAsia="es-MX"/>
        </w:rPr>
        <w:t>a acepto</w:t>
      </w:r>
      <w:r w:rsidR="0089744E" w:rsidRPr="005434D3">
        <w:rPr>
          <w:rFonts w:ascii="Arial Narrow" w:eastAsia="Calibri" w:hAnsi="Arial Narrow"/>
          <w:sz w:val="26"/>
          <w:szCs w:val="26"/>
          <w:lang w:val="es-MX" w:eastAsia="es-MX"/>
        </w:rPr>
        <w:t>, gracias Diputado</w:t>
      </w:r>
      <w:r w:rsidR="00DA1A71" w:rsidRPr="005434D3">
        <w:rPr>
          <w:rFonts w:ascii="Arial Narrow" w:eastAsia="Calibri" w:hAnsi="Arial Narrow"/>
          <w:sz w:val="26"/>
          <w:szCs w:val="26"/>
          <w:lang w:val="es-MX" w:eastAsia="es-MX"/>
        </w:rPr>
        <w:t>”.</w:t>
      </w:r>
    </w:p>
    <w:p w14:paraId="2B4EA8B3" w14:textId="77777777" w:rsidR="006B36DD" w:rsidRPr="005434D3" w:rsidRDefault="006B36DD" w:rsidP="006B36DD">
      <w:pPr>
        <w:pStyle w:val="Textoindependiente"/>
        <w:spacing w:line="240" w:lineRule="auto"/>
        <w:ind w:firstLine="284"/>
        <w:rPr>
          <w:rFonts w:ascii="Arial Narrow" w:eastAsia="Calibri" w:hAnsi="Arial Narrow"/>
          <w:b w:val="0"/>
          <w:bCs/>
          <w:sz w:val="26"/>
          <w:szCs w:val="26"/>
          <w:lang w:val="es-MX" w:eastAsia="es-MX"/>
        </w:rPr>
      </w:pPr>
    </w:p>
    <w:p w14:paraId="715B5F9E" w14:textId="03AAAA61" w:rsidR="006B36DD" w:rsidRPr="005434D3" w:rsidRDefault="006B36DD" w:rsidP="00986833">
      <w:pPr>
        <w:pStyle w:val="Textoindependiente"/>
        <w:spacing w:line="240" w:lineRule="auto"/>
        <w:ind w:firstLine="284"/>
        <w:rPr>
          <w:rFonts w:ascii="Arial Narrow" w:eastAsia="Calibri" w:hAnsi="Arial Narrow"/>
          <w:b w:val="0"/>
          <w:bCs/>
          <w:sz w:val="26"/>
          <w:szCs w:val="26"/>
          <w:lang w:val="es-MX" w:eastAsia="es-MX"/>
        </w:rPr>
      </w:pPr>
      <w:r w:rsidRPr="005434D3">
        <w:rPr>
          <w:rFonts w:ascii="Arial Narrow" w:eastAsia="Calibri" w:hAnsi="Arial Narrow"/>
          <w:b w:val="0"/>
          <w:bCs/>
          <w:sz w:val="26"/>
          <w:szCs w:val="26"/>
          <w:lang w:val="es-MX" w:eastAsia="es-MX"/>
        </w:rPr>
        <w:t>Se cedió la palabra al</w:t>
      </w:r>
      <w:r w:rsidRPr="005434D3">
        <w:rPr>
          <w:rFonts w:ascii="Arial Narrow" w:eastAsia="Calibri" w:hAnsi="Arial Narrow"/>
          <w:sz w:val="26"/>
          <w:szCs w:val="26"/>
          <w:lang w:val="es-MX" w:eastAsia="es-MX"/>
        </w:rPr>
        <w:t xml:space="preserve"> Diputado Eduardo Sobrino Sierra, </w:t>
      </w:r>
      <w:r w:rsidRPr="005434D3">
        <w:rPr>
          <w:rFonts w:ascii="Arial Narrow" w:eastAsia="Calibri" w:hAnsi="Arial Narrow"/>
          <w:b w:val="0"/>
          <w:bCs/>
          <w:sz w:val="26"/>
          <w:szCs w:val="26"/>
          <w:lang w:val="es-MX" w:eastAsia="es-MX"/>
        </w:rPr>
        <w:t>quien manifestó: “Solicitarle a la Diputada Fabiola ya la Fracción del PRI, si acepta mi adhesión a la propuesta”.</w:t>
      </w:r>
    </w:p>
    <w:p w14:paraId="1F8690A2" w14:textId="45570C6D" w:rsidR="00C75EBF" w:rsidRPr="005434D3" w:rsidRDefault="00C75EBF" w:rsidP="00986833">
      <w:pPr>
        <w:widowControl/>
        <w:ind w:firstLine="284"/>
        <w:jc w:val="both"/>
        <w:rPr>
          <w:rFonts w:ascii="Arial Narrow" w:eastAsia="Calibri" w:hAnsi="Arial Narrow"/>
          <w:sz w:val="26"/>
          <w:szCs w:val="26"/>
          <w:lang w:val="es-MX" w:eastAsia="es-MX"/>
        </w:rPr>
      </w:pPr>
    </w:p>
    <w:p w14:paraId="37848C7D" w14:textId="260C2F96" w:rsidR="00C75EBF" w:rsidRPr="005434D3" w:rsidRDefault="006B36DD" w:rsidP="00986833">
      <w:pPr>
        <w:widowControl/>
        <w:spacing w:before="120" w:after="120"/>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 le otorgo el uso de la voz a la </w:t>
      </w:r>
      <w:r w:rsidRPr="005434D3">
        <w:rPr>
          <w:rFonts w:ascii="Arial Narrow" w:eastAsia="Calibri" w:hAnsi="Arial Narrow"/>
          <w:b/>
          <w:bCs/>
          <w:sz w:val="26"/>
          <w:szCs w:val="26"/>
          <w:lang w:val="es-MX" w:eastAsia="es-MX"/>
        </w:rPr>
        <w:t>Diputada Fabiola Loeza Novelo</w:t>
      </w:r>
      <w:r w:rsidR="00284CBE" w:rsidRPr="005434D3">
        <w:rPr>
          <w:rFonts w:ascii="Arial Narrow" w:eastAsia="Calibri" w:hAnsi="Arial Narrow"/>
          <w:b/>
          <w:bCs/>
          <w:sz w:val="26"/>
          <w:szCs w:val="26"/>
          <w:lang w:val="es-MX" w:eastAsia="es-MX"/>
        </w:rPr>
        <w:t xml:space="preserve">, </w:t>
      </w:r>
      <w:r w:rsidR="00284CBE" w:rsidRPr="005434D3">
        <w:rPr>
          <w:rFonts w:ascii="Arial Narrow" w:eastAsia="Calibri" w:hAnsi="Arial Narrow"/>
          <w:sz w:val="26"/>
          <w:szCs w:val="26"/>
          <w:lang w:val="es-MX" w:eastAsia="es-MX"/>
        </w:rPr>
        <w:t>quien señaló: “</w:t>
      </w:r>
      <w:r w:rsidR="00847D90" w:rsidRPr="005434D3">
        <w:rPr>
          <w:rFonts w:ascii="Arial Narrow" w:eastAsia="Calibri" w:hAnsi="Arial Narrow"/>
          <w:sz w:val="26"/>
          <w:szCs w:val="26"/>
          <w:lang w:val="es-MX" w:eastAsia="es-MX"/>
        </w:rPr>
        <w:t>Con mucho gusto, si la acepto”.</w:t>
      </w:r>
    </w:p>
    <w:p w14:paraId="3C8A5C64" w14:textId="6B24EAA7" w:rsidR="00C75EBF" w:rsidRPr="005434D3" w:rsidRDefault="00C75EBF" w:rsidP="00986833">
      <w:pPr>
        <w:widowControl/>
        <w:ind w:firstLine="284"/>
        <w:jc w:val="both"/>
        <w:rPr>
          <w:rFonts w:ascii="Arial Narrow" w:eastAsia="Calibri" w:hAnsi="Arial Narrow"/>
          <w:sz w:val="26"/>
          <w:szCs w:val="26"/>
          <w:lang w:val="es-MX" w:eastAsia="es-MX"/>
        </w:rPr>
      </w:pPr>
    </w:p>
    <w:p w14:paraId="024B0A39" w14:textId="284603F9" w:rsidR="00847D90" w:rsidRPr="005434D3" w:rsidRDefault="002E1BA0" w:rsidP="00C75EBF">
      <w:pPr>
        <w:widowControl/>
        <w:spacing w:before="120" w:after="120"/>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Seguidamente la Presidenta de la Mesa Directiva </w:t>
      </w:r>
      <w:r w:rsidR="004973D1">
        <w:rPr>
          <w:rFonts w:ascii="Arial Narrow" w:eastAsia="Calibri" w:hAnsi="Arial Narrow"/>
          <w:sz w:val="26"/>
          <w:szCs w:val="26"/>
          <w:lang w:val="es-MX" w:eastAsia="es-MX"/>
        </w:rPr>
        <w:t>le concedió</w:t>
      </w:r>
      <w:r w:rsidR="0020037C" w:rsidRPr="005434D3">
        <w:rPr>
          <w:rFonts w:ascii="Arial Narrow" w:eastAsia="Calibri" w:hAnsi="Arial Narrow"/>
          <w:sz w:val="26"/>
          <w:szCs w:val="26"/>
          <w:lang w:val="es-MX" w:eastAsia="es-MX"/>
        </w:rPr>
        <w:t xml:space="preserve"> el uso de la palabra el </w:t>
      </w:r>
      <w:r w:rsidR="00847D90" w:rsidRPr="005434D3">
        <w:rPr>
          <w:rFonts w:ascii="Arial Narrow" w:eastAsia="Calibri" w:hAnsi="Arial Narrow"/>
          <w:b/>
          <w:bCs/>
          <w:sz w:val="26"/>
          <w:szCs w:val="26"/>
          <w:lang w:val="es-MX" w:eastAsia="es-MX"/>
        </w:rPr>
        <w:t>Diputado Esteban Abraham Macari</w:t>
      </w:r>
      <w:r w:rsidR="0020037C" w:rsidRPr="005434D3">
        <w:rPr>
          <w:rFonts w:ascii="Arial Narrow" w:eastAsia="Calibri" w:hAnsi="Arial Narrow"/>
          <w:sz w:val="26"/>
          <w:szCs w:val="26"/>
          <w:lang w:val="es-MX" w:eastAsia="es-MX"/>
        </w:rPr>
        <w:t xml:space="preserve"> y </w:t>
      </w:r>
      <w:r w:rsidR="004973D1">
        <w:rPr>
          <w:rFonts w:ascii="Arial Narrow" w:eastAsia="Calibri" w:hAnsi="Arial Narrow"/>
          <w:sz w:val="26"/>
          <w:szCs w:val="26"/>
          <w:lang w:val="es-MX" w:eastAsia="es-MX"/>
        </w:rPr>
        <w:t>con fundamento en</w:t>
      </w:r>
      <w:r w:rsidR="0020037C" w:rsidRPr="005434D3">
        <w:rPr>
          <w:rFonts w:ascii="Arial Narrow" w:eastAsia="Calibri" w:hAnsi="Arial Narrow"/>
          <w:sz w:val="26"/>
          <w:szCs w:val="26"/>
          <w:lang w:val="es-MX" w:eastAsia="es-MX"/>
        </w:rPr>
        <w:t xml:space="preserve"> el Artículo 34 Fracción VII de la Ley de Gobierno del Poder Legislativo del Estado de Yucatán y 82 Fracción IV de su reglamen</w:t>
      </w:r>
      <w:r w:rsidR="0020037C" w:rsidRPr="004973D1">
        <w:rPr>
          <w:rFonts w:ascii="Arial Narrow" w:eastAsia="Calibri" w:hAnsi="Arial Narrow"/>
          <w:sz w:val="26"/>
          <w:szCs w:val="26"/>
          <w:lang w:val="es-MX" w:eastAsia="es-MX"/>
        </w:rPr>
        <w:t xml:space="preserve">to. </w:t>
      </w:r>
      <w:r w:rsidR="0020037C" w:rsidRPr="004973D1">
        <w:rPr>
          <w:rFonts w:ascii="Arial Narrow" w:eastAsia="Calibri" w:hAnsi="Arial Narrow"/>
          <w:bCs/>
          <w:sz w:val="26"/>
          <w:szCs w:val="26"/>
          <w:lang w:val="es-MX" w:eastAsia="es-MX"/>
        </w:rPr>
        <w:t>La Iniciativa se turnó a la Secretaría de la Mesa Directiva, para los efectos cor</w:t>
      </w:r>
      <w:r w:rsidR="00B3575B" w:rsidRPr="004973D1">
        <w:rPr>
          <w:rFonts w:ascii="Arial Narrow" w:eastAsia="Calibri" w:hAnsi="Arial Narrow"/>
          <w:bCs/>
          <w:sz w:val="26"/>
          <w:szCs w:val="26"/>
          <w:lang w:val="es-MX" w:eastAsia="es-MX"/>
        </w:rPr>
        <w:t>r</w:t>
      </w:r>
      <w:r w:rsidR="0020037C" w:rsidRPr="004973D1">
        <w:rPr>
          <w:rFonts w:ascii="Arial Narrow" w:eastAsia="Calibri" w:hAnsi="Arial Narrow"/>
          <w:bCs/>
          <w:sz w:val="26"/>
          <w:szCs w:val="26"/>
          <w:lang w:val="es-MX" w:eastAsia="es-MX"/>
        </w:rPr>
        <w:t>espondientes</w:t>
      </w:r>
      <w:r w:rsidR="00847D90" w:rsidRPr="004973D1">
        <w:rPr>
          <w:rFonts w:ascii="Arial Narrow" w:eastAsia="Calibri" w:hAnsi="Arial Narrow"/>
          <w:sz w:val="26"/>
          <w:szCs w:val="26"/>
          <w:lang w:val="es-MX" w:eastAsia="es-MX"/>
        </w:rPr>
        <w:t>“</w:t>
      </w:r>
      <w:r w:rsidR="0020037C" w:rsidRPr="004973D1">
        <w:rPr>
          <w:rFonts w:ascii="Arial Narrow" w:eastAsia="Calibri" w:hAnsi="Arial Narrow"/>
          <w:sz w:val="26"/>
          <w:szCs w:val="26"/>
          <w:lang w:val="es-MX" w:eastAsia="es-MX"/>
        </w:rPr>
        <w:t>.</w:t>
      </w:r>
    </w:p>
    <w:p w14:paraId="6A0C0B93" w14:textId="50A62CE0" w:rsidR="00C75EBF" w:rsidRPr="005434D3" w:rsidRDefault="00C75EBF" w:rsidP="00986833">
      <w:pPr>
        <w:widowControl/>
        <w:ind w:firstLine="284"/>
        <w:jc w:val="both"/>
        <w:rPr>
          <w:rFonts w:ascii="Arial Narrow" w:eastAsia="Calibri" w:hAnsi="Arial Narrow"/>
          <w:sz w:val="26"/>
          <w:szCs w:val="26"/>
          <w:lang w:val="es-MX" w:eastAsia="es-MX"/>
        </w:rPr>
      </w:pPr>
    </w:p>
    <w:p w14:paraId="1AF581B7" w14:textId="2C300D62" w:rsidR="00B3575B" w:rsidRPr="005434D3" w:rsidRDefault="004973D1" w:rsidP="00CC11E6">
      <w:pPr>
        <w:pStyle w:val="Textoindependiente"/>
        <w:spacing w:line="240" w:lineRule="auto"/>
        <w:ind w:firstLine="284"/>
        <w:rPr>
          <w:rFonts w:ascii="Arial Narrow" w:eastAsia="Calibri" w:hAnsi="Arial Narrow"/>
          <w:b w:val="0"/>
          <w:bCs/>
          <w:sz w:val="26"/>
          <w:szCs w:val="26"/>
          <w:lang w:val="es-MX" w:eastAsia="es-MX"/>
        </w:rPr>
      </w:pPr>
      <w:r>
        <w:rPr>
          <w:rFonts w:ascii="Arial Narrow" w:eastAsia="Calibri" w:hAnsi="Arial Narrow"/>
          <w:b w:val="0"/>
          <w:bCs/>
          <w:sz w:val="26"/>
          <w:szCs w:val="26"/>
          <w:lang w:val="es-MX" w:eastAsia="es-MX"/>
        </w:rPr>
        <w:t>En consecuencia</w:t>
      </w:r>
      <w:r w:rsidR="00B3575B" w:rsidRPr="005434D3">
        <w:rPr>
          <w:rFonts w:ascii="Arial Narrow" w:eastAsia="Calibri" w:hAnsi="Arial Narrow"/>
          <w:b w:val="0"/>
          <w:bCs/>
          <w:sz w:val="26"/>
          <w:szCs w:val="26"/>
          <w:lang w:val="es-MX" w:eastAsia="es-MX"/>
        </w:rPr>
        <w:t xml:space="preserve"> el </w:t>
      </w:r>
      <w:r w:rsidR="00B3575B" w:rsidRPr="005434D3">
        <w:rPr>
          <w:rFonts w:ascii="Arial Narrow" w:eastAsia="Calibri" w:hAnsi="Arial Narrow"/>
          <w:sz w:val="26"/>
          <w:szCs w:val="26"/>
          <w:lang w:val="es-MX" w:eastAsia="es-MX"/>
        </w:rPr>
        <w:t>Diputado Esteban Abraham Macari</w:t>
      </w:r>
      <w:r w:rsidR="00B3575B" w:rsidRPr="005434D3">
        <w:rPr>
          <w:rFonts w:ascii="Arial Narrow" w:eastAsia="Calibri" w:hAnsi="Arial Narrow"/>
          <w:b w:val="0"/>
          <w:bCs/>
          <w:sz w:val="26"/>
          <w:szCs w:val="26"/>
          <w:lang w:val="es-MX" w:eastAsia="es-MX"/>
        </w:rPr>
        <w:t xml:space="preserve">, quien expuso: “Con el permiso de la Mesa Directiva, compañeras y compañeros Diputados a los medios de comunicación y público asistente, a todas y todos los que siguen la transmisión de esta sesión por medios digitales, buenas tardes. </w:t>
      </w:r>
      <w:r w:rsidR="00E0241D" w:rsidRPr="005434D3">
        <w:rPr>
          <w:rFonts w:ascii="Arial Narrow" w:eastAsia="Calibri" w:hAnsi="Arial Narrow"/>
          <w:b w:val="0"/>
          <w:bCs/>
          <w:sz w:val="26"/>
          <w:szCs w:val="26"/>
          <w:lang w:val="es-MX" w:eastAsia="es-MX"/>
        </w:rPr>
        <w:t>H</w:t>
      </w:r>
      <w:r w:rsidR="00B3575B" w:rsidRPr="005434D3">
        <w:rPr>
          <w:rFonts w:ascii="Arial Narrow" w:eastAsia="Calibri" w:hAnsi="Arial Narrow"/>
          <w:b w:val="0"/>
          <w:bCs/>
          <w:sz w:val="26"/>
          <w:szCs w:val="26"/>
          <w:lang w:val="es-MX" w:eastAsia="es-MX"/>
        </w:rPr>
        <w:t>ablar de Yucatán y de su campo es hablar de esfuerzo de dedicación de empeño y de ganas de hacer las cosas para salir adelante</w:t>
      </w:r>
      <w:r w:rsidR="00A843E0">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las y los yucatecos no ponemos pretextos ni siquiera cuando las cosas se ponen difíciles</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cuando el panorama se ve complicado cuando los fenómenos naturales aparecen o cuando las enfermedades se convierten en pandemias</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w:t>
      </w:r>
      <w:r w:rsidR="00E0241D" w:rsidRPr="005434D3">
        <w:rPr>
          <w:rFonts w:ascii="Arial Narrow" w:eastAsia="Calibri" w:hAnsi="Arial Narrow"/>
          <w:b w:val="0"/>
          <w:bCs/>
          <w:sz w:val="26"/>
          <w:szCs w:val="26"/>
          <w:lang w:val="es-MX" w:eastAsia="es-MX"/>
        </w:rPr>
        <w:t>L</w:t>
      </w:r>
      <w:r w:rsidR="00B3575B" w:rsidRPr="005434D3">
        <w:rPr>
          <w:rFonts w:ascii="Arial Narrow" w:eastAsia="Calibri" w:hAnsi="Arial Narrow"/>
          <w:b w:val="0"/>
          <w:bCs/>
          <w:sz w:val="26"/>
          <w:szCs w:val="26"/>
          <w:lang w:val="es-MX" w:eastAsia="es-MX"/>
        </w:rPr>
        <w:t>as y los yucatecos somos un pueblo trabajador que sabe reponerse ante las adversidades y que se caracteriza por siempre anteponer el bienestar del prójimo y más</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aquellas personas que de alguna u otra forma contribuyen para que todos los días podamos tener un plato de comida en la mesa</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hablo de las personas que se encargaron de mantener la soberanía alimentaria de nuestro estado en medio de la pandemia</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hablo de los miles de productores que día a día se esfuerzan trabajando bajo el sol para mantener vivo el sector productivo de Yucatán</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a ellas ya ellos</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a quienes han dado su vida trabajando en el sector agropecuario y que han mantenido el crecimiento de nuestro estado</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a pesar del nulo apoyo que han recibido en los últimos años por parte de la federación</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a todas y todos los pequeños y medianos productores hoy desde la máxima tribuna del estado los reconozco como los grandes héroes que son al mantener la producción del sector primario de Yucatán para que todos los días podamos tener comida en nuestras casas</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w:t>
      </w:r>
      <w:r w:rsidR="00E0241D" w:rsidRPr="005434D3">
        <w:rPr>
          <w:rFonts w:ascii="Arial Narrow" w:eastAsia="Calibri" w:hAnsi="Arial Narrow"/>
          <w:b w:val="0"/>
          <w:bCs/>
          <w:sz w:val="26"/>
          <w:szCs w:val="26"/>
          <w:lang w:val="es-MX" w:eastAsia="es-MX"/>
        </w:rPr>
        <w:t>E</w:t>
      </w:r>
      <w:r w:rsidR="00B3575B" w:rsidRPr="005434D3">
        <w:rPr>
          <w:rFonts w:ascii="Arial Narrow" w:eastAsia="Calibri" w:hAnsi="Arial Narrow"/>
          <w:b w:val="0"/>
          <w:bCs/>
          <w:sz w:val="26"/>
          <w:szCs w:val="26"/>
          <w:lang w:val="es-MX" w:eastAsia="es-MX"/>
        </w:rPr>
        <w:t>l próximo 6 de marzo se conmemorará el día nacional de la ganadería en México</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un día que debe ser reconocido y difundido por todos para que sirva como homenaje a aquellas personas que con todo amor dedicación y esfuerzo trabaja</w:t>
      </w:r>
      <w:r w:rsidR="00E0241D" w:rsidRPr="005434D3">
        <w:rPr>
          <w:rFonts w:ascii="Arial Narrow" w:eastAsia="Calibri" w:hAnsi="Arial Narrow"/>
          <w:b w:val="0"/>
          <w:bCs/>
          <w:sz w:val="26"/>
          <w:szCs w:val="26"/>
          <w:lang w:val="es-MX" w:eastAsia="es-MX"/>
        </w:rPr>
        <w:t>n</w:t>
      </w:r>
      <w:r w:rsidR="00B3575B" w:rsidRPr="005434D3">
        <w:rPr>
          <w:rFonts w:ascii="Arial Narrow" w:eastAsia="Calibri" w:hAnsi="Arial Narrow"/>
          <w:b w:val="0"/>
          <w:bCs/>
          <w:sz w:val="26"/>
          <w:szCs w:val="26"/>
          <w:lang w:val="es-MX" w:eastAsia="es-MX"/>
        </w:rPr>
        <w:t xml:space="preserve"> en este sector</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w:t>
      </w:r>
      <w:r w:rsidR="00E0241D" w:rsidRPr="005434D3">
        <w:rPr>
          <w:rFonts w:ascii="Arial Narrow" w:eastAsia="Calibri" w:hAnsi="Arial Narrow"/>
          <w:b w:val="0"/>
          <w:bCs/>
          <w:sz w:val="26"/>
          <w:szCs w:val="26"/>
          <w:lang w:val="es-MX" w:eastAsia="es-MX"/>
        </w:rPr>
        <w:t>E</w:t>
      </w:r>
      <w:r w:rsidR="00B3575B" w:rsidRPr="005434D3">
        <w:rPr>
          <w:rFonts w:ascii="Arial Narrow" w:eastAsia="Calibri" w:hAnsi="Arial Narrow"/>
          <w:b w:val="0"/>
          <w:bCs/>
          <w:sz w:val="26"/>
          <w:szCs w:val="26"/>
          <w:lang w:val="es-MX" w:eastAsia="es-MX"/>
        </w:rPr>
        <w:t>n Yucatán</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existen alrededor de 100 mil 677 personas que dedican su vida al sector primario</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esto representa el 9.3 de las personas ocupadas en la entidad del cual</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el 27.9 por ciento se dedica al sector pecuario y su producción asciende a más de 6 millones de toneladas</w:t>
      </w:r>
      <w:r w:rsidR="00E0241D"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en el 2020 de acuerdo con cifras del INEGI el sector agropecuario en Yucatán tuvo un aumento de 4.5 por ciento durante el primer semestre de ese año con respecto al mismo período del 2019</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w:t>
      </w:r>
      <w:r w:rsidR="005C0A94" w:rsidRPr="005434D3">
        <w:rPr>
          <w:rFonts w:ascii="Arial Narrow" w:eastAsia="Calibri" w:hAnsi="Arial Narrow"/>
          <w:b w:val="0"/>
          <w:bCs/>
          <w:sz w:val="26"/>
          <w:szCs w:val="26"/>
          <w:lang w:val="es-MX" w:eastAsia="es-MX"/>
        </w:rPr>
        <w:t>S</w:t>
      </w:r>
      <w:r w:rsidR="00B3575B" w:rsidRPr="005434D3">
        <w:rPr>
          <w:rFonts w:ascii="Arial Narrow" w:eastAsia="Calibri" w:hAnsi="Arial Narrow"/>
          <w:b w:val="0"/>
          <w:bCs/>
          <w:sz w:val="26"/>
          <w:szCs w:val="26"/>
          <w:lang w:val="es-MX" w:eastAsia="es-MX"/>
        </w:rPr>
        <w:t>e dice fácil y para muchos puede resultar poco, pero poniendo como contexto que el estado</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el país y el mundo en general atraviesan la may</w:t>
      </w:r>
      <w:r w:rsidR="00A843E0">
        <w:rPr>
          <w:rFonts w:ascii="Arial Narrow" w:eastAsia="Calibri" w:hAnsi="Arial Narrow"/>
          <w:b w:val="0"/>
          <w:bCs/>
          <w:sz w:val="26"/>
          <w:szCs w:val="26"/>
          <w:lang w:val="es-MX" w:eastAsia="es-MX"/>
        </w:rPr>
        <w:t>or crisis sanitaria del siglo XXI</w:t>
      </w:r>
      <w:r w:rsidR="00B3575B" w:rsidRPr="005434D3">
        <w:rPr>
          <w:rFonts w:ascii="Arial Narrow" w:eastAsia="Calibri" w:hAnsi="Arial Narrow"/>
          <w:b w:val="0"/>
          <w:bCs/>
          <w:sz w:val="26"/>
          <w:szCs w:val="26"/>
          <w:lang w:val="es-MX" w:eastAsia="es-MX"/>
        </w:rPr>
        <w:t xml:space="preserve"> el resultado de un aumento en el crecimiento del sector es de aplaudirse</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w:t>
      </w:r>
      <w:r w:rsidR="005C0A94" w:rsidRPr="005434D3">
        <w:rPr>
          <w:rFonts w:ascii="Arial Narrow" w:eastAsia="Calibri" w:hAnsi="Arial Narrow"/>
          <w:b w:val="0"/>
          <w:bCs/>
          <w:sz w:val="26"/>
          <w:szCs w:val="26"/>
          <w:lang w:val="es-MX" w:eastAsia="es-MX"/>
        </w:rPr>
        <w:t>H</w:t>
      </w:r>
      <w:r w:rsidR="00B3575B" w:rsidRPr="005434D3">
        <w:rPr>
          <w:rFonts w:ascii="Arial Narrow" w:eastAsia="Calibri" w:hAnsi="Arial Narrow"/>
          <w:b w:val="0"/>
          <w:bCs/>
          <w:sz w:val="26"/>
          <w:szCs w:val="26"/>
          <w:lang w:val="es-MX" w:eastAsia="es-MX"/>
        </w:rPr>
        <w:t>ay que decirlo con todas sus letras</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este crecimiento fue gracias a ellos fue gracias al trabajo incansable de las y los productores que pudieron reponerse a los fenómenos naturales que echaron a perder sus cosechas</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que les hicieron perder su ganado</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que destruyeron sus colmenas y que afectaron su producción en general</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también enfrentaron la escasez de insumos para sus unidades de producción</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la poca comercialización de sus cosechas</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de su ganado y aún peor</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la pérdida de sus seres queridos</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todo esto último a raíz de la pandemia y por último, también se pudieron reponer del recorte presupuestal y la falta de apoyos y recursos por parte de la federación que tuvo bien eliminar todos los apoyos para el sector productivo</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w:t>
      </w:r>
      <w:r w:rsidR="005C0A94" w:rsidRPr="005434D3">
        <w:rPr>
          <w:rFonts w:ascii="Arial Narrow" w:eastAsia="Calibri" w:hAnsi="Arial Narrow"/>
          <w:b w:val="0"/>
          <w:bCs/>
          <w:sz w:val="26"/>
          <w:szCs w:val="26"/>
          <w:lang w:val="es-MX" w:eastAsia="es-MX"/>
        </w:rPr>
        <w:t>S</w:t>
      </w:r>
      <w:r w:rsidR="00B3575B" w:rsidRPr="005434D3">
        <w:rPr>
          <w:rFonts w:ascii="Arial Narrow" w:eastAsia="Calibri" w:hAnsi="Arial Narrow"/>
          <w:b w:val="0"/>
          <w:bCs/>
          <w:sz w:val="26"/>
          <w:szCs w:val="26"/>
          <w:lang w:val="es-MX" w:eastAsia="es-MX"/>
        </w:rPr>
        <w:t>in embargo y pese a todo lo anterior</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Yucatán</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se ha caracterizado por impulsar siempre al campo y por eso hoy el panorama para todos y todos los pequeños y medianos productores</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luce alentador</w:t>
      </w:r>
      <w:r w:rsidR="005C0A94"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lo he constatado y me lo han dicho personalmente los cientos de productores con los que platico día con día ellos son los beneficiados de este crecimiento y de que se trabaja y priori</w:t>
      </w:r>
      <w:r w:rsidR="005A746A" w:rsidRPr="005434D3">
        <w:rPr>
          <w:rFonts w:ascii="Arial Narrow" w:eastAsia="Calibri" w:hAnsi="Arial Narrow"/>
          <w:b w:val="0"/>
          <w:bCs/>
          <w:sz w:val="26"/>
          <w:szCs w:val="26"/>
          <w:lang w:val="es-MX" w:eastAsia="es-MX"/>
        </w:rPr>
        <w:t>c</w:t>
      </w:r>
      <w:r w:rsidR="005C0A94" w:rsidRPr="005434D3">
        <w:rPr>
          <w:rFonts w:ascii="Arial Narrow" w:eastAsia="Calibri" w:hAnsi="Arial Narrow"/>
          <w:b w:val="0"/>
          <w:bCs/>
          <w:sz w:val="26"/>
          <w:szCs w:val="26"/>
          <w:lang w:val="es-MX" w:eastAsia="es-MX"/>
        </w:rPr>
        <w:t>e</w:t>
      </w:r>
      <w:r w:rsidR="00B3575B" w:rsidRPr="005434D3">
        <w:rPr>
          <w:rFonts w:ascii="Arial Narrow" w:eastAsia="Calibri" w:hAnsi="Arial Narrow"/>
          <w:b w:val="0"/>
          <w:bCs/>
          <w:sz w:val="26"/>
          <w:szCs w:val="26"/>
          <w:lang w:val="es-MX" w:eastAsia="es-MX"/>
        </w:rPr>
        <w:t xml:space="preserve"> el sector primario</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son ellos los que agradecen que hayan pasado y recibido diversos apoyos durante estos tres años</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w:t>
      </w:r>
      <w:r w:rsidR="005A746A" w:rsidRPr="005434D3">
        <w:rPr>
          <w:rFonts w:ascii="Arial Narrow" w:eastAsia="Calibri" w:hAnsi="Arial Narrow"/>
          <w:b w:val="0"/>
          <w:bCs/>
          <w:sz w:val="26"/>
          <w:szCs w:val="26"/>
          <w:lang w:val="es-MX" w:eastAsia="es-MX"/>
        </w:rPr>
        <w:t>C</w:t>
      </w:r>
      <w:r w:rsidR="00B3575B" w:rsidRPr="005434D3">
        <w:rPr>
          <w:rFonts w:ascii="Arial Narrow" w:eastAsia="Calibri" w:hAnsi="Arial Narrow"/>
          <w:b w:val="0"/>
          <w:bCs/>
          <w:sz w:val="26"/>
          <w:szCs w:val="26"/>
          <w:lang w:val="es-MX" w:eastAsia="es-MX"/>
        </w:rPr>
        <w:t xml:space="preserve">ito la frase de un gran amigo </w:t>
      </w:r>
      <w:r w:rsidR="005A746A" w:rsidRPr="005434D3">
        <w:rPr>
          <w:rFonts w:ascii="Arial Narrow" w:eastAsia="Calibri" w:hAnsi="Arial Narrow"/>
          <w:b w:val="0"/>
          <w:bCs/>
          <w:sz w:val="26"/>
          <w:szCs w:val="26"/>
          <w:lang w:val="es-MX" w:eastAsia="es-MX"/>
        </w:rPr>
        <w:t>“E</w:t>
      </w:r>
      <w:r w:rsidR="00B3575B" w:rsidRPr="005434D3">
        <w:rPr>
          <w:rFonts w:ascii="Arial Narrow" w:eastAsia="Calibri" w:hAnsi="Arial Narrow"/>
          <w:b w:val="0"/>
          <w:bCs/>
          <w:sz w:val="26"/>
          <w:szCs w:val="26"/>
          <w:lang w:val="es-MX" w:eastAsia="es-MX"/>
        </w:rPr>
        <w:t>l campo no para y no parará porque en Yucatán creemos que el sector productivo</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creemos en la gente que trabaja y que produce</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estamos convencidos que el mejor camino para el crecimiento de nuestra economía es el del trabajo</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por eso celebro que en el gobierno se apueste por dotar de beneficios</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programas y apoyos para todas y todos los que de alguna u otra forma se esfuercen en producir y trabajar</w:t>
      </w:r>
      <w:r w:rsidR="00A843E0">
        <w:rPr>
          <w:rFonts w:ascii="Arial Narrow" w:eastAsia="Calibri" w:hAnsi="Arial Narrow"/>
          <w:b w:val="0"/>
          <w:bCs/>
          <w:sz w:val="26"/>
          <w:szCs w:val="26"/>
          <w:lang w:val="es-MX" w:eastAsia="es-MX"/>
        </w:rPr>
        <w:t>”</w:t>
      </w:r>
      <w:r w:rsidR="005A746A" w:rsidRPr="005434D3">
        <w:rPr>
          <w:rFonts w:ascii="Arial Narrow" w:eastAsia="Calibri" w:hAnsi="Arial Narrow"/>
          <w:b w:val="0"/>
          <w:bCs/>
          <w:sz w:val="26"/>
          <w:szCs w:val="26"/>
          <w:lang w:val="es-MX" w:eastAsia="es-MX"/>
        </w:rPr>
        <w:t>. A</w:t>
      </w:r>
      <w:r w:rsidR="00B3575B" w:rsidRPr="005434D3">
        <w:rPr>
          <w:rFonts w:ascii="Arial Narrow" w:eastAsia="Calibri" w:hAnsi="Arial Narrow"/>
          <w:b w:val="0"/>
          <w:bCs/>
          <w:sz w:val="26"/>
          <w:szCs w:val="26"/>
          <w:lang w:val="es-MX" w:eastAsia="es-MX"/>
        </w:rPr>
        <w:t xml:space="preserve">ún queda mucho trabajo por hacer por eso como legislador y presidente de la </w:t>
      </w:r>
      <w:r w:rsidR="005A746A" w:rsidRPr="005434D3">
        <w:rPr>
          <w:rFonts w:ascii="Arial Narrow" w:eastAsia="Calibri" w:hAnsi="Arial Narrow"/>
          <w:b w:val="0"/>
          <w:bCs/>
          <w:sz w:val="26"/>
          <w:szCs w:val="26"/>
          <w:lang w:val="es-MX" w:eastAsia="es-MX"/>
        </w:rPr>
        <w:t>C</w:t>
      </w:r>
      <w:r w:rsidR="00B3575B" w:rsidRPr="005434D3">
        <w:rPr>
          <w:rFonts w:ascii="Arial Narrow" w:eastAsia="Calibri" w:hAnsi="Arial Narrow"/>
          <w:b w:val="0"/>
          <w:bCs/>
          <w:sz w:val="26"/>
          <w:szCs w:val="26"/>
          <w:lang w:val="es-MX" w:eastAsia="es-MX"/>
        </w:rPr>
        <w:t xml:space="preserve">omisión </w:t>
      </w:r>
      <w:r w:rsidR="005A746A" w:rsidRPr="005434D3">
        <w:rPr>
          <w:rFonts w:ascii="Arial Narrow" w:eastAsia="Calibri" w:hAnsi="Arial Narrow"/>
          <w:b w:val="0"/>
          <w:bCs/>
          <w:sz w:val="26"/>
          <w:szCs w:val="26"/>
          <w:lang w:val="es-MX" w:eastAsia="es-MX"/>
        </w:rPr>
        <w:t>P</w:t>
      </w:r>
      <w:r w:rsidR="00B3575B" w:rsidRPr="005434D3">
        <w:rPr>
          <w:rFonts w:ascii="Arial Narrow" w:eastAsia="Calibri" w:hAnsi="Arial Narrow"/>
          <w:b w:val="0"/>
          <w:bCs/>
          <w:sz w:val="26"/>
          <w:szCs w:val="26"/>
          <w:lang w:val="es-MX" w:eastAsia="es-MX"/>
        </w:rPr>
        <w:t xml:space="preserve">ermanente de </w:t>
      </w:r>
      <w:r w:rsidR="005A746A" w:rsidRPr="005434D3">
        <w:rPr>
          <w:rFonts w:ascii="Arial Narrow" w:eastAsia="Calibri" w:hAnsi="Arial Narrow"/>
          <w:b w:val="0"/>
          <w:bCs/>
          <w:sz w:val="26"/>
          <w:szCs w:val="26"/>
          <w:lang w:val="es-MX" w:eastAsia="es-MX"/>
        </w:rPr>
        <w:t>D</w:t>
      </w:r>
      <w:r w:rsidR="00B3575B" w:rsidRPr="005434D3">
        <w:rPr>
          <w:rFonts w:ascii="Arial Narrow" w:eastAsia="Calibri" w:hAnsi="Arial Narrow"/>
          <w:b w:val="0"/>
          <w:bCs/>
          <w:sz w:val="26"/>
          <w:szCs w:val="26"/>
          <w:lang w:val="es-MX" w:eastAsia="es-MX"/>
        </w:rPr>
        <w:t xml:space="preserve">esarrollo </w:t>
      </w:r>
      <w:r w:rsidR="005A746A" w:rsidRPr="005434D3">
        <w:rPr>
          <w:rFonts w:ascii="Arial Narrow" w:eastAsia="Calibri" w:hAnsi="Arial Narrow"/>
          <w:b w:val="0"/>
          <w:bCs/>
          <w:sz w:val="26"/>
          <w:szCs w:val="26"/>
          <w:lang w:val="es-MX" w:eastAsia="es-MX"/>
        </w:rPr>
        <w:t>A</w:t>
      </w:r>
      <w:r w:rsidR="00B3575B" w:rsidRPr="005434D3">
        <w:rPr>
          <w:rFonts w:ascii="Arial Narrow" w:eastAsia="Calibri" w:hAnsi="Arial Narrow"/>
          <w:b w:val="0"/>
          <w:bCs/>
          <w:sz w:val="26"/>
          <w:szCs w:val="26"/>
          <w:lang w:val="es-MX" w:eastAsia="es-MX"/>
        </w:rPr>
        <w:t>gropecuario como representante de más de 20</w:t>
      </w:r>
      <w:r w:rsidR="005A746A" w:rsidRPr="005434D3">
        <w:rPr>
          <w:rFonts w:ascii="Arial Narrow" w:eastAsia="Calibri" w:hAnsi="Arial Narrow"/>
          <w:b w:val="0"/>
          <w:bCs/>
          <w:sz w:val="26"/>
          <w:szCs w:val="26"/>
          <w:lang w:val="es-MX" w:eastAsia="es-MX"/>
        </w:rPr>
        <w:t xml:space="preserve"> mil</w:t>
      </w:r>
      <w:r w:rsidR="00B3575B" w:rsidRPr="005434D3">
        <w:rPr>
          <w:rFonts w:ascii="Arial Narrow" w:eastAsia="Calibri" w:hAnsi="Arial Narrow"/>
          <w:b w:val="0"/>
          <w:bCs/>
          <w:sz w:val="26"/>
          <w:szCs w:val="26"/>
          <w:lang w:val="es-MX" w:eastAsia="es-MX"/>
        </w:rPr>
        <w:t xml:space="preserve"> productores del oriente del estado y como ganadero</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siempre defenderé desde esta tribuna la causa de las y los productores de nuestro estado</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el 6 de marzo no debe pasar por alto</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la ganadería en sus diferentes formas es vital para el desarrollo de nuestra economía por eso</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debemos celebrar</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reconocer y honrar a los hombres y las mujeres que día con día dejan su vida en el campo cuidando y alimentando sus animales</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cuidando sus parcelas y sus unidades de producción pecuaria para mantener la cadena de producción alimentaria</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w:t>
      </w:r>
      <w:r w:rsidR="005A746A" w:rsidRPr="005434D3">
        <w:rPr>
          <w:rFonts w:ascii="Arial Narrow" w:eastAsia="Calibri" w:hAnsi="Arial Narrow"/>
          <w:b w:val="0"/>
          <w:bCs/>
          <w:sz w:val="26"/>
          <w:szCs w:val="26"/>
          <w:lang w:val="es-MX" w:eastAsia="es-MX"/>
        </w:rPr>
        <w:t>A</w:t>
      </w:r>
      <w:r w:rsidR="00B3575B" w:rsidRPr="005434D3">
        <w:rPr>
          <w:rFonts w:ascii="Arial Narrow" w:eastAsia="Calibri" w:hAnsi="Arial Narrow"/>
          <w:b w:val="0"/>
          <w:bCs/>
          <w:sz w:val="26"/>
          <w:szCs w:val="26"/>
          <w:lang w:val="es-MX" w:eastAsia="es-MX"/>
        </w:rPr>
        <w:t xml:space="preserve"> todas ellas y ellos</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felicidades y muchas gracias por su inigualable trabajo</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esfuerzo</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pasión y dedicación</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w:t>
      </w:r>
      <w:r w:rsidR="005A746A" w:rsidRPr="005434D3">
        <w:rPr>
          <w:rFonts w:ascii="Arial Narrow" w:eastAsia="Calibri" w:hAnsi="Arial Narrow"/>
          <w:b w:val="0"/>
          <w:bCs/>
          <w:sz w:val="26"/>
          <w:szCs w:val="26"/>
          <w:lang w:val="es-MX" w:eastAsia="es-MX"/>
        </w:rPr>
        <w:t>E</w:t>
      </w:r>
      <w:r w:rsidR="00B3575B" w:rsidRPr="005434D3">
        <w:rPr>
          <w:rFonts w:ascii="Arial Narrow" w:eastAsia="Calibri" w:hAnsi="Arial Narrow"/>
          <w:b w:val="0"/>
          <w:bCs/>
          <w:sz w:val="26"/>
          <w:szCs w:val="26"/>
          <w:lang w:val="es-MX" w:eastAsia="es-MX"/>
        </w:rPr>
        <w:t>s cu</w:t>
      </w:r>
      <w:r w:rsidR="005A746A" w:rsidRPr="005434D3">
        <w:rPr>
          <w:rFonts w:ascii="Arial Narrow" w:eastAsia="Calibri" w:hAnsi="Arial Narrow"/>
          <w:b w:val="0"/>
          <w:bCs/>
          <w:sz w:val="26"/>
          <w:szCs w:val="26"/>
          <w:lang w:val="es-MX" w:eastAsia="es-MX"/>
        </w:rPr>
        <w:t>a</w:t>
      </w:r>
      <w:r w:rsidR="00B3575B" w:rsidRPr="005434D3">
        <w:rPr>
          <w:rFonts w:ascii="Arial Narrow" w:eastAsia="Calibri" w:hAnsi="Arial Narrow"/>
          <w:b w:val="0"/>
          <w:bCs/>
          <w:sz w:val="26"/>
          <w:szCs w:val="26"/>
          <w:lang w:val="es-MX" w:eastAsia="es-MX"/>
        </w:rPr>
        <w:t>nto tengo que decir</w:t>
      </w:r>
      <w:r w:rsidR="005A746A" w:rsidRPr="005434D3">
        <w:rPr>
          <w:rFonts w:ascii="Arial Narrow" w:eastAsia="Calibri" w:hAnsi="Arial Narrow"/>
          <w:b w:val="0"/>
          <w:bCs/>
          <w:sz w:val="26"/>
          <w:szCs w:val="26"/>
          <w:lang w:val="es-MX" w:eastAsia="es-MX"/>
        </w:rPr>
        <w:t>,</w:t>
      </w:r>
      <w:r w:rsidR="00B3575B" w:rsidRPr="005434D3">
        <w:rPr>
          <w:rFonts w:ascii="Arial Narrow" w:eastAsia="Calibri" w:hAnsi="Arial Narrow"/>
          <w:b w:val="0"/>
          <w:bCs/>
          <w:sz w:val="26"/>
          <w:szCs w:val="26"/>
          <w:lang w:val="es-MX" w:eastAsia="es-MX"/>
        </w:rPr>
        <w:t xml:space="preserve"> Diputada Presidenta”.</w:t>
      </w:r>
    </w:p>
    <w:p w14:paraId="72E1FCC1" w14:textId="62AA6B20" w:rsidR="005A746A" w:rsidRPr="005434D3" w:rsidRDefault="005A746A" w:rsidP="00CC11E6">
      <w:pPr>
        <w:pStyle w:val="Textoindependiente"/>
        <w:spacing w:line="240" w:lineRule="auto"/>
        <w:ind w:firstLine="284"/>
        <w:rPr>
          <w:rFonts w:ascii="Arial Narrow" w:eastAsia="Calibri" w:hAnsi="Arial Narrow"/>
          <w:b w:val="0"/>
          <w:bCs/>
          <w:sz w:val="26"/>
          <w:szCs w:val="26"/>
          <w:lang w:val="es-MX" w:eastAsia="es-MX"/>
        </w:rPr>
      </w:pPr>
    </w:p>
    <w:p w14:paraId="086C3773" w14:textId="47DBF205" w:rsidR="007947C0" w:rsidRPr="005434D3" w:rsidRDefault="00272658" w:rsidP="004973D1">
      <w:pPr>
        <w:widowControl/>
        <w:spacing w:after="120"/>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Al </w:t>
      </w:r>
      <w:r w:rsidR="00A843E0" w:rsidRPr="005434D3">
        <w:rPr>
          <w:rFonts w:ascii="Arial Narrow" w:eastAsia="Calibri" w:hAnsi="Arial Narrow"/>
          <w:sz w:val="26"/>
          <w:szCs w:val="26"/>
          <w:lang w:val="es-MX" w:eastAsia="es-MX"/>
        </w:rPr>
        <w:t>término</w:t>
      </w:r>
      <w:r w:rsidRPr="005434D3">
        <w:rPr>
          <w:rFonts w:ascii="Arial Narrow" w:eastAsia="Calibri" w:hAnsi="Arial Narrow"/>
          <w:sz w:val="26"/>
          <w:szCs w:val="26"/>
          <w:lang w:val="es-MX" w:eastAsia="es-MX"/>
        </w:rPr>
        <w:t xml:space="preserve"> de la intervención del Diputado Abraham Macari, la Presidenta, </w:t>
      </w:r>
      <w:r w:rsidR="004973D1">
        <w:rPr>
          <w:rFonts w:ascii="Arial Narrow" w:eastAsia="Calibri" w:hAnsi="Arial Narrow"/>
          <w:sz w:val="26"/>
          <w:szCs w:val="26"/>
          <w:lang w:val="es-MX" w:eastAsia="es-MX"/>
        </w:rPr>
        <w:t>exhortó</w:t>
      </w:r>
      <w:r w:rsidRPr="005434D3">
        <w:rPr>
          <w:rFonts w:ascii="Arial Narrow" w:eastAsia="Calibri" w:hAnsi="Arial Narrow"/>
          <w:sz w:val="26"/>
          <w:szCs w:val="26"/>
          <w:lang w:val="es-MX" w:eastAsia="es-MX"/>
        </w:rPr>
        <w:t xml:space="preserve"> a las y los Diputados para utilizar el cubrebocas en todo momento en el Recinto Legislativo por respeto a todas y todos los compañeros.</w:t>
      </w:r>
    </w:p>
    <w:p w14:paraId="7310999E" w14:textId="6F1F9EDB" w:rsidR="007947C0" w:rsidRPr="005434D3" w:rsidRDefault="004973D1" w:rsidP="00272658">
      <w:pPr>
        <w:widowControl/>
        <w:spacing w:before="120" w:after="120"/>
        <w:ind w:firstLine="284"/>
        <w:jc w:val="both"/>
        <w:rPr>
          <w:rFonts w:ascii="Arial Narrow" w:eastAsia="Calibri" w:hAnsi="Arial Narrow"/>
          <w:sz w:val="26"/>
          <w:szCs w:val="26"/>
          <w:lang w:val="es-MX" w:eastAsia="es-MX"/>
        </w:rPr>
      </w:pPr>
      <w:r>
        <w:rPr>
          <w:rFonts w:ascii="Arial Narrow" w:eastAsia="Calibri" w:hAnsi="Arial Narrow"/>
          <w:sz w:val="26"/>
          <w:szCs w:val="26"/>
          <w:lang w:val="es-MX" w:eastAsia="es-MX"/>
        </w:rPr>
        <w:t>La Presidenta</w:t>
      </w:r>
      <w:r w:rsidR="007947C0" w:rsidRPr="005434D3">
        <w:rPr>
          <w:rFonts w:ascii="Arial Narrow" w:eastAsia="Calibri" w:hAnsi="Arial Narrow"/>
          <w:sz w:val="26"/>
          <w:szCs w:val="26"/>
          <w:lang w:val="es-MX" w:eastAsia="es-MX"/>
        </w:rPr>
        <w:t xml:space="preserve"> solicitó </w:t>
      </w:r>
      <w:r>
        <w:rPr>
          <w:rFonts w:ascii="Arial Narrow" w:eastAsia="Calibri" w:hAnsi="Arial Narrow"/>
          <w:sz w:val="26"/>
          <w:szCs w:val="26"/>
          <w:lang w:val="es-MX" w:eastAsia="es-MX"/>
        </w:rPr>
        <w:t xml:space="preserve">el uso de la palabra, en tal virtud pidió a la </w:t>
      </w:r>
      <w:r w:rsidR="007947C0" w:rsidRPr="005434D3">
        <w:rPr>
          <w:rFonts w:ascii="Arial Narrow" w:eastAsia="Calibri" w:hAnsi="Arial Narrow"/>
          <w:b/>
          <w:bCs/>
          <w:sz w:val="26"/>
          <w:szCs w:val="26"/>
          <w:lang w:val="es-MX" w:eastAsia="es-MX"/>
        </w:rPr>
        <w:t xml:space="preserve">Diputada Vicepresidenta Fabiola </w:t>
      </w:r>
      <w:proofErr w:type="spellStart"/>
      <w:r w:rsidR="007947C0" w:rsidRPr="005434D3">
        <w:rPr>
          <w:rFonts w:ascii="Arial Narrow" w:eastAsia="Calibri" w:hAnsi="Arial Narrow"/>
          <w:b/>
          <w:bCs/>
          <w:sz w:val="26"/>
          <w:szCs w:val="26"/>
          <w:lang w:val="es-MX" w:eastAsia="es-MX"/>
        </w:rPr>
        <w:t>Loeza</w:t>
      </w:r>
      <w:proofErr w:type="spellEnd"/>
      <w:r w:rsidR="007947C0" w:rsidRPr="005434D3">
        <w:rPr>
          <w:rFonts w:ascii="Arial Narrow" w:eastAsia="Calibri" w:hAnsi="Arial Narrow"/>
          <w:b/>
          <w:bCs/>
          <w:sz w:val="26"/>
          <w:szCs w:val="26"/>
          <w:lang w:val="es-MX" w:eastAsia="es-MX"/>
        </w:rPr>
        <w:t xml:space="preserve"> Novelo</w:t>
      </w:r>
      <w:r>
        <w:rPr>
          <w:rFonts w:ascii="Arial Narrow" w:eastAsia="Calibri" w:hAnsi="Arial Narrow"/>
          <w:sz w:val="26"/>
          <w:szCs w:val="26"/>
          <w:lang w:val="es-MX" w:eastAsia="es-MX"/>
        </w:rPr>
        <w:t xml:space="preserve"> pase a ocupar su lugar en la Presidencia de la Mesa Directiva.</w:t>
      </w:r>
    </w:p>
    <w:p w14:paraId="43B4E981" w14:textId="0E6ED0EF" w:rsidR="007947C0" w:rsidRPr="005434D3" w:rsidRDefault="007947C0" w:rsidP="00986833">
      <w:pPr>
        <w:widowControl/>
        <w:ind w:firstLine="284"/>
        <w:jc w:val="both"/>
        <w:rPr>
          <w:rFonts w:ascii="Arial Narrow" w:eastAsia="Calibri" w:hAnsi="Arial Narrow"/>
          <w:sz w:val="26"/>
          <w:szCs w:val="26"/>
          <w:lang w:val="es-MX" w:eastAsia="es-MX"/>
        </w:rPr>
      </w:pPr>
    </w:p>
    <w:p w14:paraId="2016ABD2" w14:textId="49819742" w:rsidR="000F3967" w:rsidRPr="005434D3" w:rsidRDefault="004973D1" w:rsidP="005434D3">
      <w:pPr>
        <w:widowControl/>
        <w:ind w:firstLine="284"/>
        <w:jc w:val="both"/>
        <w:rPr>
          <w:rFonts w:ascii="Arial Narrow" w:eastAsia="Calibri" w:hAnsi="Arial Narrow"/>
          <w:sz w:val="26"/>
          <w:szCs w:val="26"/>
          <w:lang w:val="es-MX" w:eastAsia="es-MX"/>
        </w:rPr>
      </w:pPr>
      <w:r>
        <w:rPr>
          <w:rFonts w:ascii="Arial Narrow" w:eastAsia="Calibri" w:hAnsi="Arial Narrow"/>
          <w:sz w:val="26"/>
          <w:szCs w:val="26"/>
          <w:lang w:val="es-MX" w:eastAsia="es-MX"/>
        </w:rPr>
        <w:t xml:space="preserve">En </w:t>
      </w:r>
      <w:r w:rsidR="007947C0" w:rsidRPr="005434D3">
        <w:rPr>
          <w:rFonts w:ascii="Arial Narrow" w:eastAsia="Calibri" w:hAnsi="Arial Narrow"/>
          <w:sz w:val="26"/>
          <w:szCs w:val="26"/>
          <w:lang w:val="es-MX" w:eastAsia="es-MX"/>
        </w:rPr>
        <w:t xml:space="preserve"> el uso de la palabra a la </w:t>
      </w:r>
      <w:r w:rsidR="007947C0" w:rsidRPr="005434D3">
        <w:rPr>
          <w:rFonts w:ascii="Arial Narrow" w:eastAsia="Calibri" w:hAnsi="Arial Narrow"/>
          <w:b/>
          <w:bCs/>
          <w:sz w:val="26"/>
          <w:szCs w:val="26"/>
          <w:lang w:val="es-MX" w:eastAsia="es-MX"/>
        </w:rPr>
        <w:t>Diputada Ingrid del Pilar Santos Díaz</w:t>
      </w:r>
      <w:r>
        <w:rPr>
          <w:rFonts w:ascii="Arial Narrow" w:eastAsia="Calibri" w:hAnsi="Arial Narrow"/>
          <w:sz w:val="26"/>
          <w:szCs w:val="26"/>
          <w:lang w:val="es-MX" w:eastAsia="es-MX"/>
        </w:rPr>
        <w:t>,</w:t>
      </w:r>
      <w:r w:rsidR="007947C0" w:rsidRPr="005434D3">
        <w:rPr>
          <w:rFonts w:ascii="Arial Narrow" w:eastAsia="Calibri" w:hAnsi="Arial Narrow"/>
          <w:sz w:val="26"/>
          <w:szCs w:val="26"/>
          <w:lang w:val="es-MX" w:eastAsia="es-MX"/>
        </w:rPr>
        <w:t xml:space="preserve"> expresó: “</w:t>
      </w:r>
      <w:r w:rsidR="000F3967" w:rsidRPr="005434D3">
        <w:rPr>
          <w:rFonts w:ascii="Arial Narrow" w:eastAsia="Calibri" w:hAnsi="Arial Narrow"/>
          <w:sz w:val="26"/>
          <w:szCs w:val="26"/>
          <w:lang w:val="es-MX" w:eastAsia="es-MX"/>
        </w:rPr>
        <w:t xml:space="preserve">Con el permiso de la </w:t>
      </w:r>
      <w:r w:rsidR="00D47463" w:rsidRPr="005434D3">
        <w:rPr>
          <w:rFonts w:ascii="Arial Narrow" w:eastAsia="Calibri" w:hAnsi="Arial Narrow"/>
          <w:sz w:val="26"/>
          <w:szCs w:val="26"/>
          <w:lang w:val="es-MX" w:eastAsia="es-MX"/>
        </w:rPr>
        <w:t>M</w:t>
      </w:r>
      <w:r w:rsidR="000F3967" w:rsidRPr="005434D3">
        <w:rPr>
          <w:rFonts w:ascii="Arial Narrow" w:eastAsia="Calibri" w:hAnsi="Arial Narrow"/>
          <w:sz w:val="26"/>
          <w:szCs w:val="26"/>
          <w:lang w:val="es-MX" w:eastAsia="es-MX"/>
        </w:rPr>
        <w:t xml:space="preserve">esa </w:t>
      </w:r>
      <w:r w:rsidR="00D47463"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irectiva</w:t>
      </w:r>
      <w:r w:rsidR="00D47463"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D47463"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 xml:space="preserve">iputada </w:t>
      </w:r>
      <w:r w:rsidR="00D47463" w:rsidRPr="005434D3">
        <w:rPr>
          <w:rFonts w:ascii="Arial Narrow" w:eastAsia="Calibri" w:hAnsi="Arial Narrow"/>
          <w:sz w:val="26"/>
          <w:szCs w:val="26"/>
          <w:lang w:val="es-MX" w:eastAsia="es-MX"/>
        </w:rPr>
        <w:t>V</w:t>
      </w:r>
      <w:r w:rsidR="000F3967" w:rsidRPr="005434D3">
        <w:rPr>
          <w:rFonts w:ascii="Arial Narrow" w:eastAsia="Calibri" w:hAnsi="Arial Narrow"/>
          <w:sz w:val="26"/>
          <w:szCs w:val="26"/>
          <w:lang w:val="es-MX" w:eastAsia="es-MX"/>
        </w:rPr>
        <w:t>icepresidenta</w:t>
      </w:r>
      <w:r w:rsidR="00D47463"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compañeras y compañeros </w:t>
      </w:r>
      <w:r w:rsidR="00D47463"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iputados</w:t>
      </w:r>
      <w:r w:rsidR="00D47463"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medios de comunicación</w:t>
      </w:r>
      <w:r w:rsidR="00D47463"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público asistente y</w:t>
      </w:r>
      <w:r w:rsidR="00D47463" w:rsidRPr="005434D3">
        <w:rPr>
          <w:rFonts w:ascii="Arial Narrow" w:eastAsia="Calibri" w:hAnsi="Arial Narrow"/>
          <w:sz w:val="26"/>
          <w:szCs w:val="26"/>
          <w:lang w:val="es-MX" w:eastAsia="es-MX"/>
        </w:rPr>
        <w:t xml:space="preserve"> </w:t>
      </w:r>
      <w:r w:rsidR="000F3967" w:rsidRPr="005434D3">
        <w:rPr>
          <w:rFonts w:ascii="Arial Narrow" w:eastAsia="Calibri" w:hAnsi="Arial Narrow"/>
          <w:sz w:val="26"/>
          <w:szCs w:val="26"/>
          <w:lang w:val="es-MX" w:eastAsia="es-MX"/>
        </w:rPr>
        <w:t>a</w:t>
      </w:r>
      <w:r w:rsidR="00D47463" w:rsidRPr="005434D3">
        <w:rPr>
          <w:rFonts w:ascii="Arial Narrow" w:eastAsia="Calibri" w:hAnsi="Arial Narrow"/>
          <w:sz w:val="26"/>
          <w:szCs w:val="26"/>
          <w:lang w:val="es-MX" w:eastAsia="es-MX"/>
        </w:rPr>
        <w:t xml:space="preserve"> </w:t>
      </w:r>
      <w:r w:rsidR="000F3967" w:rsidRPr="005434D3">
        <w:rPr>
          <w:rFonts w:ascii="Arial Narrow" w:eastAsia="Calibri" w:hAnsi="Arial Narrow"/>
          <w:sz w:val="26"/>
          <w:szCs w:val="26"/>
          <w:lang w:val="es-MX" w:eastAsia="es-MX"/>
        </w:rPr>
        <w:t xml:space="preserve"> quienes nos siguen en medios digitales</w:t>
      </w:r>
      <w:r w:rsidR="00D47463" w:rsidRPr="005434D3">
        <w:rPr>
          <w:rFonts w:ascii="Arial Narrow" w:eastAsia="Calibri" w:hAnsi="Arial Narrow"/>
          <w:sz w:val="26"/>
          <w:szCs w:val="26"/>
          <w:lang w:val="es-MX" w:eastAsia="es-MX"/>
        </w:rPr>
        <w:t>, m</w:t>
      </w:r>
      <w:r w:rsidR="000F3967" w:rsidRPr="005434D3">
        <w:rPr>
          <w:rFonts w:ascii="Arial Narrow" w:eastAsia="Calibri" w:hAnsi="Arial Narrow"/>
          <w:sz w:val="26"/>
          <w:szCs w:val="26"/>
          <w:lang w:val="es-MX" w:eastAsia="es-MX"/>
        </w:rPr>
        <w:t>uy buenas tardes</w:t>
      </w:r>
      <w:r w:rsidR="00D47463"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D47463"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 xml:space="preserve">on fundamento en los </w:t>
      </w:r>
      <w:r w:rsidR="00D47463" w:rsidRPr="005434D3">
        <w:rPr>
          <w:rFonts w:ascii="Arial Narrow" w:eastAsia="Calibri" w:hAnsi="Arial Narrow"/>
          <w:sz w:val="26"/>
          <w:szCs w:val="26"/>
          <w:lang w:val="es-MX" w:eastAsia="es-MX"/>
        </w:rPr>
        <w:t>A</w:t>
      </w:r>
      <w:r w:rsidR="000F3967" w:rsidRPr="005434D3">
        <w:rPr>
          <w:rFonts w:ascii="Arial Narrow" w:eastAsia="Calibri" w:hAnsi="Arial Narrow"/>
          <w:sz w:val="26"/>
          <w:szCs w:val="26"/>
          <w:lang w:val="es-MX" w:eastAsia="es-MX"/>
        </w:rPr>
        <w:t xml:space="preserve">rtículos 35 </w:t>
      </w:r>
      <w:r w:rsidR="00D47463" w:rsidRPr="005434D3">
        <w:rPr>
          <w:rFonts w:ascii="Arial Narrow" w:eastAsia="Calibri" w:hAnsi="Arial Narrow"/>
          <w:sz w:val="26"/>
          <w:szCs w:val="26"/>
          <w:lang w:val="es-MX" w:eastAsia="es-MX"/>
        </w:rPr>
        <w:t>F</w:t>
      </w:r>
      <w:r w:rsidR="000F3967" w:rsidRPr="005434D3">
        <w:rPr>
          <w:rFonts w:ascii="Arial Narrow" w:eastAsia="Calibri" w:hAnsi="Arial Narrow"/>
          <w:sz w:val="26"/>
          <w:szCs w:val="26"/>
          <w:lang w:val="es-MX" w:eastAsia="es-MX"/>
        </w:rPr>
        <w:t xml:space="preserve">racción </w:t>
      </w:r>
      <w:r w:rsidR="00D47463" w:rsidRPr="005434D3">
        <w:rPr>
          <w:rFonts w:ascii="Arial Narrow" w:eastAsia="Calibri" w:hAnsi="Arial Narrow"/>
          <w:sz w:val="26"/>
          <w:szCs w:val="26"/>
          <w:lang w:val="es-MX" w:eastAsia="es-MX"/>
        </w:rPr>
        <w:t>I</w:t>
      </w:r>
      <w:r w:rsidR="000F3967" w:rsidRPr="005434D3">
        <w:rPr>
          <w:rFonts w:ascii="Arial Narrow" w:eastAsia="Calibri" w:hAnsi="Arial Narrow"/>
          <w:sz w:val="26"/>
          <w:szCs w:val="26"/>
          <w:lang w:val="es-MX" w:eastAsia="es-MX"/>
        </w:rPr>
        <w:t xml:space="preserve"> de la </w:t>
      </w:r>
      <w:r w:rsidR="00D47463"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 xml:space="preserve">onstitución política 16 y 22 </w:t>
      </w:r>
      <w:r w:rsidR="00D47463" w:rsidRPr="005434D3">
        <w:rPr>
          <w:rFonts w:ascii="Arial Narrow" w:eastAsia="Calibri" w:hAnsi="Arial Narrow"/>
          <w:sz w:val="26"/>
          <w:szCs w:val="26"/>
          <w:lang w:val="es-MX" w:eastAsia="es-MX"/>
        </w:rPr>
        <w:t>F</w:t>
      </w:r>
      <w:r w:rsidR="000F3967" w:rsidRPr="005434D3">
        <w:rPr>
          <w:rFonts w:ascii="Arial Narrow" w:eastAsia="Calibri" w:hAnsi="Arial Narrow"/>
          <w:sz w:val="26"/>
          <w:szCs w:val="26"/>
          <w:lang w:val="es-MX" w:eastAsia="es-MX"/>
        </w:rPr>
        <w:t xml:space="preserve">racción </w:t>
      </w:r>
      <w:r w:rsidR="00D47463" w:rsidRPr="005434D3">
        <w:rPr>
          <w:rFonts w:ascii="Arial Narrow" w:eastAsia="Calibri" w:hAnsi="Arial Narrow"/>
          <w:sz w:val="26"/>
          <w:szCs w:val="26"/>
          <w:lang w:val="es-MX" w:eastAsia="es-MX"/>
        </w:rPr>
        <w:t>IV</w:t>
      </w:r>
      <w:r w:rsidR="000F3967" w:rsidRPr="005434D3">
        <w:rPr>
          <w:rFonts w:ascii="Arial Narrow" w:eastAsia="Calibri" w:hAnsi="Arial Narrow"/>
          <w:sz w:val="26"/>
          <w:szCs w:val="26"/>
          <w:lang w:val="es-MX" w:eastAsia="es-MX"/>
        </w:rPr>
        <w:t xml:space="preserve"> de la Ley de </w:t>
      </w:r>
      <w:r w:rsidR="00D47463" w:rsidRPr="005434D3">
        <w:rPr>
          <w:rFonts w:ascii="Arial Narrow" w:eastAsia="Calibri" w:hAnsi="Arial Narrow"/>
          <w:sz w:val="26"/>
          <w:szCs w:val="26"/>
          <w:lang w:val="es-MX" w:eastAsia="es-MX"/>
        </w:rPr>
        <w:t>G</w:t>
      </w:r>
      <w:r w:rsidR="000F3967" w:rsidRPr="005434D3">
        <w:rPr>
          <w:rFonts w:ascii="Arial Narrow" w:eastAsia="Calibri" w:hAnsi="Arial Narrow"/>
          <w:sz w:val="26"/>
          <w:szCs w:val="26"/>
          <w:lang w:val="es-MX" w:eastAsia="es-MX"/>
        </w:rPr>
        <w:t xml:space="preserve">obierno del </w:t>
      </w:r>
      <w:r w:rsidR="00D47463"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oder </w:t>
      </w:r>
      <w:r w:rsidR="00D47463" w:rsidRPr="005434D3">
        <w:rPr>
          <w:rFonts w:ascii="Arial Narrow" w:eastAsia="Calibri" w:hAnsi="Arial Narrow"/>
          <w:sz w:val="26"/>
          <w:szCs w:val="26"/>
          <w:lang w:val="es-MX" w:eastAsia="es-MX"/>
        </w:rPr>
        <w:t>L</w:t>
      </w:r>
      <w:r w:rsidR="00A843E0">
        <w:rPr>
          <w:rFonts w:ascii="Arial Narrow" w:eastAsia="Calibri" w:hAnsi="Arial Narrow"/>
          <w:sz w:val="26"/>
          <w:szCs w:val="26"/>
          <w:lang w:val="es-MX" w:eastAsia="es-MX"/>
        </w:rPr>
        <w:t>egislativo ambos del E</w:t>
      </w:r>
      <w:r w:rsidR="000F3967" w:rsidRPr="005434D3">
        <w:rPr>
          <w:rFonts w:ascii="Arial Narrow" w:eastAsia="Calibri" w:hAnsi="Arial Narrow"/>
          <w:sz w:val="26"/>
          <w:szCs w:val="26"/>
          <w:lang w:val="es-MX" w:eastAsia="es-MX"/>
        </w:rPr>
        <w:t>stado de Yucatán</w:t>
      </w:r>
      <w:r w:rsidR="00D47463" w:rsidRPr="005434D3">
        <w:rPr>
          <w:rFonts w:ascii="Arial Narrow" w:eastAsia="Calibri" w:hAnsi="Arial Narrow"/>
          <w:sz w:val="26"/>
          <w:szCs w:val="26"/>
          <w:lang w:val="es-MX" w:eastAsia="es-MX"/>
        </w:rPr>
        <w:t>,</w:t>
      </w:r>
      <w:r w:rsidR="00A843E0">
        <w:rPr>
          <w:rFonts w:ascii="Arial Narrow" w:eastAsia="Calibri" w:hAnsi="Arial Narrow"/>
          <w:sz w:val="26"/>
          <w:szCs w:val="26"/>
          <w:lang w:val="es-MX" w:eastAsia="es-MX"/>
        </w:rPr>
        <w:t xml:space="preserve"> la que suscribe Diputada</w:t>
      </w:r>
      <w:r w:rsidR="000F3967" w:rsidRPr="005434D3">
        <w:rPr>
          <w:rFonts w:ascii="Arial Narrow" w:eastAsia="Calibri" w:hAnsi="Arial Narrow"/>
          <w:sz w:val="26"/>
          <w:szCs w:val="26"/>
          <w:lang w:val="es-MX" w:eastAsia="es-MX"/>
        </w:rPr>
        <w:t xml:space="preserve"> Ingrid </w:t>
      </w:r>
      <w:r w:rsidR="00A843E0">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 xml:space="preserve">el Pilar Santos Díaz, integrantes de la </w:t>
      </w:r>
      <w:r w:rsidR="00D47463" w:rsidRPr="005434D3">
        <w:rPr>
          <w:rFonts w:ascii="Arial Narrow" w:eastAsia="Calibri" w:hAnsi="Arial Narrow"/>
          <w:sz w:val="26"/>
          <w:szCs w:val="26"/>
          <w:lang w:val="es-MX" w:eastAsia="es-MX"/>
        </w:rPr>
        <w:t>F</w:t>
      </w:r>
      <w:r w:rsidR="000F3967" w:rsidRPr="005434D3">
        <w:rPr>
          <w:rFonts w:ascii="Arial Narrow" w:eastAsia="Calibri" w:hAnsi="Arial Narrow"/>
          <w:sz w:val="26"/>
          <w:szCs w:val="26"/>
          <w:lang w:val="es-MX" w:eastAsia="es-MX"/>
        </w:rPr>
        <w:t xml:space="preserve">racción </w:t>
      </w:r>
      <w:r w:rsidR="00D47463"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egislativa del </w:t>
      </w:r>
      <w:r w:rsidR="00D47463"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artido </w:t>
      </w:r>
      <w:r w:rsidR="00D47463" w:rsidRPr="005434D3">
        <w:rPr>
          <w:rFonts w:ascii="Arial Narrow" w:eastAsia="Calibri" w:hAnsi="Arial Narrow"/>
          <w:sz w:val="26"/>
          <w:szCs w:val="26"/>
          <w:lang w:val="es-MX" w:eastAsia="es-MX"/>
        </w:rPr>
        <w:t>A</w:t>
      </w:r>
      <w:r w:rsidR="000F3967" w:rsidRPr="005434D3">
        <w:rPr>
          <w:rFonts w:ascii="Arial Narrow" w:eastAsia="Calibri" w:hAnsi="Arial Narrow"/>
          <w:sz w:val="26"/>
          <w:szCs w:val="26"/>
          <w:lang w:val="es-MX" w:eastAsia="es-MX"/>
        </w:rPr>
        <w:t xml:space="preserve">cción </w:t>
      </w:r>
      <w:r w:rsidR="00D47463" w:rsidRPr="005434D3">
        <w:rPr>
          <w:rFonts w:ascii="Arial Narrow" w:eastAsia="Calibri" w:hAnsi="Arial Narrow"/>
          <w:sz w:val="26"/>
          <w:szCs w:val="26"/>
          <w:lang w:val="es-MX" w:eastAsia="es-MX"/>
        </w:rPr>
        <w:t>N</w:t>
      </w:r>
      <w:r w:rsidR="000F3967" w:rsidRPr="005434D3">
        <w:rPr>
          <w:rFonts w:ascii="Arial Narrow" w:eastAsia="Calibri" w:hAnsi="Arial Narrow"/>
          <w:sz w:val="26"/>
          <w:szCs w:val="26"/>
          <w:lang w:val="es-MX" w:eastAsia="es-MX"/>
        </w:rPr>
        <w:t>acional de la LXIII Legislatura del Congreso del Estado de Yucatán</w:t>
      </w:r>
      <w:r w:rsidR="00D47463"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someto a consideración de esta </w:t>
      </w:r>
      <w:r w:rsidR="00D47463" w:rsidRPr="005434D3">
        <w:rPr>
          <w:rFonts w:ascii="Arial Narrow" w:eastAsia="Calibri" w:hAnsi="Arial Narrow"/>
          <w:sz w:val="26"/>
          <w:szCs w:val="26"/>
          <w:lang w:val="es-MX" w:eastAsia="es-MX"/>
        </w:rPr>
        <w:t>H</w:t>
      </w:r>
      <w:r w:rsidR="000F3967" w:rsidRPr="005434D3">
        <w:rPr>
          <w:rFonts w:ascii="Arial Narrow" w:eastAsia="Calibri" w:hAnsi="Arial Narrow"/>
          <w:sz w:val="26"/>
          <w:szCs w:val="26"/>
          <w:lang w:val="es-MX" w:eastAsia="es-MX"/>
        </w:rPr>
        <w:t xml:space="preserve">onorable </w:t>
      </w:r>
      <w:r w:rsidR="00D47463" w:rsidRPr="005434D3">
        <w:rPr>
          <w:rFonts w:ascii="Arial Narrow" w:eastAsia="Calibri" w:hAnsi="Arial Narrow"/>
          <w:sz w:val="26"/>
          <w:szCs w:val="26"/>
          <w:lang w:val="es-MX" w:eastAsia="es-MX"/>
        </w:rPr>
        <w:t>A</w:t>
      </w:r>
      <w:r w:rsidR="000F3967" w:rsidRPr="005434D3">
        <w:rPr>
          <w:rFonts w:ascii="Arial Narrow" w:eastAsia="Calibri" w:hAnsi="Arial Narrow"/>
          <w:sz w:val="26"/>
          <w:szCs w:val="26"/>
          <w:lang w:val="es-MX" w:eastAsia="es-MX"/>
        </w:rPr>
        <w:t xml:space="preserve">samblea la siguiente Iniciativa con </w:t>
      </w:r>
      <w:r w:rsidR="00543BCD"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royecto de </w:t>
      </w:r>
      <w:r w:rsidR="00543BCD"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 xml:space="preserve">ecreto por el que se reforma la </w:t>
      </w:r>
      <w:r w:rsidR="00543BCD"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ey de </w:t>
      </w:r>
      <w:r w:rsidR="00543BCD" w:rsidRPr="005434D3">
        <w:rPr>
          <w:rFonts w:ascii="Arial Narrow" w:eastAsia="Calibri" w:hAnsi="Arial Narrow"/>
          <w:sz w:val="26"/>
          <w:szCs w:val="26"/>
          <w:lang w:val="es-MX" w:eastAsia="es-MX"/>
        </w:rPr>
        <w:t>G</w:t>
      </w:r>
      <w:r w:rsidR="000F3967" w:rsidRPr="005434D3">
        <w:rPr>
          <w:rFonts w:ascii="Arial Narrow" w:eastAsia="Calibri" w:hAnsi="Arial Narrow"/>
          <w:sz w:val="26"/>
          <w:szCs w:val="26"/>
          <w:lang w:val="es-MX" w:eastAsia="es-MX"/>
        </w:rPr>
        <w:t xml:space="preserve">obierno del </w:t>
      </w:r>
      <w:r w:rsidR="00543BCD"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oder </w:t>
      </w:r>
      <w:r w:rsidR="00543BCD"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egislativo y su reglamento ambos del </w:t>
      </w:r>
      <w:r w:rsidR="00543BCD" w:rsidRPr="005434D3">
        <w:rPr>
          <w:rFonts w:ascii="Arial Narrow" w:eastAsia="Calibri" w:hAnsi="Arial Narrow"/>
          <w:sz w:val="26"/>
          <w:szCs w:val="26"/>
          <w:lang w:val="es-MX" w:eastAsia="es-MX"/>
        </w:rPr>
        <w:t>E</w:t>
      </w:r>
      <w:r w:rsidR="000F3967" w:rsidRPr="005434D3">
        <w:rPr>
          <w:rFonts w:ascii="Arial Narrow" w:eastAsia="Calibri" w:hAnsi="Arial Narrow"/>
          <w:sz w:val="26"/>
          <w:szCs w:val="26"/>
          <w:lang w:val="es-MX" w:eastAsia="es-MX"/>
        </w:rPr>
        <w:t>stado de Yucatán en materia de inclusión alterno al tenor de lo siguiente</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543BCD"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os poderes </w:t>
      </w:r>
      <w:r w:rsidR="00543BCD"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egislativos son los encargados de brindar representatividad a la población</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de fungir como un ente colegiado que somete a discusión</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dictamina y asume determinaciones a nombre y representación de los ciudadanos lo que conlleva como primicia que todas las actuaciones que se realicen en esta y todas las </w:t>
      </w:r>
      <w:r w:rsidR="00543BCD"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egislaturas sean garantizando el efectivo ejercicio de los derechos humanos de nuestros representados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543BCD"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omo ente público tenemos la obligación de brindar promover y proteger la participación efectiva</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garantizando la inclusión y realizando los ajustes razonables necesarios para que las personas con discapacidad gocen y ejerzan en igualdad de condiciones con las demás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de todos los derechos humanos y libertades fundamentales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en datos y cifras de la </w:t>
      </w:r>
      <w:r w:rsidR="00543BCD" w:rsidRPr="005434D3">
        <w:rPr>
          <w:rFonts w:ascii="Arial Narrow" w:eastAsia="Calibri" w:hAnsi="Arial Narrow"/>
          <w:sz w:val="26"/>
          <w:szCs w:val="26"/>
          <w:lang w:val="es-MX" w:eastAsia="es-MX"/>
        </w:rPr>
        <w:t>O</w:t>
      </w:r>
      <w:r w:rsidR="000F3967" w:rsidRPr="005434D3">
        <w:rPr>
          <w:rFonts w:ascii="Arial Narrow" w:eastAsia="Calibri" w:hAnsi="Arial Narrow"/>
          <w:sz w:val="26"/>
          <w:szCs w:val="26"/>
          <w:lang w:val="es-MX" w:eastAsia="es-MX"/>
        </w:rPr>
        <w:t xml:space="preserve">rganización </w:t>
      </w:r>
      <w:r w:rsidR="00543BCD" w:rsidRPr="005434D3">
        <w:rPr>
          <w:rFonts w:ascii="Arial Narrow" w:eastAsia="Calibri" w:hAnsi="Arial Narrow"/>
          <w:sz w:val="26"/>
          <w:szCs w:val="26"/>
          <w:lang w:val="es-MX" w:eastAsia="es-MX"/>
        </w:rPr>
        <w:t>M</w:t>
      </w:r>
      <w:r w:rsidR="000F3967" w:rsidRPr="005434D3">
        <w:rPr>
          <w:rFonts w:ascii="Arial Narrow" w:eastAsia="Calibri" w:hAnsi="Arial Narrow"/>
          <w:sz w:val="26"/>
          <w:szCs w:val="26"/>
          <w:lang w:val="es-MX" w:eastAsia="es-MX"/>
        </w:rPr>
        <w:t xml:space="preserve">undial de la </w:t>
      </w:r>
      <w:r w:rsidR="00543BCD" w:rsidRPr="005434D3">
        <w:rPr>
          <w:rFonts w:ascii="Arial Narrow" w:eastAsia="Calibri" w:hAnsi="Arial Narrow"/>
          <w:sz w:val="26"/>
          <w:szCs w:val="26"/>
          <w:lang w:val="es-MX" w:eastAsia="es-MX"/>
        </w:rPr>
        <w:t>S</w:t>
      </w:r>
      <w:r w:rsidR="000F3967" w:rsidRPr="005434D3">
        <w:rPr>
          <w:rFonts w:ascii="Arial Narrow" w:eastAsia="Calibri" w:hAnsi="Arial Narrow"/>
          <w:sz w:val="26"/>
          <w:szCs w:val="26"/>
          <w:lang w:val="es-MX" w:eastAsia="es-MX"/>
        </w:rPr>
        <w:t>alud se establece que la pérdida de audición puede deberse a causas genéticas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complicaciones en el parto</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ciertas enfermedades infecciosas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otitis crónicas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exposiciones a sonidos fuertes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uso de medicamentos ototóxicos y envejecimiento</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así</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como que en el mundo 1</w:t>
      </w:r>
      <w:r w:rsidR="00543BCD" w:rsidRPr="005434D3">
        <w:rPr>
          <w:rFonts w:ascii="Arial Narrow" w:eastAsia="Calibri" w:hAnsi="Arial Narrow"/>
          <w:sz w:val="26"/>
          <w:szCs w:val="26"/>
          <w:lang w:val="es-MX" w:eastAsia="es-MX"/>
        </w:rPr>
        <w:t xml:space="preserve"> mil </w:t>
      </w:r>
      <w:r w:rsidR="000F3967" w:rsidRPr="005434D3">
        <w:rPr>
          <w:rFonts w:ascii="Arial Narrow" w:eastAsia="Calibri" w:hAnsi="Arial Narrow"/>
          <w:sz w:val="26"/>
          <w:szCs w:val="26"/>
          <w:lang w:val="es-MX" w:eastAsia="es-MX"/>
        </w:rPr>
        <w:t>500 millones de personas viven con algún grado de pérdida de audición de las cuales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unos 430 millones necesitan servicios de rehabilitación la OMS prevé</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que para 2050 haya casi 2</w:t>
      </w:r>
      <w:r w:rsidR="00543BCD" w:rsidRPr="005434D3">
        <w:rPr>
          <w:rFonts w:ascii="Arial Narrow" w:eastAsia="Calibri" w:hAnsi="Arial Narrow"/>
          <w:sz w:val="26"/>
          <w:szCs w:val="26"/>
          <w:lang w:val="es-MX" w:eastAsia="es-MX"/>
        </w:rPr>
        <w:t xml:space="preserve"> mil </w:t>
      </w:r>
      <w:r w:rsidR="000F3967" w:rsidRPr="005434D3">
        <w:rPr>
          <w:rFonts w:ascii="Arial Narrow" w:eastAsia="Calibri" w:hAnsi="Arial Narrow"/>
          <w:sz w:val="26"/>
          <w:szCs w:val="26"/>
          <w:lang w:val="es-MX" w:eastAsia="es-MX"/>
        </w:rPr>
        <w:t>500 millones con algún grado de pérdida de audición</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la comisión nacional de derechos humanos resalta que si bien</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en México no se cuenta con estadística relativa a la comunidad de personas sordas las cifras oficiales se enfocan en datos sobre discapacidad auditiva y mencionan que a nivel</w:t>
      </w:r>
      <w:r w:rsidR="00543BCD" w:rsidRPr="005434D3">
        <w:rPr>
          <w:rFonts w:ascii="Arial Narrow" w:eastAsia="Calibri" w:hAnsi="Arial Narrow"/>
          <w:sz w:val="26"/>
          <w:szCs w:val="26"/>
          <w:lang w:val="es-MX" w:eastAsia="es-MX"/>
        </w:rPr>
        <w:t xml:space="preserve"> </w:t>
      </w:r>
      <w:r w:rsidR="000F3967" w:rsidRPr="005434D3">
        <w:rPr>
          <w:rFonts w:ascii="Arial Narrow" w:eastAsia="Calibri" w:hAnsi="Arial Narrow"/>
          <w:sz w:val="26"/>
          <w:szCs w:val="26"/>
          <w:lang w:val="es-MX" w:eastAsia="es-MX"/>
        </w:rPr>
        <w:t>nacional 33.5 por ciento de la población vive con discapacidad auditiva de la cual</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35.4 son hombres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31.8 mujeres</w:t>
      </w:r>
      <w:r w:rsidR="00543BC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12.1 niñas y 14.4 niños</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destaca la importancia de atender asertivamente el reconocimiento de los derechos de las personas sordas</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respetando su identidad lingüística y cultural</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en nuestro país</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cada 28 de noviembre se conmemora el </w:t>
      </w:r>
      <w:r w:rsidR="00F03C4C"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ía nacional del sordo</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ello con el fin</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de concientizar a la población sobre los diferentes obstáculos que viven las personas con discapacidad auditiva y de esta forma</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reflexionar cómo pueden fomentar su inclusión de forma justa en la sociedad</w:t>
      </w:r>
      <w:r w:rsidR="00A843E0">
        <w:rPr>
          <w:rFonts w:ascii="Arial Narrow" w:eastAsia="Calibri" w:hAnsi="Arial Narrow"/>
          <w:sz w:val="26"/>
          <w:szCs w:val="26"/>
          <w:lang w:val="es-MX" w:eastAsia="es-MX"/>
        </w:rPr>
        <w:t>. E</w:t>
      </w:r>
      <w:r w:rsidR="000F3967" w:rsidRPr="005434D3">
        <w:rPr>
          <w:rFonts w:ascii="Arial Narrow" w:eastAsia="Calibri" w:hAnsi="Arial Narrow"/>
          <w:sz w:val="26"/>
          <w:szCs w:val="26"/>
          <w:lang w:val="es-MX" w:eastAsia="es-MX"/>
        </w:rPr>
        <w:t>l lenguaje de señas mexicana es la lengua de la comunidad de sordos</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que consiste en una serie de signos gestuales articulados con las</w:t>
      </w:r>
      <w:r w:rsidR="00F03C4C" w:rsidRPr="005434D3">
        <w:rPr>
          <w:rFonts w:ascii="Arial Narrow" w:eastAsia="Calibri" w:hAnsi="Arial Narrow"/>
          <w:sz w:val="26"/>
          <w:szCs w:val="26"/>
          <w:lang w:val="es-MX" w:eastAsia="es-MX"/>
        </w:rPr>
        <w:t xml:space="preserve"> </w:t>
      </w:r>
      <w:r w:rsidR="000F3967" w:rsidRPr="005434D3">
        <w:rPr>
          <w:rFonts w:ascii="Arial Narrow" w:eastAsia="Calibri" w:hAnsi="Arial Narrow"/>
          <w:sz w:val="26"/>
          <w:szCs w:val="26"/>
          <w:lang w:val="es-MX" w:eastAsia="es-MX"/>
        </w:rPr>
        <w:t>manos y acompañados de expresiones faciales mirada intencional y movimiento corporal dotados de función lingüística forma parte del patrimonio lingüístico de dicha comunidad y es tan rica y compleja en gramática y vocabulario</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como cualquier lengua oral</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F03C4C"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or lo anterior el lenguaje funciona como un método por el cual dos o más personas se comunican por lo que es necesario que lo que se emite y recibe contenga el mismo lenguaje tanto para el emisor</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como para el receptor</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es decir</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se requiere que ambas personas manejen el mismo lenguaje pues de no ser así la comunicación entre ellas se dificulta este lenguaje de señas permite a la comunidad de personas con discapacidad auditiva</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desarrollar sus capacidades cognitivas y de sociabilización no solamente con su comunidad</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sino con las personas oyentes que tengan la disposición de aprender su lenguaje</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es imp</w:t>
      </w:r>
      <w:r w:rsidR="00A843E0">
        <w:rPr>
          <w:rFonts w:ascii="Arial Narrow" w:eastAsia="Calibri" w:hAnsi="Arial Narrow"/>
          <w:sz w:val="26"/>
          <w:szCs w:val="26"/>
          <w:lang w:val="es-MX" w:eastAsia="es-MX"/>
        </w:rPr>
        <w:t>ortante tener en cuenta que la Ley General para la Inclusión de Personas con D</w:t>
      </w:r>
      <w:r w:rsidR="000F3967" w:rsidRPr="005434D3">
        <w:rPr>
          <w:rFonts w:ascii="Arial Narrow" w:eastAsia="Calibri" w:hAnsi="Arial Narrow"/>
          <w:sz w:val="26"/>
          <w:szCs w:val="26"/>
          <w:lang w:val="es-MX" w:eastAsia="es-MX"/>
        </w:rPr>
        <w:t>iscapacidad en su numeral 32 establece que las personas con</w:t>
      </w:r>
      <w:r w:rsidR="00F03C4C" w:rsidRPr="005434D3">
        <w:rPr>
          <w:rFonts w:ascii="Arial Narrow" w:eastAsia="Calibri" w:hAnsi="Arial Narrow"/>
          <w:sz w:val="26"/>
          <w:szCs w:val="26"/>
          <w:lang w:val="es-MX" w:eastAsia="es-MX"/>
        </w:rPr>
        <w:t xml:space="preserve"> </w:t>
      </w:r>
      <w:r w:rsidR="000F3967" w:rsidRPr="005434D3">
        <w:rPr>
          <w:rFonts w:ascii="Arial Narrow" w:eastAsia="Calibri" w:hAnsi="Arial Narrow"/>
          <w:sz w:val="26"/>
          <w:szCs w:val="26"/>
          <w:lang w:val="es-MX" w:eastAsia="es-MX"/>
        </w:rPr>
        <w:t>discapacidad</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tienen derecho a la libertad de expresión y opinión incluida la libertad de recabar</w:t>
      </w:r>
      <w:r w:rsidR="00F03C4C"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recibir y facilitar información mediante cualquier forma de comunicación que les facilite una participación e integración en igualdad de condiciones que el resto de la población</w:t>
      </w:r>
      <w:r w:rsidR="00F03C4C" w:rsidRPr="005434D3">
        <w:rPr>
          <w:rFonts w:ascii="Arial Narrow" w:eastAsia="Calibri" w:hAnsi="Arial Narrow"/>
          <w:sz w:val="26"/>
          <w:szCs w:val="26"/>
          <w:lang w:val="es-MX" w:eastAsia="es-MX"/>
        </w:rPr>
        <w:t>;</w:t>
      </w:r>
      <w:r w:rsidR="00A843E0">
        <w:rPr>
          <w:rFonts w:ascii="Arial Narrow" w:eastAsia="Calibri" w:hAnsi="Arial Narrow"/>
          <w:sz w:val="26"/>
          <w:szCs w:val="26"/>
          <w:lang w:val="es-MX" w:eastAsia="es-MX"/>
        </w:rPr>
        <w:t xml:space="preserve"> por lo que de acuerdo con la A</w:t>
      </w:r>
      <w:r w:rsidR="000F3967" w:rsidRPr="005434D3">
        <w:rPr>
          <w:rFonts w:ascii="Arial Narrow" w:eastAsia="Calibri" w:hAnsi="Arial Narrow"/>
          <w:sz w:val="26"/>
          <w:szCs w:val="26"/>
          <w:lang w:val="es-MX" w:eastAsia="es-MX"/>
        </w:rPr>
        <w:t xml:space="preserve">genda 2030 </w:t>
      </w:r>
      <w:r w:rsidR="00F03C4C" w:rsidRPr="005434D3">
        <w:rPr>
          <w:rFonts w:ascii="Arial Narrow" w:eastAsia="Calibri" w:hAnsi="Arial Narrow"/>
          <w:sz w:val="26"/>
          <w:szCs w:val="26"/>
          <w:lang w:val="es-MX" w:eastAsia="es-MX"/>
        </w:rPr>
        <w:t>y</w:t>
      </w:r>
      <w:r w:rsidR="000F3967" w:rsidRPr="005434D3">
        <w:rPr>
          <w:rFonts w:ascii="Arial Narrow" w:eastAsia="Calibri" w:hAnsi="Arial Narrow"/>
          <w:sz w:val="26"/>
          <w:szCs w:val="26"/>
          <w:lang w:val="es-MX" w:eastAsia="es-MX"/>
        </w:rPr>
        <w:t xml:space="preserve"> </w:t>
      </w:r>
      <w:r w:rsidR="00F03C4C" w:rsidRPr="005434D3">
        <w:rPr>
          <w:rFonts w:ascii="Arial Narrow" w:eastAsia="Calibri" w:hAnsi="Arial Narrow"/>
          <w:sz w:val="26"/>
          <w:szCs w:val="26"/>
          <w:lang w:val="es-MX" w:eastAsia="es-MX"/>
        </w:rPr>
        <w:t xml:space="preserve">en </w:t>
      </w:r>
      <w:r w:rsidR="000F3967" w:rsidRPr="005434D3">
        <w:rPr>
          <w:rFonts w:ascii="Arial Narrow" w:eastAsia="Calibri" w:hAnsi="Arial Narrow"/>
          <w:sz w:val="26"/>
          <w:szCs w:val="26"/>
          <w:lang w:val="es-MX" w:eastAsia="es-MX"/>
        </w:rPr>
        <w:t>específico</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en atención al objetivo de desarrollo sostenible número</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10 reducción de las desigualdades</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en ese sentido de llevar a la práctica el compromiso de no dejar atrás a ninguna persona proponiendo medidas para la inclusión de personas sordas quienes forman una minoría lingüística y cultural que se ha enfrentado a barreras comunicativas que le impiden ejercer a plenitud sus derechos</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es de suma importancia avancemos en el modelo de inclusión</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eliminar las divisiones entre sectores de la población</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reducir las desigualdades</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de una participación ciudadana efectiva que contemple todos los principios fundamentales de la misma que se pueden que se puedan brindar datos abiertos un</w:t>
      </w:r>
      <w:r w:rsidR="00DB332A" w:rsidRPr="005434D3">
        <w:rPr>
          <w:rFonts w:ascii="Arial Narrow" w:eastAsia="Calibri" w:hAnsi="Arial Narrow"/>
          <w:sz w:val="26"/>
          <w:szCs w:val="26"/>
          <w:lang w:val="es-MX" w:eastAsia="es-MX"/>
        </w:rPr>
        <w:t xml:space="preserve"> </w:t>
      </w:r>
      <w:r w:rsidR="000F3967" w:rsidRPr="005434D3">
        <w:rPr>
          <w:rFonts w:ascii="Arial Narrow" w:eastAsia="Calibri" w:hAnsi="Arial Narrow"/>
          <w:sz w:val="26"/>
          <w:szCs w:val="26"/>
          <w:lang w:val="es-MX" w:eastAsia="es-MX"/>
        </w:rPr>
        <w:t>acceso simple</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sencillo y oportuno para todos</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DB332A" w:rsidRPr="005434D3">
        <w:rPr>
          <w:rFonts w:ascii="Arial Narrow" w:eastAsia="Calibri" w:hAnsi="Arial Narrow"/>
          <w:sz w:val="26"/>
          <w:szCs w:val="26"/>
          <w:lang w:val="es-MX" w:eastAsia="es-MX"/>
        </w:rPr>
        <w:t>E</w:t>
      </w:r>
      <w:r w:rsidR="000F3967" w:rsidRPr="005434D3">
        <w:rPr>
          <w:rFonts w:ascii="Arial Narrow" w:eastAsia="Calibri" w:hAnsi="Arial Narrow"/>
          <w:sz w:val="26"/>
          <w:szCs w:val="26"/>
          <w:lang w:val="es-MX" w:eastAsia="es-MX"/>
        </w:rPr>
        <w:t>n consecuencia lo anterior la presente iniciativa tiene como objeto implementar la utilización del lenguaje de señas mexicanas por medio de intérpretes</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que simultáneamente al desahogo de todos los actos públic</w:t>
      </w:r>
      <w:r w:rsidR="00A843E0">
        <w:rPr>
          <w:rFonts w:ascii="Arial Narrow" w:eastAsia="Calibri" w:hAnsi="Arial Narrow"/>
          <w:sz w:val="26"/>
          <w:szCs w:val="26"/>
          <w:lang w:val="es-MX" w:eastAsia="es-MX"/>
        </w:rPr>
        <w:t>os que se lleven a cabo por el P</w:t>
      </w:r>
      <w:r w:rsidR="000F3967" w:rsidRPr="005434D3">
        <w:rPr>
          <w:rFonts w:ascii="Arial Narrow" w:eastAsia="Calibri" w:hAnsi="Arial Narrow"/>
          <w:sz w:val="26"/>
          <w:szCs w:val="26"/>
          <w:lang w:val="es-MX" w:eastAsia="es-MX"/>
        </w:rPr>
        <w:t xml:space="preserve">oder </w:t>
      </w:r>
      <w:r w:rsidR="00DB332A"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egislativo del </w:t>
      </w:r>
      <w:r w:rsidR="00DB332A" w:rsidRPr="005434D3">
        <w:rPr>
          <w:rFonts w:ascii="Arial Narrow" w:eastAsia="Calibri" w:hAnsi="Arial Narrow"/>
          <w:sz w:val="26"/>
          <w:szCs w:val="26"/>
          <w:lang w:val="es-MX" w:eastAsia="es-MX"/>
        </w:rPr>
        <w:t>E</w:t>
      </w:r>
      <w:r w:rsidR="000F3967" w:rsidRPr="005434D3">
        <w:rPr>
          <w:rFonts w:ascii="Arial Narrow" w:eastAsia="Calibri" w:hAnsi="Arial Narrow"/>
          <w:sz w:val="26"/>
          <w:szCs w:val="26"/>
          <w:lang w:val="es-MX" w:eastAsia="es-MX"/>
        </w:rPr>
        <w:t>stado de Yucatán puedan ser traducidos por estos</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teniendo que estar presentes en un lugar visible dentro del </w:t>
      </w:r>
      <w:r w:rsidR="00DB332A" w:rsidRPr="005434D3">
        <w:rPr>
          <w:rFonts w:ascii="Arial Narrow" w:eastAsia="Calibri" w:hAnsi="Arial Narrow"/>
          <w:sz w:val="26"/>
          <w:szCs w:val="26"/>
          <w:lang w:val="es-MX" w:eastAsia="es-MX"/>
        </w:rPr>
        <w:t>R</w:t>
      </w:r>
      <w:r w:rsidR="000F3967" w:rsidRPr="005434D3">
        <w:rPr>
          <w:rFonts w:ascii="Arial Narrow" w:eastAsia="Calibri" w:hAnsi="Arial Narrow"/>
          <w:sz w:val="26"/>
          <w:szCs w:val="26"/>
          <w:lang w:val="es-MX" w:eastAsia="es-MX"/>
        </w:rPr>
        <w:t>ecinto o el lugar donde se realicen</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asimismo</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tendrán un espacio en las transmisiones de dichos actos que se realicen en las plataformas digitales del canal del </w:t>
      </w:r>
      <w:r w:rsidR="00DB332A"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ongreso</w:t>
      </w:r>
      <w:r w:rsidR="00DB332A"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DB332A"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 xml:space="preserve">ompañeras y compañeros </w:t>
      </w:r>
      <w:r w:rsidR="00DB332A"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 xml:space="preserve">iputados como </w:t>
      </w:r>
      <w:r w:rsidR="00A843E0">
        <w:rPr>
          <w:rFonts w:ascii="Arial Narrow" w:eastAsia="Calibri" w:hAnsi="Arial Narrow"/>
          <w:sz w:val="26"/>
          <w:szCs w:val="26"/>
          <w:lang w:val="es-MX" w:eastAsia="es-MX"/>
        </w:rPr>
        <w:t>LX</w:t>
      </w:r>
      <w:r w:rsidR="00DB332A" w:rsidRPr="005434D3">
        <w:rPr>
          <w:rFonts w:ascii="Arial Narrow" w:eastAsia="Calibri" w:hAnsi="Arial Narrow"/>
          <w:sz w:val="26"/>
          <w:szCs w:val="26"/>
          <w:lang w:val="es-MX" w:eastAsia="es-MX"/>
        </w:rPr>
        <w:t>III</w:t>
      </w:r>
      <w:r w:rsidR="000F3967" w:rsidRPr="005434D3">
        <w:rPr>
          <w:rFonts w:ascii="Arial Narrow" w:eastAsia="Calibri" w:hAnsi="Arial Narrow"/>
          <w:sz w:val="26"/>
          <w:szCs w:val="26"/>
          <w:lang w:val="es-MX" w:eastAsia="es-MX"/>
        </w:rPr>
        <w:t xml:space="preserve"> </w:t>
      </w:r>
      <w:r w:rsidR="00DB332A"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egislatura</w:t>
      </w:r>
      <w:r w:rsidR="00B816F5"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tenemos la responsabilidad y el profundo compromiso para con la sociedad yucateca de ser partícipes promotores de la inclusión</w:t>
      </w:r>
      <w:r w:rsidR="007C29B8"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transparencia y rendición de cuentas</w:t>
      </w:r>
      <w:r w:rsidR="007C29B8"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en cualquiera de sus rubros o canales de comunicación</w:t>
      </w:r>
      <w:r w:rsidR="007C29B8"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7C29B8" w:rsidRPr="005434D3">
        <w:rPr>
          <w:rFonts w:ascii="Arial Narrow" w:eastAsia="Calibri" w:hAnsi="Arial Narrow"/>
          <w:sz w:val="26"/>
          <w:szCs w:val="26"/>
          <w:lang w:val="es-MX" w:eastAsia="es-MX"/>
        </w:rPr>
        <w:t>E</w:t>
      </w:r>
      <w:r w:rsidR="000F3967" w:rsidRPr="005434D3">
        <w:rPr>
          <w:rFonts w:ascii="Arial Narrow" w:eastAsia="Calibri" w:hAnsi="Arial Narrow"/>
          <w:sz w:val="26"/>
          <w:szCs w:val="26"/>
          <w:lang w:val="es-MX" w:eastAsia="es-MX"/>
        </w:rPr>
        <w:t>s por ello que hoy damos un paso hacia adelante para reducir la brecha del rezago y exclusión de las minorías en desventaja en nuestro estado</w:t>
      </w:r>
      <w:r w:rsidR="007C29B8"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7C29B8" w:rsidRPr="005434D3">
        <w:rPr>
          <w:rFonts w:ascii="Arial Narrow" w:eastAsia="Calibri" w:hAnsi="Arial Narrow"/>
          <w:sz w:val="26"/>
          <w:szCs w:val="26"/>
          <w:lang w:val="es-MX" w:eastAsia="es-MX"/>
        </w:rPr>
        <w:t>E</w:t>
      </w:r>
      <w:r w:rsidR="000F3967" w:rsidRPr="005434D3">
        <w:rPr>
          <w:rFonts w:ascii="Arial Narrow" w:eastAsia="Calibri" w:hAnsi="Arial Narrow"/>
          <w:sz w:val="26"/>
          <w:szCs w:val="26"/>
          <w:lang w:val="es-MX" w:eastAsia="es-MX"/>
        </w:rPr>
        <w:t>n ese sentido</w:t>
      </w:r>
      <w:r w:rsidR="007C29B8"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semanas atrás</w:t>
      </w:r>
      <w:r w:rsidR="007C29B8"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todas las fuerzas políticas que conforman esta legislatura dejamos de fuera nuestras superficiales diferencias para converger de fondo en lo que hoy se ve como un logro en conjunto y compartido</w:t>
      </w:r>
      <w:r w:rsidR="007C29B8"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para que la </w:t>
      </w:r>
      <w:r w:rsidR="007C29B8"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engua </w:t>
      </w:r>
      <w:r w:rsidR="007C29B8" w:rsidRPr="005434D3">
        <w:rPr>
          <w:rFonts w:ascii="Arial Narrow" w:eastAsia="Calibri" w:hAnsi="Arial Narrow"/>
          <w:sz w:val="26"/>
          <w:szCs w:val="26"/>
          <w:lang w:val="es-MX" w:eastAsia="es-MX"/>
        </w:rPr>
        <w:t>M</w:t>
      </w:r>
      <w:r w:rsidR="000F3967" w:rsidRPr="005434D3">
        <w:rPr>
          <w:rFonts w:ascii="Arial Narrow" w:eastAsia="Calibri" w:hAnsi="Arial Narrow"/>
          <w:sz w:val="26"/>
          <w:szCs w:val="26"/>
          <w:lang w:val="es-MX" w:eastAsia="es-MX"/>
        </w:rPr>
        <w:t xml:space="preserve">aya sea reconocida como </w:t>
      </w:r>
      <w:r w:rsidR="007C29B8"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atrimonio </w:t>
      </w:r>
      <w:r w:rsidR="007C29B8"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 xml:space="preserve">ultural </w:t>
      </w:r>
      <w:r w:rsidR="007C29B8" w:rsidRPr="005434D3">
        <w:rPr>
          <w:rFonts w:ascii="Arial Narrow" w:eastAsia="Calibri" w:hAnsi="Arial Narrow"/>
          <w:sz w:val="26"/>
          <w:szCs w:val="26"/>
          <w:lang w:val="es-MX" w:eastAsia="es-MX"/>
        </w:rPr>
        <w:t>I</w:t>
      </w:r>
      <w:r w:rsidR="000F3967" w:rsidRPr="005434D3">
        <w:rPr>
          <w:rFonts w:ascii="Arial Narrow" w:eastAsia="Calibri" w:hAnsi="Arial Narrow"/>
          <w:sz w:val="26"/>
          <w:szCs w:val="26"/>
          <w:lang w:val="es-MX" w:eastAsia="es-MX"/>
        </w:rPr>
        <w:t>ntangible de nuestro estado</w:t>
      </w:r>
      <w:r w:rsidR="007C29B8"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del mismo modo</w:t>
      </w:r>
      <w:r w:rsidR="00432F3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hoy de nueva cuenta les pido a todas y todos que seamos partícipes del progreso y la inclusión para poder comunicar las labores y la toma de decisiones trascendentales del día a día en este recinto del </w:t>
      </w:r>
      <w:r w:rsidR="007C29B8"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oder </w:t>
      </w:r>
      <w:r w:rsidR="007C29B8"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egislativo para las</w:t>
      </w:r>
      <w:r w:rsidR="007C29B8" w:rsidRPr="005434D3">
        <w:rPr>
          <w:rFonts w:ascii="Arial Narrow" w:eastAsia="Calibri" w:hAnsi="Arial Narrow"/>
          <w:sz w:val="26"/>
          <w:szCs w:val="26"/>
          <w:lang w:val="es-MX" w:eastAsia="es-MX"/>
        </w:rPr>
        <w:t xml:space="preserve"> </w:t>
      </w:r>
      <w:r w:rsidR="000F3967" w:rsidRPr="005434D3">
        <w:rPr>
          <w:rFonts w:ascii="Arial Narrow" w:eastAsia="Calibri" w:hAnsi="Arial Narrow"/>
          <w:sz w:val="26"/>
          <w:szCs w:val="26"/>
          <w:lang w:val="es-MX" w:eastAsia="es-MX"/>
        </w:rPr>
        <w:t>personas que no cuentan con los medios</w:t>
      </w:r>
      <w:r w:rsidR="00432F3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432F3D"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or lo anterior expuesto y fundado me permito someter a consideración de esta soberanía el siguiente </w:t>
      </w:r>
      <w:r w:rsidR="00432F3D"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royecto de </w:t>
      </w:r>
      <w:r w:rsidR="00432F3D"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 xml:space="preserve">ecreto por el que se reforman la </w:t>
      </w:r>
      <w:r w:rsidR="00432F3D"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ey de </w:t>
      </w:r>
      <w:r w:rsidR="00432F3D" w:rsidRPr="005434D3">
        <w:rPr>
          <w:rFonts w:ascii="Arial Narrow" w:eastAsia="Calibri" w:hAnsi="Arial Narrow"/>
          <w:sz w:val="26"/>
          <w:szCs w:val="26"/>
          <w:lang w:val="es-MX" w:eastAsia="es-MX"/>
        </w:rPr>
        <w:t>G</w:t>
      </w:r>
      <w:r w:rsidR="000F3967" w:rsidRPr="005434D3">
        <w:rPr>
          <w:rFonts w:ascii="Arial Narrow" w:eastAsia="Calibri" w:hAnsi="Arial Narrow"/>
          <w:sz w:val="26"/>
          <w:szCs w:val="26"/>
          <w:lang w:val="es-MX" w:eastAsia="es-MX"/>
        </w:rPr>
        <w:t xml:space="preserve">obierno del </w:t>
      </w:r>
      <w:r w:rsidR="00432F3D"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oder </w:t>
      </w:r>
      <w:r w:rsidR="00432F3D"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egislativo del </w:t>
      </w:r>
      <w:r w:rsidR="00432F3D" w:rsidRPr="005434D3">
        <w:rPr>
          <w:rFonts w:ascii="Arial Narrow" w:eastAsia="Calibri" w:hAnsi="Arial Narrow"/>
          <w:sz w:val="26"/>
          <w:szCs w:val="26"/>
          <w:lang w:val="es-MX" w:eastAsia="es-MX"/>
        </w:rPr>
        <w:t>E</w:t>
      </w:r>
      <w:r w:rsidR="000F3967" w:rsidRPr="005434D3">
        <w:rPr>
          <w:rFonts w:ascii="Arial Narrow" w:eastAsia="Calibri" w:hAnsi="Arial Narrow"/>
          <w:sz w:val="26"/>
          <w:szCs w:val="26"/>
          <w:lang w:val="es-MX" w:eastAsia="es-MX"/>
        </w:rPr>
        <w:t>stado de Yucatán y su reglamento</w:t>
      </w:r>
      <w:r w:rsidR="00432F3D"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432F3D"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rimero se reforma por adición de un </w:t>
      </w:r>
      <w:r w:rsidR="00432F3D" w:rsidRPr="005434D3">
        <w:rPr>
          <w:rFonts w:ascii="Arial Narrow" w:eastAsia="Calibri" w:hAnsi="Arial Narrow"/>
          <w:sz w:val="26"/>
          <w:szCs w:val="26"/>
          <w:lang w:val="es-MX" w:eastAsia="es-MX"/>
        </w:rPr>
        <w:t>A</w:t>
      </w:r>
      <w:r w:rsidR="000F3967" w:rsidRPr="005434D3">
        <w:rPr>
          <w:rFonts w:ascii="Arial Narrow" w:eastAsia="Calibri" w:hAnsi="Arial Narrow"/>
          <w:sz w:val="26"/>
          <w:szCs w:val="26"/>
          <w:lang w:val="es-MX" w:eastAsia="es-MX"/>
        </w:rPr>
        <w:t xml:space="preserve">rtículo 9 </w:t>
      </w:r>
      <w:r w:rsidR="00432F3D" w:rsidRPr="005434D3">
        <w:rPr>
          <w:rFonts w:ascii="Arial Narrow" w:eastAsia="Calibri" w:hAnsi="Arial Narrow"/>
          <w:sz w:val="26"/>
          <w:szCs w:val="26"/>
          <w:lang w:val="es-MX" w:eastAsia="es-MX"/>
        </w:rPr>
        <w:t>BIS</w:t>
      </w:r>
      <w:r w:rsidR="000F3967" w:rsidRPr="005434D3">
        <w:rPr>
          <w:rFonts w:ascii="Arial Narrow" w:eastAsia="Calibri" w:hAnsi="Arial Narrow"/>
          <w:sz w:val="26"/>
          <w:szCs w:val="26"/>
          <w:lang w:val="es-MX" w:eastAsia="es-MX"/>
        </w:rPr>
        <w:t xml:space="preserve"> la </w:t>
      </w:r>
      <w:r w:rsidR="00432F3D"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ey de </w:t>
      </w:r>
      <w:r w:rsidR="00432F3D" w:rsidRPr="005434D3">
        <w:rPr>
          <w:rFonts w:ascii="Arial Narrow" w:eastAsia="Calibri" w:hAnsi="Arial Narrow"/>
          <w:sz w:val="26"/>
          <w:szCs w:val="26"/>
          <w:lang w:val="es-MX" w:eastAsia="es-MX"/>
        </w:rPr>
        <w:t>G</w:t>
      </w:r>
      <w:r w:rsidR="000F3967" w:rsidRPr="005434D3">
        <w:rPr>
          <w:rFonts w:ascii="Arial Narrow" w:eastAsia="Calibri" w:hAnsi="Arial Narrow"/>
          <w:sz w:val="26"/>
          <w:szCs w:val="26"/>
          <w:lang w:val="es-MX" w:eastAsia="es-MX"/>
        </w:rPr>
        <w:t xml:space="preserve">obierno del </w:t>
      </w:r>
      <w:r w:rsidR="00AE67AE"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oder </w:t>
      </w:r>
      <w:r w:rsidR="00432F3D"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egislativo del</w:t>
      </w:r>
      <w:r w:rsidR="00AE67AE" w:rsidRPr="005434D3">
        <w:rPr>
          <w:rFonts w:ascii="Arial Narrow" w:eastAsia="Calibri" w:hAnsi="Arial Narrow"/>
          <w:sz w:val="26"/>
          <w:szCs w:val="26"/>
          <w:lang w:val="es-MX" w:eastAsia="es-MX"/>
        </w:rPr>
        <w:t xml:space="preserve"> E</w:t>
      </w:r>
      <w:r w:rsidR="000F3967" w:rsidRPr="005434D3">
        <w:rPr>
          <w:rFonts w:ascii="Arial Narrow" w:eastAsia="Calibri" w:hAnsi="Arial Narrow"/>
          <w:sz w:val="26"/>
          <w:szCs w:val="26"/>
          <w:lang w:val="es-MX" w:eastAsia="es-MX"/>
        </w:rPr>
        <w:t>stado de Yucatán</w:t>
      </w:r>
      <w:r w:rsidR="00AE67AE"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para quedar como sigue</w:t>
      </w:r>
      <w:r w:rsidR="00AE67AE"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AE67AE" w:rsidRPr="005434D3">
        <w:rPr>
          <w:rFonts w:ascii="Arial Narrow" w:eastAsia="Calibri" w:hAnsi="Arial Narrow"/>
          <w:sz w:val="26"/>
          <w:szCs w:val="26"/>
          <w:lang w:val="es-MX" w:eastAsia="es-MX"/>
        </w:rPr>
        <w:t>A</w:t>
      </w:r>
      <w:r w:rsidR="000F3967" w:rsidRPr="005434D3">
        <w:rPr>
          <w:rFonts w:ascii="Arial Narrow" w:eastAsia="Calibri" w:hAnsi="Arial Narrow"/>
          <w:sz w:val="26"/>
          <w:szCs w:val="26"/>
          <w:lang w:val="es-MX" w:eastAsia="es-MX"/>
        </w:rPr>
        <w:t xml:space="preserve">rtículo 9 </w:t>
      </w:r>
      <w:r w:rsidR="00AE67AE" w:rsidRPr="005434D3">
        <w:rPr>
          <w:rFonts w:ascii="Arial Narrow" w:eastAsia="Calibri" w:hAnsi="Arial Narrow"/>
          <w:sz w:val="26"/>
          <w:szCs w:val="26"/>
          <w:lang w:val="es-MX" w:eastAsia="es-MX"/>
        </w:rPr>
        <w:t>BIS;</w:t>
      </w:r>
      <w:r w:rsidR="000F3967" w:rsidRPr="005434D3">
        <w:rPr>
          <w:rFonts w:ascii="Arial Narrow" w:eastAsia="Calibri" w:hAnsi="Arial Narrow"/>
          <w:sz w:val="26"/>
          <w:szCs w:val="26"/>
          <w:lang w:val="es-MX" w:eastAsia="es-MX"/>
        </w:rPr>
        <w:t xml:space="preserve"> las </w:t>
      </w:r>
      <w:r w:rsidR="00AE67AE" w:rsidRPr="005434D3">
        <w:rPr>
          <w:rFonts w:ascii="Arial Narrow" w:eastAsia="Calibri" w:hAnsi="Arial Narrow"/>
          <w:sz w:val="26"/>
          <w:szCs w:val="26"/>
          <w:lang w:val="es-MX" w:eastAsia="es-MX"/>
        </w:rPr>
        <w:t>S</w:t>
      </w:r>
      <w:r w:rsidR="000F3967" w:rsidRPr="005434D3">
        <w:rPr>
          <w:rFonts w:ascii="Arial Narrow" w:eastAsia="Calibri" w:hAnsi="Arial Narrow"/>
          <w:sz w:val="26"/>
          <w:szCs w:val="26"/>
          <w:lang w:val="es-MX" w:eastAsia="es-MX"/>
        </w:rPr>
        <w:t xml:space="preserve">esiones públicas del </w:t>
      </w:r>
      <w:r w:rsidR="00AE67AE"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leno y de la </w:t>
      </w:r>
      <w:r w:rsidR="00AE67AE"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 xml:space="preserve">iputación </w:t>
      </w:r>
      <w:r w:rsidR="00AE67AE"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ermanente a que hace referencia el </w:t>
      </w:r>
      <w:r w:rsidR="00AE67AE" w:rsidRPr="005434D3">
        <w:rPr>
          <w:rFonts w:ascii="Arial Narrow" w:eastAsia="Calibri" w:hAnsi="Arial Narrow"/>
          <w:sz w:val="26"/>
          <w:szCs w:val="26"/>
          <w:lang w:val="es-MX" w:eastAsia="es-MX"/>
        </w:rPr>
        <w:t>A</w:t>
      </w:r>
      <w:r w:rsidR="000F3967" w:rsidRPr="005434D3">
        <w:rPr>
          <w:rFonts w:ascii="Arial Narrow" w:eastAsia="Calibri" w:hAnsi="Arial Narrow"/>
          <w:sz w:val="26"/>
          <w:szCs w:val="26"/>
          <w:lang w:val="es-MX" w:eastAsia="es-MX"/>
        </w:rPr>
        <w:t>rtículo que antecede deberán ser interpretadas e</w:t>
      </w:r>
      <w:r w:rsidR="00AE67AE" w:rsidRPr="005434D3">
        <w:rPr>
          <w:rFonts w:ascii="Arial Narrow" w:eastAsia="Calibri" w:hAnsi="Arial Narrow"/>
          <w:sz w:val="26"/>
          <w:szCs w:val="26"/>
          <w:lang w:val="es-MX" w:eastAsia="es-MX"/>
        </w:rPr>
        <w:t>n</w:t>
      </w:r>
      <w:r w:rsidR="000F3967" w:rsidRPr="005434D3">
        <w:rPr>
          <w:rFonts w:ascii="Arial Narrow" w:eastAsia="Calibri" w:hAnsi="Arial Narrow"/>
          <w:sz w:val="26"/>
          <w:szCs w:val="26"/>
          <w:lang w:val="es-MX" w:eastAsia="es-MX"/>
        </w:rPr>
        <w:t xml:space="preserve"> lenguaje de señas mexicanas simultáneamente a su desahogo, así como visibles en las transmisiones por medios de comunicación digitales que realice el </w:t>
      </w:r>
      <w:r w:rsidR="00AE67AE"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ongreso</w:t>
      </w:r>
      <w:r w:rsidR="00AE67AE"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A843E0">
        <w:rPr>
          <w:rFonts w:ascii="Arial Narrow" w:eastAsia="Calibri" w:hAnsi="Arial Narrow"/>
          <w:sz w:val="26"/>
          <w:szCs w:val="26"/>
          <w:lang w:val="es-MX" w:eastAsia="es-MX"/>
        </w:rPr>
        <w:t>Segundo</w:t>
      </w:r>
      <w:r w:rsidR="000F3967" w:rsidRPr="005434D3">
        <w:rPr>
          <w:rFonts w:ascii="Arial Narrow" w:eastAsia="Calibri" w:hAnsi="Arial Narrow"/>
          <w:sz w:val="26"/>
          <w:szCs w:val="26"/>
          <w:lang w:val="es-MX" w:eastAsia="es-MX"/>
        </w:rPr>
        <w:t xml:space="preserve"> se reforma por adición de un </w:t>
      </w:r>
      <w:r w:rsidR="00AE67AE"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árrafo el </w:t>
      </w:r>
      <w:r w:rsidR="00AE67AE" w:rsidRPr="005434D3">
        <w:rPr>
          <w:rFonts w:ascii="Arial Narrow" w:eastAsia="Calibri" w:hAnsi="Arial Narrow"/>
          <w:sz w:val="26"/>
          <w:szCs w:val="26"/>
          <w:lang w:val="es-MX" w:eastAsia="es-MX"/>
        </w:rPr>
        <w:t>A</w:t>
      </w:r>
      <w:r w:rsidR="000F3967" w:rsidRPr="005434D3">
        <w:rPr>
          <w:rFonts w:ascii="Arial Narrow" w:eastAsia="Calibri" w:hAnsi="Arial Narrow"/>
          <w:sz w:val="26"/>
          <w:szCs w:val="26"/>
          <w:lang w:val="es-MX" w:eastAsia="es-MX"/>
        </w:rPr>
        <w:t xml:space="preserve">rtículo 23 así como la </w:t>
      </w:r>
      <w:r w:rsidR="00AE67AE" w:rsidRPr="005434D3">
        <w:rPr>
          <w:rFonts w:ascii="Arial Narrow" w:eastAsia="Calibri" w:hAnsi="Arial Narrow"/>
          <w:sz w:val="26"/>
          <w:szCs w:val="26"/>
          <w:lang w:val="es-MX" w:eastAsia="es-MX"/>
        </w:rPr>
        <w:t>F</w:t>
      </w:r>
      <w:r w:rsidR="000F3967" w:rsidRPr="005434D3">
        <w:rPr>
          <w:rFonts w:ascii="Arial Narrow" w:eastAsia="Calibri" w:hAnsi="Arial Narrow"/>
          <w:sz w:val="26"/>
          <w:szCs w:val="26"/>
          <w:lang w:val="es-MX" w:eastAsia="es-MX"/>
        </w:rPr>
        <w:t xml:space="preserve">racción </w:t>
      </w:r>
      <w:r w:rsidR="00AE67AE" w:rsidRPr="005434D3">
        <w:rPr>
          <w:rFonts w:ascii="Arial Narrow" w:eastAsia="Calibri" w:hAnsi="Arial Narrow"/>
          <w:sz w:val="26"/>
          <w:szCs w:val="26"/>
          <w:lang w:val="es-MX" w:eastAsia="es-MX"/>
        </w:rPr>
        <w:t>XI</w:t>
      </w:r>
      <w:r w:rsidR="000F3967" w:rsidRPr="005434D3">
        <w:rPr>
          <w:rFonts w:ascii="Arial Narrow" w:eastAsia="Calibri" w:hAnsi="Arial Narrow"/>
          <w:sz w:val="26"/>
          <w:szCs w:val="26"/>
          <w:lang w:val="es-MX" w:eastAsia="es-MX"/>
        </w:rPr>
        <w:t xml:space="preserve"> el </w:t>
      </w:r>
      <w:r w:rsidR="00AE67AE" w:rsidRPr="005434D3">
        <w:rPr>
          <w:rFonts w:ascii="Arial Narrow" w:eastAsia="Calibri" w:hAnsi="Arial Narrow"/>
          <w:sz w:val="26"/>
          <w:szCs w:val="26"/>
          <w:lang w:val="es-MX" w:eastAsia="es-MX"/>
        </w:rPr>
        <w:t>A</w:t>
      </w:r>
      <w:r w:rsidR="000F3967" w:rsidRPr="005434D3">
        <w:rPr>
          <w:rFonts w:ascii="Arial Narrow" w:eastAsia="Calibri" w:hAnsi="Arial Narrow"/>
          <w:sz w:val="26"/>
          <w:szCs w:val="26"/>
          <w:lang w:val="es-MX" w:eastAsia="es-MX"/>
        </w:rPr>
        <w:t xml:space="preserve">rtículo 158 ambas del reglamento de la </w:t>
      </w:r>
      <w:r w:rsidR="00AE67AE"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ey de </w:t>
      </w:r>
      <w:r w:rsidR="00AE67AE" w:rsidRPr="005434D3">
        <w:rPr>
          <w:rFonts w:ascii="Arial Narrow" w:eastAsia="Calibri" w:hAnsi="Arial Narrow"/>
          <w:sz w:val="26"/>
          <w:szCs w:val="26"/>
          <w:lang w:val="es-MX" w:eastAsia="es-MX"/>
        </w:rPr>
        <w:t>G</w:t>
      </w:r>
      <w:r w:rsidR="000F3967" w:rsidRPr="005434D3">
        <w:rPr>
          <w:rFonts w:ascii="Arial Narrow" w:eastAsia="Calibri" w:hAnsi="Arial Narrow"/>
          <w:sz w:val="26"/>
          <w:szCs w:val="26"/>
          <w:lang w:val="es-MX" w:eastAsia="es-MX"/>
        </w:rPr>
        <w:t xml:space="preserve">obierno del </w:t>
      </w:r>
      <w:r w:rsidR="00AE67AE"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oder </w:t>
      </w:r>
      <w:r w:rsidR="00AE67AE" w:rsidRPr="005434D3">
        <w:rPr>
          <w:rFonts w:ascii="Arial Narrow" w:eastAsia="Calibri" w:hAnsi="Arial Narrow"/>
          <w:sz w:val="26"/>
          <w:szCs w:val="26"/>
          <w:lang w:val="es-MX" w:eastAsia="es-MX"/>
        </w:rPr>
        <w:t>L</w:t>
      </w:r>
      <w:r w:rsidR="000F3967" w:rsidRPr="005434D3">
        <w:rPr>
          <w:rFonts w:ascii="Arial Narrow" w:eastAsia="Calibri" w:hAnsi="Arial Narrow"/>
          <w:sz w:val="26"/>
          <w:szCs w:val="26"/>
          <w:lang w:val="es-MX" w:eastAsia="es-MX"/>
        </w:rPr>
        <w:t xml:space="preserve">egislativo del </w:t>
      </w:r>
      <w:r w:rsidR="00AE67AE" w:rsidRPr="005434D3">
        <w:rPr>
          <w:rFonts w:ascii="Arial Narrow" w:eastAsia="Calibri" w:hAnsi="Arial Narrow"/>
          <w:sz w:val="26"/>
          <w:szCs w:val="26"/>
          <w:lang w:val="es-MX" w:eastAsia="es-MX"/>
        </w:rPr>
        <w:t>E</w:t>
      </w:r>
      <w:r w:rsidR="000F3967" w:rsidRPr="005434D3">
        <w:rPr>
          <w:rFonts w:ascii="Arial Narrow" w:eastAsia="Calibri" w:hAnsi="Arial Narrow"/>
          <w:sz w:val="26"/>
          <w:szCs w:val="26"/>
          <w:lang w:val="es-MX" w:eastAsia="es-MX"/>
        </w:rPr>
        <w:t xml:space="preserve">stado de Yucatán para quedar como sigue </w:t>
      </w:r>
      <w:r w:rsidR="00AE67AE" w:rsidRPr="005434D3">
        <w:rPr>
          <w:rFonts w:ascii="Arial Narrow" w:eastAsia="Calibri" w:hAnsi="Arial Narrow"/>
          <w:sz w:val="26"/>
          <w:szCs w:val="26"/>
          <w:lang w:val="es-MX" w:eastAsia="es-MX"/>
        </w:rPr>
        <w:t>A</w:t>
      </w:r>
      <w:r w:rsidR="000F3967" w:rsidRPr="005434D3">
        <w:rPr>
          <w:rFonts w:ascii="Arial Narrow" w:eastAsia="Calibri" w:hAnsi="Arial Narrow"/>
          <w:sz w:val="26"/>
          <w:szCs w:val="26"/>
          <w:lang w:val="es-MX" w:eastAsia="es-MX"/>
        </w:rPr>
        <w:t xml:space="preserve">rtículo 23 las sesiones del </w:t>
      </w:r>
      <w:r w:rsidR="00AE67AE"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ongreso tendrán el carácter de ordinarias</w:t>
      </w:r>
      <w:r w:rsidR="00D96BFF"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extraordinarias y solemnes en las sesiones de cara el público se deberá</w:t>
      </w:r>
      <w:r w:rsidR="00D96BFF" w:rsidRPr="005434D3">
        <w:rPr>
          <w:rFonts w:ascii="Arial Narrow" w:eastAsia="Calibri" w:hAnsi="Arial Narrow"/>
          <w:sz w:val="26"/>
          <w:szCs w:val="26"/>
          <w:lang w:val="es-MX" w:eastAsia="es-MX"/>
        </w:rPr>
        <w:t xml:space="preserve"> </w:t>
      </w:r>
      <w:r w:rsidR="000F3967" w:rsidRPr="005434D3">
        <w:rPr>
          <w:rFonts w:ascii="Arial Narrow" w:eastAsia="Calibri" w:hAnsi="Arial Narrow"/>
          <w:sz w:val="26"/>
          <w:szCs w:val="26"/>
          <w:lang w:val="es-MX" w:eastAsia="es-MX"/>
        </w:rPr>
        <w:t>proporcionar un espacio adecuado para el intérprete del lenguaje de señas mexicanas en un lugar visible para los asistentes a las sesiones</w:t>
      </w:r>
      <w:r w:rsidR="00D96BFF"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así como adecuado para su transmisión en medios digitales</w:t>
      </w:r>
      <w:r w:rsidR="00D96BFF" w:rsidRPr="005434D3">
        <w:rPr>
          <w:rFonts w:ascii="Arial Narrow" w:eastAsia="Calibri" w:hAnsi="Arial Narrow"/>
          <w:sz w:val="26"/>
          <w:szCs w:val="26"/>
          <w:lang w:val="es-MX" w:eastAsia="es-MX"/>
        </w:rPr>
        <w:t>, A</w:t>
      </w:r>
      <w:r w:rsidR="000F3967" w:rsidRPr="005434D3">
        <w:rPr>
          <w:rFonts w:ascii="Arial Narrow" w:eastAsia="Calibri" w:hAnsi="Arial Narrow"/>
          <w:sz w:val="26"/>
          <w:szCs w:val="26"/>
          <w:lang w:val="es-MX" w:eastAsia="es-MX"/>
        </w:rPr>
        <w:t xml:space="preserve">rtículo 158 la unidad de comunicación social tendrá las siguientes funciones Fracción </w:t>
      </w:r>
      <w:r w:rsidR="00D96BFF" w:rsidRPr="005434D3">
        <w:rPr>
          <w:rFonts w:ascii="Arial Narrow" w:eastAsia="Calibri" w:hAnsi="Arial Narrow"/>
          <w:sz w:val="26"/>
          <w:szCs w:val="26"/>
          <w:lang w:val="es-MX" w:eastAsia="es-MX"/>
        </w:rPr>
        <w:t>XI</w:t>
      </w:r>
      <w:r w:rsidR="000F3967" w:rsidRPr="005434D3">
        <w:rPr>
          <w:rFonts w:ascii="Arial Narrow" w:eastAsia="Calibri" w:hAnsi="Arial Narrow"/>
          <w:sz w:val="26"/>
          <w:szCs w:val="26"/>
          <w:lang w:val="es-MX" w:eastAsia="es-MX"/>
        </w:rPr>
        <w:t xml:space="preserve"> proporcionar asistencia para que la interpretación del lenguaje de señas mexicanas de las sesiones correspondientes se transmita simultáneamente a su desahogo en los medios digitales del </w:t>
      </w:r>
      <w:r w:rsidR="00D96BFF"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ongreso</w:t>
      </w:r>
      <w:r w:rsidR="00D96BFF"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D96BFF" w:rsidRPr="005434D3">
        <w:rPr>
          <w:rFonts w:ascii="Arial Narrow" w:eastAsia="Calibri" w:hAnsi="Arial Narrow"/>
          <w:sz w:val="26"/>
          <w:szCs w:val="26"/>
          <w:lang w:val="es-MX" w:eastAsia="es-MX"/>
        </w:rPr>
        <w:t>T</w:t>
      </w:r>
      <w:r w:rsidR="000F3967" w:rsidRPr="005434D3">
        <w:rPr>
          <w:rFonts w:ascii="Arial Narrow" w:eastAsia="Calibri" w:hAnsi="Arial Narrow"/>
          <w:sz w:val="26"/>
          <w:szCs w:val="26"/>
          <w:lang w:val="es-MX" w:eastAsia="es-MX"/>
        </w:rPr>
        <w:t>ransitorios primero</w:t>
      </w:r>
      <w:r w:rsidR="00D96BFF"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el presente </w:t>
      </w:r>
      <w:r w:rsidR="00D96BFF"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ecreto entrará en vigor al día siguie</w:t>
      </w:r>
      <w:r w:rsidR="00A843E0">
        <w:rPr>
          <w:rFonts w:ascii="Arial Narrow" w:eastAsia="Calibri" w:hAnsi="Arial Narrow"/>
          <w:sz w:val="26"/>
          <w:szCs w:val="26"/>
          <w:lang w:val="es-MX" w:eastAsia="es-MX"/>
        </w:rPr>
        <w:t>nte al de su publicación en el Diario Oficial del Gobierno del E</w:t>
      </w:r>
      <w:r w:rsidR="000F3967" w:rsidRPr="005434D3">
        <w:rPr>
          <w:rFonts w:ascii="Arial Narrow" w:eastAsia="Calibri" w:hAnsi="Arial Narrow"/>
          <w:sz w:val="26"/>
          <w:szCs w:val="26"/>
          <w:lang w:val="es-MX" w:eastAsia="es-MX"/>
        </w:rPr>
        <w:t>stado de Yucatán</w:t>
      </w:r>
      <w:r w:rsidR="00D96BFF"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916994">
        <w:rPr>
          <w:rFonts w:ascii="Arial Narrow" w:eastAsia="Calibri" w:hAnsi="Arial Narrow"/>
          <w:sz w:val="26"/>
          <w:szCs w:val="26"/>
          <w:lang w:val="es-MX" w:eastAsia="es-MX"/>
        </w:rPr>
        <w:t>segundo</w:t>
      </w:r>
      <w:r w:rsidR="000F3967" w:rsidRPr="005434D3">
        <w:rPr>
          <w:rFonts w:ascii="Arial Narrow" w:eastAsia="Calibri" w:hAnsi="Arial Narrow"/>
          <w:sz w:val="26"/>
          <w:szCs w:val="26"/>
          <w:lang w:val="es-MX" w:eastAsia="es-MX"/>
        </w:rPr>
        <w:t xml:space="preserve"> el </w:t>
      </w:r>
      <w:r w:rsidR="00D96BFF" w:rsidRPr="005434D3">
        <w:rPr>
          <w:rFonts w:ascii="Arial Narrow" w:eastAsia="Calibri" w:hAnsi="Arial Narrow"/>
          <w:sz w:val="26"/>
          <w:szCs w:val="26"/>
          <w:lang w:val="es-MX" w:eastAsia="es-MX"/>
        </w:rPr>
        <w:t>C</w:t>
      </w:r>
      <w:r w:rsidR="000F3967" w:rsidRPr="005434D3">
        <w:rPr>
          <w:rFonts w:ascii="Arial Narrow" w:eastAsia="Calibri" w:hAnsi="Arial Narrow"/>
          <w:sz w:val="26"/>
          <w:szCs w:val="26"/>
          <w:lang w:val="es-MX" w:eastAsia="es-MX"/>
        </w:rPr>
        <w:t>ongreso contará con un plazo no mayor de 90 días hábiles contados a</w:t>
      </w:r>
      <w:r w:rsidR="00D96BFF" w:rsidRPr="005434D3">
        <w:rPr>
          <w:rFonts w:ascii="Arial Narrow" w:eastAsia="Calibri" w:hAnsi="Arial Narrow"/>
          <w:sz w:val="26"/>
          <w:szCs w:val="26"/>
          <w:lang w:val="es-MX" w:eastAsia="es-MX"/>
        </w:rPr>
        <w:t xml:space="preserve"> </w:t>
      </w:r>
      <w:r w:rsidR="000F3967" w:rsidRPr="005434D3">
        <w:rPr>
          <w:rFonts w:ascii="Arial Narrow" w:eastAsia="Calibri" w:hAnsi="Arial Narrow"/>
          <w:sz w:val="26"/>
          <w:szCs w:val="26"/>
          <w:lang w:val="es-MX" w:eastAsia="es-MX"/>
        </w:rPr>
        <w:t>partir de la entrada en vigor del presente Decreto para su implementación</w:t>
      </w:r>
      <w:r w:rsidR="00D96BFF"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Mérida Yucatán al primero de marzo de 2022 protestó lo necesario </w:t>
      </w:r>
      <w:r w:rsidR="00D96BFF"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 xml:space="preserve">iputada </w:t>
      </w:r>
      <w:r w:rsidR="00D96BFF" w:rsidRPr="005434D3">
        <w:rPr>
          <w:rFonts w:ascii="Arial Narrow" w:eastAsia="Calibri" w:hAnsi="Arial Narrow"/>
          <w:sz w:val="26"/>
          <w:szCs w:val="26"/>
          <w:lang w:val="es-MX" w:eastAsia="es-MX"/>
        </w:rPr>
        <w:t>Ingrid del</w:t>
      </w:r>
      <w:r w:rsidR="000F3967" w:rsidRPr="005434D3">
        <w:rPr>
          <w:rFonts w:ascii="Arial Narrow" w:eastAsia="Calibri" w:hAnsi="Arial Narrow"/>
          <w:sz w:val="26"/>
          <w:szCs w:val="26"/>
          <w:lang w:val="es-MX" w:eastAsia="es-MX"/>
        </w:rPr>
        <w:t xml:space="preserve"> </w:t>
      </w:r>
      <w:r w:rsidR="00D96BFF" w:rsidRPr="005434D3">
        <w:rPr>
          <w:rFonts w:ascii="Arial Narrow" w:eastAsia="Calibri" w:hAnsi="Arial Narrow"/>
          <w:sz w:val="26"/>
          <w:szCs w:val="26"/>
          <w:lang w:val="es-MX" w:eastAsia="es-MX"/>
        </w:rPr>
        <w:t>P</w:t>
      </w:r>
      <w:r w:rsidR="000F3967" w:rsidRPr="005434D3">
        <w:rPr>
          <w:rFonts w:ascii="Arial Narrow" w:eastAsia="Calibri" w:hAnsi="Arial Narrow"/>
          <w:sz w:val="26"/>
          <w:szCs w:val="26"/>
          <w:lang w:val="es-MX" w:eastAsia="es-MX"/>
        </w:rPr>
        <w:t xml:space="preserve">ilar </w:t>
      </w:r>
      <w:r w:rsidR="00D96BFF" w:rsidRPr="005434D3">
        <w:rPr>
          <w:rFonts w:ascii="Arial Narrow" w:eastAsia="Calibri" w:hAnsi="Arial Narrow"/>
          <w:sz w:val="26"/>
          <w:szCs w:val="26"/>
          <w:lang w:val="es-MX" w:eastAsia="es-MX"/>
        </w:rPr>
        <w:t>S</w:t>
      </w:r>
      <w:r w:rsidR="000F3967" w:rsidRPr="005434D3">
        <w:rPr>
          <w:rFonts w:ascii="Arial Narrow" w:eastAsia="Calibri" w:hAnsi="Arial Narrow"/>
          <w:sz w:val="26"/>
          <w:szCs w:val="26"/>
          <w:lang w:val="es-MX" w:eastAsia="es-MX"/>
        </w:rPr>
        <w:t xml:space="preserve">antos </w:t>
      </w:r>
      <w:r w:rsidR="00D96BFF"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ía</w:t>
      </w:r>
      <w:r w:rsidR="00D96BFF" w:rsidRPr="005434D3">
        <w:rPr>
          <w:rFonts w:ascii="Arial Narrow" w:eastAsia="Calibri" w:hAnsi="Arial Narrow"/>
          <w:sz w:val="26"/>
          <w:szCs w:val="26"/>
          <w:lang w:val="es-MX" w:eastAsia="es-MX"/>
        </w:rPr>
        <w:t>z,</w:t>
      </w:r>
      <w:r w:rsidR="000F3967" w:rsidRPr="005434D3">
        <w:rPr>
          <w:rFonts w:ascii="Arial Narrow" w:eastAsia="Calibri" w:hAnsi="Arial Narrow"/>
          <w:sz w:val="26"/>
          <w:szCs w:val="26"/>
          <w:lang w:val="es-MX" w:eastAsia="es-MX"/>
        </w:rPr>
        <w:t xml:space="preserve"> hago entrega a la </w:t>
      </w:r>
      <w:r w:rsidR="00D96BFF" w:rsidRPr="005434D3">
        <w:rPr>
          <w:rFonts w:ascii="Arial Narrow" w:eastAsia="Calibri" w:hAnsi="Arial Narrow"/>
          <w:sz w:val="26"/>
          <w:szCs w:val="26"/>
          <w:lang w:val="es-MX" w:eastAsia="es-MX"/>
        </w:rPr>
        <w:t>M</w:t>
      </w:r>
      <w:r w:rsidR="000F3967" w:rsidRPr="005434D3">
        <w:rPr>
          <w:rFonts w:ascii="Arial Narrow" w:eastAsia="Calibri" w:hAnsi="Arial Narrow"/>
          <w:sz w:val="26"/>
          <w:szCs w:val="26"/>
          <w:lang w:val="es-MX" w:eastAsia="es-MX"/>
        </w:rPr>
        <w:t xml:space="preserve">esa </w:t>
      </w:r>
      <w:r w:rsidR="00D96BFF" w:rsidRPr="005434D3">
        <w:rPr>
          <w:rFonts w:ascii="Arial Narrow" w:eastAsia="Calibri" w:hAnsi="Arial Narrow"/>
          <w:sz w:val="26"/>
          <w:szCs w:val="26"/>
          <w:lang w:val="es-MX" w:eastAsia="es-MX"/>
        </w:rPr>
        <w:t>D</w:t>
      </w:r>
      <w:r w:rsidR="000F3967" w:rsidRPr="005434D3">
        <w:rPr>
          <w:rFonts w:ascii="Arial Narrow" w:eastAsia="Calibri" w:hAnsi="Arial Narrow"/>
          <w:sz w:val="26"/>
          <w:szCs w:val="26"/>
          <w:lang w:val="es-MX" w:eastAsia="es-MX"/>
        </w:rPr>
        <w:t>irectiva la Iniciativa en físico y en digital</w:t>
      </w:r>
      <w:r w:rsidR="00D96BFF"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D96BFF" w:rsidRPr="005434D3">
        <w:rPr>
          <w:rFonts w:ascii="Arial Narrow" w:eastAsia="Calibri" w:hAnsi="Arial Narrow"/>
          <w:sz w:val="26"/>
          <w:szCs w:val="26"/>
          <w:lang w:val="es-MX" w:eastAsia="es-MX"/>
        </w:rPr>
        <w:t>E</w:t>
      </w:r>
      <w:r w:rsidR="000F3967" w:rsidRPr="005434D3">
        <w:rPr>
          <w:rFonts w:ascii="Arial Narrow" w:eastAsia="Calibri" w:hAnsi="Arial Narrow"/>
          <w:sz w:val="26"/>
          <w:szCs w:val="26"/>
          <w:lang w:val="es-MX" w:eastAsia="es-MX"/>
        </w:rPr>
        <w:t>s</w:t>
      </w:r>
      <w:r w:rsidR="005434D3" w:rsidRPr="005434D3">
        <w:rPr>
          <w:rFonts w:ascii="Arial Narrow" w:eastAsia="Calibri" w:hAnsi="Arial Narrow"/>
          <w:sz w:val="26"/>
          <w:szCs w:val="26"/>
          <w:lang w:val="es-MX" w:eastAsia="es-MX"/>
        </w:rPr>
        <w:t xml:space="preserve"> </w:t>
      </w:r>
      <w:proofErr w:type="spellStart"/>
      <w:r w:rsidR="000F3967" w:rsidRPr="005434D3">
        <w:rPr>
          <w:rFonts w:ascii="Arial Narrow" w:eastAsia="Calibri" w:hAnsi="Arial Narrow"/>
          <w:sz w:val="26"/>
          <w:szCs w:val="26"/>
          <w:lang w:val="es-MX" w:eastAsia="es-MX"/>
        </w:rPr>
        <w:t>cuanto</w:t>
      </w:r>
      <w:proofErr w:type="spellEnd"/>
      <w:r w:rsidR="00D96BFF" w:rsidRPr="005434D3">
        <w:rPr>
          <w:rFonts w:ascii="Arial Narrow" w:eastAsia="Calibri" w:hAnsi="Arial Narrow"/>
          <w:sz w:val="26"/>
          <w:szCs w:val="26"/>
          <w:lang w:val="es-MX" w:eastAsia="es-MX"/>
        </w:rPr>
        <w:t>.</w:t>
      </w:r>
      <w:r w:rsidR="000F3967" w:rsidRPr="005434D3">
        <w:rPr>
          <w:rFonts w:ascii="Arial Narrow" w:eastAsia="Calibri" w:hAnsi="Arial Narrow"/>
          <w:sz w:val="26"/>
          <w:szCs w:val="26"/>
          <w:lang w:val="es-MX" w:eastAsia="es-MX"/>
        </w:rPr>
        <w:t xml:space="preserve"> </w:t>
      </w:r>
      <w:r w:rsidR="00D96BFF" w:rsidRPr="005434D3">
        <w:rPr>
          <w:rFonts w:ascii="Arial Narrow" w:eastAsia="Calibri" w:hAnsi="Arial Narrow"/>
          <w:sz w:val="26"/>
          <w:szCs w:val="26"/>
          <w:lang w:val="es-MX" w:eastAsia="es-MX"/>
        </w:rPr>
        <w:t>M</w:t>
      </w:r>
      <w:r w:rsidR="000F3967" w:rsidRPr="005434D3">
        <w:rPr>
          <w:rFonts w:ascii="Arial Narrow" w:eastAsia="Calibri" w:hAnsi="Arial Narrow"/>
          <w:sz w:val="26"/>
          <w:szCs w:val="26"/>
          <w:lang w:val="es-MX" w:eastAsia="es-MX"/>
        </w:rPr>
        <w:t>uchas gracias”.</w:t>
      </w:r>
    </w:p>
    <w:p w14:paraId="3D96B1D3" w14:textId="781C353C" w:rsidR="00A97E7B" w:rsidRPr="005434D3" w:rsidRDefault="00A97E7B" w:rsidP="005434D3">
      <w:pPr>
        <w:widowControl/>
        <w:ind w:firstLine="284"/>
        <w:jc w:val="both"/>
        <w:rPr>
          <w:rFonts w:ascii="Arial Narrow" w:eastAsia="Calibri" w:hAnsi="Arial Narrow"/>
          <w:sz w:val="26"/>
          <w:szCs w:val="26"/>
          <w:lang w:val="es-MX" w:eastAsia="es-MX"/>
        </w:rPr>
      </w:pPr>
    </w:p>
    <w:p w14:paraId="6D332F7D" w14:textId="3E5977EE" w:rsidR="00A97E7B" w:rsidRPr="005434D3" w:rsidRDefault="00A97E7B" w:rsidP="005434D3">
      <w:pPr>
        <w:widowControl/>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Solicito el uso de la palabra la </w:t>
      </w:r>
      <w:r w:rsidRPr="005434D3">
        <w:rPr>
          <w:rFonts w:ascii="Arial Narrow" w:eastAsia="Calibri" w:hAnsi="Arial Narrow"/>
          <w:b/>
          <w:bCs/>
          <w:sz w:val="26"/>
          <w:szCs w:val="26"/>
          <w:lang w:val="es-MX" w:eastAsia="es-MX"/>
        </w:rPr>
        <w:t xml:space="preserve">Diputada Rubí </w:t>
      </w:r>
      <w:r w:rsidR="00AB3C2B" w:rsidRPr="005434D3">
        <w:rPr>
          <w:rFonts w:ascii="Arial Narrow" w:eastAsia="Calibri" w:hAnsi="Arial Narrow"/>
          <w:b/>
          <w:bCs/>
          <w:sz w:val="26"/>
          <w:szCs w:val="26"/>
          <w:lang w:val="es-MX" w:eastAsia="es-MX"/>
        </w:rPr>
        <w:t xml:space="preserve">Argelia </w:t>
      </w:r>
      <w:r w:rsidRPr="005434D3">
        <w:rPr>
          <w:rFonts w:ascii="Arial Narrow" w:eastAsia="Calibri" w:hAnsi="Arial Narrow"/>
          <w:b/>
          <w:bCs/>
          <w:sz w:val="26"/>
          <w:szCs w:val="26"/>
          <w:lang w:val="es-MX" w:eastAsia="es-MX"/>
        </w:rPr>
        <w:t>Be Chan</w:t>
      </w:r>
      <w:r w:rsidRPr="005434D3">
        <w:rPr>
          <w:rFonts w:ascii="Arial Narrow" w:eastAsia="Calibri" w:hAnsi="Arial Narrow"/>
          <w:sz w:val="26"/>
          <w:szCs w:val="26"/>
          <w:lang w:val="es-MX" w:eastAsia="es-MX"/>
        </w:rPr>
        <w:t>, quien expresó: “</w:t>
      </w:r>
      <w:r w:rsidR="00FB6EC5" w:rsidRPr="005434D3">
        <w:rPr>
          <w:rFonts w:ascii="Arial Narrow" w:eastAsia="Calibri" w:hAnsi="Arial Narrow"/>
          <w:sz w:val="26"/>
          <w:szCs w:val="26"/>
          <w:lang w:val="es-MX" w:eastAsia="es-MX"/>
        </w:rPr>
        <w:t>S</w:t>
      </w:r>
      <w:r w:rsidRPr="005434D3">
        <w:rPr>
          <w:rFonts w:ascii="Arial Narrow" w:eastAsia="Calibri" w:hAnsi="Arial Narrow"/>
          <w:sz w:val="26"/>
          <w:szCs w:val="26"/>
          <w:lang w:val="es-MX" w:eastAsia="es-MX"/>
        </w:rPr>
        <w:t>olicitar adherirme a la Iniciativa de la Diputada Ingrid del Pilar Santos Díaz”.</w:t>
      </w:r>
    </w:p>
    <w:p w14:paraId="095AC91F" w14:textId="7AE24DB3" w:rsidR="00FB6EC5" w:rsidRPr="005434D3" w:rsidRDefault="00FB6EC5" w:rsidP="00986833">
      <w:pPr>
        <w:widowControl/>
        <w:ind w:firstLine="284"/>
        <w:jc w:val="both"/>
        <w:rPr>
          <w:rFonts w:ascii="Arial Narrow" w:eastAsia="Calibri" w:hAnsi="Arial Narrow"/>
          <w:sz w:val="26"/>
          <w:szCs w:val="26"/>
          <w:lang w:val="es-MX" w:eastAsia="es-MX"/>
        </w:rPr>
      </w:pPr>
    </w:p>
    <w:p w14:paraId="56CBC902" w14:textId="44FF5390" w:rsidR="00FB6EC5" w:rsidRPr="005434D3" w:rsidRDefault="00FB6EC5" w:rsidP="005434D3">
      <w:pPr>
        <w:widowControl/>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 cedió el uso de la voz a la </w:t>
      </w:r>
      <w:bookmarkStart w:id="13" w:name="_Hlk97839910"/>
      <w:r w:rsidRPr="005434D3">
        <w:rPr>
          <w:rFonts w:ascii="Arial Narrow" w:eastAsia="Calibri" w:hAnsi="Arial Narrow"/>
          <w:b/>
          <w:bCs/>
          <w:sz w:val="26"/>
          <w:szCs w:val="26"/>
          <w:lang w:val="es-MX" w:eastAsia="es-MX"/>
        </w:rPr>
        <w:t>Diputada Ingrid del Pilar Santos Díaz</w:t>
      </w:r>
      <w:r w:rsidRPr="005434D3">
        <w:rPr>
          <w:rFonts w:ascii="Arial Narrow" w:eastAsia="Calibri" w:hAnsi="Arial Narrow"/>
          <w:sz w:val="26"/>
          <w:szCs w:val="26"/>
          <w:lang w:val="es-MX" w:eastAsia="es-MX"/>
        </w:rPr>
        <w:t xml:space="preserve">, quien </w:t>
      </w:r>
      <w:bookmarkEnd w:id="13"/>
      <w:proofErr w:type="spellStart"/>
      <w:r w:rsidRPr="005434D3">
        <w:rPr>
          <w:rFonts w:ascii="Arial Narrow" w:eastAsia="Calibri" w:hAnsi="Arial Narrow"/>
          <w:sz w:val="26"/>
          <w:szCs w:val="26"/>
          <w:lang w:val="es-MX" w:eastAsia="es-MX"/>
        </w:rPr>
        <w:t>djió</w:t>
      </w:r>
      <w:proofErr w:type="spellEnd"/>
      <w:r w:rsidRPr="005434D3">
        <w:rPr>
          <w:rFonts w:ascii="Arial Narrow" w:eastAsia="Calibri" w:hAnsi="Arial Narrow"/>
          <w:sz w:val="26"/>
          <w:szCs w:val="26"/>
          <w:lang w:val="es-MX" w:eastAsia="es-MX"/>
        </w:rPr>
        <w:t>: “</w:t>
      </w:r>
      <w:r w:rsidR="004332A8" w:rsidRPr="005434D3">
        <w:rPr>
          <w:rFonts w:ascii="Arial Narrow" w:eastAsia="Calibri" w:hAnsi="Arial Narrow"/>
          <w:sz w:val="26"/>
          <w:szCs w:val="26"/>
          <w:lang w:val="es-MX" w:eastAsia="es-MX"/>
        </w:rPr>
        <w:t>Si acepto, gracias”.</w:t>
      </w:r>
    </w:p>
    <w:p w14:paraId="1235856B" w14:textId="2A4C2600" w:rsidR="004332A8" w:rsidRPr="005434D3" w:rsidRDefault="004332A8" w:rsidP="005434D3">
      <w:pPr>
        <w:widowControl/>
        <w:ind w:firstLine="284"/>
        <w:jc w:val="both"/>
        <w:rPr>
          <w:rFonts w:ascii="Arial Narrow" w:eastAsia="Calibri" w:hAnsi="Arial Narrow"/>
          <w:sz w:val="26"/>
          <w:szCs w:val="26"/>
          <w:lang w:val="es-MX" w:eastAsia="es-MX"/>
        </w:rPr>
      </w:pPr>
    </w:p>
    <w:p w14:paraId="3A8B5FA5" w14:textId="5589E301" w:rsidR="00A97E7B" w:rsidRPr="005434D3" w:rsidRDefault="004332A8" w:rsidP="005434D3">
      <w:pPr>
        <w:widowControl/>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 le otorgó el uso de la palabra a la </w:t>
      </w:r>
      <w:r w:rsidRPr="005434D3">
        <w:rPr>
          <w:rFonts w:ascii="Arial Narrow" w:eastAsia="Calibri" w:hAnsi="Arial Narrow"/>
          <w:b/>
          <w:bCs/>
          <w:sz w:val="26"/>
          <w:szCs w:val="26"/>
          <w:lang w:val="es-MX" w:eastAsia="es-MX"/>
        </w:rPr>
        <w:t>Diputada Alejandra de los Ángeles Novelo</w:t>
      </w:r>
      <w:r w:rsidRPr="005434D3">
        <w:rPr>
          <w:rFonts w:ascii="Arial Narrow" w:eastAsia="Calibri" w:hAnsi="Arial Narrow"/>
          <w:sz w:val="26"/>
          <w:szCs w:val="26"/>
          <w:lang w:val="es-MX" w:eastAsia="es-MX"/>
        </w:rPr>
        <w:t xml:space="preserve"> </w:t>
      </w:r>
      <w:r w:rsidRPr="005434D3">
        <w:rPr>
          <w:rFonts w:ascii="Arial Narrow" w:eastAsia="Calibri" w:hAnsi="Arial Narrow"/>
          <w:b/>
          <w:bCs/>
          <w:sz w:val="26"/>
          <w:szCs w:val="26"/>
          <w:lang w:val="es-MX" w:eastAsia="es-MX"/>
        </w:rPr>
        <w:t>Segura</w:t>
      </w:r>
      <w:r w:rsidRPr="005434D3">
        <w:rPr>
          <w:rFonts w:ascii="Arial Narrow" w:eastAsia="Calibri" w:hAnsi="Arial Narrow"/>
          <w:sz w:val="26"/>
          <w:szCs w:val="26"/>
          <w:lang w:val="es-MX" w:eastAsia="es-MX"/>
        </w:rPr>
        <w:t xml:space="preserve">, quien expuso: </w:t>
      </w:r>
      <w:r w:rsidR="00A97E7B" w:rsidRPr="005434D3">
        <w:rPr>
          <w:rFonts w:ascii="Arial Narrow" w:eastAsia="Calibri" w:hAnsi="Arial Narrow"/>
          <w:sz w:val="26"/>
          <w:szCs w:val="26"/>
          <w:lang w:val="es-MX" w:eastAsia="es-MX"/>
        </w:rPr>
        <w:t xml:space="preserve">“Quisiera suscribirme a la </w:t>
      </w:r>
      <w:r w:rsidRPr="005434D3">
        <w:rPr>
          <w:rFonts w:ascii="Arial Narrow" w:eastAsia="Calibri" w:hAnsi="Arial Narrow"/>
          <w:sz w:val="26"/>
          <w:szCs w:val="26"/>
          <w:lang w:val="es-MX" w:eastAsia="es-MX"/>
        </w:rPr>
        <w:t>I</w:t>
      </w:r>
      <w:r w:rsidR="00A97E7B" w:rsidRPr="005434D3">
        <w:rPr>
          <w:rFonts w:ascii="Arial Narrow" w:eastAsia="Calibri" w:hAnsi="Arial Narrow"/>
          <w:sz w:val="26"/>
          <w:szCs w:val="26"/>
          <w:lang w:val="es-MX" w:eastAsia="es-MX"/>
        </w:rPr>
        <w:t>niciativa de la Diputada Pilar”.</w:t>
      </w:r>
    </w:p>
    <w:p w14:paraId="25D69314" w14:textId="33D52774" w:rsidR="008E024F" w:rsidRPr="005434D3" w:rsidRDefault="008E024F" w:rsidP="005434D3">
      <w:pPr>
        <w:widowControl/>
        <w:ind w:firstLine="284"/>
        <w:jc w:val="both"/>
        <w:rPr>
          <w:rFonts w:ascii="Arial Narrow" w:eastAsia="Calibri" w:hAnsi="Arial Narrow"/>
          <w:sz w:val="26"/>
          <w:szCs w:val="26"/>
          <w:lang w:val="es-MX" w:eastAsia="es-MX"/>
        </w:rPr>
      </w:pPr>
    </w:p>
    <w:p w14:paraId="13576808" w14:textId="5D6F04BC" w:rsidR="008E024F" w:rsidRPr="005434D3" w:rsidRDefault="008E024F" w:rsidP="005434D3">
      <w:pPr>
        <w:widowControl/>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Se le cedió el uso de la voz a la </w:t>
      </w:r>
      <w:r w:rsidRPr="005434D3">
        <w:rPr>
          <w:rFonts w:ascii="Arial Narrow" w:eastAsia="Calibri" w:hAnsi="Arial Narrow"/>
          <w:b/>
          <w:bCs/>
          <w:sz w:val="26"/>
          <w:szCs w:val="26"/>
          <w:lang w:val="es-MX" w:eastAsia="es-MX"/>
        </w:rPr>
        <w:t>Diputada Ingrid del Pilar Santos Díaz</w:t>
      </w:r>
      <w:r w:rsidRPr="005434D3">
        <w:rPr>
          <w:rFonts w:ascii="Arial Narrow" w:eastAsia="Calibri" w:hAnsi="Arial Narrow"/>
          <w:sz w:val="26"/>
          <w:szCs w:val="26"/>
          <w:lang w:val="es-MX" w:eastAsia="es-MX"/>
        </w:rPr>
        <w:t>, quien manifestó: “Si acepto, gracias</w:t>
      </w:r>
      <w:r w:rsidR="0019567E" w:rsidRPr="005434D3">
        <w:rPr>
          <w:rFonts w:ascii="Arial Narrow" w:eastAsia="Calibri" w:hAnsi="Arial Narrow"/>
          <w:sz w:val="26"/>
          <w:szCs w:val="26"/>
          <w:lang w:val="es-MX" w:eastAsia="es-MX"/>
        </w:rPr>
        <w:t xml:space="preserve"> Diputada</w:t>
      </w:r>
      <w:r w:rsidRPr="005434D3">
        <w:rPr>
          <w:rFonts w:ascii="Arial Narrow" w:eastAsia="Calibri" w:hAnsi="Arial Narrow"/>
          <w:sz w:val="26"/>
          <w:szCs w:val="26"/>
          <w:lang w:val="es-MX" w:eastAsia="es-MX"/>
        </w:rPr>
        <w:t>”.</w:t>
      </w:r>
    </w:p>
    <w:p w14:paraId="071582AE" w14:textId="77777777" w:rsidR="005434D3" w:rsidRPr="005434D3" w:rsidRDefault="005434D3" w:rsidP="005434D3">
      <w:pPr>
        <w:widowControl/>
        <w:ind w:firstLine="284"/>
        <w:jc w:val="both"/>
        <w:rPr>
          <w:rFonts w:ascii="Arial Narrow" w:eastAsia="Calibri" w:hAnsi="Arial Narrow"/>
          <w:sz w:val="26"/>
          <w:szCs w:val="26"/>
          <w:lang w:val="es-MX" w:eastAsia="es-MX"/>
        </w:rPr>
      </w:pPr>
    </w:p>
    <w:p w14:paraId="5757C41E" w14:textId="5DC25428" w:rsidR="0019567E" w:rsidRPr="005434D3" w:rsidRDefault="0019567E" w:rsidP="000349D2">
      <w:pPr>
        <w:widowControl/>
        <w:ind w:firstLine="284"/>
        <w:jc w:val="both"/>
        <w:rPr>
          <w:rFonts w:ascii="Arial Narrow" w:eastAsia="Calibri" w:hAnsi="Arial Narrow"/>
          <w:sz w:val="26"/>
          <w:szCs w:val="26"/>
          <w:lang w:val="es-MX" w:eastAsia="es-MX"/>
        </w:rPr>
      </w:pPr>
      <w:r w:rsidRPr="005434D3">
        <w:rPr>
          <w:rFonts w:ascii="Arial Narrow" w:eastAsia="Calibri" w:hAnsi="Arial Narrow"/>
          <w:sz w:val="26"/>
          <w:szCs w:val="26"/>
          <w:lang w:val="es-MX" w:eastAsia="es-MX"/>
        </w:rPr>
        <w:t xml:space="preserve">Continuando con el trámite, la Vicepresidenta; </w:t>
      </w:r>
      <w:r w:rsidR="00A97E7B" w:rsidRPr="005434D3">
        <w:rPr>
          <w:rFonts w:ascii="Arial Narrow" w:eastAsia="Calibri" w:hAnsi="Arial Narrow"/>
          <w:sz w:val="26"/>
          <w:szCs w:val="26"/>
          <w:lang w:val="es-MX" w:eastAsia="es-MX"/>
        </w:rPr>
        <w:t xml:space="preserve">de conformidad con lo establecido en los Artículos 34 </w:t>
      </w:r>
      <w:r w:rsidRPr="005434D3">
        <w:rPr>
          <w:rFonts w:ascii="Arial Narrow" w:eastAsia="Calibri" w:hAnsi="Arial Narrow"/>
          <w:sz w:val="26"/>
          <w:szCs w:val="26"/>
          <w:lang w:val="es-MX" w:eastAsia="es-MX"/>
        </w:rPr>
        <w:t>F</w:t>
      </w:r>
      <w:r w:rsidR="00A97E7B" w:rsidRPr="005434D3">
        <w:rPr>
          <w:rFonts w:ascii="Arial Narrow" w:eastAsia="Calibri" w:hAnsi="Arial Narrow"/>
          <w:sz w:val="26"/>
          <w:szCs w:val="26"/>
          <w:lang w:val="es-MX" w:eastAsia="es-MX"/>
        </w:rPr>
        <w:t xml:space="preserve">racciones VII de la Ley de Gobierno del Poder Legislativo del Estado de Yucatán y 82 Fracción </w:t>
      </w:r>
      <w:r w:rsidRPr="005434D3">
        <w:rPr>
          <w:rFonts w:ascii="Arial Narrow" w:eastAsia="Calibri" w:hAnsi="Arial Narrow"/>
          <w:sz w:val="26"/>
          <w:szCs w:val="26"/>
          <w:lang w:val="es-MX" w:eastAsia="es-MX"/>
        </w:rPr>
        <w:t>IV</w:t>
      </w:r>
      <w:r w:rsidR="00A97E7B" w:rsidRPr="005434D3">
        <w:rPr>
          <w:rFonts w:ascii="Arial Narrow" w:eastAsia="Calibri" w:hAnsi="Arial Narrow"/>
          <w:sz w:val="26"/>
          <w:szCs w:val="26"/>
          <w:lang w:val="es-MX" w:eastAsia="es-MX"/>
        </w:rPr>
        <w:t xml:space="preserve"> del reglamento del </w:t>
      </w:r>
      <w:r w:rsidRPr="005434D3">
        <w:rPr>
          <w:rFonts w:ascii="Arial Narrow" w:eastAsia="Calibri" w:hAnsi="Arial Narrow"/>
          <w:sz w:val="26"/>
          <w:szCs w:val="26"/>
          <w:lang w:val="es-MX" w:eastAsia="es-MX"/>
        </w:rPr>
        <w:t>P</w:t>
      </w:r>
      <w:r w:rsidR="00A97E7B" w:rsidRPr="005434D3">
        <w:rPr>
          <w:rFonts w:ascii="Arial Narrow" w:eastAsia="Calibri" w:hAnsi="Arial Narrow"/>
          <w:sz w:val="26"/>
          <w:szCs w:val="26"/>
          <w:lang w:val="es-MX" w:eastAsia="es-MX"/>
        </w:rPr>
        <w:t xml:space="preserve">recepto </w:t>
      </w:r>
      <w:r w:rsidRPr="005434D3">
        <w:rPr>
          <w:rFonts w:ascii="Arial Narrow" w:eastAsia="Calibri" w:hAnsi="Arial Narrow"/>
          <w:sz w:val="26"/>
          <w:szCs w:val="26"/>
          <w:lang w:val="es-MX" w:eastAsia="es-MX"/>
        </w:rPr>
        <w:t>J</w:t>
      </w:r>
      <w:r w:rsidR="00A97E7B" w:rsidRPr="005434D3">
        <w:rPr>
          <w:rFonts w:ascii="Arial Narrow" w:eastAsia="Calibri" w:hAnsi="Arial Narrow"/>
          <w:sz w:val="26"/>
          <w:szCs w:val="26"/>
          <w:lang w:val="es-MX" w:eastAsia="es-MX"/>
        </w:rPr>
        <w:t xml:space="preserve">urídico antes invocado </w:t>
      </w:r>
      <w:r w:rsidR="00A97E7B" w:rsidRPr="005434D3">
        <w:rPr>
          <w:rFonts w:ascii="Arial Narrow" w:eastAsia="Calibri" w:hAnsi="Arial Narrow"/>
          <w:b/>
          <w:bCs/>
          <w:sz w:val="26"/>
          <w:szCs w:val="26"/>
          <w:lang w:val="es-MX" w:eastAsia="es-MX"/>
        </w:rPr>
        <w:t xml:space="preserve">la </w:t>
      </w:r>
      <w:r w:rsidRPr="005434D3">
        <w:rPr>
          <w:rFonts w:ascii="Arial Narrow" w:eastAsia="Calibri" w:hAnsi="Arial Narrow"/>
          <w:b/>
          <w:bCs/>
          <w:sz w:val="26"/>
          <w:szCs w:val="26"/>
          <w:lang w:val="es-MX" w:eastAsia="es-MX"/>
        </w:rPr>
        <w:t>I</w:t>
      </w:r>
      <w:r w:rsidR="00A97E7B" w:rsidRPr="005434D3">
        <w:rPr>
          <w:rFonts w:ascii="Arial Narrow" w:eastAsia="Calibri" w:hAnsi="Arial Narrow"/>
          <w:b/>
          <w:bCs/>
          <w:sz w:val="26"/>
          <w:szCs w:val="26"/>
          <w:lang w:val="es-MX" w:eastAsia="es-MX"/>
        </w:rPr>
        <w:t>niciativa se turn</w:t>
      </w:r>
      <w:r w:rsidRPr="005434D3">
        <w:rPr>
          <w:rFonts w:ascii="Arial Narrow" w:eastAsia="Calibri" w:hAnsi="Arial Narrow"/>
          <w:b/>
          <w:bCs/>
          <w:sz w:val="26"/>
          <w:szCs w:val="26"/>
          <w:lang w:val="es-MX" w:eastAsia="es-MX"/>
        </w:rPr>
        <w:t>ó</w:t>
      </w:r>
      <w:r w:rsidR="00A97E7B" w:rsidRPr="005434D3">
        <w:rPr>
          <w:rFonts w:ascii="Arial Narrow" w:eastAsia="Calibri" w:hAnsi="Arial Narrow"/>
          <w:b/>
          <w:bCs/>
          <w:sz w:val="26"/>
          <w:szCs w:val="26"/>
          <w:lang w:val="es-MX" w:eastAsia="es-MX"/>
        </w:rPr>
        <w:t xml:space="preserve"> a la </w:t>
      </w:r>
      <w:r w:rsidRPr="005434D3">
        <w:rPr>
          <w:rFonts w:ascii="Arial Narrow" w:eastAsia="Calibri" w:hAnsi="Arial Narrow"/>
          <w:b/>
          <w:bCs/>
          <w:sz w:val="26"/>
          <w:szCs w:val="26"/>
          <w:lang w:val="es-MX" w:eastAsia="es-MX"/>
        </w:rPr>
        <w:t>S</w:t>
      </w:r>
      <w:r w:rsidR="00A97E7B" w:rsidRPr="005434D3">
        <w:rPr>
          <w:rFonts w:ascii="Arial Narrow" w:eastAsia="Calibri" w:hAnsi="Arial Narrow"/>
          <w:b/>
          <w:bCs/>
          <w:sz w:val="26"/>
          <w:szCs w:val="26"/>
          <w:lang w:val="es-MX" w:eastAsia="es-MX"/>
        </w:rPr>
        <w:t xml:space="preserve">ecretaría de esta </w:t>
      </w:r>
      <w:r w:rsidR="000349D2" w:rsidRPr="005434D3">
        <w:rPr>
          <w:rFonts w:ascii="Arial Narrow" w:eastAsia="Calibri" w:hAnsi="Arial Narrow"/>
          <w:b/>
          <w:bCs/>
          <w:sz w:val="26"/>
          <w:szCs w:val="26"/>
          <w:lang w:val="es-MX" w:eastAsia="es-MX"/>
        </w:rPr>
        <w:t>M</w:t>
      </w:r>
      <w:r w:rsidR="00A97E7B" w:rsidRPr="005434D3">
        <w:rPr>
          <w:rFonts w:ascii="Arial Narrow" w:eastAsia="Calibri" w:hAnsi="Arial Narrow"/>
          <w:b/>
          <w:bCs/>
          <w:sz w:val="26"/>
          <w:szCs w:val="26"/>
          <w:lang w:val="es-MX" w:eastAsia="es-MX"/>
        </w:rPr>
        <w:t xml:space="preserve">esa </w:t>
      </w:r>
      <w:r w:rsidR="000349D2" w:rsidRPr="005434D3">
        <w:rPr>
          <w:rFonts w:ascii="Arial Narrow" w:eastAsia="Calibri" w:hAnsi="Arial Narrow"/>
          <w:b/>
          <w:bCs/>
          <w:sz w:val="26"/>
          <w:szCs w:val="26"/>
          <w:lang w:val="es-MX" w:eastAsia="es-MX"/>
        </w:rPr>
        <w:t>D</w:t>
      </w:r>
      <w:r w:rsidR="00A97E7B" w:rsidRPr="005434D3">
        <w:rPr>
          <w:rFonts w:ascii="Arial Narrow" w:eastAsia="Calibri" w:hAnsi="Arial Narrow"/>
          <w:b/>
          <w:bCs/>
          <w:sz w:val="26"/>
          <w:szCs w:val="26"/>
          <w:lang w:val="es-MX" w:eastAsia="es-MX"/>
        </w:rPr>
        <w:t>irectiva para los efectos correspondientes</w:t>
      </w:r>
      <w:r w:rsidRPr="005434D3">
        <w:rPr>
          <w:rFonts w:ascii="Arial Narrow" w:eastAsia="Calibri" w:hAnsi="Arial Narrow"/>
          <w:b/>
          <w:bCs/>
          <w:sz w:val="26"/>
          <w:szCs w:val="26"/>
          <w:lang w:val="es-MX" w:eastAsia="es-MX"/>
        </w:rPr>
        <w:t>.</w:t>
      </w:r>
      <w:r w:rsidR="00A97E7B" w:rsidRPr="005434D3">
        <w:rPr>
          <w:rFonts w:ascii="Arial Narrow" w:eastAsia="Calibri" w:hAnsi="Arial Narrow"/>
          <w:sz w:val="26"/>
          <w:szCs w:val="26"/>
          <w:lang w:val="es-MX" w:eastAsia="es-MX"/>
        </w:rPr>
        <w:t xml:space="preserve"> </w:t>
      </w:r>
    </w:p>
    <w:p w14:paraId="21C961D0" w14:textId="77777777" w:rsidR="0019567E" w:rsidRPr="005434D3" w:rsidRDefault="0019567E" w:rsidP="000349D2">
      <w:pPr>
        <w:widowControl/>
        <w:ind w:firstLine="284"/>
        <w:jc w:val="both"/>
        <w:rPr>
          <w:rFonts w:ascii="Arial Narrow" w:eastAsia="Calibri" w:hAnsi="Arial Narrow"/>
          <w:sz w:val="26"/>
          <w:szCs w:val="26"/>
          <w:lang w:val="es-MX" w:eastAsia="es-MX"/>
        </w:rPr>
      </w:pPr>
    </w:p>
    <w:p w14:paraId="5BDCAAF3" w14:textId="69668A57" w:rsidR="00F41FBE" w:rsidRPr="005434D3" w:rsidRDefault="00777154" w:rsidP="000349D2">
      <w:pPr>
        <w:ind w:firstLine="284"/>
        <w:jc w:val="both"/>
        <w:rPr>
          <w:rFonts w:ascii="Arial Narrow" w:hAnsi="Arial Narrow" w:cs="Courier New"/>
          <w:b/>
          <w:sz w:val="26"/>
          <w:szCs w:val="26"/>
        </w:rPr>
      </w:pPr>
      <w:r w:rsidRPr="005434D3">
        <w:rPr>
          <w:rFonts w:ascii="Arial Narrow" w:hAnsi="Arial Narrow" w:cs="Courier New"/>
          <w:sz w:val="26"/>
          <w:szCs w:val="26"/>
        </w:rPr>
        <w:t>V</w:t>
      </w:r>
      <w:r w:rsidR="007D6B6D" w:rsidRPr="005434D3">
        <w:rPr>
          <w:rFonts w:ascii="Arial Narrow" w:hAnsi="Arial Narrow" w:cs="Courier New"/>
          <w:sz w:val="26"/>
          <w:szCs w:val="26"/>
        </w:rPr>
        <w:t>.-</w:t>
      </w:r>
      <w:r w:rsidR="007D6B6D" w:rsidRPr="005434D3">
        <w:rPr>
          <w:rFonts w:ascii="Arial Narrow" w:hAnsi="Arial Narrow" w:cs="Courier New"/>
          <w:b/>
          <w:sz w:val="26"/>
          <w:szCs w:val="26"/>
        </w:rPr>
        <w:t xml:space="preserve"> </w:t>
      </w:r>
      <w:r w:rsidR="007D6B6D" w:rsidRPr="005434D3">
        <w:rPr>
          <w:rFonts w:ascii="Arial Narrow" w:hAnsi="Arial Narrow" w:cs="Courier New"/>
          <w:sz w:val="26"/>
          <w:szCs w:val="26"/>
        </w:rPr>
        <w:t>No habiendo más asuntos que tratar</w:t>
      </w:r>
      <w:r w:rsidR="000349D2" w:rsidRPr="005434D3">
        <w:rPr>
          <w:rFonts w:ascii="Arial Narrow" w:hAnsi="Arial Narrow" w:cs="Courier New"/>
          <w:sz w:val="26"/>
          <w:szCs w:val="26"/>
        </w:rPr>
        <w:t xml:space="preserve">, me permito recordarles que la celebración de </w:t>
      </w:r>
      <w:r w:rsidR="000349D2" w:rsidRPr="005434D3">
        <w:rPr>
          <w:rFonts w:ascii="Arial Narrow" w:hAnsi="Arial Narrow" w:cs="Courier New"/>
          <w:b/>
          <w:bCs/>
          <w:sz w:val="26"/>
          <w:szCs w:val="26"/>
        </w:rPr>
        <w:t>la siguiente</w:t>
      </w:r>
      <w:r w:rsidR="007D6B6D" w:rsidRPr="005434D3">
        <w:rPr>
          <w:rFonts w:ascii="Arial Narrow" w:hAnsi="Arial Narrow" w:cs="Courier New"/>
          <w:b/>
          <w:bCs/>
          <w:sz w:val="26"/>
          <w:szCs w:val="26"/>
        </w:rPr>
        <w:t xml:space="preserve"> </w:t>
      </w:r>
      <w:r w:rsidR="00AE285B" w:rsidRPr="005434D3">
        <w:rPr>
          <w:rFonts w:ascii="Arial Narrow" w:hAnsi="Arial Narrow" w:cs="Courier New"/>
          <w:b/>
          <w:bCs/>
          <w:sz w:val="26"/>
          <w:szCs w:val="26"/>
        </w:rPr>
        <w:t>sesión tendrá</w:t>
      </w:r>
      <w:r w:rsidR="00AE285B" w:rsidRPr="005434D3">
        <w:rPr>
          <w:rFonts w:ascii="Arial Narrow" w:hAnsi="Arial Narrow" w:cs="Courier New"/>
          <w:b/>
          <w:sz w:val="26"/>
          <w:szCs w:val="26"/>
        </w:rPr>
        <w:t xml:space="preserve"> el carácter de </w:t>
      </w:r>
      <w:r w:rsidR="0019567E" w:rsidRPr="005434D3">
        <w:rPr>
          <w:rFonts w:ascii="Arial Narrow" w:hAnsi="Arial Narrow" w:cs="Courier New"/>
          <w:b/>
          <w:sz w:val="26"/>
          <w:szCs w:val="26"/>
        </w:rPr>
        <w:t>Solemne y será</w:t>
      </w:r>
      <w:r w:rsidR="007D6B6D" w:rsidRPr="005434D3">
        <w:rPr>
          <w:rFonts w:ascii="Arial Narrow" w:hAnsi="Arial Narrow" w:cs="Courier New"/>
          <w:b/>
          <w:sz w:val="26"/>
          <w:szCs w:val="26"/>
        </w:rPr>
        <w:t xml:space="preserve"> el día </w:t>
      </w:r>
      <w:r w:rsidR="007675BB" w:rsidRPr="005434D3">
        <w:rPr>
          <w:rFonts w:ascii="Arial Narrow" w:hAnsi="Arial Narrow" w:cs="Courier New"/>
          <w:b/>
          <w:sz w:val="26"/>
          <w:szCs w:val="26"/>
        </w:rPr>
        <w:t>martes</w:t>
      </w:r>
      <w:r w:rsidRPr="005434D3">
        <w:rPr>
          <w:rFonts w:ascii="Arial Narrow" w:hAnsi="Arial Narrow" w:cs="Courier New"/>
          <w:b/>
          <w:sz w:val="26"/>
          <w:szCs w:val="26"/>
        </w:rPr>
        <w:t xml:space="preserve"> </w:t>
      </w:r>
      <w:r w:rsidR="0019567E" w:rsidRPr="005434D3">
        <w:rPr>
          <w:rFonts w:ascii="Arial Narrow" w:hAnsi="Arial Narrow" w:cs="Courier New"/>
          <w:b/>
          <w:sz w:val="26"/>
          <w:szCs w:val="26"/>
        </w:rPr>
        <w:t>ocho</w:t>
      </w:r>
      <w:r w:rsidR="00624591" w:rsidRPr="005434D3">
        <w:rPr>
          <w:rFonts w:ascii="Arial Narrow" w:hAnsi="Arial Narrow" w:cs="Courier New"/>
          <w:b/>
          <w:sz w:val="26"/>
          <w:szCs w:val="26"/>
        </w:rPr>
        <w:t xml:space="preserve"> de</w:t>
      </w:r>
      <w:r w:rsidR="007D6B6D" w:rsidRPr="005434D3">
        <w:rPr>
          <w:rFonts w:ascii="Arial Narrow" w:hAnsi="Arial Narrow" w:cs="Courier New"/>
          <w:b/>
          <w:sz w:val="26"/>
          <w:szCs w:val="26"/>
        </w:rPr>
        <w:t xml:space="preserve"> </w:t>
      </w:r>
      <w:r w:rsidR="00624591" w:rsidRPr="005434D3">
        <w:rPr>
          <w:rFonts w:ascii="Arial Narrow" w:hAnsi="Arial Narrow" w:cs="Courier New"/>
          <w:b/>
          <w:sz w:val="26"/>
          <w:szCs w:val="26"/>
        </w:rPr>
        <w:t>marz</w:t>
      </w:r>
      <w:r w:rsidRPr="005434D3">
        <w:rPr>
          <w:rFonts w:ascii="Arial Narrow" w:hAnsi="Arial Narrow" w:cs="Courier New"/>
          <w:b/>
          <w:sz w:val="26"/>
          <w:szCs w:val="26"/>
        </w:rPr>
        <w:t>o</w:t>
      </w:r>
      <w:r w:rsidR="007D6B6D" w:rsidRPr="005434D3">
        <w:rPr>
          <w:rFonts w:ascii="Arial Narrow" w:hAnsi="Arial Narrow" w:cs="Courier New"/>
          <w:b/>
          <w:sz w:val="26"/>
          <w:szCs w:val="26"/>
        </w:rPr>
        <w:t xml:space="preserve"> del año en curso, </w:t>
      </w:r>
      <w:r w:rsidR="0019567E" w:rsidRPr="005434D3">
        <w:rPr>
          <w:rFonts w:ascii="Arial Narrow" w:hAnsi="Arial Narrow" w:cs="Courier New"/>
          <w:bCs/>
          <w:sz w:val="26"/>
          <w:szCs w:val="26"/>
        </w:rPr>
        <w:t xml:space="preserve">por lo que se propone </w:t>
      </w:r>
      <w:r w:rsidR="007D6B6D" w:rsidRPr="005434D3">
        <w:rPr>
          <w:rFonts w:ascii="Arial Narrow" w:hAnsi="Arial Narrow" w:cs="Courier New"/>
          <w:bCs/>
          <w:sz w:val="26"/>
          <w:szCs w:val="26"/>
        </w:rPr>
        <w:t>a las</w:t>
      </w:r>
      <w:r w:rsidR="007D6B6D" w:rsidRPr="005434D3">
        <w:rPr>
          <w:rFonts w:ascii="Arial Narrow" w:hAnsi="Arial Narrow" w:cs="Courier New"/>
          <w:b/>
          <w:sz w:val="26"/>
          <w:szCs w:val="26"/>
        </w:rPr>
        <w:t xml:space="preserve"> once horas</w:t>
      </w:r>
      <w:r w:rsidR="000349D2" w:rsidRPr="005434D3">
        <w:rPr>
          <w:rFonts w:ascii="Arial Narrow" w:hAnsi="Arial Narrow" w:cs="Courier New"/>
          <w:b/>
          <w:sz w:val="26"/>
          <w:szCs w:val="26"/>
        </w:rPr>
        <w:t xml:space="preserve"> </w:t>
      </w:r>
      <w:r w:rsidR="000349D2" w:rsidRPr="005434D3">
        <w:rPr>
          <w:rFonts w:ascii="Arial Narrow" w:hAnsi="Arial Narrow" w:cs="Courier New"/>
          <w:bCs/>
          <w:sz w:val="26"/>
          <w:szCs w:val="26"/>
        </w:rPr>
        <w:t xml:space="preserve">en cumplimiento a lo dispuesto </w:t>
      </w:r>
      <w:r w:rsidR="00AE285B" w:rsidRPr="005434D3">
        <w:rPr>
          <w:rFonts w:ascii="Arial Narrow" w:hAnsi="Arial Narrow" w:cs="Courier New"/>
          <w:bCs/>
          <w:sz w:val="26"/>
          <w:szCs w:val="26"/>
        </w:rPr>
        <w:t xml:space="preserve">en el Decreto número 612 </w:t>
      </w:r>
      <w:r w:rsidR="000349D2" w:rsidRPr="005434D3">
        <w:rPr>
          <w:rFonts w:ascii="Arial Narrow" w:hAnsi="Arial Narrow" w:cs="Courier New"/>
          <w:bCs/>
          <w:sz w:val="26"/>
          <w:szCs w:val="26"/>
        </w:rPr>
        <w:t xml:space="preserve">publicado el 30 de abril de 2018 y el acuerdo </w:t>
      </w:r>
      <w:r w:rsidR="00AE285B" w:rsidRPr="005434D3">
        <w:rPr>
          <w:rFonts w:ascii="Arial Narrow" w:hAnsi="Arial Narrow" w:cs="Courier New"/>
          <w:bCs/>
          <w:sz w:val="26"/>
          <w:szCs w:val="26"/>
        </w:rPr>
        <w:t xml:space="preserve">aprobado este día en la que se entregará el </w:t>
      </w:r>
      <w:r w:rsidR="00AE285B" w:rsidRPr="005434D3">
        <w:rPr>
          <w:rFonts w:ascii="Arial Narrow" w:hAnsi="Arial Narrow" w:cs="Courier New"/>
          <w:b/>
          <w:sz w:val="26"/>
          <w:szCs w:val="26"/>
        </w:rPr>
        <w:t xml:space="preserve">reconocimiento “Consuelo Zavala Castillo del Honorable Congreso del Estado de Yucatán”, a la Profesora Nelly Rosa Montes de </w:t>
      </w:r>
      <w:r w:rsidR="000D46FF" w:rsidRPr="005434D3">
        <w:rPr>
          <w:rFonts w:ascii="Arial Narrow" w:hAnsi="Arial Narrow" w:cs="Courier New"/>
          <w:b/>
          <w:sz w:val="26"/>
          <w:szCs w:val="26"/>
        </w:rPr>
        <w:t>O</w:t>
      </w:r>
      <w:r w:rsidR="00AE285B" w:rsidRPr="005434D3">
        <w:rPr>
          <w:rFonts w:ascii="Arial Narrow" w:hAnsi="Arial Narrow" w:cs="Courier New"/>
          <w:b/>
          <w:sz w:val="26"/>
          <w:szCs w:val="26"/>
        </w:rPr>
        <w:t>ca y Sabido</w:t>
      </w:r>
      <w:r w:rsidR="000D46FF" w:rsidRPr="005434D3">
        <w:rPr>
          <w:rFonts w:ascii="Arial Narrow" w:hAnsi="Arial Narrow" w:cs="Courier New"/>
          <w:b/>
          <w:sz w:val="26"/>
          <w:szCs w:val="26"/>
        </w:rPr>
        <w:t>,</w:t>
      </w:r>
      <w:r w:rsidR="00AE285B" w:rsidRPr="005434D3">
        <w:rPr>
          <w:rFonts w:ascii="Arial Narrow" w:hAnsi="Arial Narrow" w:cs="Courier New"/>
          <w:b/>
          <w:sz w:val="26"/>
          <w:szCs w:val="26"/>
        </w:rPr>
        <w:t xml:space="preserve"> </w:t>
      </w:r>
      <w:r w:rsidR="000D46FF" w:rsidRPr="005434D3">
        <w:rPr>
          <w:rFonts w:ascii="Arial Narrow" w:hAnsi="Arial Narrow" w:cs="Courier New"/>
          <w:bCs/>
          <w:sz w:val="26"/>
          <w:szCs w:val="26"/>
        </w:rPr>
        <w:t>por su destacada labor y acciones en pro de la enseñanza de mujeres y hombres, por ejercer con gran liderazgo en los servicios educacionales, así como forjar la cultura del esfuerzo y el empoderamiento de la mujer en Yucatán;</w:t>
      </w:r>
      <w:r w:rsidR="000D46FF" w:rsidRPr="005434D3">
        <w:rPr>
          <w:rFonts w:ascii="Arial Narrow" w:hAnsi="Arial Narrow" w:cs="Courier New"/>
          <w:b/>
          <w:sz w:val="26"/>
          <w:szCs w:val="26"/>
        </w:rPr>
        <w:t xml:space="preserve"> </w:t>
      </w:r>
      <w:r w:rsidR="000D46FF" w:rsidRPr="005434D3">
        <w:rPr>
          <w:rFonts w:ascii="Arial Narrow" w:hAnsi="Arial Narrow" w:cs="Courier New"/>
          <w:bCs/>
          <w:sz w:val="26"/>
          <w:szCs w:val="26"/>
        </w:rPr>
        <w:t xml:space="preserve">sometiendo a votación de </w:t>
      </w:r>
      <w:r w:rsidR="009825DD" w:rsidRPr="005434D3">
        <w:rPr>
          <w:rFonts w:ascii="Arial Narrow" w:hAnsi="Arial Narrow" w:cs="Courier New"/>
          <w:bCs/>
          <w:sz w:val="26"/>
          <w:szCs w:val="26"/>
        </w:rPr>
        <w:t xml:space="preserve">las y </w:t>
      </w:r>
      <w:r w:rsidR="000D46FF" w:rsidRPr="005434D3">
        <w:rPr>
          <w:rFonts w:ascii="Arial Narrow" w:hAnsi="Arial Narrow" w:cs="Courier New"/>
          <w:bCs/>
          <w:sz w:val="26"/>
          <w:szCs w:val="26"/>
        </w:rPr>
        <w:t>los Diputados,</w:t>
      </w:r>
      <w:r w:rsidR="000D46FF" w:rsidRPr="005434D3">
        <w:rPr>
          <w:rFonts w:ascii="Arial Narrow" w:hAnsi="Arial Narrow" w:cs="Courier New"/>
          <w:b/>
          <w:sz w:val="26"/>
          <w:szCs w:val="26"/>
        </w:rPr>
        <w:t xml:space="preserve"> </w:t>
      </w:r>
      <w:r w:rsidR="000D46FF" w:rsidRPr="005434D3">
        <w:rPr>
          <w:rFonts w:ascii="Arial Narrow" w:hAnsi="Arial Narrow" w:cs="Courier New"/>
          <w:bCs/>
          <w:sz w:val="26"/>
          <w:szCs w:val="26"/>
        </w:rPr>
        <w:t>manifestarlo en forma económica</w:t>
      </w:r>
      <w:r w:rsidR="007D6B6D" w:rsidRPr="005434D3">
        <w:rPr>
          <w:rFonts w:ascii="Arial Narrow" w:hAnsi="Arial Narrow" w:cs="Courier New"/>
          <w:b/>
          <w:sz w:val="26"/>
          <w:szCs w:val="26"/>
        </w:rPr>
        <w:t>; siendo aprobado por unanimidad</w:t>
      </w:r>
      <w:r w:rsidR="00F41FBE" w:rsidRPr="005434D3">
        <w:rPr>
          <w:rFonts w:ascii="Arial Narrow" w:hAnsi="Arial Narrow" w:cs="Courier New"/>
          <w:b/>
          <w:sz w:val="26"/>
          <w:szCs w:val="26"/>
        </w:rPr>
        <w:t xml:space="preserve">. </w:t>
      </w:r>
    </w:p>
    <w:p w14:paraId="3B9706B7" w14:textId="77777777" w:rsidR="00F41FBE" w:rsidRPr="005434D3" w:rsidRDefault="00F41FBE" w:rsidP="000349D2">
      <w:pPr>
        <w:ind w:left="1134" w:firstLine="284"/>
        <w:jc w:val="both"/>
        <w:rPr>
          <w:rFonts w:ascii="Arial Narrow" w:hAnsi="Arial Narrow" w:cs="Courier New"/>
          <w:b/>
          <w:sz w:val="26"/>
          <w:szCs w:val="26"/>
        </w:rPr>
      </w:pPr>
    </w:p>
    <w:p w14:paraId="2BE97D8A" w14:textId="0F2819A8" w:rsidR="00F41FBE" w:rsidRPr="005434D3" w:rsidRDefault="00777154" w:rsidP="000349D2">
      <w:pPr>
        <w:ind w:firstLine="284"/>
        <w:jc w:val="both"/>
        <w:rPr>
          <w:rFonts w:ascii="Arial Narrow" w:hAnsi="Arial Narrow" w:cs="Courier New"/>
          <w:sz w:val="26"/>
          <w:szCs w:val="26"/>
        </w:rPr>
      </w:pPr>
      <w:r w:rsidRPr="005434D3">
        <w:rPr>
          <w:rFonts w:ascii="Arial Narrow" w:hAnsi="Arial Narrow" w:cs="Courier New"/>
          <w:sz w:val="26"/>
          <w:szCs w:val="26"/>
        </w:rPr>
        <w:t>VI</w:t>
      </w:r>
      <w:r w:rsidR="007D6B6D" w:rsidRPr="005434D3">
        <w:rPr>
          <w:rFonts w:ascii="Arial Narrow" w:hAnsi="Arial Narrow" w:cs="Courier New"/>
          <w:sz w:val="26"/>
          <w:szCs w:val="26"/>
        </w:rPr>
        <w:t>.-</w:t>
      </w:r>
      <w:r w:rsidR="007D6B6D" w:rsidRPr="005434D3">
        <w:rPr>
          <w:rFonts w:ascii="Arial Narrow" w:hAnsi="Arial Narrow" w:cs="Courier New"/>
          <w:b/>
          <w:sz w:val="26"/>
          <w:szCs w:val="26"/>
        </w:rPr>
        <w:t xml:space="preserve"> </w:t>
      </w:r>
      <w:r w:rsidR="007D6B6D" w:rsidRPr="005434D3">
        <w:rPr>
          <w:rFonts w:ascii="Arial Narrow" w:hAnsi="Arial Narrow" w:cs="Courier New"/>
          <w:sz w:val="26"/>
          <w:szCs w:val="26"/>
        </w:rPr>
        <w:t xml:space="preserve">Se </w:t>
      </w:r>
      <w:r w:rsidR="007D6B6D" w:rsidRPr="005434D3">
        <w:rPr>
          <w:rFonts w:ascii="Arial Narrow" w:hAnsi="Arial Narrow" w:cs="Courier New"/>
          <w:b/>
          <w:sz w:val="26"/>
          <w:szCs w:val="26"/>
        </w:rPr>
        <w:t>clausuró</w:t>
      </w:r>
      <w:r w:rsidR="007D6B6D" w:rsidRPr="005434D3">
        <w:rPr>
          <w:rFonts w:ascii="Arial Narrow" w:hAnsi="Arial Narrow" w:cs="Courier New"/>
          <w:sz w:val="26"/>
          <w:szCs w:val="26"/>
        </w:rPr>
        <w:t xml:space="preserve"> formalmente la sesión, siendo </w:t>
      </w:r>
      <w:r w:rsidR="007D6B6D" w:rsidRPr="005434D3">
        <w:rPr>
          <w:rFonts w:ascii="Arial Narrow" w:hAnsi="Arial Narrow" w:cs="Courier New"/>
          <w:b/>
          <w:sz w:val="26"/>
          <w:szCs w:val="26"/>
        </w:rPr>
        <w:t xml:space="preserve">las </w:t>
      </w:r>
      <w:r w:rsidR="009825DD" w:rsidRPr="005434D3">
        <w:rPr>
          <w:rFonts w:ascii="Arial Narrow" w:hAnsi="Arial Narrow" w:cs="Courier New"/>
          <w:b/>
          <w:sz w:val="26"/>
          <w:szCs w:val="26"/>
        </w:rPr>
        <w:t>trece</w:t>
      </w:r>
      <w:r w:rsidR="007D6B6D" w:rsidRPr="005434D3">
        <w:rPr>
          <w:rFonts w:ascii="Arial Narrow" w:hAnsi="Arial Narrow" w:cs="Courier New"/>
          <w:b/>
          <w:sz w:val="26"/>
          <w:szCs w:val="26"/>
        </w:rPr>
        <w:t xml:space="preserve"> horas con</w:t>
      </w:r>
      <w:r w:rsidR="00337418" w:rsidRPr="005434D3">
        <w:rPr>
          <w:rFonts w:ascii="Arial Narrow" w:hAnsi="Arial Narrow" w:cs="Courier New"/>
          <w:b/>
          <w:sz w:val="26"/>
          <w:szCs w:val="26"/>
        </w:rPr>
        <w:t xml:space="preserve"> </w:t>
      </w:r>
      <w:r w:rsidR="009825DD" w:rsidRPr="005434D3">
        <w:rPr>
          <w:rFonts w:ascii="Arial Narrow" w:hAnsi="Arial Narrow" w:cs="Courier New"/>
          <w:b/>
          <w:sz w:val="26"/>
          <w:szCs w:val="26"/>
        </w:rPr>
        <w:t>treinta y cinco</w:t>
      </w:r>
      <w:r w:rsidR="00337418" w:rsidRPr="005434D3">
        <w:rPr>
          <w:rFonts w:ascii="Arial Narrow" w:hAnsi="Arial Narrow" w:cs="Courier New"/>
          <w:b/>
          <w:sz w:val="26"/>
          <w:szCs w:val="26"/>
        </w:rPr>
        <w:t xml:space="preserve"> </w:t>
      </w:r>
      <w:r w:rsidR="007D6B6D" w:rsidRPr="005434D3">
        <w:rPr>
          <w:rFonts w:ascii="Arial Narrow" w:hAnsi="Arial Narrow" w:cs="Courier New"/>
          <w:b/>
          <w:sz w:val="26"/>
          <w:szCs w:val="26"/>
        </w:rPr>
        <w:t>minuto</w:t>
      </w:r>
      <w:r w:rsidR="00624591" w:rsidRPr="005434D3">
        <w:rPr>
          <w:rFonts w:ascii="Arial Narrow" w:hAnsi="Arial Narrow" w:cs="Courier New"/>
          <w:b/>
          <w:sz w:val="26"/>
          <w:szCs w:val="26"/>
        </w:rPr>
        <w:t>s</w:t>
      </w:r>
      <w:r w:rsidR="007D6B6D" w:rsidRPr="005434D3">
        <w:rPr>
          <w:rFonts w:ascii="Arial Narrow" w:hAnsi="Arial Narrow" w:cs="Courier New"/>
          <w:b/>
          <w:sz w:val="26"/>
          <w:szCs w:val="26"/>
        </w:rPr>
        <w:t xml:space="preserve"> del día </w:t>
      </w:r>
      <w:r w:rsidR="009825DD" w:rsidRPr="005434D3">
        <w:rPr>
          <w:rFonts w:ascii="Arial Narrow" w:hAnsi="Arial Narrow" w:cs="Courier New"/>
          <w:b/>
          <w:sz w:val="26"/>
          <w:szCs w:val="26"/>
        </w:rPr>
        <w:t>primero de marzo del año 2022,</w:t>
      </w:r>
      <w:r w:rsidR="007D6B6D" w:rsidRPr="005434D3">
        <w:rPr>
          <w:rFonts w:ascii="Arial Narrow" w:hAnsi="Arial Narrow" w:cs="Courier New"/>
          <w:sz w:val="26"/>
          <w:szCs w:val="26"/>
        </w:rPr>
        <w:t xml:space="preserve"> levantándose la presente acta, que se firma para su debida constancia por los integrantes de la Mesa Directiva</w:t>
      </w:r>
      <w:r w:rsidR="00F41FBE" w:rsidRPr="005434D3">
        <w:rPr>
          <w:rFonts w:ascii="Arial Narrow" w:hAnsi="Arial Narrow" w:cs="Courier New"/>
          <w:sz w:val="26"/>
          <w:szCs w:val="26"/>
        </w:rPr>
        <w:t>.</w:t>
      </w:r>
    </w:p>
    <w:p w14:paraId="3781CF8E" w14:textId="77777777" w:rsidR="00F41FBE" w:rsidRPr="00F41FBE" w:rsidRDefault="00F41FBE" w:rsidP="00F41FBE">
      <w:pPr>
        <w:ind w:left="1134" w:firstLine="284"/>
        <w:jc w:val="both"/>
        <w:rPr>
          <w:rFonts w:ascii="Arial Narrow" w:hAnsi="Arial Narrow" w:cs="Courier New"/>
          <w:sz w:val="26"/>
          <w:szCs w:val="26"/>
        </w:rPr>
      </w:pPr>
    </w:p>
    <w:p w14:paraId="0A044BD0" w14:textId="77777777" w:rsidR="00F41FBE" w:rsidRPr="00F41FBE" w:rsidRDefault="00F41FBE" w:rsidP="00F41FBE">
      <w:pPr>
        <w:ind w:left="1134" w:firstLine="284"/>
        <w:jc w:val="both"/>
        <w:rPr>
          <w:rFonts w:ascii="Arial Narrow" w:hAnsi="Arial Narrow" w:cs="Courier New"/>
          <w:sz w:val="26"/>
          <w:szCs w:val="26"/>
        </w:rPr>
      </w:pPr>
    </w:p>
    <w:p w14:paraId="61DD1A24"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7A40BE07" w14:textId="77777777" w:rsidR="007D6B6D" w:rsidRDefault="007D6B6D" w:rsidP="009F0F36">
      <w:pPr>
        <w:ind w:firstLine="284"/>
        <w:jc w:val="center"/>
        <w:rPr>
          <w:rFonts w:ascii="Arial Narrow" w:hAnsi="Arial Narrow" w:cs="Courier New"/>
          <w:sz w:val="24"/>
          <w:szCs w:val="24"/>
          <w:lang w:val="es-MX"/>
        </w:rPr>
      </w:pPr>
    </w:p>
    <w:p w14:paraId="20C7026A" w14:textId="77777777" w:rsidR="007D6B6D" w:rsidRPr="00A55D54" w:rsidRDefault="007D6B6D" w:rsidP="009F0F36">
      <w:pPr>
        <w:ind w:firstLine="284"/>
        <w:jc w:val="center"/>
        <w:rPr>
          <w:rFonts w:ascii="Arial Narrow" w:hAnsi="Arial Narrow" w:cs="Courier New"/>
          <w:sz w:val="24"/>
          <w:szCs w:val="24"/>
          <w:lang w:val="es-MX"/>
        </w:rPr>
      </w:pPr>
    </w:p>
    <w:p w14:paraId="0DB45754"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5A86FB8B" w14:textId="77777777" w:rsidR="007D6B6D" w:rsidRPr="00A55D54" w:rsidRDefault="007D6B6D" w:rsidP="009F0F36">
      <w:pPr>
        <w:ind w:firstLine="284"/>
        <w:jc w:val="center"/>
        <w:rPr>
          <w:rFonts w:ascii="Arial Narrow" w:hAnsi="Arial Narrow" w:cs="Courier New"/>
          <w:sz w:val="24"/>
          <w:szCs w:val="24"/>
        </w:rPr>
      </w:pPr>
    </w:p>
    <w:p w14:paraId="076CEF06" w14:textId="77777777" w:rsidR="007D6B6D" w:rsidRPr="00A55D54" w:rsidRDefault="007D6B6D" w:rsidP="009F0F36">
      <w:pPr>
        <w:ind w:firstLine="284"/>
        <w:jc w:val="center"/>
        <w:rPr>
          <w:rFonts w:ascii="Arial Narrow" w:hAnsi="Arial Narrow" w:cs="Courier New"/>
          <w:sz w:val="24"/>
          <w:szCs w:val="24"/>
        </w:rPr>
      </w:pPr>
    </w:p>
    <w:p w14:paraId="791A5F64"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A55D54" w14:paraId="7F9FF25B" w14:textId="77777777" w:rsidTr="009F0F36">
        <w:trPr>
          <w:trHeight w:val="1719"/>
        </w:trPr>
        <w:tc>
          <w:tcPr>
            <w:tcW w:w="3970" w:type="dxa"/>
          </w:tcPr>
          <w:p w14:paraId="03CA7199" w14:textId="77777777" w:rsidR="007D6B6D" w:rsidRPr="00A55D54" w:rsidRDefault="007D6B6D" w:rsidP="00E06772">
            <w:pPr>
              <w:ind w:firstLine="284"/>
              <w:jc w:val="both"/>
              <w:rPr>
                <w:rFonts w:ascii="Arial Narrow" w:hAnsi="Arial Narrow" w:cs="Courier New"/>
                <w:sz w:val="24"/>
                <w:szCs w:val="24"/>
                <w:lang w:val="es-MX"/>
              </w:rPr>
            </w:pPr>
          </w:p>
          <w:p w14:paraId="0874AE36" w14:textId="77777777" w:rsidR="007D6B6D" w:rsidRPr="00A55D54" w:rsidRDefault="007D6B6D" w:rsidP="00E06772">
            <w:pPr>
              <w:ind w:firstLine="284"/>
              <w:jc w:val="both"/>
              <w:rPr>
                <w:rFonts w:ascii="Arial Narrow" w:hAnsi="Arial Narrow" w:cs="Courier New"/>
                <w:sz w:val="24"/>
                <w:szCs w:val="24"/>
                <w:lang w:val="es-MX"/>
              </w:rPr>
            </w:pPr>
          </w:p>
          <w:p w14:paraId="7F4C06DC" w14:textId="77777777" w:rsidR="007D6B6D" w:rsidRPr="00A55D54" w:rsidRDefault="007D6B6D" w:rsidP="00E06772">
            <w:pPr>
              <w:ind w:firstLine="284"/>
              <w:jc w:val="both"/>
              <w:rPr>
                <w:rFonts w:ascii="Arial Narrow" w:hAnsi="Arial Narrow" w:cs="Courier New"/>
                <w:sz w:val="24"/>
                <w:szCs w:val="24"/>
                <w:lang w:val="es-MX"/>
              </w:rPr>
            </w:pPr>
          </w:p>
          <w:p w14:paraId="22B01D6F" w14:textId="54A82732" w:rsidR="007D6B6D" w:rsidRPr="00857873" w:rsidRDefault="00857873" w:rsidP="00916994">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30071">
              <w:rPr>
                <w:rFonts w:ascii="Arial Narrow" w:hAnsi="Arial Narrow" w:cs="Courier New"/>
                <w:sz w:val="24"/>
                <w:szCs w:val="24"/>
              </w:rPr>
              <w:t xml:space="preserve"> </w:t>
            </w:r>
            <w:r w:rsidR="00916994">
              <w:rPr>
                <w:rFonts w:ascii="Arial Narrow" w:hAnsi="Arial Narrow" w:cs="Courier New"/>
                <w:sz w:val="24"/>
                <w:szCs w:val="24"/>
              </w:rPr>
              <w:t>RAÚL ANTONIO ROMERO CHEL</w:t>
            </w:r>
            <w:r w:rsidR="007D6B6D">
              <w:rPr>
                <w:rFonts w:ascii="Arial Narrow" w:hAnsi="Arial Narrow" w:cs="Courier New"/>
                <w:sz w:val="24"/>
                <w:szCs w:val="24"/>
              </w:rPr>
              <w:t>.</w:t>
            </w:r>
          </w:p>
        </w:tc>
        <w:tc>
          <w:tcPr>
            <w:tcW w:w="6435" w:type="dxa"/>
          </w:tcPr>
          <w:p w14:paraId="5965FA5F" w14:textId="77777777" w:rsidR="007D6B6D" w:rsidRPr="00A55D54" w:rsidRDefault="007D6B6D" w:rsidP="00E06772">
            <w:pPr>
              <w:ind w:firstLine="284"/>
              <w:jc w:val="center"/>
              <w:rPr>
                <w:rFonts w:ascii="Arial Narrow" w:hAnsi="Arial Narrow" w:cs="Courier New"/>
                <w:sz w:val="24"/>
                <w:szCs w:val="24"/>
                <w:lang w:val="es-MX"/>
              </w:rPr>
            </w:pPr>
          </w:p>
          <w:p w14:paraId="3843008E" w14:textId="77777777" w:rsidR="007D6B6D" w:rsidRPr="00A55D54" w:rsidRDefault="007D6B6D" w:rsidP="00E06772">
            <w:pPr>
              <w:ind w:firstLine="284"/>
              <w:jc w:val="both"/>
              <w:rPr>
                <w:rFonts w:ascii="Arial Narrow" w:hAnsi="Arial Narrow" w:cs="Courier New"/>
                <w:sz w:val="24"/>
                <w:szCs w:val="24"/>
                <w:lang w:val="es-MX"/>
              </w:rPr>
            </w:pPr>
          </w:p>
          <w:p w14:paraId="7D790C97" w14:textId="77777777" w:rsidR="007D6B6D" w:rsidRPr="00A55D54" w:rsidRDefault="007D6B6D" w:rsidP="00E06772">
            <w:pPr>
              <w:ind w:firstLine="284"/>
              <w:jc w:val="both"/>
              <w:rPr>
                <w:rFonts w:ascii="Arial Narrow" w:hAnsi="Arial Narrow" w:cs="Courier New"/>
                <w:sz w:val="24"/>
                <w:szCs w:val="24"/>
                <w:lang w:val="es-MX"/>
              </w:rPr>
            </w:pPr>
          </w:p>
          <w:p w14:paraId="27E50839" w14:textId="77777777"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14:paraId="187946DB" w14:textId="77777777" w:rsidR="007D6B6D" w:rsidRPr="00A55D54" w:rsidRDefault="007D6B6D" w:rsidP="00E06772">
            <w:pPr>
              <w:jc w:val="both"/>
              <w:rPr>
                <w:rFonts w:ascii="Arial Narrow" w:hAnsi="Arial Narrow" w:cs="Courier New"/>
                <w:sz w:val="24"/>
                <w:szCs w:val="24"/>
                <w:lang w:val="es-MX"/>
              </w:rPr>
            </w:pPr>
          </w:p>
        </w:tc>
      </w:tr>
    </w:tbl>
    <w:p w14:paraId="3621931B" w14:textId="77777777" w:rsidR="001F5EDC" w:rsidRDefault="001F5EDC" w:rsidP="00F41FBE">
      <w:pPr>
        <w:spacing w:line="360" w:lineRule="auto"/>
        <w:ind w:left="1134" w:hanging="1134"/>
        <w:jc w:val="both"/>
        <w:rPr>
          <w:rFonts w:ascii="Tahoma" w:hAnsi="Tahoma" w:cs="Tahoma"/>
          <w:sz w:val="26"/>
          <w:szCs w:val="26"/>
          <w:lang w:val="es-MX"/>
        </w:rPr>
      </w:pPr>
    </w:p>
    <w:p w14:paraId="41154B00" w14:textId="77777777" w:rsidR="00777154" w:rsidRDefault="00777154" w:rsidP="00F41FBE">
      <w:pPr>
        <w:spacing w:line="360" w:lineRule="auto"/>
        <w:ind w:left="1134" w:hanging="1134"/>
        <w:jc w:val="both"/>
        <w:rPr>
          <w:rFonts w:ascii="Tahoma" w:hAnsi="Tahoma" w:cs="Tahoma"/>
          <w:sz w:val="26"/>
          <w:szCs w:val="26"/>
          <w:lang w:val="es-MX"/>
        </w:rPr>
      </w:pPr>
    </w:p>
    <w:p w14:paraId="68EB10D2" w14:textId="77777777" w:rsidR="00777154" w:rsidRDefault="00777154" w:rsidP="00F41FBE">
      <w:pPr>
        <w:spacing w:line="360" w:lineRule="auto"/>
        <w:ind w:left="1134" w:hanging="1134"/>
        <w:jc w:val="both"/>
        <w:rPr>
          <w:rFonts w:ascii="Tahoma" w:hAnsi="Tahoma" w:cs="Tahoma"/>
          <w:sz w:val="26"/>
          <w:szCs w:val="26"/>
          <w:lang w:val="es-MX"/>
        </w:rPr>
      </w:pPr>
    </w:p>
    <w:p w14:paraId="1CF12F9E" w14:textId="77777777"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3CF05" w14:textId="77777777" w:rsidR="008C7FD9" w:rsidRDefault="008C7FD9" w:rsidP="00242A64">
      <w:r>
        <w:separator/>
      </w:r>
    </w:p>
  </w:endnote>
  <w:endnote w:type="continuationSeparator" w:id="0">
    <w:p w14:paraId="4A849C33" w14:textId="77777777" w:rsidR="008C7FD9" w:rsidRDefault="008C7FD9"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086CFF11" w14:textId="77777777" w:rsidR="00A21406" w:rsidRDefault="00A21406" w:rsidP="00E057AE">
        <w:pPr>
          <w:pStyle w:val="Piedepgina"/>
          <w:jc w:val="center"/>
        </w:pPr>
        <w:r>
          <w:fldChar w:fldCharType="begin"/>
        </w:r>
        <w:r>
          <w:instrText>PAGE   \* MERGEFORMAT</w:instrText>
        </w:r>
        <w:r>
          <w:fldChar w:fldCharType="separate"/>
        </w:r>
        <w:r w:rsidR="0040013A">
          <w:rPr>
            <w:noProof/>
          </w:rPr>
          <w:t>34</w:t>
        </w:r>
        <w:r>
          <w:fldChar w:fldCharType="end"/>
        </w:r>
      </w:p>
    </w:sdtContent>
  </w:sdt>
  <w:p w14:paraId="5881E02D" w14:textId="77777777" w:rsidR="00E06772" w:rsidRPr="000E44EA" w:rsidRDefault="00E06772"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3E614" w14:textId="77777777" w:rsidR="008C7FD9" w:rsidRDefault="008C7FD9" w:rsidP="00242A64">
      <w:r>
        <w:separator/>
      </w:r>
    </w:p>
  </w:footnote>
  <w:footnote w:type="continuationSeparator" w:id="0">
    <w:p w14:paraId="6D46F685" w14:textId="77777777" w:rsidR="008C7FD9" w:rsidRDefault="008C7FD9"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3A308" w14:textId="77777777" w:rsidR="00E06772" w:rsidRDefault="00E06772">
    <w:pPr>
      <w:pStyle w:val="Encabezado"/>
    </w:pPr>
    <w:r>
      <w:rPr>
        <w:noProof/>
        <w:lang w:val="es-MX" w:eastAsia="es-MX"/>
      </w:rPr>
      <mc:AlternateContent>
        <mc:Choice Requires="wps">
          <w:drawing>
            <wp:anchor distT="0" distB="0" distL="114300" distR="114300" simplePos="0" relativeHeight="251663360" behindDoc="0" locked="0" layoutInCell="1" allowOverlap="1" wp14:anchorId="4097CA2C" wp14:editId="1A33C6D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7976CF04" w14:textId="77777777" w:rsidR="00E06772" w:rsidRDefault="00E06772" w:rsidP="00D06C77">
                          <w:pPr>
                            <w:pStyle w:val="NormalWeb"/>
                            <w:spacing w:before="0" w:beforeAutospacing="0" w:after="0" w:afterAutospacing="0"/>
                            <w:jc w:val="center"/>
                          </w:pPr>
                          <w:r>
                            <w:rPr>
                              <w:noProof/>
                              <w:lang w:val="es-MX"/>
                            </w:rPr>
                            <w:drawing>
                              <wp:inline distT="0" distB="0" distL="0" distR="0" wp14:anchorId="4F39D687" wp14:editId="78E7E80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DF0B919" w14:textId="77777777"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6F9DC9B" w14:textId="77777777"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97CA2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7976CF04" w14:textId="77777777" w:rsidR="00E06772" w:rsidRDefault="00E06772" w:rsidP="00D06C77">
                    <w:pPr>
                      <w:pStyle w:val="NormalWeb"/>
                      <w:spacing w:before="0" w:beforeAutospacing="0" w:after="0" w:afterAutospacing="0"/>
                      <w:jc w:val="center"/>
                    </w:pPr>
                    <w:r>
                      <w:rPr>
                        <w:noProof/>
                        <w:lang w:val="es-MX"/>
                      </w:rPr>
                      <w:drawing>
                        <wp:inline distT="0" distB="0" distL="0" distR="0" wp14:anchorId="4F39D687" wp14:editId="78E7E80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DF0B919" w14:textId="77777777"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6F9DC9B" w14:textId="77777777" w:rsidR="00E06772" w:rsidRDefault="00E0677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F60CDB2" wp14:editId="4FC01575">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59FB89E4" w14:textId="77777777" w:rsidR="001F0E9D" w:rsidRDefault="001F0E9D" w:rsidP="00E057AE">
                          <w:pPr>
                            <w:tabs>
                              <w:tab w:val="left" w:pos="6663"/>
                            </w:tabs>
                            <w:ind w:right="1492"/>
                            <w:jc w:val="center"/>
                            <w:rPr>
                              <w:sz w:val="24"/>
                            </w:rPr>
                          </w:pPr>
                        </w:p>
                        <w:p w14:paraId="21E5C8B2" w14:textId="77777777" w:rsidR="00E057AE" w:rsidRDefault="00E057AE" w:rsidP="00E057AE">
                          <w:pPr>
                            <w:tabs>
                              <w:tab w:val="left" w:pos="6663"/>
                            </w:tabs>
                            <w:ind w:right="1492"/>
                            <w:jc w:val="center"/>
                            <w:rPr>
                              <w:sz w:val="24"/>
                            </w:rPr>
                          </w:pPr>
                        </w:p>
                        <w:p w14:paraId="0751187A" w14:textId="77777777" w:rsidR="00E06772" w:rsidRPr="00242A64" w:rsidRDefault="00E06772" w:rsidP="00E057AE">
                          <w:pPr>
                            <w:tabs>
                              <w:tab w:val="left" w:pos="6663"/>
                              <w:tab w:val="left" w:pos="6804"/>
                            </w:tabs>
                            <w:ind w:right="1492"/>
                            <w:jc w:val="center"/>
                            <w:rPr>
                              <w:sz w:val="24"/>
                            </w:rPr>
                          </w:pPr>
                          <w:r w:rsidRPr="00242A64">
                            <w:rPr>
                              <w:sz w:val="24"/>
                            </w:rPr>
                            <w:t>GOBIERNO DEL ESTADO DE YUCATÁN</w:t>
                          </w:r>
                        </w:p>
                        <w:p w14:paraId="4D24C28E" w14:textId="77777777" w:rsidR="00E06772" w:rsidRPr="00242A64" w:rsidRDefault="00E06772"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0CDB2"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59FB89E4" w14:textId="77777777" w:rsidR="001F0E9D" w:rsidRDefault="001F0E9D" w:rsidP="00E057AE">
                    <w:pPr>
                      <w:tabs>
                        <w:tab w:val="left" w:pos="6663"/>
                      </w:tabs>
                      <w:ind w:right="1492"/>
                      <w:jc w:val="center"/>
                      <w:rPr>
                        <w:sz w:val="24"/>
                      </w:rPr>
                    </w:pPr>
                  </w:p>
                  <w:p w14:paraId="21E5C8B2" w14:textId="77777777" w:rsidR="00E057AE" w:rsidRDefault="00E057AE" w:rsidP="00E057AE">
                    <w:pPr>
                      <w:tabs>
                        <w:tab w:val="left" w:pos="6663"/>
                      </w:tabs>
                      <w:ind w:right="1492"/>
                      <w:jc w:val="center"/>
                      <w:rPr>
                        <w:sz w:val="24"/>
                      </w:rPr>
                    </w:pPr>
                  </w:p>
                  <w:p w14:paraId="0751187A" w14:textId="77777777" w:rsidR="00E06772" w:rsidRPr="00242A64" w:rsidRDefault="00E06772" w:rsidP="00E057AE">
                    <w:pPr>
                      <w:tabs>
                        <w:tab w:val="left" w:pos="6663"/>
                        <w:tab w:val="left" w:pos="6804"/>
                      </w:tabs>
                      <w:ind w:right="1492"/>
                      <w:jc w:val="center"/>
                      <w:rPr>
                        <w:sz w:val="24"/>
                      </w:rPr>
                    </w:pPr>
                    <w:r w:rsidRPr="00242A64">
                      <w:rPr>
                        <w:sz w:val="24"/>
                      </w:rPr>
                      <w:t>GOBIERNO DEL ESTADO DE YUCATÁN</w:t>
                    </w:r>
                  </w:p>
                  <w:p w14:paraId="4D24C28E" w14:textId="77777777" w:rsidR="00E06772" w:rsidRPr="00242A64" w:rsidRDefault="00E06772"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0E091187"/>
    <w:multiLevelType w:val="hybridMultilevel"/>
    <w:tmpl w:val="3646ABE2"/>
    <w:lvl w:ilvl="0" w:tplc="DA1E658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19774DD"/>
    <w:multiLevelType w:val="hybridMultilevel"/>
    <w:tmpl w:val="D1AA1DF6"/>
    <w:lvl w:ilvl="0" w:tplc="E2DEED72">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7">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31737A"/>
    <w:multiLevelType w:val="hybridMultilevel"/>
    <w:tmpl w:val="3AF899EE"/>
    <w:lvl w:ilvl="0" w:tplc="AF3403FC">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D682474"/>
    <w:multiLevelType w:val="hybridMultilevel"/>
    <w:tmpl w:val="5748E32C"/>
    <w:lvl w:ilvl="0" w:tplc="C7B6180E">
      <w:start w:val="3"/>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6">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4">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1">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2">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3">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nsid w:val="73DA3EE9"/>
    <w:multiLevelType w:val="hybridMultilevel"/>
    <w:tmpl w:val="8CAAD4EA"/>
    <w:lvl w:ilvl="0" w:tplc="2C48223A">
      <w:start w:val="1"/>
      <w:numFmt w:val="upperLetter"/>
      <w:lvlText w:val="%1)"/>
      <w:lvlJc w:val="left"/>
      <w:pPr>
        <w:ind w:left="704" w:hanging="420"/>
      </w:pPr>
      <w:rPr>
        <w:rFonts w:cs="Courier New" w:hint="default"/>
        <w:b/>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7">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20"/>
  </w:num>
  <w:num w:numId="2">
    <w:abstractNumId w:val="19"/>
  </w:num>
  <w:num w:numId="3">
    <w:abstractNumId w:val="23"/>
  </w:num>
  <w:num w:numId="4">
    <w:abstractNumId w:val="1"/>
  </w:num>
  <w:num w:numId="5">
    <w:abstractNumId w:val="18"/>
  </w:num>
  <w:num w:numId="6">
    <w:abstractNumId w:val="4"/>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
  </w:num>
  <w:num w:numId="11">
    <w:abstractNumId w:val="28"/>
  </w:num>
  <w:num w:numId="12">
    <w:abstractNumId w:val="25"/>
  </w:num>
  <w:num w:numId="13">
    <w:abstractNumId w:val="15"/>
  </w:num>
  <w:num w:numId="14">
    <w:abstractNumId w:val="21"/>
  </w:num>
  <w:num w:numId="15">
    <w:abstractNumId w:val="0"/>
  </w:num>
  <w:num w:numId="16">
    <w:abstractNumId w:val="27"/>
  </w:num>
  <w:num w:numId="17">
    <w:abstractNumId w:val="9"/>
  </w:num>
  <w:num w:numId="18">
    <w:abstractNumId w:val="16"/>
  </w:num>
  <w:num w:numId="19">
    <w:abstractNumId w:val="6"/>
  </w:num>
  <w:num w:numId="20">
    <w:abstractNumId w:val="31"/>
  </w:num>
  <w:num w:numId="21">
    <w:abstractNumId w:val="33"/>
  </w:num>
  <w:num w:numId="22">
    <w:abstractNumId w:val="32"/>
  </w:num>
  <w:num w:numId="23">
    <w:abstractNumId w:val="30"/>
  </w:num>
  <w:num w:numId="24">
    <w:abstractNumId w:val="26"/>
  </w:num>
  <w:num w:numId="25">
    <w:abstractNumId w:val="8"/>
  </w:num>
  <w:num w:numId="26">
    <w:abstractNumId w:val="7"/>
  </w:num>
  <w:num w:numId="27">
    <w:abstractNumId w:val="38"/>
  </w:num>
  <w:num w:numId="28">
    <w:abstractNumId w:val="13"/>
  </w:num>
  <w:num w:numId="29">
    <w:abstractNumId w:val="37"/>
  </w:num>
  <w:num w:numId="30">
    <w:abstractNumId w:val="22"/>
  </w:num>
  <w:num w:numId="31">
    <w:abstractNumId w:val="29"/>
  </w:num>
  <w:num w:numId="32">
    <w:abstractNumId w:val="11"/>
  </w:num>
  <w:num w:numId="33">
    <w:abstractNumId w:val="35"/>
  </w:num>
  <w:num w:numId="34">
    <w:abstractNumId w:val="17"/>
  </w:num>
  <w:num w:numId="35">
    <w:abstractNumId w:val="24"/>
  </w:num>
  <w:num w:numId="36">
    <w:abstractNumId w:val="3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0"/>
  </w:num>
  <w:num w:numId="40">
    <w:abstractNumId w:val="5"/>
  </w:num>
  <w:num w:numId="4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40D6"/>
    <w:rsid w:val="000051FE"/>
    <w:rsid w:val="00006DB6"/>
    <w:rsid w:val="00010188"/>
    <w:rsid w:val="000105DC"/>
    <w:rsid w:val="00010B2D"/>
    <w:rsid w:val="00014B89"/>
    <w:rsid w:val="00015F4C"/>
    <w:rsid w:val="00015FDE"/>
    <w:rsid w:val="00017423"/>
    <w:rsid w:val="00020413"/>
    <w:rsid w:val="00020B07"/>
    <w:rsid w:val="0002141C"/>
    <w:rsid w:val="00021AF5"/>
    <w:rsid w:val="0002298B"/>
    <w:rsid w:val="00023901"/>
    <w:rsid w:val="0002763D"/>
    <w:rsid w:val="000328FE"/>
    <w:rsid w:val="000349D2"/>
    <w:rsid w:val="00034D1D"/>
    <w:rsid w:val="00035D3C"/>
    <w:rsid w:val="0003733D"/>
    <w:rsid w:val="00037D27"/>
    <w:rsid w:val="00037FC8"/>
    <w:rsid w:val="00040942"/>
    <w:rsid w:val="000422C1"/>
    <w:rsid w:val="00042AB0"/>
    <w:rsid w:val="0004359A"/>
    <w:rsid w:val="000449D0"/>
    <w:rsid w:val="00044CBE"/>
    <w:rsid w:val="00046AF8"/>
    <w:rsid w:val="0005043F"/>
    <w:rsid w:val="000521DE"/>
    <w:rsid w:val="00052D86"/>
    <w:rsid w:val="00055C96"/>
    <w:rsid w:val="000605B4"/>
    <w:rsid w:val="00060F87"/>
    <w:rsid w:val="00065B51"/>
    <w:rsid w:val="00067506"/>
    <w:rsid w:val="0007018E"/>
    <w:rsid w:val="00072367"/>
    <w:rsid w:val="0007272E"/>
    <w:rsid w:val="0007389D"/>
    <w:rsid w:val="00074298"/>
    <w:rsid w:val="00074344"/>
    <w:rsid w:val="00081DDB"/>
    <w:rsid w:val="00082404"/>
    <w:rsid w:val="0008417E"/>
    <w:rsid w:val="00090BEA"/>
    <w:rsid w:val="00093641"/>
    <w:rsid w:val="0009575F"/>
    <w:rsid w:val="000A194F"/>
    <w:rsid w:val="000A1BD1"/>
    <w:rsid w:val="000A1F2C"/>
    <w:rsid w:val="000A488A"/>
    <w:rsid w:val="000B1807"/>
    <w:rsid w:val="000B44F9"/>
    <w:rsid w:val="000B59C0"/>
    <w:rsid w:val="000B756E"/>
    <w:rsid w:val="000C0C41"/>
    <w:rsid w:val="000C14BE"/>
    <w:rsid w:val="000C1964"/>
    <w:rsid w:val="000C1F70"/>
    <w:rsid w:val="000C26EE"/>
    <w:rsid w:val="000C2F91"/>
    <w:rsid w:val="000C57CD"/>
    <w:rsid w:val="000C7701"/>
    <w:rsid w:val="000D093B"/>
    <w:rsid w:val="000D1957"/>
    <w:rsid w:val="000D29F4"/>
    <w:rsid w:val="000D304C"/>
    <w:rsid w:val="000D307E"/>
    <w:rsid w:val="000D324E"/>
    <w:rsid w:val="000D46FF"/>
    <w:rsid w:val="000D4A50"/>
    <w:rsid w:val="000D6832"/>
    <w:rsid w:val="000E0655"/>
    <w:rsid w:val="000E0B6F"/>
    <w:rsid w:val="000E1822"/>
    <w:rsid w:val="000E2D94"/>
    <w:rsid w:val="000E3A4B"/>
    <w:rsid w:val="000E4480"/>
    <w:rsid w:val="000E44EA"/>
    <w:rsid w:val="000E79B6"/>
    <w:rsid w:val="000F2036"/>
    <w:rsid w:val="000F344F"/>
    <w:rsid w:val="000F3967"/>
    <w:rsid w:val="000F53C2"/>
    <w:rsid w:val="00104119"/>
    <w:rsid w:val="00107641"/>
    <w:rsid w:val="001115CE"/>
    <w:rsid w:val="001116B7"/>
    <w:rsid w:val="00113981"/>
    <w:rsid w:val="00115E31"/>
    <w:rsid w:val="00116D7B"/>
    <w:rsid w:val="001173C2"/>
    <w:rsid w:val="00121A34"/>
    <w:rsid w:val="00122052"/>
    <w:rsid w:val="00124280"/>
    <w:rsid w:val="0012459C"/>
    <w:rsid w:val="00126B91"/>
    <w:rsid w:val="00130D5C"/>
    <w:rsid w:val="0013151C"/>
    <w:rsid w:val="00136D80"/>
    <w:rsid w:val="00137889"/>
    <w:rsid w:val="001401F1"/>
    <w:rsid w:val="00140983"/>
    <w:rsid w:val="0014108D"/>
    <w:rsid w:val="00141D86"/>
    <w:rsid w:val="00145A2A"/>
    <w:rsid w:val="00145A74"/>
    <w:rsid w:val="00147CBD"/>
    <w:rsid w:val="001505E6"/>
    <w:rsid w:val="001537A1"/>
    <w:rsid w:val="00155A09"/>
    <w:rsid w:val="00155B90"/>
    <w:rsid w:val="00157C77"/>
    <w:rsid w:val="0016117C"/>
    <w:rsid w:val="00161F16"/>
    <w:rsid w:val="001622E1"/>
    <w:rsid w:val="00162EF5"/>
    <w:rsid w:val="001634D4"/>
    <w:rsid w:val="0016433B"/>
    <w:rsid w:val="00164D77"/>
    <w:rsid w:val="00170CA2"/>
    <w:rsid w:val="0017286D"/>
    <w:rsid w:val="00172B23"/>
    <w:rsid w:val="00174777"/>
    <w:rsid w:val="0017477B"/>
    <w:rsid w:val="00176AD2"/>
    <w:rsid w:val="00183F66"/>
    <w:rsid w:val="00186BBE"/>
    <w:rsid w:val="00187EB1"/>
    <w:rsid w:val="00193C59"/>
    <w:rsid w:val="00193E7B"/>
    <w:rsid w:val="00194223"/>
    <w:rsid w:val="00195004"/>
    <w:rsid w:val="00195365"/>
    <w:rsid w:val="0019567E"/>
    <w:rsid w:val="00197AF5"/>
    <w:rsid w:val="001A1B9D"/>
    <w:rsid w:val="001A2B97"/>
    <w:rsid w:val="001A4096"/>
    <w:rsid w:val="001A4368"/>
    <w:rsid w:val="001A6091"/>
    <w:rsid w:val="001A6EDC"/>
    <w:rsid w:val="001B183E"/>
    <w:rsid w:val="001B320F"/>
    <w:rsid w:val="001B5576"/>
    <w:rsid w:val="001B5E2A"/>
    <w:rsid w:val="001B6438"/>
    <w:rsid w:val="001B7075"/>
    <w:rsid w:val="001B74B8"/>
    <w:rsid w:val="001C1D70"/>
    <w:rsid w:val="001C2B7F"/>
    <w:rsid w:val="001C64E3"/>
    <w:rsid w:val="001C7F26"/>
    <w:rsid w:val="001D05E9"/>
    <w:rsid w:val="001D2255"/>
    <w:rsid w:val="001D27B0"/>
    <w:rsid w:val="001D2DEE"/>
    <w:rsid w:val="001D3D44"/>
    <w:rsid w:val="001D4BE8"/>
    <w:rsid w:val="001D7198"/>
    <w:rsid w:val="001E3D36"/>
    <w:rsid w:val="001F0E9D"/>
    <w:rsid w:val="001F28B3"/>
    <w:rsid w:val="001F4884"/>
    <w:rsid w:val="001F5630"/>
    <w:rsid w:val="001F5EDC"/>
    <w:rsid w:val="001F6814"/>
    <w:rsid w:val="001F6CBB"/>
    <w:rsid w:val="001F7055"/>
    <w:rsid w:val="0020037C"/>
    <w:rsid w:val="00200557"/>
    <w:rsid w:val="00202AA0"/>
    <w:rsid w:val="00203D89"/>
    <w:rsid w:val="00204266"/>
    <w:rsid w:val="002045C1"/>
    <w:rsid w:val="00205FC3"/>
    <w:rsid w:val="00206091"/>
    <w:rsid w:val="0021206D"/>
    <w:rsid w:val="00215B83"/>
    <w:rsid w:val="0021609E"/>
    <w:rsid w:val="00221BB0"/>
    <w:rsid w:val="00221C25"/>
    <w:rsid w:val="00222A02"/>
    <w:rsid w:val="00223BE0"/>
    <w:rsid w:val="00224BD7"/>
    <w:rsid w:val="00225AEC"/>
    <w:rsid w:val="00225D41"/>
    <w:rsid w:val="00226E30"/>
    <w:rsid w:val="00231F69"/>
    <w:rsid w:val="0023271F"/>
    <w:rsid w:val="00233705"/>
    <w:rsid w:val="00233C50"/>
    <w:rsid w:val="0023543C"/>
    <w:rsid w:val="00236365"/>
    <w:rsid w:val="00237615"/>
    <w:rsid w:val="002402C3"/>
    <w:rsid w:val="00240322"/>
    <w:rsid w:val="0024115B"/>
    <w:rsid w:val="002426D8"/>
    <w:rsid w:val="00242A64"/>
    <w:rsid w:val="00243A94"/>
    <w:rsid w:val="00243D66"/>
    <w:rsid w:val="0024534D"/>
    <w:rsid w:val="00246CA3"/>
    <w:rsid w:val="002500E0"/>
    <w:rsid w:val="0025092A"/>
    <w:rsid w:val="00260081"/>
    <w:rsid w:val="00261ACD"/>
    <w:rsid w:val="002631D2"/>
    <w:rsid w:val="00263CE9"/>
    <w:rsid w:val="00265D56"/>
    <w:rsid w:val="00266538"/>
    <w:rsid w:val="00266CB5"/>
    <w:rsid w:val="0026708E"/>
    <w:rsid w:val="00271C50"/>
    <w:rsid w:val="002722BC"/>
    <w:rsid w:val="002723A8"/>
    <w:rsid w:val="00272658"/>
    <w:rsid w:val="0027327B"/>
    <w:rsid w:val="002753AA"/>
    <w:rsid w:val="00276532"/>
    <w:rsid w:val="00277A18"/>
    <w:rsid w:val="002814C6"/>
    <w:rsid w:val="00283C48"/>
    <w:rsid w:val="00284CBE"/>
    <w:rsid w:val="00291260"/>
    <w:rsid w:val="00291766"/>
    <w:rsid w:val="002951AB"/>
    <w:rsid w:val="002955BF"/>
    <w:rsid w:val="00295C0B"/>
    <w:rsid w:val="00296A53"/>
    <w:rsid w:val="002A188B"/>
    <w:rsid w:val="002A1E5D"/>
    <w:rsid w:val="002A31DF"/>
    <w:rsid w:val="002A36B8"/>
    <w:rsid w:val="002A4AAC"/>
    <w:rsid w:val="002A5611"/>
    <w:rsid w:val="002A5DF1"/>
    <w:rsid w:val="002A672F"/>
    <w:rsid w:val="002A6A36"/>
    <w:rsid w:val="002B0AB5"/>
    <w:rsid w:val="002B10C8"/>
    <w:rsid w:val="002B1239"/>
    <w:rsid w:val="002B3DA3"/>
    <w:rsid w:val="002C0122"/>
    <w:rsid w:val="002C1843"/>
    <w:rsid w:val="002C3854"/>
    <w:rsid w:val="002C7006"/>
    <w:rsid w:val="002C7771"/>
    <w:rsid w:val="002D07D8"/>
    <w:rsid w:val="002D7166"/>
    <w:rsid w:val="002E06DE"/>
    <w:rsid w:val="002E1BA0"/>
    <w:rsid w:val="002E4221"/>
    <w:rsid w:val="002E48B0"/>
    <w:rsid w:val="002E48F1"/>
    <w:rsid w:val="002E50FC"/>
    <w:rsid w:val="002F05E0"/>
    <w:rsid w:val="002F3567"/>
    <w:rsid w:val="002F37DD"/>
    <w:rsid w:val="002F5639"/>
    <w:rsid w:val="003001BE"/>
    <w:rsid w:val="003015F3"/>
    <w:rsid w:val="0030507A"/>
    <w:rsid w:val="00306618"/>
    <w:rsid w:val="00306864"/>
    <w:rsid w:val="003111BE"/>
    <w:rsid w:val="00311944"/>
    <w:rsid w:val="00312975"/>
    <w:rsid w:val="0031465F"/>
    <w:rsid w:val="00315F49"/>
    <w:rsid w:val="00320A10"/>
    <w:rsid w:val="00324BC2"/>
    <w:rsid w:val="00324C82"/>
    <w:rsid w:val="00330013"/>
    <w:rsid w:val="00330B94"/>
    <w:rsid w:val="00330E11"/>
    <w:rsid w:val="00330FBD"/>
    <w:rsid w:val="00331AD1"/>
    <w:rsid w:val="00332FAB"/>
    <w:rsid w:val="003339CE"/>
    <w:rsid w:val="00335EC7"/>
    <w:rsid w:val="00337418"/>
    <w:rsid w:val="003412A8"/>
    <w:rsid w:val="003419A1"/>
    <w:rsid w:val="00342417"/>
    <w:rsid w:val="00342443"/>
    <w:rsid w:val="00344F74"/>
    <w:rsid w:val="003459AB"/>
    <w:rsid w:val="00346322"/>
    <w:rsid w:val="0035011E"/>
    <w:rsid w:val="00350EA1"/>
    <w:rsid w:val="00351BD0"/>
    <w:rsid w:val="00351EFB"/>
    <w:rsid w:val="003532C3"/>
    <w:rsid w:val="0035723C"/>
    <w:rsid w:val="00360972"/>
    <w:rsid w:val="00361CDA"/>
    <w:rsid w:val="00362F84"/>
    <w:rsid w:val="0036722D"/>
    <w:rsid w:val="00370D1A"/>
    <w:rsid w:val="00371281"/>
    <w:rsid w:val="003720BA"/>
    <w:rsid w:val="00372BD5"/>
    <w:rsid w:val="003744C6"/>
    <w:rsid w:val="0037458F"/>
    <w:rsid w:val="00376BE1"/>
    <w:rsid w:val="00376D73"/>
    <w:rsid w:val="00384180"/>
    <w:rsid w:val="00385F6F"/>
    <w:rsid w:val="00394DCD"/>
    <w:rsid w:val="003965D9"/>
    <w:rsid w:val="003A3B32"/>
    <w:rsid w:val="003A4E6A"/>
    <w:rsid w:val="003A796F"/>
    <w:rsid w:val="003B0868"/>
    <w:rsid w:val="003B3F45"/>
    <w:rsid w:val="003B4235"/>
    <w:rsid w:val="003B5D3F"/>
    <w:rsid w:val="003B79CB"/>
    <w:rsid w:val="003C0C15"/>
    <w:rsid w:val="003C1020"/>
    <w:rsid w:val="003C477D"/>
    <w:rsid w:val="003C4FF2"/>
    <w:rsid w:val="003C6721"/>
    <w:rsid w:val="003C6DF9"/>
    <w:rsid w:val="003C7E36"/>
    <w:rsid w:val="003C7E6B"/>
    <w:rsid w:val="003D2733"/>
    <w:rsid w:val="003D4F33"/>
    <w:rsid w:val="003D679C"/>
    <w:rsid w:val="003E04F9"/>
    <w:rsid w:val="003E0EDA"/>
    <w:rsid w:val="003E5137"/>
    <w:rsid w:val="003E55C4"/>
    <w:rsid w:val="003E63FC"/>
    <w:rsid w:val="003E7943"/>
    <w:rsid w:val="003F0BF1"/>
    <w:rsid w:val="003F1E12"/>
    <w:rsid w:val="003F4EDC"/>
    <w:rsid w:val="003F6777"/>
    <w:rsid w:val="003F79A1"/>
    <w:rsid w:val="0040013A"/>
    <w:rsid w:val="0040184B"/>
    <w:rsid w:val="00402AA6"/>
    <w:rsid w:val="00404028"/>
    <w:rsid w:val="00406939"/>
    <w:rsid w:val="004101C5"/>
    <w:rsid w:val="00411863"/>
    <w:rsid w:val="00412132"/>
    <w:rsid w:val="004127B9"/>
    <w:rsid w:val="00413C60"/>
    <w:rsid w:val="0041452E"/>
    <w:rsid w:val="00417EA4"/>
    <w:rsid w:val="004200B4"/>
    <w:rsid w:val="0042080B"/>
    <w:rsid w:val="0042090D"/>
    <w:rsid w:val="004216DC"/>
    <w:rsid w:val="00423CB3"/>
    <w:rsid w:val="00424F8E"/>
    <w:rsid w:val="0042533E"/>
    <w:rsid w:val="00425447"/>
    <w:rsid w:val="00425EA6"/>
    <w:rsid w:val="00427070"/>
    <w:rsid w:val="00431046"/>
    <w:rsid w:val="00432F3D"/>
    <w:rsid w:val="004332A8"/>
    <w:rsid w:val="004373B6"/>
    <w:rsid w:val="00437CEA"/>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606AF"/>
    <w:rsid w:val="004617E8"/>
    <w:rsid w:val="00466889"/>
    <w:rsid w:val="004707C7"/>
    <w:rsid w:val="00472709"/>
    <w:rsid w:val="0047487E"/>
    <w:rsid w:val="00475A55"/>
    <w:rsid w:val="004769C4"/>
    <w:rsid w:val="00476C03"/>
    <w:rsid w:val="00476DED"/>
    <w:rsid w:val="00482704"/>
    <w:rsid w:val="00482784"/>
    <w:rsid w:val="004831AE"/>
    <w:rsid w:val="00484567"/>
    <w:rsid w:val="00493D55"/>
    <w:rsid w:val="00494D14"/>
    <w:rsid w:val="00495D5F"/>
    <w:rsid w:val="004973D1"/>
    <w:rsid w:val="004976F0"/>
    <w:rsid w:val="00497DAB"/>
    <w:rsid w:val="004A21A9"/>
    <w:rsid w:val="004A41AF"/>
    <w:rsid w:val="004A7455"/>
    <w:rsid w:val="004B2DF5"/>
    <w:rsid w:val="004B2E24"/>
    <w:rsid w:val="004B403F"/>
    <w:rsid w:val="004B4BD3"/>
    <w:rsid w:val="004B6945"/>
    <w:rsid w:val="004B6DC8"/>
    <w:rsid w:val="004B78BF"/>
    <w:rsid w:val="004C1356"/>
    <w:rsid w:val="004C1C7E"/>
    <w:rsid w:val="004C1F31"/>
    <w:rsid w:val="004C3AA8"/>
    <w:rsid w:val="004C4E3B"/>
    <w:rsid w:val="004D0FA6"/>
    <w:rsid w:val="004D7E41"/>
    <w:rsid w:val="004E055A"/>
    <w:rsid w:val="004E0E4B"/>
    <w:rsid w:val="004E10F8"/>
    <w:rsid w:val="004E2394"/>
    <w:rsid w:val="004E3AF0"/>
    <w:rsid w:val="004E41D3"/>
    <w:rsid w:val="004E72D1"/>
    <w:rsid w:val="004F04F4"/>
    <w:rsid w:val="004F28E0"/>
    <w:rsid w:val="004F45EA"/>
    <w:rsid w:val="004F5056"/>
    <w:rsid w:val="004F7CCC"/>
    <w:rsid w:val="00501F51"/>
    <w:rsid w:val="00503422"/>
    <w:rsid w:val="00503A01"/>
    <w:rsid w:val="005132C3"/>
    <w:rsid w:val="005136FD"/>
    <w:rsid w:val="00515EFA"/>
    <w:rsid w:val="00517BD9"/>
    <w:rsid w:val="00521CFB"/>
    <w:rsid w:val="0052479C"/>
    <w:rsid w:val="00527D77"/>
    <w:rsid w:val="00530AF6"/>
    <w:rsid w:val="00531FFE"/>
    <w:rsid w:val="0053279D"/>
    <w:rsid w:val="00533CFE"/>
    <w:rsid w:val="00533EBD"/>
    <w:rsid w:val="005403B9"/>
    <w:rsid w:val="00541D51"/>
    <w:rsid w:val="00541F06"/>
    <w:rsid w:val="0054252B"/>
    <w:rsid w:val="005434D3"/>
    <w:rsid w:val="00543BCD"/>
    <w:rsid w:val="00554532"/>
    <w:rsid w:val="005548F1"/>
    <w:rsid w:val="005565BF"/>
    <w:rsid w:val="00557982"/>
    <w:rsid w:val="005603A5"/>
    <w:rsid w:val="005608D2"/>
    <w:rsid w:val="00561BAD"/>
    <w:rsid w:val="00563CBE"/>
    <w:rsid w:val="005760BE"/>
    <w:rsid w:val="00576BFC"/>
    <w:rsid w:val="00576E0E"/>
    <w:rsid w:val="005772CB"/>
    <w:rsid w:val="005803E9"/>
    <w:rsid w:val="00581562"/>
    <w:rsid w:val="00581BB6"/>
    <w:rsid w:val="00590B44"/>
    <w:rsid w:val="00590F23"/>
    <w:rsid w:val="00591832"/>
    <w:rsid w:val="00591FA7"/>
    <w:rsid w:val="0059208D"/>
    <w:rsid w:val="005925FA"/>
    <w:rsid w:val="00594BB3"/>
    <w:rsid w:val="005961B2"/>
    <w:rsid w:val="005963CE"/>
    <w:rsid w:val="005A3D6C"/>
    <w:rsid w:val="005A4366"/>
    <w:rsid w:val="005A4684"/>
    <w:rsid w:val="005A5456"/>
    <w:rsid w:val="005A5E63"/>
    <w:rsid w:val="005A6EAF"/>
    <w:rsid w:val="005A72DD"/>
    <w:rsid w:val="005A746A"/>
    <w:rsid w:val="005B0F24"/>
    <w:rsid w:val="005B5001"/>
    <w:rsid w:val="005C06EE"/>
    <w:rsid w:val="005C0A94"/>
    <w:rsid w:val="005C5EBF"/>
    <w:rsid w:val="005C6DC7"/>
    <w:rsid w:val="005C7252"/>
    <w:rsid w:val="005D006B"/>
    <w:rsid w:val="005D0B23"/>
    <w:rsid w:val="005D6B4F"/>
    <w:rsid w:val="005D7EFB"/>
    <w:rsid w:val="005E04DC"/>
    <w:rsid w:val="005E1B3E"/>
    <w:rsid w:val="005E246E"/>
    <w:rsid w:val="005E30FE"/>
    <w:rsid w:val="005E694C"/>
    <w:rsid w:val="005E7AFE"/>
    <w:rsid w:val="005F0DB9"/>
    <w:rsid w:val="005F2AB0"/>
    <w:rsid w:val="005F3D49"/>
    <w:rsid w:val="005F675E"/>
    <w:rsid w:val="005F7C40"/>
    <w:rsid w:val="00602107"/>
    <w:rsid w:val="006021D5"/>
    <w:rsid w:val="00604654"/>
    <w:rsid w:val="0060552B"/>
    <w:rsid w:val="00606B59"/>
    <w:rsid w:val="0060747F"/>
    <w:rsid w:val="00607BF5"/>
    <w:rsid w:val="00610BB2"/>
    <w:rsid w:val="00611534"/>
    <w:rsid w:val="006115E3"/>
    <w:rsid w:val="00611B8A"/>
    <w:rsid w:val="00611BF2"/>
    <w:rsid w:val="00614128"/>
    <w:rsid w:val="006168F8"/>
    <w:rsid w:val="006215B2"/>
    <w:rsid w:val="00624591"/>
    <w:rsid w:val="0062471C"/>
    <w:rsid w:val="006267BB"/>
    <w:rsid w:val="00630438"/>
    <w:rsid w:val="0063123B"/>
    <w:rsid w:val="00633474"/>
    <w:rsid w:val="00634D55"/>
    <w:rsid w:val="006356F6"/>
    <w:rsid w:val="0063615D"/>
    <w:rsid w:val="0064169D"/>
    <w:rsid w:val="00642D60"/>
    <w:rsid w:val="00643E23"/>
    <w:rsid w:val="0064735B"/>
    <w:rsid w:val="00647895"/>
    <w:rsid w:val="00651078"/>
    <w:rsid w:val="00651F87"/>
    <w:rsid w:val="00654019"/>
    <w:rsid w:val="00654D7E"/>
    <w:rsid w:val="00655EED"/>
    <w:rsid w:val="00661105"/>
    <w:rsid w:val="006635C5"/>
    <w:rsid w:val="00664B9E"/>
    <w:rsid w:val="00665DF9"/>
    <w:rsid w:val="00666849"/>
    <w:rsid w:val="0066721F"/>
    <w:rsid w:val="006679D4"/>
    <w:rsid w:val="0067262B"/>
    <w:rsid w:val="006726A7"/>
    <w:rsid w:val="00676CEA"/>
    <w:rsid w:val="00676DD6"/>
    <w:rsid w:val="00677637"/>
    <w:rsid w:val="00677889"/>
    <w:rsid w:val="006821FF"/>
    <w:rsid w:val="0068421E"/>
    <w:rsid w:val="00687B15"/>
    <w:rsid w:val="00691853"/>
    <w:rsid w:val="00694118"/>
    <w:rsid w:val="00696053"/>
    <w:rsid w:val="006A135F"/>
    <w:rsid w:val="006A146B"/>
    <w:rsid w:val="006A6FC1"/>
    <w:rsid w:val="006B011E"/>
    <w:rsid w:val="006B0BF4"/>
    <w:rsid w:val="006B142B"/>
    <w:rsid w:val="006B1C78"/>
    <w:rsid w:val="006B1F47"/>
    <w:rsid w:val="006B2BB4"/>
    <w:rsid w:val="006B2F72"/>
    <w:rsid w:val="006B34D9"/>
    <w:rsid w:val="006B36DD"/>
    <w:rsid w:val="006B5A4C"/>
    <w:rsid w:val="006B6A5C"/>
    <w:rsid w:val="006C190C"/>
    <w:rsid w:val="006C27EB"/>
    <w:rsid w:val="006C53BD"/>
    <w:rsid w:val="006C7119"/>
    <w:rsid w:val="006C75DA"/>
    <w:rsid w:val="006D0F5F"/>
    <w:rsid w:val="006D1531"/>
    <w:rsid w:val="006D164F"/>
    <w:rsid w:val="006D16A5"/>
    <w:rsid w:val="006D30E7"/>
    <w:rsid w:val="006D31B2"/>
    <w:rsid w:val="006D6172"/>
    <w:rsid w:val="006D7952"/>
    <w:rsid w:val="006E34C8"/>
    <w:rsid w:val="006E4767"/>
    <w:rsid w:val="006E5B24"/>
    <w:rsid w:val="006E64A2"/>
    <w:rsid w:val="006E65BF"/>
    <w:rsid w:val="006F04C7"/>
    <w:rsid w:val="006F137D"/>
    <w:rsid w:val="006F1593"/>
    <w:rsid w:val="006F20C9"/>
    <w:rsid w:val="006F33AF"/>
    <w:rsid w:val="006F4C20"/>
    <w:rsid w:val="006F536C"/>
    <w:rsid w:val="00701BDD"/>
    <w:rsid w:val="00701D1D"/>
    <w:rsid w:val="00703E95"/>
    <w:rsid w:val="007105A2"/>
    <w:rsid w:val="00711C9B"/>
    <w:rsid w:val="00712F67"/>
    <w:rsid w:val="0071307B"/>
    <w:rsid w:val="00714ECF"/>
    <w:rsid w:val="0071612A"/>
    <w:rsid w:val="00716644"/>
    <w:rsid w:val="00717098"/>
    <w:rsid w:val="00720E9E"/>
    <w:rsid w:val="00721FA0"/>
    <w:rsid w:val="007228AD"/>
    <w:rsid w:val="00724FE7"/>
    <w:rsid w:val="00727E6D"/>
    <w:rsid w:val="00730071"/>
    <w:rsid w:val="00730E52"/>
    <w:rsid w:val="00732B57"/>
    <w:rsid w:val="00736257"/>
    <w:rsid w:val="00742282"/>
    <w:rsid w:val="0074321F"/>
    <w:rsid w:val="00743BA2"/>
    <w:rsid w:val="00745007"/>
    <w:rsid w:val="00752CCE"/>
    <w:rsid w:val="00754968"/>
    <w:rsid w:val="00754E3D"/>
    <w:rsid w:val="00755ABC"/>
    <w:rsid w:val="0075607A"/>
    <w:rsid w:val="00756526"/>
    <w:rsid w:val="007566C8"/>
    <w:rsid w:val="007571CF"/>
    <w:rsid w:val="0076042A"/>
    <w:rsid w:val="007615F6"/>
    <w:rsid w:val="00762AF6"/>
    <w:rsid w:val="00764135"/>
    <w:rsid w:val="007675BB"/>
    <w:rsid w:val="0077049F"/>
    <w:rsid w:val="00771DDD"/>
    <w:rsid w:val="00775545"/>
    <w:rsid w:val="00776491"/>
    <w:rsid w:val="00777154"/>
    <w:rsid w:val="007805B2"/>
    <w:rsid w:val="00781195"/>
    <w:rsid w:val="00782937"/>
    <w:rsid w:val="007854A9"/>
    <w:rsid w:val="00790080"/>
    <w:rsid w:val="00790324"/>
    <w:rsid w:val="00791E30"/>
    <w:rsid w:val="007940FE"/>
    <w:rsid w:val="007947C0"/>
    <w:rsid w:val="00795A24"/>
    <w:rsid w:val="0079618B"/>
    <w:rsid w:val="007A2140"/>
    <w:rsid w:val="007A4D2C"/>
    <w:rsid w:val="007A5A5D"/>
    <w:rsid w:val="007A78AB"/>
    <w:rsid w:val="007B1173"/>
    <w:rsid w:val="007B418B"/>
    <w:rsid w:val="007B7AB5"/>
    <w:rsid w:val="007C0092"/>
    <w:rsid w:val="007C0131"/>
    <w:rsid w:val="007C0FD6"/>
    <w:rsid w:val="007C2304"/>
    <w:rsid w:val="007C29B8"/>
    <w:rsid w:val="007C5F40"/>
    <w:rsid w:val="007C60AA"/>
    <w:rsid w:val="007C7314"/>
    <w:rsid w:val="007C7CF4"/>
    <w:rsid w:val="007D2854"/>
    <w:rsid w:val="007D2B19"/>
    <w:rsid w:val="007D2C8A"/>
    <w:rsid w:val="007D349E"/>
    <w:rsid w:val="007D44D0"/>
    <w:rsid w:val="007D6B6D"/>
    <w:rsid w:val="007D7BFB"/>
    <w:rsid w:val="007E102C"/>
    <w:rsid w:val="007E183E"/>
    <w:rsid w:val="007E27D7"/>
    <w:rsid w:val="007E2C6B"/>
    <w:rsid w:val="007E4713"/>
    <w:rsid w:val="007E5C65"/>
    <w:rsid w:val="007E71C7"/>
    <w:rsid w:val="007E730E"/>
    <w:rsid w:val="007F0FC9"/>
    <w:rsid w:val="007F2AAB"/>
    <w:rsid w:val="007F583E"/>
    <w:rsid w:val="007F730E"/>
    <w:rsid w:val="00800AC7"/>
    <w:rsid w:val="00801CDC"/>
    <w:rsid w:val="00804FF3"/>
    <w:rsid w:val="0080678A"/>
    <w:rsid w:val="00810D6F"/>
    <w:rsid w:val="0081201A"/>
    <w:rsid w:val="00812325"/>
    <w:rsid w:val="00813270"/>
    <w:rsid w:val="008174D6"/>
    <w:rsid w:val="00823BFE"/>
    <w:rsid w:val="00826413"/>
    <w:rsid w:val="00826528"/>
    <w:rsid w:val="00833045"/>
    <w:rsid w:val="00834473"/>
    <w:rsid w:val="00835BB2"/>
    <w:rsid w:val="00842124"/>
    <w:rsid w:val="00842B32"/>
    <w:rsid w:val="008435A9"/>
    <w:rsid w:val="0084646C"/>
    <w:rsid w:val="00846733"/>
    <w:rsid w:val="00847D90"/>
    <w:rsid w:val="008502AF"/>
    <w:rsid w:val="00850CAD"/>
    <w:rsid w:val="00854F81"/>
    <w:rsid w:val="00857873"/>
    <w:rsid w:val="00857EC3"/>
    <w:rsid w:val="00861B4A"/>
    <w:rsid w:val="00863385"/>
    <w:rsid w:val="00863455"/>
    <w:rsid w:val="008677C0"/>
    <w:rsid w:val="00867928"/>
    <w:rsid w:val="00870F95"/>
    <w:rsid w:val="00873740"/>
    <w:rsid w:val="00873F31"/>
    <w:rsid w:val="008743AB"/>
    <w:rsid w:val="0087458A"/>
    <w:rsid w:val="008757DC"/>
    <w:rsid w:val="00880A9F"/>
    <w:rsid w:val="0088105C"/>
    <w:rsid w:val="00883548"/>
    <w:rsid w:val="0088367B"/>
    <w:rsid w:val="008858B3"/>
    <w:rsid w:val="00885BB1"/>
    <w:rsid w:val="00890BA8"/>
    <w:rsid w:val="0089136C"/>
    <w:rsid w:val="00892FCA"/>
    <w:rsid w:val="0089427F"/>
    <w:rsid w:val="0089744E"/>
    <w:rsid w:val="008A0686"/>
    <w:rsid w:val="008A30E4"/>
    <w:rsid w:val="008A403C"/>
    <w:rsid w:val="008A537A"/>
    <w:rsid w:val="008A771C"/>
    <w:rsid w:val="008B0AE9"/>
    <w:rsid w:val="008B126B"/>
    <w:rsid w:val="008B4463"/>
    <w:rsid w:val="008B661E"/>
    <w:rsid w:val="008C0D2A"/>
    <w:rsid w:val="008C2AE8"/>
    <w:rsid w:val="008C31FA"/>
    <w:rsid w:val="008C35FA"/>
    <w:rsid w:val="008C3FC5"/>
    <w:rsid w:val="008C4B5D"/>
    <w:rsid w:val="008C57F6"/>
    <w:rsid w:val="008C7BFE"/>
    <w:rsid w:val="008C7FD9"/>
    <w:rsid w:val="008D0698"/>
    <w:rsid w:val="008D19E5"/>
    <w:rsid w:val="008D381B"/>
    <w:rsid w:val="008D3B1A"/>
    <w:rsid w:val="008D3B51"/>
    <w:rsid w:val="008D3F1A"/>
    <w:rsid w:val="008D4543"/>
    <w:rsid w:val="008D4F75"/>
    <w:rsid w:val="008D59D5"/>
    <w:rsid w:val="008E0067"/>
    <w:rsid w:val="008E024F"/>
    <w:rsid w:val="008E0A6C"/>
    <w:rsid w:val="008E2848"/>
    <w:rsid w:val="008E3A9C"/>
    <w:rsid w:val="008E5301"/>
    <w:rsid w:val="008E5BAB"/>
    <w:rsid w:val="008F0311"/>
    <w:rsid w:val="008F043A"/>
    <w:rsid w:val="008F1723"/>
    <w:rsid w:val="008F7C4E"/>
    <w:rsid w:val="00900A2A"/>
    <w:rsid w:val="00900FBB"/>
    <w:rsid w:val="009043AC"/>
    <w:rsid w:val="00905A18"/>
    <w:rsid w:val="009067C2"/>
    <w:rsid w:val="009079C7"/>
    <w:rsid w:val="00910039"/>
    <w:rsid w:val="00911873"/>
    <w:rsid w:val="00911A18"/>
    <w:rsid w:val="00911C29"/>
    <w:rsid w:val="00912A60"/>
    <w:rsid w:val="0091303C"/>
    <w:rsid w:val="0091333E"/>
    <w:rsid w:val="00915463"/>
    <w:rsid w:val="009156ED"/>
    <w:rsid w:val="0091695B"/>
    <w:rsid w:val="00916994"/>
    <w:rsid w:val="0092250E"/>
    <w:rsid w:val="00923121"/>
    <w:rsid w:val="00923CFC"/>
    <w:rsid w:val="00923D57"/>
    <w:rsid w:val="00923E66"/>
    <w:rsid w:val="009247D3"/>
    <w:rsid w:val="00924FA6"/>
    <w:rsid w:val="00925254"/>
    <w:rsid w:val="00927349"/>
    <w:rsid w:val="00930366"/>
    <w:rsid w:val="0093246C"/>
    <w:rsid w:val="0093374B"/>
    <w:rsid w:val="00934719"/>
    <w:rsid w:val="00935260"/>
    <w:rsid w:val="00936962"/>
    <w:rsid w:val="009411FE"/>
    <w:rsid w:val="00942779"/>
    <w:rsid w:val="00943F62"/>
    <w:rsid w:val="009448F0"/>
    <w:rsid w:val="00946257"/>
    <w:rsid w:val="009508FE"/>
    <w:rsid w:val="0095118A"/>
    <w:rsid w:val="0095185C"/>
    <w:rsid w:val="0095266D"/>
    <w:rsid w:val="00952BAA"/>
    <w:rsid w:val="0095699B"/>
    <w:rsid w:val="00961453"/>
    <w:rsid w:val="0096701A"/>
    <w:rsid w:val="009702D2"/>
    <w:rsid w:val="00970412"/>
    <w:rsid w:val="00973BBE"/>
    <w:rsid w:val="00974CDB"/>
    <w:rsid w:val="00975A19"/>
    <w:rsid w:val="00980019"/>
    <w:rsid w:val="009806E6"/>
    <w:rsid w:val="00980F3C"/>
    <w:rsid w:val="00981F43"/>
    <w:rsid w:val="009820E2"/>
    <w:rsid w:val="009825DD"/>
    <w:rsid w:val="00984479"/>
    <w:rsid w:val="00986833"/>
    <w:rsid w:val="00986DF4"/>
    <w:rsid w:val="0098782F"/>
    <w:rsid w:val="00990F21"/>
    <w:rsid w:val="009914F9"/>
    <w:rsid w:val="00991C14"/>
    <w:rsid w:val="00994806"/>
    <w:rsid w:val="009A2D99"/>
    <w:rsid w:val="009A67C0"/>
    <w:rsid w:val="009A7914"/>
    <w:rsid w:val="009B5EB4"/>
    <w:rsid w:val="009B6F5C"/>
    <w:rsid w:val="009C0E83"/>
    <w:rsid w:val="009C21EA"/>
    <w:rsid w:val="009C3EDA"/>
    <w:rsid w:val="009C5914"/>
    <w:rsid w:val="009C66EF"/>
    <w:rsid w:val="009C6C4A"/>
    <w:rsid w:val="009D0521"/>
    <w:rsid w:val="009D0C03"/>
    <w:rsid w:val="009D57EE"/>
    <w:rsid w:val="009D610E"/>
    <w:rsid w:val="009E06A0"/>
    <w:rsid w:val="009E0B72"/>
    <w:rsid w:val="009E0D02"/>
    <w:rsid w:val="009E35B2"/>
    <w:rsid w:val="009E3A5F"/>
    <w:rsid w:val="009E5F3B"/>
    <w:rsid w:val="009E6615"/>
    <w:rsid w:val="009F0F36"/>
    <w:rsid w:val="009F128F"/>
    <w:rsid w:val="009F2EDF"/>
    <w:rsid w:val="009F32B0"/>
    <w:rsid w:val="009F39C8"/>
    <w:rsid w:val="009F67D0"/>
    <w:rsid w:val="009F7335"/>
    <w:rsid w:val="00A01426"/>
    <w:rsid w:val="00A01907"/>
    <w:rsid w:val="00A02E08"/>
    <w:rsid w:val="00A04BA4"/>
    <w:rsid w:val="00A057C1"/>
    <w:rsid w:val="00A06B6A"/>
    <w:rsid w:val="00A10F26"/>
    <w:rsid w:val="00A12250"/>
    <w:rsid w:val="00A15EB8"/>
    <w:rsid w:val="00A21406"/>
    <w:rsid w:val="00A21AC9"/>
    <w:rsid w:val="00A24F12"/>
    <w:rsid w:val="00A25364"/>
    <w:rsid w:val="00A2555E"/>
    <w:rsid w:val="00A25751"/>
    <w:rsid w:val="00A25C42"/>
    <w:rsid w:val="00A26369"/>
    <w:rsid w:val="00A3029E"/>
    <w:rsid w:val="00A30F88"/>
    <w:rsid w:val="00A32E29"/>
    <w:rsid w:val="00A354D8"/>
    <w:rsid w:val="00A36391"/>
    <w:rsid w:val="00A40094"/>
    <w:rsid w:val="00A42439"/>
    <w:rsid w:val="00A42B6C"/>
    <w:rsid w:val="00A50848"/>
    <w:rsid w:val="00A518C8"/>
    <w:rsid w:val="00A52478"/>
    <w:rsid w:val="00A533E4"/>
    <w:rsid w:val="00A55867"/>
    <w:rsid w:val="00A558F9"/>
    <w:rsid w:val="00A57D0E"/>
    <w:rsid w:val="00A713BF"/>
    <w:rsid w:val="00A71AB1"/>
    <w:rsid w:val="00A7382C"/>
    <w:rsid w:val="00A73C9F"/>
    <w:rsid w:val="00A73F1D"/>
    <w:rsid w:val="00A75B10"/>
    <w:rsid w:val="00A75BFE"/>
    <w:rsid w:val="00A75DB3"/>
    <w:rsid w:val="00A760AB"/>
    <w:rsid w:val="00A81C87"/>
    <w:rsid w:val="00A8248D"/>
    <w:rsid w:val="00A82906"/>
    <w:rsid w:val="00A843E0"/>
    <w:rsid w:val="00A845E6"/>
    <w:rsid w:val="00A84844"/>
    <w:rsid w:val="00A8746C"/>
    <w:rsid w:val="00A9066A"/>
    <w:rsid w:val="00A90771"/>
    <w:rsid w:val="00A91A16"/>
    <w:rsid w:val="00A92B86"/>
    <w:rsid w:val="00A93598"/>
    <w:rsid w:val="00A93732"/>
    <w:rsid w:val="00A93FA4"/>
    <w:rsid w:val="00A956F1"/>
    <w:rsid w:val="00A97366"/>
    <w:rsid w:val="00A97653"/>
    <w:rsid w:val="00A97E7B"/>
    <w:rsid w:val="00AA07A8"/>
    <w:rsid w:val="00AA094C"/>
    <w:rsid w:val="00AA0A9A"/>
    <w:rsid w:val="00AA1F2E"/>
    <w:rsid w:val="00AA3108"/>
    <w:rsid w:val="00AA3813"/>
    <w:rsid w:val="00AA3885"/>
    <w:rsid w:val="00AB3C2B"/>
    <w:rsid w:val="00AB5ADC"/>
    <w:rsid w:val="00AB5EA8"/>
    <w:rsid w:val="00AB67F6"/>
    <w:rsid w:val="00AC15CA"/>
    <w:rsid w:val="00AC17EF"/>
    <w:rsid w:val="00AC2007"/>
    <w:rsid w:val="00AC232B"/>
    <w:rsid w:val="00AC253F"/>
    <w:rsid w:val="00AC534D"/>
    <w:rsid w:val="00AC5522"/>
    <w:rsid w:val="00AC677F"/>
    <w:rsid w:val="00AD21AE"/>
    <w:rsid w:val="00AD52D8"/>
    <w:rsid w:val="00AD5800"/>
    <w:rsid w:val="00AD69D1"/>
    <w:rsid w:val="00AD726A"/>
    <w:rsid w:val="00AE2670"/>
    <w:rsid w:val="00AE285B"/>
    <w:rsid w:val="00AE67AE"/>
    <w:rsid w:val="00AE7B02"/>
    <w:rsid w:val="00AF12B3"/>
    <w:rsid w:val="00B00C94"/>
    <w:rsid w:val="00B029A3"/>
    <w:rsid w:val="00B03B7D"/>
    <w:rsid w:val="00B04749"/>
    <w:rsid w:val="00B0662C"/>
    <w:rsid w:val="00B07A97"/>
    <w:rsid w:val="00B12C7C"/>
    <w:rsid w:val="00B15943"/>
    <w:rsid w:val="00B16D9D"/>
    <w:rsid w:val="00B17437"/>
    <w:rsid w:val="00B17670"/>
    <w:rsid w:val="00B17C88"/>
    <w:rsid w:val="00B209E4"/>
    <w:rsid w:val="00B20F5D"/>
    <w:rsid w:val="00B22A6B"/>
    <w:rsid w:val="00B23996"/>
    <w:rsid w:val="00B240F2"/>
    <w:rsid w:val="00B33A5E"/>
    <w:rsid w:val="00B349AC"/>
    <w:rsid w:val="00B3575B"/>
    <w:rsid w:val="00B374EE"/>
    <w:rsid w:val="00B377B0"/>
    <w:rsid w:val="00B419F3"/>
    <w:rsid w:val="00B42425"/>
    <w:rsid w:val="00B4360C"/>
    <w:rsid w:val="00B438B3"/>
    <w:rsid w:val="00B4540B"/>
    <w:rsid w:val="00B45A2F"/>
    <w:rsid w:val="00B45F1A"/>
    <w:rsid w:val="00B46D39"/>
    <w:rsid w:val="00B46F2D"/>
    <w:rsid w:val="00B47F7C"/>
    <w:rsid w:val="00B5047D"/>
    <w:rsid w:val="00B50DF1"/>
    <w:rsid w:val="00B527D2"/>
    <w:rsid w:val="00B53B45"/>
    <w:rsid w:val="00B57E9E"/>
    <w:rsid w:val="00B60411"/>
    <w:rsid w:val="00B63F69"/>
    <w:rsid w:val="00B642A3"/>
    <w:rsid w:val="00B718A0"/>
    <w:rsid w:val="00B72A24"/>
    <w:rsid w:val="00B739E2"/>
    <w:rsid w:val="00B757D5"/>
    <w:rsid w:val="00B76B26"/>
    <w:rsid w:val="00B7730D"/>
    <w:rsid w:val="00B77D0F"/>
    <w:rsid w:val="00B77FEC"/>
    <w:rsid w:val="00B803CE"/>
    <w:rsid w:val="00B816F5"/>
    <w:rsid w:val="00B821FF"/>
    <w:rsid w:val="00B83973"/>
    <w:rsid w:val="00B844EC"/>
    <w:rsid w:val="00B859BB"/>
    <w:rsid w:val="00B85CE3"/>
    <w:rsid w:val="00B86203"/>
    <w:rsid w:val="00B86E1F"/>
    <w:rsid w:val="00B96314"/>
    <w:rsid w:val="00BA0F83"/>
    <w:rsid w:val="00BA422A"/>
    <w:rsid w:val="00BA4667"/>
    <w:rsid w:val="00BA48CD"/>
    <w:rsid w:val="00BA5886"/>
    <w:rsid w:val="00BA7072"/>
    <w:rsid w:val="00BB17EC"/>
    <w:rsid w:val="00BB19CA"/>
    <w:rsid w:val="00BB2511"/>
    <w:rsid w:val="00BB4DAC"/>
    <w:rsid w:val="00BB595D"/>
    <w:rsid w:val="00BC0575"/>
    <w:rsid w:val="00BC3BEA"/>
    <w:rsid w:val="00BC6CE4"/>
    <w:rsid w:val="00BC71D7"/>
    <w:rsid w:val="00BD0FBB"/>
    <w:rsid w:val="00BD10F6"/>
    <w:rsid w:val="00BD3AEF"/>
    <w:rsid w:val="00BD5081"/>
    <w:rsid w:val="00BE588F"/>
    <w:rsid w:val="00BE66D0"/>
    <w:rsid w:val="00BF01C7"/>
    <w:rsid w:val="00BF354C"/>
    <w:rsid w:val="00BF3748"/>
    <w:rsid w:val="00BF4696"/>
    <w:rsid w:val="00BF499D"/>
    <w:rsid w:val="00BF510C"/>
    <w:rsid w:val="00C04E51"/>
    <w:rsid w:val="00C05367"/>
    <w:rsid w:val="00C06055"/>
    <w:rsid w:val="00C06132"/>
    <w:rsid w:val="00C06749"/>
    <w:rsid w:val="00C06B39"/>
    <w:rsid w:val="00C07564"/>
    <w:rsid w:val="00C07766"/>
    <w:rsid w:val="00C0778C"/>
    <w:rsid w:val="00C10D5F"/>
    <w:rsid w:val="00C11E83"/>
    <w:rsid w:val="00C125AE"/>
    <w:rsid w:val="00C137D9"/>
    <w:rsid w:val="00C13EFD"/>
    <w:rsid w:val="00C143C6"/>
    <w:rsid w:val="00C144BC"/>
    <w:rsid w:val="00C162B2"/>
    <w:rsid w:val="00C16A96"/>
    <w:rsid w:val="00C1753D"/>
    <w:rsid w:val="00C221B6"/>
    <w:rsid w:val="00C23241"/>
    <w:rsid w:val="00C233B5"/>
    <w:rsid w:val="00C235FD"/>
    <w:rsid w:val="00C238AF"/>
    <w:rsid w:val="00C27A30"/>
    <w:rsid w:val="00C30C19"/>
    <w:rsid w:val="00C3120B"/>
    <w:rsid w:val="00C31DB6"/>
    <w:rsid w:val="00C33A2B"/>
    <w:rsid w:val="00C34372"/>
    <w:rsid w:val="00C34627"/>
    <w:rsid w:val="00C35474"/>
    <w:rsid w:val="00C358B2"/>
    <w:rsid w:val="00C372A8"/>
    <w:rsid w:val="00C41170"/>
    <w:rsid w:val="00C42C30"/>
    <w:rsid w:val="00C47F56"/>
    <w:rsid w:val="00C51B09"/>
    <w:rsid w:val="00C52B78"/>
    <w:rsid w:val="00C62429"/>
    <w:rsid w:val="00C6246D"/>
    <w:rsid w:val="00C629E7"/>
    <w:rsid w:val="00C70381"/>
    <w:rsid w:val="00C733D6"/>
    <w:rsid w:val="00C7366A"/>
    <w:rsid w:val="00C75777"/>
    <w:rsid w:val="00C75EBF"/>
    <w:rsid w:val="00C75ECA"/>
    <w:rsid w:val="00C76303"/>
    <w:rsid w:val="00C77999"/>
    <w:rsid w:val="00C77CC8"/>
    <w:rsid w:val="00C8305C"/>
    <w:rsid w:val="00C84948"/>
    <w:rsid w:val="00C84F3E"/>
    <w:rsid w:val="00C85A71"/>
    <w:rsid w:val="00C86CA9"/>
    <w:rsid w:val="00C873B5"/>
    <w:rsid w:val="00C8776C"/>
    <w:rsid w:val="00C9093C"/>
    <w:rsid w:val="00C90CE6"/>
    <w:rsid w:val="00C90DAF"/>
    <w:rsid w:val="00C92B1F"/>
    <w:rsid w:val="00C93EBC"/>
    <w:rsid w:val="00C95C97"/>
    <w:rsid w:val="00C96807"/>
    <w:rsid w:val="00C96B75"/>
    <w:rsid w:val="00C97973"/>
    <w:rsid w:val="00CA147B"/>
    <w:rsid w:val="00CA1537"/>
    <w:rsid w:val="00CA184E"/>
    <w:rsid w:val="00CA4E1F"/>
    <w:rsid w:val="00CA67E5"/>
    <w:rsid w:val="00CA6D4B"/>
    <w:rsid w:val="00CA7C92"/>
    <w:rsid w:val="00CB15D1"/>
    <w:rsid w:val="00CB174A"/>
    <w:rsid w:val="00CB40A1"/>
    <w:rsid w:val="00CC11E6"/>
    <w:rsid w:val="00CC1539"/>
    <w:rsid w:val="00CC4A90"/>
    <w:rsid w:val="00CC5534"/>
    <w:rsid w:val="00CD0316"/>
    <w:rsid w:val="00CD04CD"/>
    <w:rsid w:val="00CD130F"/>
    <w:rsid w:val="00CD1FA5"/>
    <w:rsid w:val="00CD291B"/>
    <w:rsid w:val="00CD39A2"/>
    <w:rsid w:val="00CD4C23"/>
    <w:rsid w:val="00CD5968"/>
    <w:rsid w:val="00CE19BF"/>
    <w:rsid w:val="00CE2E31"/>
    <w:rsid w:val="00CE32EA"/>
    <w:rsid w:val="00CE4734"/>
    <w:rsid w:val="00CE582A"/>
    <w:rsid w:val="00CE59EF"/>
    <w:rsid w:val="00CF0709"/>
    <w:rsid w:val="00CF2B9E"/>
    <w:rsid w:val="00CF32F6"/>
    <w:rsid w:val="00CF4A7B"/>
    <w:rsid w:val="00CF651B"/>
    <w:rsid w:val="00D0659C"/>
    <w:rsid w:val="00D0667D"/>
    <w:rsid w:val="00D0677E"/>
    <w:rsid w:val="00D068A9"/>
    <w:rsid w:val="00D06C77"/>
    <w:rsid w:val="00D102C6"/>
    <w:rsid w:val="00D10E11"/>
    <w:rsid w:val="00D11E4E"/>
    <w:rsid w:val="00D13288"/>
    <w:rsid w:val="00D14401"/>
    <w:rsid w:val="00D15E55"/>
    <w:rsid w:val="00D15F9E"/>
    <w:rsid w:val="00D208B6"/>
    <w:rsid w:val="00D21B97"/>
    <w:rsid w:val="00D259F8"/>
    <w:rsid w:val="00D25DAE"/>
    <w:rsid w:val="00D2742F"/>
    <w:rsid w:val="00D30C61"/>
    <w:rsid w:val="00D30D4F"/>
    <w:rsid w:val="00D3158D"/>
    <w:rsid w:val="00D32CD0"/>
    <w:rsid w:val="00D33DB6"/>
    <w:rsid w:val="00D35FF2"/>
    <w:rsid w:val="00D4100D"/>
    <w:rsid w:val="00D443D7"/>
    <w:rsid w:val="00D44569"/>
    <w:rsid w:val="00D450C6"/>
    <w:rsid w:val="00D45B99"/>
    <w:rsid w:val="00D47463"/>
    <w:rsid w:val="00D51401"/>
    <w:rsid w:val="00D53FDD"/>
    <w:rsid w:val="00D55A63"/>
    <w:rsid w:val="00D61FF0"/>
    <w:rsid w:val="00D62356"/>
    <w:rsid w:val="00D70983"/>
    <w:rsid w:val="00D71A94"/>
    <w:rsid w:val="00D72B18"/>
    <w:rsid w:val="00D72FAD"/>
    <w:rsid w:val="00D75525"/>
    <w:rsid w:val="00D834BF"/>
    <w:rsid w:val="00D83CB6"/>
    <w:rsid w:val="00D8403C"/>
    <w:rsid w:val="00D8476C"/>
    <w:rsid w:val="00D8758B"/>
    <w:rsid w:val="00D92B5D"/>
    <w:rsid w:val="00D932E5"/>
    <w:rsid w:val="00D95DD6"/>
    <w:rsid w:val="00D96BFF"/>
    <w:rsid w:val="00DA1A71"/>
    <w:rsid w:val="00DA34B9"/>
    <w:rsid w:val="00DA367E"/>
    <w:rsid w:val="00DA5F55"/>
    <w:rsid w:val="00DA7C45"/>
    <w:rsid w:val="00DB1445"/>
    <w:rsid w:val="00DB332A"/>
    <w:rsid w:val="00DB5441"/>
    <w:rsid w:val="00DB77E6"/>
    <w:rsid w:val="00DC060E"/>
    <w:rsid w:val="00DC2F74"/>
    <w:rsid w:val="00DC46EE"/>
    <w:rsid w:val="00DD169D"/>
    <w:rsid w:val="00DD1F86"/>
    <w:rsid w:val="00DD2AD4"/>
    <w:rsid w:val="00DD4EDF"/>
    <w:rsid w:val="00DD6DE6"/>
    <w:rsid w:val="00DD77CD"/>
    <w:rsid w:val="00DE04D3"/>
    <w:rsid w:val="00DE2273"/>
    <w:rsid w:val="00DE36CD"/>
    <w:rsid w:val="00DE3A61"/>
    <w:rsid w:val="00DE3C67"/>
    <w:rsid w:val="00DE4166"/>
    <w:rsid w:val="00DE4C9B"/>
    <w:rsid w:val="00DE694A"/>
    <w:rsid w:val="00DE6FE8"/>
    <w:rsid w:val="00DF6F4B"/>
    <w:rsid w:val="00DF7CEA"/>
    <w:rsid w:val="00E01CE8"/>
    <w:rsid w:val="00E0241D"/>
    <w:rsid w:val="00E0521E"/>
    <w:rsid w:val="00E0531B"/>
    <w:rsid w:val="00E057AE"/>
    <w:rsid w:val="00E05CA6"/>
    <w:rsid w:val="00E06096"/>
    <w:rsid w:val="00E06772"/>
    <w:rsid w:val="00E10477"/>
    <w:rsid w:val="00E106C7"/>
    <w:rsid w:val="00E12BB7"/>
    <w:rsid w:val="00E131EE"/>
    <w:rsid w:val="00E14029"/>
    <w:rsid w:val="00E15CAE"/>
    <w:rsid w:val="00E208B4"/>
    <w:rsid w:val="00E22EFB"/>
    <w:rsid w:val="00E2419C"/>
    <w:rsid w:val="00E24D89"/>
    <w:rsid w:val="00E25098"/>
    <w:rsid w:val="00E2635C"/>
    <w:rsid w:val="00E27D7D"/>
    <w:rsid w:val="00E30F8F"/>
    <w:rsid w:val="00E31A13"/>
    <w:rsid w:val="00E31E56"/>
    <w:rsid w:val="00E345FC"/>
    <w:rsid w:val="00E34B3E"/>
    <w:rsid w:val="00E37A21"/>
    <w:rsid w:val="00E4049D"/>
    <w:rsid w:val="00E404A3"/>
    <w:rsid w:val="00E4123B"/>
    <w:rsid w:val="00E416DA"/>
    <w:rsid w:val="00E43582"/>
    <w:rsid w:val="00E458E7"/>
    <w:rsid w:val="00E469E3"/>
    <w:rsid w:val="00E46DCC"/>
    <w:rsid w:val="00E52F20"/>
    <w:rsid w:val="00E5350F"/>
    <w:rsid w:val="00E53D44"/>
    <w:rsid w:val="00E55B61"/>
    <w:rsid w:val="00E56F8A"/>
    <w:rsid w:val="00E6154C"/>
    <w:rsid w:val="00E70F8D"/>
    <w:rsid w:val="00E731B7"/>
    <w:rsid w:val="00E73626"/>
    <w:rsid w:val="00E75175"/>
    <w:rsid w:val="00E7543E"/>
    <w:rsid w:val="00E75461"/>
    <w:rsid w:val="00E75651"/>
    <w:rsid w:val="00E76EE3"/>
    <w:rsid w:val="00E8371A"/>
    <w:rsid w:val="00E83BD3"/>
    <w:rsid w:val="00E83E30"/>
    <w:rsid w:val="00E86427"/>
    <w:rsid w:val="00E87E2C"/>
    <w:rsid w:val="00E90774"/>
    <w:rsid w:val="00E91500"/>
    <w:rsid w:val="00E924A5"/>
    <w:rsid w:val="00E9375E"/>
    <w:rsid w:val="00E95454"/>
    <w:rsid w:val="00EA0421"/>
    <w:rsid w:val="00EA0865"/>
    <w:rsid w:val="00EA2578"/>
    <w:rsid w:val="00EA4622"/>
    <w:rsid w:val="00EA5BCB"/>
    <w:rsid w:val="00EA618E"/>
    <w:rsid w:val="00EA72E0"/>
    <w:rsid w:val="00EA7356"/>
    <w:rsid w:val="00EB75F4"/>
    <w:rsid w:val="00EB7C65"/>
    <w:rsid w:val="00EC0481"/>
    <w:rsid w:val="00EC7106"/>
    <w:rsid w:val="00ED11A8"/>
    <w:rsid w:val="00ED1251"/>
    <w:rsid w:val="00ED2AA5"/>
    <w:rsid w:val="00ED3B12"/>
    <w:rsid w:val="00ED5386"/>
    <w:rsid w:val="00ED5CF5"/>
    <w:rsid w:val="00ED6821"/>
    <w:rsid w:val="00EE04A9"/>
    <w:rsid w:val="00EE09A9"/>
    <w:rsid w:val="00EE16C7"/>
    <w:rsid w:val="00EE1C69"/>
    <w:rsid w:val="00EE29FF"/>
    <w:rsid w:val="00EE6DEC"/>
    <w:rsid w:val="00EF0B8B"/>
    <w:rsid w:val="00EF3A13"/>
    <w:rsid w:val="00EF442E"/>
    <w:rsid w:val="00EF45D8"/>
    <w:rsid w:val="00EF4ADE"/>
    <w:rsid w:val="00EF5286"/>
    <w:rsid w:val="00EF69DD"/>
    <w:rsid w:val="00F002DC"/>
    <w:rsid w:val="00F0046B"/>
    <w:rsid w:val="00F009B9"/>
    <w:rsid w:val="00F01409"/>
    <w:rsid w:val="00F03C4C"/>
    <w:rsid w:val="00F068B9"/>
    <w:rsid w:val="00F1155F"/>
    <w:rsid w:val="00F11A77"/>
    <w:rsid w:val="00F13C46"/>
    <w:rsid w:val="00F13EB1"/>
    <w:rsid w:val="00F16902"/>
    <w:rsid w:val="00F229B2"/>
    <w:rsid w:val="00F22A30"/>
    <w:rsid w:val="00F23282"/>
    <w:rsid w:val="00F234DB"/>
    <w:rsid w:val="00F23610"/>
    <w:rsid w:val="00F2569B"/>
    <w:rsid w:val="00F26924"/>
    <w:rsid w:val="00F326DB"/>
    <w:rsid w:val="00F32CB2"/>
    <w:rsid w:val="00F34600"/>
    <w:rsid w:val="00F3461D"/>
    <w:rsid w:val="00F358C3"/>
    <w:rsid w:val="00F40B33"/>
    <w:rsid w:val="00F41FBE"/>
    <w:rsid w:val="00F44DD6"/>
    <w:rsid w:val="00F453E5"/>
    <w:rsid w:val="00F46953"/>
    <w:rsid w:val="00F50111"/>
    <w:rsid w:val="00F50816"/>
    <w:rsid w:val="00F51E1A"/>
    <w:rsid w:val="00F51FC2"/>
    <w:rsid w:val="00F5539B"/>
    <w:rsid w:val="00F55D5C"/>
    <w:rsid w:val="00F55DB2"/>
    <w:rsid w:val="00F57B1F"/>
    <w:rsid w:val="00F61D55"/>
    <w:rsid w:val="00F628A8"/>
    <w:rsid w:val="00F64434"/>
    <w:rsid w:val="00F64B9E"/>
    <w:rsid w:val="00F6528D"/>
    <w:rsid w:val="00F66814"/>
    <w:rsid w:val="00F66C3B"/>
    <w:rsid w:val="00F67848"/>
    <w:rsid w:val="00F71199"/>
    <w:rsid w:val="00F718A0"/>
    <w:rsid w:val="00F74D1C"/>
    <w:rsid w:val="00F75C1F"/>
    <w:rsid w:val="00F76A73"/>
    <w:rsid w:val="00F80136"/>
    <w:rsid w:val="00F8075F"/>
    <w:rsid w:val="00F8096A"/>
    <w:rsid w:val="00F80BB0"/>
    <w:rsid w:val="00F82FAE"/>
    <w:rsid w:val="00F83FA7"/>
    <w:rsid w:val="00F841BE"/>
    <w:rsid w:val="00F86019"/>
    <w:rsid w:val="00F8691C"/>
    <w:rsid w:val="00F93747"/>
    <w:rsid w:val="00F94196"/>
    <w:rsid w:val="00F95D3D"/>
    <w:rsid w:val="00FA45CC"/>
    <w:rsid w:val="00FA5F42"/>
    <w:rsid w:val="00FB280B"/>
    <w:rsid w:val="00FB6EC5"/>
    <w:rsid w:val="00FC0FA3"/>
    <w:rsid w:val="00FC1779"/>
    <w:rsid w:val="00FC1DFA"/>
    <w:rsid w:val="00FC71E2"/>
    <w:rsid w:val="00FD00E6"/>
    <w:rsid w:val="00FD5185"/>
    <w:rsid w:val="00FD6230"/>
    <w:rsid w:val="00FE020D"/>
    <w:rsid w:val="00FE24EB"/>
    <w:rsid w:val="00FE5045"/>
    <w:rsid w:val="00FE65AF"/>
    <w:rsid w:val="00FE6811"/>
    <w:rsid w:val="00FF1305"/>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89F7D"/>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482784"/>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E106C7"/>
    <w:pPr>
      <w:widowControl/>
      <w:spacing w:after="160" w:line="240" w:lineRule="exact"/>
    </w:pPr>
    <w:rPr>
      <w:rFonts w:ascii="Tahoma" w:hAnsi="Tahoma"/>
      <w:lang w:eastAsia="en-US"/>
    </w:rPr>
  </w:style>
  <w:style w:type="paragraph" w:styleId="Lista">
    <w:name w:val="List"/>
    <w:basedOn w:val="Normal"/>
    <w:uiPriority w:val="99"/>
    <w:unhideWhenUsed/>
    <w:rsid w:val="00F8691C"/>
    <w:pPr>
      <w:widowControl/>
      <w:spacing w:before="120" w:after="280" w:line="360" w:lineRule="auto"/>
      <w:ind w:left="283" w:hanging="283"/>
      <w:contextualSpacing/>
      <w:jc w:val="both"/>
    </w:pPr>
    <w:rPr>
      <w:rFonts w:ascii="Arial" w:eastAsia="Calibri" w:hAnsi="Arial"/>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487942979">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7875712">
      <w:bodyDiv w:val="1"/>
      <w:marLeft w:val="0"/>
      <w:marRight w:val="0"/>
      <w:marTop w:val="0"/>
      <w:marBottom w:val="0"/>
      <w:divBdr>
        <w:top w:val="none" w:sz="0" w:space="0" w:color="auto"/>
        <w:left w:val="none" w:sz="0" w:space="0" w:color="auto"/>
        <w:bottom w:val="none" w:sz="0" w:space="0" w:color="auto"/>
        <w:right w:val="none" w:sz="0" w:space="0" w:color="auto"/>
      </w:divBdr>
    </w:div>
    <w:div w:id="2049255684">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70F1-A4B6-4AAC-8AD2-34CE83CB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14069</Words>
  <Characters>77384</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Roberto rr. Ramírez</cp:lastModifiedBy>
  <cp:revision>3</cp:revision>
  <cp:lastPrinted>2022-03-11T19:55:00Z</cp:lastPrinted>
  <dcterms:created xsi:type="dcterms:W3CDTF">2022-03-11T17:17:00Z</dcterms:created>
  <dcterms:modified xsi:type="dcterms:W3CDTF">2022-03-11T19:56:00Z</dcterms:modified>
</cp:coreProperties>
</file>