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612C3" w14:textId="4B13F44C" w:rsidR="00F41FBE" w:rsidRPr="00BE509A" w:rsidRDefault="00F41FBE" w:rsidP="00BE509A">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14:anchorId="40B99D38" wp14:editId="53D4DA9B">
                <wp:simplePos x="0" y="0"/>
                <wp:positionH relativeFrom="margin">
                  <wp:align>right</wp:align>
                </wp:positionH>
                <wp:positionV relativeFrom="paragraph">
                  <wp:posOffset>1270</wp:posOffset>
                </wp:positionV>
                <wp:extent cx="2333625" cy="247650"/>
                <wp:effectExtent l="0" t="0" r="952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47650"/>
                        </a:xfrm>
                        <a:prstGeom prst="rect">
                          <a:avLst/>
                        </a:prstGeom>
                        <a:solidFill>
                          <a:srgbClr val="FFFFFF"/>
                        </a:solidFill>
                        <a:ln w="9525">
                          <a:noFill/>
                          <a:miter lim="800000"/>
                          <a:headEnd/>
                          <a:tailEnd/>
                        </a:ln>
                      </wps:spPr>
                      <wps:txbx>
                        <w:txbxContent>
                          <w:p w14:paraId="7973D9B8" w14:textId="57683F54" w:rsidR="007D0663" w:rsidRPr="00441193" w:rsidRDefault="007D0663" w:rsidP="00F41FBE">
                            <w:pPr>
                              <w:rPr>
                                <w:rFonts w:ascii="Arial Narrow" w:hAnsi="Arial Narrow"/>
                                <w:b/>
                                <w:sz w:val="24"/>
                                <w:szCs w:val="26"/>
                                <w:lang w:val="es-MX"/>
                              </w:rPr>
                            </w:pPr>
                            <w:r>
                              <w:rPr>
                                <w:rFonts w:ascii="Arial Narrow" w:hAnsi="Arial Narrow"/>
                                <w:b/>
                                <w:sz w:val="24"/>
                                <w:szCs w:val="26"/>
                                <w:lang w:val="es-MX"/>
                              </w:rPr>
                              <w:t xml:space="preserve">Acta </w:t>
                            </w:r>
                            <w:r w:rsidRPr="000E3178">
                              <w:rPr>
                                <w:rFonts w:ascii="Arial Narrow" w:hAnsi="Arial Narrow"/>
                                <w:b/>
                                <w:sz w:val="24"/>
                                <w:szCs w:val="26"/>
                                <w:lang w:val="es-MX"/>
                              </w:rPr>
                              <w:t>2</w:t>
                            </w:r>
                            <w:r>
                              <w:rPr>
                                <w:rFonts w:ascii="Arial Narrow" w:hAnsi="Arial Narrow"/>
                                <w:b/>
                                <w:sz w:val="24"/>
                                <w:szCs w:val="26"/>
                                <w:lang w:val="es-MX"/>
                              </w:rPr>
                              <w:t>1/3er.A/2do.P.Ord./ 2024</w:t>
                            </w:r>
                            <w:r w:rsidRPr="00441193">
                              <w:rPr>
                                <w:rFonts w:ascii="Arial Narrow" w:hAnsi="Arial Narrow"/>
                                <w:b/>
                                <w:sz w:val="24"/>
                                <w:szCs w:val="26"/>
                                <w:lang w:val="es-MX"/>
                              </w:rPr>
                              <w:t>/LXIII</w:t>
                            </w:r>
                          </w:p>
                          <w:p w14:paraId="6C746306" w14:textId="18673646" w:rsidR="007D0663" w:rsidRPr="00E15404" w:rsidRDefault="007D0663" w:rsidP="00F41FBE">
                            <w:pPr>
                              <w:rPr>
                                <w:lang w:val="es-MX"/>
                              </w:rPr>
                            </w:pPr>
                            <w:proofErr w:type="spellStart"/>
                            <w:proofErr w:type="gramStart"/>
                            <w:r>
                              <w:rPr>
                                <w:lang w:val="es-MX"/>
                              </w:rPr>
                              <w:t>oo</w:t>
                            </w:r>
                            <w:proofErr w:type="spellEnd"/>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B99D38" id="_x0000_t202" coordsize="21600,21600" o:spt="202" path="m,l,21600r21600,l21600,xe">
                <v:stroke joinstyle="miter"/>
                <v:path gradientshapeok="t" o:connecttype="rect"/>
              </v:shapetype>
              <v:shape id="Cuadro de texto 217" o:spid="_x0000_s1026" type="#_x0000_t202" style="position:absolute;left:0;text-align:left;margin-left:132.55pt;margin-top:.1pt;width:183.75pt;height:1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" stroked="f">
                <v:textbox>
                  <w:txbxContent>
                    <w:p w14:paraId="7973D9B8" w14:textId="57683F54" w:rsidR="007D0663" w:rsidRPr="00441193" w:rsidRDefault="007D0663" w:rsidP="00F41FBE">
                      <w:pPr>
                        <w:rPr>
                          <w:rFonts w:ascii="Arial Narrow" w:hAnsi="Arial Narrow"/>
                          <w:b/>
                          <w:sz w:val="24"/>
                          <w:szCs w:val="26"/>
                          <w:lang w:val="es-MX"/>
                        </w:rPr>
                      </w:pPr>
                      <w:r>
                        <w:rPr>
                          <w:rFonts w:ascii="Arial Narrow" w:hAnsi="Arial Narrow"/>
                          <w:b/>
                          <w:sz w:val="24"/>
                          <w:szCs w:val="26"/>
                          <w:lang w:val="es-MX"/>
                        </w:rPr>
                        <w:t xml:space="preserve">Acta </w:t>
                      </w:r>
                      <w:r w:rsidRPr="000E3178">
                        <w:rPr>
                          <w:rFonts w:ascii="Arial Narrow" w:hAnsi="Arial Narrow"/>
                          <w:b/>
                          <w:sz w:val="24"/>
                          <w:szCs w:val="26"/>
                          <w:lang w:val="es-MX"/>
                        </w:rPr>
                        <w:t>2</w:t>
                      </w:r>
                      <w:r>
                        <w:rPr>
                          <w:rFonts w:ascii="Arial Narrow" w:hAnsi="Arial Narrow"/>
                          <w:b/>
                          <w:sz w:val="24"/>
                          <w:szCs w:val="26"/>
                          <w:lang w:val="es-MX"/>
                        </w:rPr>
                        <w:t>1/3er.A/2do.P.Ord./ 2024</w:t>
                      </w:r>
                      <w:r w:rsidRPr="00441193">
                        <w:rPr>
                          <w:rFonts w:ascii="Arial Narrow" w:hAnsi="Arial Narrow"/>
                          <w:b/>
                          <w:sz w:val="24"/>
                          <w:szCs w:val="26"/>
                          <w:lang w:val="es-MX"/>
                        </w:rPr>
                        <w:t>/LXIII</w:t>
                      </w:r>
                    </w:p>
                    <w:p w14:paraId="6C746306" w14:textId="18673646" w:rsidR="007D0663" w:rsidRPr="00E15404" w:rsidRDefault="007D0663" w:rsidP="00F41FBE">
                      <w:pPr>
                        <w:rPr>
                          <w:lang w:val="es-MX"/>
                        </w:rPr>
                      </w:pPr>
                      <w:proofErr w:type="spellStart"/>
                      <w:proofErr w:type="gramStart"/>
                      <w:r>
                        <w:rPr>
                          <w:lang w:val="es-MX"/>
                        </w:rPr>
                        <w:t>oo</w:t>
                      </w:r>
                      <w:proofErr w:type="spellEnd"/>
                      <w:proofErr w:type="gramEnd"/>
                    </w:p>
                  </w:txbxContent>
                </v:textbox>
                <w10:wrap type="square" anchorx="margin"/>
              </v:shape>
            </w:pict>
          </mc:Fallback>
        </mc:AlternateContent>
      </w:r>
      <w:r w:rsidR="00862E4A">
        <w:rPr>
          <w:rFonts w:ascii="Arial Narrow" w:hAnsi="Arial Narrow" w:cs="Courier New"/>
          <w:sz w:val="26"/>
          <w:szCs w:val="26"/>
          <w:lang w:val="es-ES"/>
        </w:rPr>
        <w:t xml:space="preserve">  </w:t>
      </w:r>
      <w:r w:rsidRPr="00F41FBE">
        <w:rPr>
          <w:rFonts w:ascii="Arial Narrow" w:hAnsi="Arial Narrow" w:cs="Courier New"/>
          <w:sz w:val="26"/>
          <w:szCs w:val="26"/>
          <w:lang w:val="es-ES"/>
        </w:rPr>
        <w:t xml:space="preserve">                                                                                                                                                                                                                                                                                                                                                                                                                                                                                                                                                                            </w:t>
      </w:r>
    </w:p>
    <w:p w14:paraId="7B1A8F57" w14:textId="77777777" w:rsidR="002A5A95" w:rsidRDefault="002A5A95" w:rsidP="002A5A95">
      <w:pPr>
        <w:pStyle w:val="Textoindependiente"/>
        <w:spacing w:line="360" w:lineRule="auto"/>
        <w:ind w:left="1134"/>
        <w:rPr>
          <w:rFonts w:ascii="Arial Narrow" w:hAnsi="Arial Narrow" w:cs="Courier New"/>
          <w:sz w:val="26"/>
          <w:szCs w:val="26"/>
          <w:lang w:val="es-MX"/>
        </w:rPr>
      </w:pPr>
    </w:p>
    <w:p w14:paraId="44F9E7E7" w14:textId="77777777" w:rsidR="00FD0313" w:rsidRPr="00F41FBE" w:rsidRDefault="00FD0313" w:rsidP="002A5A95">
      <w:pPr>
        <w:pStyle w:val="Textoindependiente"/>
        <w:spacing w:line="360" w:lineRule="auto"/>
        <w:ind w:left="1134"/>
        <w:rPr>
          <w:rFonts w:ascii="Arial Narrow" w:hAnsi="Arial Narrow" w:cs="Courier New"/>
          <w:sz w:val="26"/>
          <w:szCs w:val="26"/>
          <w:lang w:val="es-MX"/>
        </w:rPr>
      </w:pPr>
    </w:p>
    <w:p w14:paraId="424266F4" w14:textId="4AFC5EF7" w:rsidR="00F41FBE" w:rsidRPr="00441193" w:rsidRDefault="00F41FBE" w:rsidP="002A5A95">
      <w:pPr>
        <w:pStyle w:val="Textoindependiente"/>
        <w:spacing w:after="60" w:line="360" w:lineRule="auto"/>
        <w:ind w:left="567"/>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SESIÓN 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DE0C3A">
        <w:rPr>
          <w:rFonts w:ascii="Arial Narrow" w:hAnsi="Arial Narrow" w:cs="Courier New"/>
          <w:sz w:val="26"/>
          <w:szCs w:val="26"/>
        </w:rPr>
        <w:t>TREINTA Y UNO</w:t>
      </w:r>
      <w:r w:rsidR="00E676BB" w:rsidRPr="00441193">
        <w:rPr>
          <w:rFonts w:ascii="Arial Narrow" w:hAnsi="Arial Narrow" w:cs="Courier New"/>
          <w:sz w:val="26"/>
          <w:szCs w:val="26"/>
        </w:rPr>
        <w:t xml:space="preserve"> </w:t>
      </w:r>
      <w:r w:rsidRPr="00441193">
        <w:rPr>
          <w:rFonts w:ascii="Arial Narrow" w:hAnsi="Arial Narrow" w:cs="Courier New"/>
          <w:sz w:val="26"/>
          <w:szCs w:val="26"/>
        </w:rPr>
        <w:t xml:space="preserve">DE </w:t>
      </w:r>
      <w:r w:rsidR="00C52941">
        <w:rPr>
          <w:rFonts w:ascii="Arial Narrow" w:hAnsi="Arial Narrow" w:cs="Courier New"/>
          <w:sz w:val="26"/>
          <w:szCs w:val="26"/>
        </w:rPr>
        <w:t>MAYO</w:t>
      </w:r>
      <w:r w:rsidRPr="00441193">
        <w:rPr>
          <w:rFonts w:ascii="Arial Narrow" w:hAnsi="Arial Narrow" w:cs="Courier New"/>
          <w:sz w:val="26"/>
          <w:szCs w:val="26"/>
        </w:rPr>
        <w:t xml:space="preserve"> DEL AÑO DOS MIL </w:t>
      </w:r>
      <w:r w:rsidR="00933E7E">
        <w:rPr>
          <w:rFonts w:ascii="Arial Narrow" w:hAnsi="Arial Narrow" w:cs="Courier New"/>
          <w:sz w:val="26"/>
          <w:szCs w:val="26"/>
        </w:rPr>
        <w:t>VEINTICUATRO</w:t>
      </w:r>
      <w:r w:rsidR="000E1822">
        <w:rPr>
          <w:rFonts w:ascii="Arial Narrow" w:hAnsi="Arial Narrow" w:cs="Courier New"/>
          <w:b w:val="0"/>
          <w:sz w:val="26"/>
          <w:szCs w:val="26"/>
        </w:rPr>
        <w:t xml:space="preserve">. </w:t>
      </w:r>
      <w:r w:rsidR="006267BB">
        <w:rPr>
          <w:rFonts w:ascii="Arial Narrow" w:hAnsi="Arial Narrow" w:cs="Courier New"/>
          <w:b w:val="0"/>
          <w:sz w:val="26"/>
          <w:szCs w:val="26"/>
        </w:rPr>
        <w:t xml:space="preserve">- - - - - - - - - - - - - - - - - - - - - - - - - - - - - - - - - - - - - - - - - </w:t>
      </w:r>
      <w:r w:rsidR="002A5A95">
        <w:rPr>
          <w:rFonts w:ascii="Arial Narrow" w:hAnsi="Arial Narrow" w:cs="Courier New"/>
          <w:b w:val="0"/>
          <w:sz w:val="26"/>
          <w:szCs w:val="26"/>
        </w:rPr>
        <w:t xml:space="preserve">- - - - </w:t>
      </w:r>
      <w:r w:rsidR="005A4684">
        <w:rPr>
          <w:rFonts w:ascii="Arial Narrow" w:hAnsi="Arial Narrow" w:cs="Courier New"/>
          <w:b w:val="0"/>
          <w:sz w:val="26"/>
          <w:szCs w:val="26"/>
        </w:rPr>
        <w:t xml:space="preserve"> </w:t>
      </w:r>
      <w:r w:rsidR="006267BB">
        <w:rPr>
          <w:rFonts w:ascii="Arial Narrow" w:hAnsi="Arial Narrow" w:cs="Courier New"/>
          <w:b w:val="0"/>
          <w:sz w:val="26"/>
          <w:szCs w:val="26"/>
        </w:rPr>
        <w:t xml:space="preserve"> </w:t>
      </w:r>
    </w:p>
    <w:p w14:paraId="087476E9" w14:textId="77777777" w:rsidR="002A5A95" w:rsidRPr="00F41FBE" w:rsidRDefault="002A5A95" w:rsidP="002A5A95">
      <w:pPr>
        <w:spacing w:line="360" w:lineRule="auto"/>
        <w:ind w:left="567" w:firstLine="284"/>
        <w:jc w:val="both"/>
        <w:rPr>
          <w:rFonts w:ascii="Arial Narrow" w:hAnsi="Arial Narrow" w:cs="Courier New"/>
          <w:sz w:val="26"/>
          <w:szCs w:val="26"/>
          <w:lang w:val="es-MX"/>
        </w:rPr>
      </w:pPr>
    </w:p>
    <w:p w14:paraId="77027B11" w14:textId="31ABED17" w:rsidR="00441193" w:rsidRPr="00A55D54" w:rsidRDefault="00BA63A7" w:rsidP="002A5A95">
      <w:pPr>
        <w:ind w:left="567"/>
        <w:rPr>
          <w:rFonts w:ascii="Arial Narrow" w:hAnsi="Arial Narrow" w:cs="Courier New"/>
          <w:sz w:val="26"/>
          <w:szCs w:val="26"/>
        </w:rPr>
      </w:pPr>
      <w:r>
        <w:rPr>
          <w:rFonts w:ascii="Arial Narrow" w:hAnsi="Arial Narrow" w:cs="Courier New"/>
          <w:b/>
          <w:sz w:val="26"/>
          <w:szCs w:val="26"/>
          <w:lang w:val="es-MX"/>
        </w:rPr>
        <w:t xml:space="preserve">         </w:t>
      </w:r>
      <w:r w:rsidR="00441193" w:rsidRPr="00AE45F5">
        <w:rPr>
          <w:rFonts w:ascii="Arial Narrow" w:hAnsi="Arial Narrow" w:cs="Courier New"/>
          <w:b/>
          <w:sz w:val="26"/>
          <w:szCs w:val="26"/>
          <w:lang w:val="es-MX"/>
        </w:rPr>
        <w:t>PRESIDE:</w:t>
      </w:r>
      <w:r>
        <w:rPr>
          <w:rFonts w:ascii="Arial Narrow" w:hAnsi="Arial Narrow" w:cs="Courier New"/>
          <w:b/>
          <w:sz w:val="26"/>
          <w:szCs w:val="26"/>
          <w:lang w:val="es-MX"/>
        </w:rPr>
        <w:t xml:space="preserve"> </w:t>
      </w:r>
      <w:r w:rsidR="00812ADD">
        <w:rPr>
          <w:rFonts w:ascii="Arial Narrow" w:hAnsi="Arial Narrow" w:cs="Courier New"/>
          <w:b/>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w:t>
      </w:r>
      <w:r w:rsidR="0005365F">
        <w:rPr>
          <w:rFonts w:ascii="Arial Narrow" w:hAnsi="Arial Narrow" w:cs="Courier New"/>
          <w:sz w:val="26"/>
          <w:szCs w:val="26"/>
        </w:rPr>
        <w:t>LUIS RENÉ FERNÁNDEZ VIDAL.</w:t>
      </w:r>
    </w:p>
    <w:p w14:paraId="353844BF" w14:textId="799FE581" w:rsidR="00441193" w:rsidRPr="00A55D54" w:rsidRDefault="00BA63A7" w:rsidP="00BA63A7">
      <w:pPr>
        <w:ind w:left="567"/>
        <w:rPr>
          <w:rFonts w:ascii="Arial Narrow" w:hAnsi="Arial Narrow" w:cs="Courier New"/>
          <w:sz w:val="26"/>
          <w:szCs w:val="26"/>
          <w:lang w:val="es-MX"/>
        </w:rPr>
      </w:pPr>
      <w:r>
        <w:rPr>
          <w:rFonts w:ascii="Arial Narrow" w:hAnsi="Arial Narrow" w:cs="Courier New"/>
          <w:b/>
          <w:sz w:val="26"/>
          <w:szCs w:val="26"/>
        </w:rPr>
        <w:t xml:space="preserve">         </w:t>
      </w:r>
      <w:r w:rsidR="00441193" w:rsidRPr="00A55D54">
        <w:rPr>
          <w:rFonts w:ascii="Arial Narrow" w:hAnsi="Arial Narrow" w:cs="Courier New"/>
          <w:b/>
          <w:sz w:val="26"/>
          <w:szCs w:val="26"/>
        </w:rPr>
        <w:t>SECRETARIOS:</w:t>
      </w:r>
      <w:r>
        <w:rPr>
          <w:rFonts w:ascii="Arial Narrow" w:hAnsi="Arial Narrow" w:cs="Courier New"/>
          <w:b/>
          <w:sz w:val="26"/>
          <w:szCs w:val="26"/>
        </w:rPr>
        <w:t xml:space="preserve"> </w:t>
      </w:r>
      <w:r w:rsidR="00441193" w:rsidRPr="00A55D54">
        <w:rPr>
          <w:rFonts w:ascii="Arial Narrow" w:hAnsi="Arial Narrow" w:cs="Courier New"/>
          <w:sz w:val="26"/>
          <w:szCs w:val="26"/>
        </w:rPr>
        <w:t xml:space="preserve">DIP. </w:t>
      </w:r>
      <w:r w:rsidR="00AF0953">
        <w:rPr>
          <w:rFonts w:ascii="Arial Narrow" w:hAnsi="Arial Narrow" w:cs="Courier New"/>
          <w:sz w:val="26"/>
          <w:szCs w:val="26"/>
        </w:rPr>
        <w:t>K</w:t>
      </w:r>
      <w:r w:rsidR="00C222C2">
        <w:rPr>
          <w:rFonts w:ascii="Arial Narrow" w:hAnsi="Arial Narrow" w:cs="Courier New"/>
          <w:sz w:val="26"/>
          <w:szCs w:val="26"/>
        </w:rPr>
        <w:t>ARLA VANE</w:t>
      </w:r>
      <w:r w:rsidR="004B250B">
        <w:rPr>
          <w:rFonts w:ascii="Arial Narrow" w:hAnsi="Arial Narrow" w:cs="Courier New"/>
          <w:sz w:val="26"/>
          <w:szCs w:val="26"/>
        </w:rPr>
        <w:t>S</w:t>
      </w:r>
      <w:r w:rsidR="00C222C2">
        <w:rPr>
          <w:rFonts w:ascii="Arial Narrow" w:hAnsi="Arial Narrow" w:cs="Courier New"/>
          <w:sz w:val="26"/>
          <w:szCs w:val="26"/>
        </w:rPr>
        <w:t>S</w:t>
      </w:r>
      <w:r w:rsidR="00AF0953">
        <w:rPr>
          <w:rFonts w:ascii="Arial Narrow" w:hAnsi="Arial Narrow" w:cs="Courier New"/>
          <w:sz w:val="26"/>
          <w:szCs w:val="26"/>
        </w:rPr>
        <w:t>A SALAZAR GONZ</w:t>
      </w:r>
      <w:r w:rsidR="00150AD4">
        <w:rPr>
          <w:rFonts w:ascii="Arial Narrow" w:hAnsi="Arial Narrow" w:cs="Courier New"/>
          <w:sz w:val="26"/>
          <w:szCs w:val="26"/>
        </w:rPr>
        <w:t>Á</w:t>
      </w:r>
      <w:r w:rsidR="00AF0953">
        <w:rPr>
          <w:rFonts w:ascii="Arial Narrow" w:hAnsi="Arial Narrow" w:cs="Courier New"/>
          <w:sz w:val="26"/>
          <w:szCs w:val="26"/>
        </w:rPr>
        <w:t>LEZ</w:t>
      </w:r>
      <w:r w:rsidR="00A845E6">
        <w:rPr>
          <w:rFonts w:ascii="Arial Narrow" w:hAnsi="Arial Narrow" w:cs="Courier New"/>
          <w:sz w:val="26"/>
          <w:szCs w:val="26"/>
        </w:rPr>
        <w:t>.</w:t>
      </w:r>
    </w:p>
    <w:p w14:paraId="4AB219BE" w14:textId="1C321B50" w:rsidR="00F41FBE" w:rsidRPr="00F41FBE" w:rsidRDefault="00B81B6D" w:rsidP="00B81B6D">
      <w:pPr>
        <w:rPr>
          <w:rFonts w:ascii="Arial Narrow" w:hAnsi="Arial Narrow" w:cs="Courier New"/>
          <w:sz w:val="26"/>
          <w:szCs w:val="26"/>
          <w:lang w:val="es-MX"/>
        </w:rPr>
      </w:pPr>
      <w:r>
        <w:rPr>
          <w:rFonts w:ascii="Arial Narrow" w:hAnsi="Arial Narrow" w:cs="Courier New"/>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w:t>
      </w:r>
      <w:r w:rsidR="00006FC7">
        <w:rPr>
          <w:rFonts w:ascii="Arial Narrow" w:hAnsi="Arial Narrow" w:cs="Courier New"/>
          <w:sz w:val="26"/>
          <w:szCs w:val="26"/>
          <w:lang w:val="es-MX"/>
        </w:rPr>
        <w:t>RAFAEL ALEJANDRO ECHAZARRETA TORRES</w:t>
      </w:r>
      <w:r w:rsidR="00441193">
        <w:rPr>
          <w:rFonts w:ascii="Arial Narrow" w:hAnsi="Arial Narrow" w:cs="Courier New"/>
          <w:sz w:val="26"/>
          <w:szCs w:val="26"/>
          <w:lang w:val="es-MX"/>
        </w:rPr>
        <w:t>.</w:t>
      </w:r>
    </w:p>
    <w:p w14:paraId="2D927D5E" w14:textId="21B9C95A" w:rsidR="002A5A95" w:rsidRDefault="00B33813" w:rsidP="00BE509A">
      <w:pPr>
        <w:jc w:val="both"/>
        <w:rPr>
          <w:rFonts w:ascii="Arial Narrow" w:hAnsi="Arial Narrow" w:cs="Courier New"/>
          <w:sz w:val="26"/>
          <w:szCs w:val="26"/>
          <w:lang w:val="es-MX"/>
        </w:rPr>
      </w:pPr>
      <w:r>
        <w:rPr>
          <w:rFonts w:ascii="Arial Narrow" w:hAnsi="Arial Narrow" w:cs="Courier New"/>
          <w:sz w:val="26"/>
          <w:szCs w:val="26"/>
          <w:lang w:val="es-MX"/>
        </w:rPr>
        <w:t xml:space="preserve">    </w:t>
      </w:r>
    </w:p>
    <w:p w14:paraId="3F6AB52F" w14:textId="77777777" w:rsidR="00106A32" w:rsidRDefault="00106A32" w:rsidP="002A5A95">
      <w:pPr>
        <w:ind w:left="567" w:firstLine="284"/>
        <w:jc w:val="both"/>
        <w:rPr>
          <w:rFonts w:ascii="Arial Narrow" w:hAnsi="Arial Narrow" w:cs="Courier New"/>
          <w:sz w:val="26"/>
          <w:szCs w:val="26"/>
        </w:rPr>
      </w:pPr>
    </w:p>
    <w:p w14:paraId="2449F904" w14:textId="53A3C864" w:rsidR="00F41FBE" w:rsidRPr="00F41FBE" w:rsidRDefault="00D83CB6" w:rsidP="002A5A95">
      <w:pPr>
        <w:ind w:left="567"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sesión ordinaria</w:t>
      </w:r>
      <w:r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Pr="00A55D54">
        <w:rPr>
          <w:rFonts w:ascii="Arial Narrow" w:hAnsi="Arial Narrow" w:cs="Courier New"/>
          <w:b/>
          <w:sz w:val="26"/>
          <w:szCs w:val="26"/>
        </w:rPr>
        <w:t xml:space="preserve"> Período Ordinario de Se</w:t>
      </w:r>
      <w:r w:rsidR="00086E09">
        <w:rPr>
          <w:rFonts w:ascii="Arial Narrow" w:hAnsi="Arial Narrow" w:cs="Courier New"/>
          <w:b/>
          <w:sz w:val="26"/>
          <w:szCs w:val="26"/>
        </w:rPr>
        <w:t xml:space="preserve">siones correspondiente al </w:t>
      </w:r>
      <w:r w:rsidR="0005365F">
        <w:rPr>
          <w:rFonts w:ascii="Arial Narrow" w:hAnsi="Arial Narrow" w:cs="Courier New"/>
          <w:b/>
          <w:sz w:val="26"/>
          <w:szCs w:val="26"/>
        </w:rPr>
        <w:t>Tercer</w:t>
      </w:r>
      <w:r w:rsidRPr="00A55D54">
        <w:rPr>
          <w:rFonts w:ascii="Arial Narrow" w:hAnsi="Arial Narrow" w:cs="Courier New"/>
          <w:b/>
          <w:sz w:val="26"/>
          <w:szCs w:val="26"/>
        </w:rPr>
        <w:t xml:space="preserve"> Año de su Ejercicio Constitucional</w:t>
      </w:r>
      <w:r w:rsidRPr="00A55D54">
        <w:rPr>
          <w:rFonts w:ascii="Arial Narrow" w:hAnsi="Arial Narrow" w:cs="Courier New"/>
          <w:sz w:val="26"/>
          <w:szCs w:val="26"/>
        </w:rPr>
        <w:t xml:space="preserve">. Para tal efecto, fueron debidamente convocados el </w:t>
      </w:r>
      <w:r w:rsidRPr="00254599">
        <w:rPr>
          <w:rFonts w:ascii="Arial Narrow" w:hAnsi="Arial Narrow" w:cs="Courier New"/>
          <w:b/>
          <w:sz w:val="26"/>
          <w:szCs w:val="26"/>
        </w:rPr>
        <w:t>día</w:t>
      </w:r>
      <w:r w:rsidR="00F40487">
        <w:rPr>
          <w:rFonts w:ascii="Arial Narrow" w:hAnsi="Arial Narrow" w:cs="Courier New"/>
          <w:b/>
          <w:sz w:val="26"/>
          <w:szCs w:val="26"/>
        </w:rPr>
        <w:t xml:space="preserve"> </w:t>
      </w:r>
      <w:r w:rsidR="0005365F">
        <w:rPr>
          <w:rFonts w:ascii="Arial Narrow" w:hAnsi="Arial Narrow" w:cs="Courier New"/>
          <w:b/>
          <w:sz w:val="26"/>
          <w:szCs w:val="26"/>
        </w:rPr>
        <w:t>jueves</w:t>
      </w:r>
      <w:r w:rsidRPr="00A55D54">
        <w:rPr>
          <w:rFonts w:ascii="Arial Narrow" w:hAnsi="Arial Narrow" w:cs="Courier New"/>
          <w:b/>
          <w:sz w:val="26"/>
          <w:szCs w:val="26"/>
        </w:rPr>
        <w:t xml:space="preserve"> </w:t>
      </w:r>
      <w:r w:rsidR="0005365F">
        <w:rPr>
          <w:rFonts w:ascii="Arial Narrow" w:hAnsi="Arial Narrow" w:cs="Courier New"/>
          <w:b/>
          <w:sz w:val="26"/>
          <w:szCs w:val="26"/>
        </w:rPr>
        <w:t>treinta</w:t>
      </w:r>
      <w:r w:rsidR="00E676BB" w:rsidRPr="00FF68C6">
        <w:rPr>
          <w:rFonts w:ascii="Arial Narrow" w:hAnsi="Arial Narrow" w:cs="Courier New"/>
          <w:b/>
          <w:sz w:val="26"/>
          <w:szCs w:val="26"/>
        </w:rPr>
        <w:t xml:space="preserve"> </w:t>
      </w:r>
      <w:r w:rsidRPr="00FF68C6">
        <w:rPr>
          <w:rFonts w:ascii="Arial Narrow" w:hAnsi="Arial Narrow" w:cs="Courier New"/>
          <w:b/>
          <w:sz w:val="26"/>
          <w:szCs w:val="26"/>
        </w:rPr>
        <w:t xml:space="preserve">de </w:t>
      </w:r>
      <w:r w:rsidR="002E4181" w:rsidRPr="00FF68C6">
        <w:rPr>
          <w:rFonts w:ascii="Arial Narrow" w:hAnsi="Arial Narrow" w:cs="Courier New"/>
          <w:b/>
          <w:sz w:val="26"/>
          <w:szCs w:val="26"/>
        </w:rPr>
        <w:t>mayo</w:t>
      </w:r>
      <w:r w:rsidRPr="00A55D54">
        <w:rPr>
          <w:rFonts w:ascii="Arial Narrow" w:hAnsi="Arial Narrow" w:cs="Courier New"/>
          <w:b/>
          <w:sz w:val="26"/>
          <w:szCs w:val="26"/>
        </w:rPr>
        <w:t xml:space="preserve"> del año dos mil </w:t>
      </w:r>
      <w:r>
        <w:rPr>
          <w:rFonts w:ascii="Arial Narrow" w:hAnsi="Arial Narrow" w:cs="Courier New"/>
          <w:b/>
          <w:sz w:val="26"/>
          <w:szCs w:val="26"/>
        </w:rPr>
        <w:t>veinti</w:t>
      </w:r>
      <w:r w:rsidR="00FC1E66">
        <w:rPr>
          <w:rFonts w:ascii="Arial Narrow" w:hAnsi="Arial Narrow" w:cs="Courier New"/>
          <w:b/>
          <w:sz w:val="26"/>
          <w:szCs w:val="26"/>
        </w:rPr>
        <w:t>cuatro</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 xml:space="preserve">sesión del </w:t>
      </w:r>
      <w:r w:rsidR="00FC1E66">
        <w:rPr>
          <w:rFonts w:ascii="Arial Narrow" w:hAnsi="Arial Narrow" w:cs="Courier New"/>
          <w:b/>
          <w:sz w:val="26"/>
          <w:szCs w:val="26"/>
        </w:rPr>
        <w:t>viernes</w:t>
      </w:r>
      <w:r w:rsidR="00F13EB1">
        <w:rPr>
          <w:rFonts w:ascii="Arial Narrow" w:hAnsi="Arial Narrow" w:cs="Courier New"/>
          <w:b/>
          <w:sz w:val="26"/>
          <w:szCs w:val="26"/>
        </w:rPr>
        <w:t xml:space="preserve"> </w:t>
      </w:r>
      <w:r w:rsidR="00F567E2">
        <w:rPr>
          <w:rFonts w:ascii="Arial Narrow" w:hAnsi="Arial Narrow" w:cs="Courier New"/>
          <w:b/>
          <w:sz w:val="26"/>
          <w:szCs w:val="26"/>
        </w:rPr>
        <w:t>treinta y uno</w:t>
      </w:r>
      <w:r w:rsidRPr="00A55D54">
        <w:rPr>
          <w:rFonts w:ascii="Arial Narrow" w:hAnsi="Arial Narrow" w:cs="Courier New"/>
          <w:b/>
          <w:sz w:val="26"/>
          <w:szCs w:val="26"/>
        </w:rPr>
        <w:t xml:space="preserve"> d</w:t>
      </w:r>
      <w:r w:rsidR="00086E09">
        <w:rPr>
          <w:rFonts w:ascii="Arial Narrow" w:hAnsi="Arial Narrow" w:cs="Courier New"/>
          <w:b/>
          <w:sz w:val="26"/>
          <w:szCs w:val="26"/>
        </w:rPr>
        <w:t xml:space="preserve">el presente mes y año a las </w:t>
      </w:r>
      <w:r w:rsidR="00FC1E66">
        <w:rPr>
          <w:rFonts w:ascii="Arial Narrow" w:hAnsi="Arial Narrow" w:cs="Courier New"/>
          <w:b/>
          <w:sz w:val="26"/>
          <w:szCs w:val="26"/>
        </w:rPr>
        <w:t xml:space="preserve">diez </w:t>
      </w:r>
      <w:r w:rsidRPr="00A55D54">
        <w:rPr>
          <w:rFonts w:ascii="Arial Narrow" w:hAnsi="Arial Narrow" w:cs="Courier New"/>
          <w:b/>
          <w:sz w:val="26"/>
          <w:szCs w:val="26"/>
        </w:rPr>
        <w:t>horas</w:t>
      </w:r>
      <w:r>
        <w:rPr>
          <w:rFonts w:ascii="Arial Narrow" w:hAnsi="Arial Narrow" w:cs="Courier New"/>
          <w:b/>
          <w:sz w:val="26"/>
          <w:szCs w:val="26"/>
        </w:rPr>
        <w:t>.</w:t>
      </w:r>
      <w:r w:rsidR="00F41FBE" w:rsidRPr="00F41FBE">
        <w:rPr>
          <w:rFonts w:ascii="Arial Narrow" w:hAnsi="Arial Narrow" w:cs="Courier New"/>
          <w:sz w:val="26"/>
          <w:szCs w:val="26"/>
        </w:rPr>
        <w:t xml:space="preserve">  </w:t>
      </w:r>
    </w:p>
    <w:p w14:paraId="44E2D51C" w14:textId="77777777" w:rsidR="00F41FBE" w:rsidRPr="00F41FBE" w:rsidRDefault="00F41FBE" w:rsidP="002A5A95">
      <w:pPr>
        <w:ind w:left="567" w:firstLine="284"/>
        <w:jc w:val="both"/>
        <w:rPr>
          <w:rFonts w:ascii="Arial Narrow" w:hAnsi="Arial Narrow" w:cs="Courier New"/>
          <w:sz w:val="26"/>
          <w:szCs w:val="26"/>
        </w:rPr>
      </w:pPr>
    </w:p>
    <w:p w14:paraId="4D167806" w14:textId="2ACF4AFA" w:rsidR="00F41FBE" w:rsidRPr="00F41FBE" w:rsidRDefault="00F32869" w:rsidP="002A5A95">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Preside la sesión el Diputado</w:t>
      </w:r>
      <w:r w:rsidR="00D83CB6" w:rsidRPr="00A55D54">
        <w:rPr>
          <w:rFonts w:ascii="Arial Narrow" w:hAnsi="Arial Narrow" w:cs="Courier New"/>
          <w:sz w:val="26"/>
          <w:szCs w:val="26"/>
          <w:lang w:val="es-MX"/>
        </w:rPr>
        <w:t xml:space="preserve"> </w:t>
      </w:r>
      <w:r w:rsidR="00FC1E66">
        <w:rPr>
          <w:rFonts w:ascii="Arial Narrow" w:hAnsi="Arial Narrow" w:cs="Courier New"/>
          <w:sz w:val="26"/>
          <w:szCs w:val="26"/>
        </w:rPr>
        <w:t>Luis René Fernández Vidal</w:t>
      </w:r>
      <w:r w:rsidR="00D83CB6" w:rsidRPr="00A55D54">
        <w:rPr>
          <w:rFonts w:ascii="Arial Narrow" w:hAnsi="Arial Narrow" w:cs="Courier New"/>
          <w:sz w:val="26"/>
          <w:szCs w:val="26"/>
          <w:lang w:val="es-MX"/>
        </w:rPr>
        <w:t xml:space="preserve"> y se desempeñan como Secretari</w:t>
      </w:r>
      <w:r w:rsidR="008B4647">
        <w:rPr>
          <w:rFonts w:ascii="Arial Narrow" w:hAnsi="Arial Narrow" w:cs="Courier New"/>
          <w:sz w:val="26"/>
          <w:szCs w:val="26"/>
          <w:lang w:val="es-MX"/>
        </w:rPr>
        <w:t>o</w:t>
      </w:r>
      <w:r w:rsidR="00D83CB6" w:rsidRPr="00A55D54">
        <w:rPr>
          <w:rFonts w:ascii="Arial Narrow" w:hAnsi="Arial Narrow" w:cs="Courier New"/>
          <w:sz w:val="26"/>
          <w:szCs w:val="26"/>
          <w:lang w:val="es-MX"/>
        </w:rPr>
        <w:t>s, l</w:t>
      </w:r>
      <w:r w:rsidR="0038090D">
        <w:rPr>
          <w:rFonts w:ascii="Arial Narrow" w:hAnsi="Arial Narrow" w:cs="Courier New"/>
          <w:sz w:val="26"/>
          <w:szCs w:val="26"/>
          <w:lang w:val="es-MX"/>
        </w:rPr>
        <w:t>o</w:t>
      </w:r>
      <w:r w:rsidR="00D83CB6" w:rsidRPr="00A55D54">
        <w:rPr>
          <w:rFonts w:ascii="Arial Narrow" w:hAnsi="Arial Narrow" w:cs="Courier New"/>
          <w:sz w:val="26"/>
          <w:szCs w:val="26"/>
          <w:lang w:val="es-MX"/>
        </w:rPr>
        <w:t>s Diputad</w:t>
      </w:r>
      <w:r w:rsidR="0038090D">
        <w:rPr>
          <w:rFonts w:ascii="Arial Narrow" w:hAnsi="Arial Narrow" w:cs="Courier New"/>
          <w:sz w:val="26"/>
          <w:szCs w:val="26"/>
          <w:lang w:val="es-MX"/>
        </w:rPr>
        <w:t>o</w:t>
      </w:r>
      <w:r w:rsidR="00D83CB6" w:rsidRPr="00A55D54">
        <w:rPr>
          <w:rFonts w:ascii="Arial Narrow" w:hAnsi="Arial Narrow" w:cs="Courier New"/>
          <w:sz w:val="26"/>
          <w:szCs w:val="26"/>
          <w:lang w:val="es-MX"/>
        </w:rPr>
        <w:t xml:space="preserve">s </w:t>
      </w:r>
      <w:r w:rsidR="00C222C2">
        <w:rPr>
          <w:rFonts w:ascii="Arial Narrow" w:hAnsi="Arial Narrow" w:cs="Courier New"/>
          <w:sz w:val="26"/>
          <w:szCs w:val="26"/>
          <w:lang w:val="es-MX"/>
        </w:rPr>
        <w:t>Karla Vanes</w:t>
      </w:r>
      <w:r w:rsidR="00C0490D">
        <w:rPr>
          <w:rFonts w:ascii="Arial Narrow" w:hAnsi="Arial Narrow" w:cs="Courier New"/>
          <w:sz w:val="26"/>
          <w:szCs w:val="26"/>
          <w:lang w:val="es-MX"/>
        </w:rPr>
        <w:t>s</w:t>
      </w:r>
      <w:r w:rsidR="00C222C2">
        <w:rPr>
          <w:rFonts w:ascii="Arial Narrow" w:hAnsi="Arial Narrow" w:cs="Courier New"/>
          <w:sz w:val="26"/>
          <w:szCs w:val="26"/>
          <w:lang w:val="es-MX"/>
        </w:rPr>
        <w:t xml:space="preserve">a Salazar González </w:t>
      </w:r>
      <w:r w:rsidR="00D83CB6" w:rsidRPr="00A55D54">
        <w:rPr>
          <w:rFonts w:ascii="Arial Narrow" w:hAnsi="Arial Narrow" w:cs="Courier New"/>
          <w:sz w:val="26"/>
          <w:szCs w:val="26"/>
          <w:lang w:val="es-MX"/>
        </w:rPr>
        <w:t xml:space="preserve">y </w:t>
      </w:r>
      <w:r w:rsidR="00DC69B6">
        <w:rPr>
          <w:rFonts w:ascii="Arial Narrow" w:hAnsi="Arial Narrow" w:cs="Courier New"/>
          <w:sz w:val="26"/>
          <w:szCs w:val="26"/>
          <w:lang w:val="es-MX"/>
        </w:rPr>
        <w:t>Rafael Alejandro Echazarreta Torres</w:t>
      </w:r>
      <w:r w:rsidR="00D83CB6"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00D83CB6" w:rsidRPr="00A55D54">
        <w:rPr>
          <w:rFonts w:ascii="Arial Narrow" w:hAnsi="Arial Narrow" w:cs="Courier New"/>
          <w:b/>
          <w:sz w:val="26"/>
          <w:szCs w:val="26"/>
          <w:lang w:val="es-MX"/>
        </w:rPr>
        <w:t xml:space="preserve"> Período Ordinario</w:t>
      </w:r>
      <w:r w:rsidR="00D83CB6" w:rsidRPr="00A55D54">
        <w:rPr>
          <w:rFonts w:ascii="Arial Narrow" w:hAnsi="Arial Narrow" w:cs="Courier New"/>
          <w:sz w:val="26"/>
          <w:szCs w:val="26"/>
          <w:lang w:val="es-MX"/>
        </w:rPr>
        <w:t xml:space="preserve"> </w:t>
      </w:r>
      <w:r w:rsidR="00D83CB6" w:rsidRPr="00A55D54">
        <w:rPr>
          <w:rFonts w:ascii="Arial Narrow" w:hAnsi="Arial Narrow" w:cs="Courier New"/>
          <w:b/>
          <w:sz w:val="26"/>
          <w:szCs w:val="26"/>
          <w:lang w:val="es-MX"/>
        </w:rPr>
        <w:t>de Sesiones</w:t>
      </w:r>
      <w:r w:rsidR="00D83CB6" w:rsidRPr="00A55D54">
        <w:rPr>
          <w:rFonts w:ascii="Arial Narrow" w:hAnsi="Arial Narrow" w:cs="Courier New"/>
          <w:sz w:val="26"/>
          <w:szCs w:val="26"/>
          <w:lang w:val="es-MX"/>
        </w:rPr>
        <w:t xml:space="preserve"> </w:t>
      </w:r>
      <w:r w:rsidR="008F483B">
        <w:rPr>
          <w:rFonts w:ascii="Arial Narrow" w:hAnsi="Arial Narrow" w:cs="Courier New"/>
          <w:b/>
          <w:sz w:val="26"/>
          <w:szCs w:val="26"/>
          <w:lang w:val="es-MX"/>
        </w:rPr>
        <w:t xml:space="preserve">correspondiente al </w:t>
      </w:r>
      <w:r w:rsidR="00AB5D23">
        <w:rPr>
          <w:rFonts w:ascii="Arial Narrow" w:hAnsi="Arial Narrow" w:cs="Courier New"/>
          <w:b/>
          <w:sz w:val="26"/>
          <w:szCs w:val="26"/>
          <w:lang w:val="es-MX"/>
        </w:rPr>
        <w:t>Tercer</w:t>
      </w:r>
      <w:r w:rsidR="00D83CB6" w:rsidRPr="00A55D54">
        <w:rPr>
          <w:rFonts w:ascii="Arial Narrow" w:hAnsi="Arial Narrow" w:cs="Courier New"/>
          <w:b/>
          <w:sz w:val="26"/>
          <w:szCs w:val="26"/>
          <w:lang w:val="es-MX"/>
        </w:rPr>
        <w:t xml:space="preserve"> Año de su Ejercicio Constitucional</w:t>
      </w:r>
      <w:r w:rsidR="00D83CB6"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14:paraId="72076AC0" w14:textId="1A6BF6BE" w:rsidR="00D83CB6" w:rsidRDefault="00D83CB6" w:rsidP="002A5A95">
      <w:pPr>
        <w:pStyle w:val="Sangradetextonormal"/>
        <w:spacing w:after="0"/>
        <w:ind w:left="567" w:firstLine="284"/>
        <w:jc w:val="both"/>
        <w:rPr>
          <w:rFonts w:ascii="Arial Narrow" w:hAnsi="Arial Narrow" w:cs="Courier New"/>
          <w:sz w:val="26"/>
          <w:szCs w:val="26"/>
          <w:lang w:val="es-MX"/>
        </w:rPr>
      </w:pPr>
    </w:p>
    <w:p w14:paraId="2D608694" w14:textId="77777777" w:rsidR="00377E7E" w:rsidRDefault="00D83CB6" w:rsidP="00377E7E">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La Presidencia de la Mesa Directiva comunicó que en esos momentos se abre el sistema electrónico para que las Diputadas y Diputados puedan registrar su asi</w:t>
      </w:r>
      <w:r w:rsidR="00F32869">
        <w:rPr>
          <w:rFonts w:ascii="Arial Narrow" w:hAnsi="Arial Narrow" w:cs="Courier New"/>
          <w:sz w:val="26"/>
          <w:szCs w:val="26"/>
          <w:lang w:val="es-MX"/>
        </w:rPr>
        <w:t>stencia, por lo que solicitó a la Secretaria Diputada</w:t>
      </w:r>
      <w:r>
        <w:rPr>
          <w:rFonts w:ascii="Arial Narrow" w:hAnsi="Arial Narrow" w:cs="Courier New"/>
          <w:sz w:val="26"/>
          <w:szCs w:val="26"/>
          <w:lang w:val="es-MX"/>
        </w:rPr>
        <w:t xml:space="preserve"> </w:t>
      </w:r>
      <w:r w:rsidR="00F32869">
        <w:rPr>
          <w:rFonts w:ascii="Arial Narrow" w:hAnsi="Arial Narrow" w:cs="Courier New"/>
          <w:sz w:val="26"/>
          <w:szCs w:val="26"/>
        </w:rPr>
        <w:t>Karla Vanessa Salazar González</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r w:rsidR="00377E7E">
        <w:rPr>
          <w:rFonts w:ascii="Arial Narrow" w:hAnsi="Arial Narrow" w:cs="Courier New"/>
          <w:sz w:val="26"/>
          <w:szCs w:val="26"/>
          <w:lang w:val="es-MX"/>
        </w:rPr>
        <w:t xml:space="preserve"> </w:t>
      </w:r>
    </w:p>
    <w:p w14:paraId="034EFEA5" w14:textId="77777777" w:rsidR="00377E7E" w:rsidRDefault="00377E7E" w:rsidP="00377E7E">
      <w:pPr>
        <w:pStyle w:val="Sangradetextonormal"/>
        <w:spacing w:after="0"/>
        <w:ind w:left="567" w:firstLine="284"/>
        <w:jc w:val="both"/>
        <w:rPr>
          <w:rFonts w:ascii="Arial Narrow" w:hAnsi="Arial Narrow" w:cs="Courier New"/>
          <w:sz w:val="26"/>
          <w:szCs w:val="26"/>
          <w:lang w:val="es-MX"/>
        </w:rPr>
      </w:pPr>
    </w:p>
    <w:p w14:paraId="7A67564F" w14:textId="77777777" w:rsidR="00CF6774" w:rsidRDefault="00D83CB6" w:rsidP="00CF6774">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lastRenderedPageBreak/>
        <w:t>Para dar cuenta d</w:t>
      </w:r>
      <w:r w:rsidR="00F32869">
        <w:rPr>
          <w:rFonts w:ascii="Arial Narrow" w:hAnsi="Arial Narrow" w:cs="Courier New"/>
          <w:sz w:val="26"/>
          <w:szCs w:val="26"/>
          <w:lang w:val="es-MX"/>
        </w:rPr>
        <w:t>e ello y constatar el cuórum, la Secretaria</w:t>
      </w:r>
      <w:r>
        <w:rPr>
          <w:rFonts w:ascii="Arial Narrow" w:hAnsi="Arial Narrow" w:cs="Courier New"/>
          <w:sz w:val="26"/>
          <w:szCs w:val="26"/>
          <w:lang w:val="es-MX"/>
        </w:rPr>
        <w:t xml:space="preserve"> </w:t>
      </w:r>
      <w:r w:rsidR="00F32869">
        <w:rPr>
          <w:rFonts w:ascii="Arial Narrow" w:hAnsi="Arial Narrow" w:cs="Courier New"/>
          <w:sz w:val="26"/>
          <w:szCs w:val="26"/>
        </w:rPr>
        <w:t>Karla Vanessa Salazar González</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r w:rsidR="006229E3">
        <w:rPr>
          <w:rFonts w:ascii="Arial Narrow" w:hAnsi="Arial Narrow" w:cs="Courier New"/>
          <w:sz w:val="26"/>
          <w:szCs w:val="26"/>
          <w:lang w:val="es-MX"/>
        </w:rPr>
        <w:t xml:space="preserve"> </w:t>
      </w:r>
    </w:p>
    <w:p w14:paraId="2FB41508" w14:textId="77777777" w:rsidR="00CF6774" w:rsidRDefault="00CF6774" w:rsidP="0033660D">
      <w:pPr>
        <w:pStyle w:val="Sangradetextonormal"/>
        <w:spacing w:after="0"/>
        <w:ind w:left="567" w:firstLine="284"/>
        <w:jc w:val="both"/>
        <w:rPr>
          <w:rFonts w:ascii="Arial Narrow" w:hAnsi="Arial Narrow" w:cs="Courier New"/>
          <w:sz w:val="26"/>
          <w:szCs w:val="26"/>
          <w:lang w:val="es-MX"/>
        </w:rPr>
      </w:pPr>
    </w:p>
    <w:p w14:paraId="7A9A5376" w14:textId="731AF4DE" w:rsidR="0033660D" w:rsidRDefault="00D83CB6" w:rsidP="00573608">
      <w:pPr>
        <w:pStyle w:val="NormalWeb"/>
        <w:spacing w:before="0" w:beforeAutospacing="0" w:after="0" w:afterAutospacing="0"/>
        <w:ind w:left="567" w:firstLine="284"/>
        <w:jc w:val="both"/>
        <w:rPr>
          <w:rFonts w:ascii="Arial Narrow" w:hAnsi="Arial Narrow" w:cs="Courier New"/>
          <w:sz w:val="26"/>
          <w:szCs w:val="26"/>
          <w:lang w:val="es-MX"/>
        </w:rPr>
      </w:pPr>
      <w:r>
        <w:rPr>
          <w:rFonts w:ascii="Arial Narrow" w:hAnsi="Arial Narrow" w:cs="Courier New"/>
          <w:sz w:val="26"/>
          <w:szCs w:val="26"/>
        </w:rPr>
        <w:t>De acuerdo al sis</w:t>
      </w:r>
      <w:r w:rsidR="008F483B">
        <w:rPr>
          <w:rFonts w:ascii="Arial Narrow" w:hAnsi="Arial Narrow" w:cs="Courier New"/>
          <w:sz w:val="26"/>
          <w:szCs w:val="26"/>
        </w:rPr>
        <w:t>tema electrónico de registro, la Secretaria Diputada</w:t>
      </w:r>
      <w:r>
        <w:rPr>
          <w:rFonts w:ascii="Arial Narrow" w:hAnsi="Arial Narrow" w:cs="Courier New"/>
          <w:sz w:val="26"/>
          <w:szCs w:val="26"/>
        </w:rPr>
        <w:t xml:space="preserve"> </w:t>
      </w:r>
      <w:r w:rsidR="008F483B">
        <w:rPr>
          <w:rFonts w:ascii="Arial Narrow" w:hAnsi="Arial Narrow" w:cs="Courier New"/>
          <w:sz w:val="26"/>
          <w:szCs w:val="26"/>
        </w:rPr>
        <w:t>Karla Vanessa Salazar González</w:t>
      </w:r>
      <w:r>
        <w:rPr>
          <w:rFonts w:ascii="Arial Narrow" w:hAnsi="Arial Narrow" w:cs="Courier New"/>
          <w:sz w:val="26"/>
          <w:szCs w:val="26"/>
        </w:rPr>
        <w:t>, informó a la Presidencia el resultado de los Legisladores asistentes, encontrándose reunidos en esta sesión</w:t>
      </w:r>
      <w:r w:rsidRPr="00A55D54">
        <w:rPr>
          <w:rFonts w:ascii="Arial Narrow" w:hAnsi="Arial Narrow" w:cs="Courier New"/>
          <w:sz w:val="26"/>
          <w:szCs w:val="26"/>
        </w:rPr>
        <w:t xml:space="preserve">, </w:t>
      </w:r>
      <w:r w:rsidR="00A87736">
        <w:rPr>
          <w:rFonts w:ascii="Arial Narrow" w:hAnsi="Arial Narrow" w:cs="Courier New"/>
          <w:b/>
          <w:sz w:val="26"/>
          <w:szCs w:val="26"/>
        </w:rPr>
        <w:t>veinticuatro</w:t>
      </w:r>
      <w:r w:rsidR="00DC0E40">
        <w:rPr>
          <w:rFonts w:ascii="Arial Narrow" w:hAnsi="Arial Narrow" w:cs="Courier New"/>
          <w:b/>
          <w:sz w:val="26"/>
          <w:szCs w:val="26"/>
        </w:rPr>
        <w:t xml:space="preserve"> </w:t>
      </w:r>
      <w:r w:rsidRPr="00A55D54">
        <w:rPr>
          <w:rFonts w:ascii="Arial Narrow" w:hAnsi="Arial Narrow" w:cs="Courier New"/>
          <w:b/>
          <w:sz w:val="26"/>
          <w:szCs w:val="26"/>
        </w:rPr>
        <w:t>Diputados</w:t>
      </w:r>
      <w:r w:rsidRPr="00A55D54">
        <w:rPr>
          <w:rFonts w:ascii="Arial Narrow" w:hAnsi="Arial Narrow" w:cs="Courier New"/>
          <w:sz w:val="26"/>
          <w:szCs w:val="26"/>
        </w:rPr>
        <w:t xml:space="preserve"> que se relacionan a continuación:</w:t>
      </w:r>
      <w:bookmarkStart w:id="0" w:name="_Hlk103341429"/>
      <w:r w:rsidR="00CF6774" w:rsidRPr="00CF6774">
        <w:rPr>
          <w:rFonts w:ascii="Arial Narrow" w:hAnsi="Arial Narrow" w:cs="Courier New"/>
          <w:sz w:val="26"/>
          <w:szCs w:val="26"/>
          <w:lang w:val="es-MX"/>
        </w:rPr>
        <w:t xml:space="preserve"> </w:t>
      </w:r>
      <w:bookmarkEnd w:id="0"/>
      <w:r w:rsidR="0033660D" w:rsidRPr="0033660D">
        <w:rPr>
          <w:rFonts w:ascii="Arial Narrow" w:hAnsi="Arial Narrow" w:cs="Courier New"/>
          <w:sz w:val="26"/>
          <w:szCs w:val="26"/>
          <w:lang w:val="es-MX"/>
        </w:rPr>
        <w:t xml:space="preserve">Esteban Abraham Macari, Karem Faride Achach Ramírez, Rubí Argelia Be Chan, Manuela de Jesús Cocom Bolio, Rafael Alejandro Echazarreta Torres, Luis René Fernández Vidal, Abril Ferreyro Rosado, Karla Reyna Franco Blanco, Melba Rosana Gamboa Ávila, Carmen Guadalupe González Martín, </w:t>
      </w:r>
      <w:r w:rsidR="00573608">
        <w:rPr>
          <w:rFonts w:ascii="Arial Narrow" w:hAnsi="Arial Narrow" w:cs="Courier New"/>
          <w:sz w:val="26"/>
          <w:szCs w:val="26"/>
          <w:lang w:val="es-MX"/>
        </w:rPr>
        <w:t xml:space="preserve">Gabriela González Ojeda, </w:t>
      </w:r>
      <w:r w:rsidR="0033660D" w:rsidRPr="0033660D">
        <w:rPr>
          <w:rFonts w:ascii="Arial Narrow" w:hAnsi="Arial Narrow" w:cs="Courier New"/>
          <w:sz w:val="26"/>
          <w:szCs w:val="26"/>
          <w:lang w:val="es-MX"/>
        </w:rPr>
        <w:t>José Crescencio Gutiérrez González, Fabiola Loeza Novelo, Dafne Celina López Osorio, Víctor Hugo Lozano Poveda, Alejandra de los Ángeles Novelo Segura, Jesús Efrén Pérez Ballote, Gaspar Armando Quintal Parra, Erik José Rihani González, Harry Gerardo Rodríguez Botello Fierro, Raúl Antonio Romero Chel, Karla Vanessa Salazar González</w:t>
      </w:r>
      <w:r w:rsidR="00573608">
        <w:rPr>
          <w:rFonts w:ascii="Arial Narrow" w:hAnsi="Arial Narrow" w:cs="Courier New"/>
          <w:sz w:val="26"/>
          <w:szCs w:val="26"/>
          <w:lang w:val="es-MX"/>
        </w:rPr>
        <w:t xml:space="preserve">, Ingrid del Pilar Santos Díaz </w:t>
      </w:r>
      <w:r w:rsidR="0033660D" w:rsidRPr="0033660D">
        <w:rPr>
          <w:rFonts w:ascii="Arial Narrow" w:hAnsi="Arial Narrow" w:cs="Courier New"/>
          <w:sz w:val="26"/>
          <w:szCs w:val="26"/>
          <w:lang w:val="es-MX"/>
        </w:rPr>
        <w:t xml:space="preserve">y  Jazmín Yaneli Villanueva Moo. </w:t>
      </w:r>
    </w:p>
    <w:p w14:paraId="06722D8C" w14:textId="77777777" w:rsidR="00096691" w:rsidRPr="0033660D" w:rsidRDefault="00096691" w:rsidP="00573608">
      <w:pPr>
        <w:pStyle w:val="NormalWeb"/>
        <w:spacing w:before="0" w:beforeAutospacing="0" w:after="0" w:afterAutospacing="0"/>
        <w:ind w:left="567" w:firstLine="284"/>
        <w:jc w:val="both"/>
        <w:rPr>
          <w:rFonts w:ascii="Arial Narrow" w:hAnsi="Arial Narrow" w:cs="Courier New"/>
          <w:sz w:val="26"/>
          <w:szCs w:val="26"/>
          <w:lang w:val="es-MX"/>
        </w:rPr>
      </w:pPr>
    </w:p>
    <w:p w14:paraId="0DE4DEDB" w14:textId="333CB4C3" w:rsidR="00D24322" w:rsidRDefault="00F30A4B" w:rsidP="001A3773">
      <w:pPr>
        <w:pStyle w:val="Sangradetextonormal"/>
        <w:spacing w:after="0"/>
        <w:ind w:left="567" w:firstLine="284"/>
        <w:jc w:val="both"/>
        <w:rPr>
          <w:rFonts w:ascii="Arial Narrow" w:hAnsi="Arial Narrow" w:cs="Courier New"/>
          <w:sz w:val="26"/>
          <w:szCs w:val="26"/>
          <w:lang w:val="es-ES_tradnl" w:eastAsia="ar-SA"/>
        </w:rPr>
      </w:pPr>
      <w:r>
        <w:rPr>
          <w:rFonts w:ascii="Arial Narrow" w:hAnsi="Arial Narrow" w:cs="Courier New"/>
          <w:sz w:val="26"/>
          <w:szCs w:val="26"/>
          <w:lang w:val="es-ES_tradnl" w:eastAsia="ar-SA"/>
        </w:rPr>
        <w:t xml:space="preserve"> </w:t>
      </w:r>
      <w:r w:rsidR="001A3773">
        <w:rPr>
          <w:rFonts w:ascii="Arial Narrow" w:hAnsi="Arial Narrow" w:cs="Courier New"/>
          <w:sz w:val="26"/>
          <w:szCs w:val="26"/>
          <w:lang w:val="es-ES_tradnl" w:eastAsia="ar-SA"/>
        </w:rPr>
        <w:t xml:space="preserve">Se justificó la inasistencia del Diputado </w:t>
      </w:r>
      <w:r w:rsidR="001A3773">
        <w:rPr>
          <w:rFonts w:ascii="Arial Narrow" w:hAnsi="Arial Narrow" w:cs="Courier New"/>
          <w:sz w:val="26"/>
          <w:szCs w:val="26"/>
          <w:lang w:val="es-MX" w:eastAsia="es-MX"/>
        </w:rPr>
        <w:t xml:space="preserve">Eduardo Sobrino Sierra, </w:t>
      </w:r>
      <w:r w:rsidR="001A3773">
        <w:rPr>
          <w:rFonts w:ascii="Arial Narrow" w:hAnsi="Arial Narrow" w:cs="Courier New"/>
          <w:sz w:val="26"/>
          <w:szCs w:val="26"/>
          <w:lang w:val="es-ES_tradnl" w:eastAsia="ar-SA"/>
        </w:rPr>
        <w:t>en virtud de haber solicitado permiso previo a la Presidencia.</w:t>
      </w:r>
    </w:p>
    <w:p w14:paraId="54B3AC24" w14:textId="77777777" w:rsidR="00F30A4B" w:rsidRDefault="00F30A4B" w:rsidP="0033660D">
      <w:pPr>
        <w:pStyle w:val="Sangradetextonormal"/>
        <w:spacing w:after="0"/>
        <w:ind w:left="567" w:firstLine="284"/>
        <w:jc w:val="both"/>
        <w:rPr>
          <w:rFonts w:ascii="Arial Narrow" w:hAnsi="Arial Narrow" w:cs="Courier New"/>
          <w:sz w:val="26"/>
          <w:szCs w:val="26"/>
          <w:lang w:val="es-ES_tradnl" w:eastAsia="ar-SA"/>
        </w:rPr>
      </w:pPr>
    </w:p>
    <w:p w14:paraId="3C2AFEB7" w14:textId="6F8265DE" w:rsidR="00244A92" w:rsidRDefault="00D83CB6" w:rsidP="00244A92">
      <w:pPr>
        <w:pStyle w:val="Sangradetextonormal"/>
        <w:spacing w:after="0"/>
        <w:ind w:left="567" w:firstLine="284"/>
        <w:jc w:val="both"/>
        <w:rPr>
          <w:rFonts w:ascii="Arial Narrow" w:hAnsi="Arial Narrow" w:cs="Courier New"/>
          <w:b/>
          <w:sz w:val="26"/>
          <w:szCs w:val="26"/>
        </w:rPr>
      </w:pPr>
      <w:r w:rsidRPr="00A55D54">
        <w:rPr>
          <w:rFonts w:ascii="Arial Narrow" w:hAnsi="Arial Narrow" w:cs="Courier New"/>
          <w:sz w:val="26"/>
          <w:szCs w:val="26"/>
        </w:rPr>
        <w:t>Se declaró legalmente constituida la sesión, por</w:t>
      </w:r>
      <w:r>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sidR="00A479C6">
        <w:rPr>
          <w:rFonts w:ascii="Arial Narrow" w:hAnsi="Arial Narrow" w:cs="Courier New"/>
          <w:b/>
          <w:sz w:val="26"/>
          <w:szCs w:val="26"/>
        </w:rPr>
        <w:t>diez</w:t>
      </w:r>
      <w:r w:rsidRPr="00F40F3E">
        <w:rPr>
          <w:rFonts w:ascii="Arial Narrow" w:hAnsi="Arial Narrow" w:cs="Courier New"/>
          <w:b/>
          <w:sz w:val="26"/>
          <w:szCs w:val="26"/>
        </w:rPr>
        <w:t xml:space="preserve"> horas con </w:t>
      </w:r>
      <w:r w:rsidR="00F30A4B">
        <w:rPr>
          <w:rFonts w:ascii="Arial Narrow" w:hAnsi="Arial Narrow" w:cs="Courier New"/>
          <w:b/>
          <w:sz w:val="26"/>
          <w:szCs w:val="26"/>
        </w:rPr>
        <w:t>c</w:t>
      </w:r>
      <w:r w:rsidR="00BA17F1">
        <w:rPr>
          <w:rFonts w:ascii="Arial Narrow" w:hAnsi="Arial Narrow" w:cs="Courier New"/>
          <w:b/>
          <w:sz w:val="26"/>
          <w:szCs w:val="26"/>
        </w:rPr>
        <w:t>incuenta y ocho</w:t>
      </w:r>
      <w:r w:rsidR="00476929">
        <w:rPr>
          <w:rFonts w:ascii="Arial Narrow" w:hAnsi="Arial Narrow" w:cs="Courier New"/>
          <w:b/>
          <w:sz w:val="26"/>
          <w:szCs w:val="26"/>
        </w:rPr>
        <w:t xml:space="preserve"> </w:t>
      </w:r>
      <w:r w:rsidRPr="00F40F3E">
        <w:rPr>
          <w:rFonts w:ascii="Arial Narrow" w:hAnsi="Arial Narrow" w:cs="Courier New"/>
          <w:b/>
          <w:sz w:val="26"/>
          <w:szCs w:val="26"/>
        </w:rPr>
        <w:t>minutos</w:t>
      </w:r>
      <w:r w:rsidR="00F41FBE" w:rsidRPr="00F41FBE">
        <w:rPr>
          <w:rFonts w:ascii="Arial Narrow" w:hAnsi="Arial Narrow" w:cs="Courier New"/>
          <w:b/>
          <w:sz w:val="26"/>
          <w:szCs w:val="26"/>
        </w:rPr>
        <w:t>.</w:t>
      </w:r>
      <w:r w:rsidR="00244A92">
        <w:rPr>
          <w:rFonts w:ascii="Arial Narrow" w:hAnsi="Arial Narrow" w:cs="Courier New"/>
          <w:b/>
          <w:sz w:val="26"/>
          <w:szCs w:val="26"/>
        </w:rPr>
        <w:t xml:space="preserve"> </w:t>
      </w:r>
    </w:p>
    <w:p w14:paraId="62FDC05A" w14:textId="77777777" w:rsidR="00072063" w:rsidRPr="00072063" w:rsidRDefault="00072063" w:rsidP="00BA17F1">
      <w:pPr>
        <w:pStyle w:val="Sangradetextonormal"/>
        <w:spacing w:after="0"/>
        <w:ind w:left="0"/>
        <w:jc w:val="both"/>
        <w:rPr>
          <w:rFonts w:ascii="Arial Narrow" w:hAnsi="Arial Narrow" w:cs="Courier New"/>
          <w:bCs/>
          <w:sz w:val="26"/>
          <w:szCs w:val="26"/>
        </w:rPr>
      </w:pPr>
    </w:p>
    <w:p w14:paraId="5C5A23E2" w14:textId="2DC70282" w:rsidR="00975491" w:rsidRDefault="00D83CB6" w:rsidP="00C6058F">
      <w:pPr>
        <w:pStyle w:val="Sangradetextonormal"/>
        <w:spacing w:after="0"/>
        <w:ind w:left="567"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16AD9CB1" w14:textId="77777777" w:rsidR="00975491" w:rsidRDefault="00975491" w:rsidP="00975491">
      <w:pPr>
        <w:ind w:firstLine="284"/>
        <w:jc w:val="both"/>
        <w:rPr>
          <w:rFonts w:ascii="Arial Narrow" w:hAnsi="Arial Narrow" w:cs="Courier New"/>
          <w:sz w:val="26"/>
          <w:szCs w:val="26"/>
        </w:rPr>
      </w:pPr>
    </w:p>
    <w:p w14:paraId="68FD2659" w14:textId="03A9BF32" w:rsidR="00D83CB6" w:rsidRDefault="00D83CB6" w:rsidP="00C6058F">
      <w:pPr>
        <w:ind w:left="284" w:firstLine="284"/>
        <w:jc w:val="both"/>
        <w:rPr>
          <w:rFonts w:ascii="Arial Narrow" w:hAnsi="Arial Narrow" w:cs="Courier New"/>
          <w:sz w:val="26"/>
          <w:szCs w:val="26"/>
        </w:rPr>
      </w:pPr>
      <w:r w:rsidRPr="00782937">
        <w:rPr>
          <w:rFonts w:ascii="Arial Narrow" w:hAnsi="Arial Narrow" w:cs="Courier New"/>
          <w:sz w:val="26"/>
          <w:szCs w:val="26"/>
        </w:rPr>
        <w:t>I.- Lectura del Orden del Día.</w:t>
      </w:r>
    </w:p>
    <w:p w14:paraId="52B50B0F" w14:textId="5B65698B" w:rsidR="00C8189A" w:rsidRDefault="00D83CB6" w:rsidP="00C6058F">
      <w:pPr>
        <w:tabs>
          <w:tab w:val="left" w:pos="567"/>
        </w:tabs>
        <w:ind w:left="284"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7F7328" w:rsidRPr="007F7328">
        <w:rPr>
          <w:rFonts w:ascii="Arial Narrow" w:hAnsi="Arial Narrow"/>
          <w:iCs/>
          <w:color w:val="000000"/>
          <w:sz w:val="26"/>
          <w:szCs w:val="26"/>
        </w:rPr>
        <w:t xml:space="preserve"> Discusión y votación de la síntesis del Acta de la sesión </w:t>
      </w:r>
      <w:r w:rsidR="004F19C7">
        <w:rPr>
          <w:rFonts w:ascii="Arial Narrow" w:hAnsi="Arial Narrow"/>
          <w:iCs/>
          <w:color w:val="000000"/>
          <w:sz w:val="26"/>
          <w:szCs w:val="26"/>
        </w:rPr>
        <w:t>ordinaria</w:t>
      </w:r>
      <w:r w:rsidR="007F7328" w:rsidRPr="007F7328">
        <w:rPr>
          <w:rFonts w:ascii="Arial Narrow" w:hAnsi="Arial Narrow"/>
          <w:iCs/>
          <w:color w:val="000000"/>
          <w:sz w:val="26"/>
          <w:szCs w:val="26"/>
        </w:rPr>
        <w:t xml:space="preserve"> de fecha </w:t>
      </w:r>
      <w:r w:rsidR="00FA1241">
        <w:rPr>
          <w:rFonts w:ascii="Arial Narrow" w:hAnsi="Arial Narrow"/>
          <w:iCs/>
          <w:color w:val="000000"/>
          <w:sz w:val="26"/>
          <w:szCs w:val="26"/>
        </w:rPr>
        <w:t>treinta</w:t>
      </w:r>
      <w:r w:rsidR="007F7328" w:rsidRPr="007F7328">
        <w:rPr>
          <w:rFonts w:ascii="Arial Narrow" w:hAnsi="Arial Narrow"/>
          <w:iCs/>
          <w:color w:val="000000"/>
          <w:sz w:val="26"/>
          <w:szCs w:val="26"/>
        </w:rPr>
        <w:t xml:space="preserve"> de </w:t>
      </w:r>
      <w:r w:rsidR="00592B71">
        <w:rPr>
          <w:rFonts w:ascii="Arial Narrow" w:hAnsi="Arial Narrow"/>
          <w:iCs/>
          <w:color w:val="000000"/>
          <w:sz w:val="26"/>
          <w:szCs w:val="26"/>
        </w:rPr>
        <w:t>mayo</w:t>
      </w:r>
      <w:r w:rsidR="007F7328" w:rsidRPr="007F7328">
        <w:rPr>
          <w:rFonts w:ascii="Arial Narrow" w:hAnsi="Arial Narrow"/>
          <w:iCs/>
          <w:color w:val="000000"/>
          <w:sz w:val="26"/>
          <w:szCs w:val="26"/>
        </w:rPr>
        <w:t xml:space="preserve"> del año </w:t>
      </w:r>
      <w:r w:rsidR="001F4A56">
        <w:rPr>
          <w:rFonts w:ascii="Arial Narrow" w:hAnsi="Arial Narrow"/>
          <w:iCs/>
          <w:color w:val="000000"/>
          <w:sz w:val="26"/>
          <w:szCs w:val="26"/>
        </w:rPr>
        <w:t>dos mil veinti</w:t>
      </w:r>
      <w:r w:rsidR="00FA1241">
        <w:rPr>
          <w:rFonts w:ascii="Arial Narrow" w:hAnsi="Arial Narrow"/>
          <w:iCs/>
          <w:color w:val="000000"/>
          <w:sz w:val="26"/>
          <w:szCs w:val="26"/>
        </w:rPr>
        <w:t>cuatro</w:t>
      </w:r>
      <w:r w:rsidR="00C8189A">
        <w:rPr>
          <w:rFonts w:ascii="Arial Narrow" w:hAnsi="Arial Narrow" w:cs="Courier New"/>
          <w:sz w:val="26"/>
          <w:szCs w:val="26"/>
        </w:rPr>
        <w:t>.</w:t>
      </w:r>
    </w:p>
    <w:p w14:paraId="0676196A" w14:textId="693AAB0A" w:rsidR="00D83CB6" w:rsidRDefault="00927349" w:rsidP="00C6058F">
      <w:pPr>
        <w:ind w:left="284" w:firstLine="284"/>
        <w:jc w:val="both"/>
        <w:rPr>
          <w:rFonts w:ascii="Arial Narrow" w:hAnsi="Arial Narrow"/>
          <w:iCs/>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xml:space="preserve">.- </w:t>
      </w:r>
      <w:r w:rsidR="007F7328" w:rsidRPr="007F7328">
        <w:rPr>
          <w:rFonts w:ascii="Arial Narrow" w:hAnsi="Arial Narrow"/>
          <w:iCs/>
          <w:sz w:val="26"/>
          <w:szCs w:val="26"/>
        </w:rPr>
        <w:t>Asuntos en cartera:</w:t>
      </w:r>
    </w:p>
    <w:p w14:paraId="0AC09F70" w14:textId="1AB14862" w:rsidR="00975491" w:rsidRDefault="00975491" w:rsidP="00975491">
      <w:pPr>
        <w:jc w:val="both"/>
        <w:rPr>
          <w:rFonts w:ascii="Arial Narrow" w:hAnsi="Arial Narrow"/>
          <w:iCs/>
          <w:sz w:val="26"/>
          <w:szCs w:val="26"/>
        </w:rPr>
      </w:pPr>
    </w:p>
    <w:p w14:paraId="0D88CDB9" w14:textId="33969103" w:rsidR="007302DF" w:rsidRPr="009D7566" w:rsidRDefault="00AC1B1D" w:rsidP="003E1DAA">
      <w:pPr>
        <w:pStyle w:val="Prrafodelista"/>
        <w:numPr>
          <w:ilvl w:val="0"/>
          <w:numId w:val="1"/>
        </w:numPr>
        <w:autoSpaceDE w:val="0"/>
        <w:autoSpaceDN w:val="0"/>
        <w:adjustRightInd w:val="0"/>
        <w:jc w:val="both"/>
        <w:rPr>
          <w:rFonts w:ascii="Arial Narrow" w:hAnsi="Arial Narrow" w:cs="Courier New"/>
          <w:sz w:val="26"/>
          <w:szCs w:val="26"/>
        </w:rPr>
      </w:pPr>
      <w:r w:rsidRPr="00AC1B1D">
        <w:rPr>
          <w:rFonts w:ascii="Arial Narrow" w:hAnsi="Arial Narrow"/>
          <w:iCs/>
          <w:caps/>
          <w:sz w:val="26"/>
          <w:szCs w:val="26"/>
        </w:rPr>
        <w:t>O</w:t>
      </w:r>
      <w:r w:rsidRPr="00AC1B1D">
        <w:rPr>
          <w:rFonts w:ascii="Arial Narrow" w:hAnsi="Arial Narrow"/>
          <w:iCs/>
          <w:sz w:val="26"/>
          <w:szCs w:val="26"/>
        </w:rPr>
        <w:t>ficio</w:t>
      </w:r>
      <w:r w:rsidR="00FA1241">
        <w:rPr>
          <w:rFonts w:ascii="Arial Narrow" w:hAnsi="Arial Narrow"/>
          <w:iCs/>
          <w:sz w:val="26"/>
          <w:szCs w:val="26"/>
        </w:rPr>
        <w:t xml:space="preserve"> del H. Ayuntamiento de </w:t>
      </w:r>
      <w:proofErr w:type="spellStart"/>
      <w:r w:rsidR="00FA1241">
        <w:rPr>
          <w:rFonts w:ascii="Arial Narrow" w:hAnsi="Arial Narrow"/>
          <w:iCs/>
          <w:sz w:val="26"/>
          <w:szCs w:val="26"/>
        </w:rPr>
        <w:t>Dzoncahuich</w:t>
      </w:r>
      <w:proofErr w:type="spellEnd"/>
      <w:r w:rsidR="00FA1241">
        <w:rPr>
          <w:rFonts w:ascii="Arial Narrow" w:hAnsi="Arial Narrow"/>
          <w:iCs/>
          <w:sz w:val="26"/>
          <w:szCs w:val="26"/>
        </w:rPr>
        <w:t>, Yucatán, con el que remite los informes de la cuenta pública consolidada, correspondiente al ejercicio fiscal 2023.</w:t>
      </w:r>
    </w:p>
    <w:p w14:paraId="5448DC9E" w14:textId="1A3D2FA9" w:rsidR="007302DF" w:rsidRPr="009D7566" w:rsidRDefault="00992B7E" w:rsidP="003E1DAA">
      <w:pPr>
        <w:pStyle w:val="Prrafodelista"/>
        <w:numPr>
          <w:ilvl w:val="0"/>
          <w:numId w:val="1"/>
        </w:numPr>
        <w:autoSpaceDE w:val="0"/>
        <w:autoSpaceDN w:val="0"/>
        <w:adjustRightInd w:val="0"/>
        <w:jc w:val="both"/>
        <w:rPr>
          <w:rFonts w:ascii="Arial Narrow" w:hAnsi="Arial Narrow" w:cs="Courier New"/>
          <w:sz w:val="26"/>
          <w:szCs w:val="26"/>
        </w:rPr>
      </w:pPr>
      <w:r>
        <w:rPr>
          <w:rFonts w:ascii="Arial Narrow" w:hAnsi="Arial Narrow" w:cs="Tahoma"/>
          <w:iCs/>
          <w:color w:val="000000"/>
          <w:sz w:val="26"/>
          <w:szCs w:val="26"/>
        </w:rPr>
        <w:t>Dictamen de A</w:t>
      </w:r>
      <w:r w:rsidR="00FA1241">
        <w:rPr>
          <w:rFonts w:ascii="Arial Narrow" w:hAnsi="Arial Narrow" w:cs="Tahoma"/>
          <w:iCs/>
          <w:color w:val="000000"/>
          <w:sz w:val="26"/>
          <w:szCs w:val="26"/>
        </w:rPr>
        <w:t>cuerdo de la Comisión Permanente de Vigilancia de la Cuenta Pública, Transparencia y Anticorrupción,</w:t>
      </w:r>
      <w:r w:rsidR="000711E7" w:rsidRPr="006B1C76">
        <w:rPr>
          <w:rFonts w:ascii="Tahoma" w:hAnsi="Tahoma" w:cs="Tahoma"/>
          <w:i/>
          <w:iCs/>
          <w:color w:val="000000"/>
          <w:sz w:val="23"/>
          <w:szCs w:val="23"/>
        </w:rPr>
        <w:t xml:space="preserve"> </w:t>
      </w:r>
      <w:r w:rsidR="000711E7" w:rsidRPr="000711E7">
        <w:rPr>
          <w:rFonts w:ascii="Arial Narrow" w:hAnsi="Arial Narrow" w:cs="Tahoma"/>
          <w:iCs/>
          <w:color w:val="000000"/>
          <w:sz w:val="26"/>
          <w:szCs w:val="26"/>
        </w:rPr>
        <w:t>p</w:t>
      </w:r>
      <w:r w:rsidR="000711E7">
        <w:rPr>
          <w:rFonts w:ascii="Arial Narrow" w:hAnsi="Arial Narrow" w:cs="Tahoma"/>
          <w:bCs/>
          <w:sz w:val="26"/>
          <w:szCs w:val="26"/>
        </w:rPr>
        <w:t>or el que la Comisión P</w:t>
      </w:r>
      <w:r w:rsidR="000711E7" w:rsidRPr="000711E7">
        <w:rPr>
          <w:rFonts w:ascii="Arial Narrow" w:hAnsi="Arial Narrow" w:cs="Tahoma"/>
          <w:bCs/>
          <w:sz w:val="26"/>
          <w:szCs w:val="26"/>
        </w:rPr>
        <w:t xml:space="preserve">ermanente de </w:t>
      </w:r>
      <w:r w:rsidR="000711E7">
        <w:rPr>
          <w:rFonts w:ascii="Arial Narrow" w:hAnsi="Arial Narrow" w:cs="Tahoma"/>
          <w:bCs/>
          <w:sz w:val="26"/>
          <w:szCs w:val="26"/>
        </w:rPr>
        <w:t>Vigilancia de la Cuenta P</w:t>
      </w:r>
      <w:r w:rsidR="000711E7" w:rsidRPr="000711E7">
        <w:rPr>
          <w:rFonts w:ascii="Arial Narrow" w:hAnsi="Arial Narrow" w:cs="Tahoma"/>
          <w:bCs/>
          <w:sz w:val="26"/>
          <w:szCs w:val="26"/>
        </w:rPr>
        <w:t xml:space="preserve">ública, </w:t>
      </w:r>
      <w:r w:rsidR="000711E7">
        <w:rPr>
          <w:rFonts w:ascii="Arial Narrow" w:hAnsi="Arial Narrow" w:cs="Tahoma"/>
          <w:bCs/>
          <w:sz w:val="26"/>
          <w:szCs w:val="26"/>
        </w:rPr>
        <w:t>Transparencia y An</w:t>
      </w:r>
      <w:r w:rsidR="000711E7" w:rsidRPr="000711E7">
        <w:rPr>
          <w:rFonts w:ascii="Arial Narrow" w:hAnsi="Arial Narrow" w:cs="Tahoma"/>
          <w:bCs/>
          <w:sz w:val="26"/>
          <w:szCs w:val="26"/>
        </w:rPr>
        <w:t>ticorrupción</w:t>
      </w:r>
      <w:r w:rsidR="000711E7">
        <w:rPr>
          <w:rFonts w:ascii="Arial Narrow" w:hAnsi="Arial Narrow" w:cs="Tahoma"/>
          <w:bCs/>
          <w:sz w:val="26"/>
          <w:szCs w:val="26"/>
        </w:rPr>
        <w:t>,</w:t>
      </w:r>
      <w:r w:rsidR="00FA1241">
        <w:rPr>
          <w:rFonts w:ascii="Arial Narrow" w:hAnsi="Arial Narrow" w:cs="Tahoma"/>
          <w:iCs/>
          <w:color w:val="000000"/>
          <w:sz w:val="26"/>
          <w:szCs w:val="26"/>
        </w:rPr>
        <w:t xml:space="preserve"> emite las ternas de las personas candidatas que cumplieron</w:t>
      </w:r>
      <w:r w:rsidR="00185D8E">
        <w:rPr>
          <w:rFonts w:ascii="Arial Narrow" w:hAnsi="Arial Narrow" w:cs="Tahoma"/>
          <w:iCs/>
          <w:color w:val="000000"/>
          <w:sz w:val="26"/>
          <w:szCs w:val="26"/>
        </w:rPr>
        <w:t xml:space="preserve"> con los requisitos de ley para ocupar el cargo de Comisionada o Comisionado del Insti</w:t>
      </w:r>
      <w:r w:rsidR="001601AA">
        <w:rPr>
          <w:rFonts w:ascii="Arial Narrow" w:hAnsi="Arial Narrow" w:cs="Tahoma"/>
          <w:iCs/>
          <w:color w:val="000000"/>
          <w:sz w:val="26"/>
          <w:szCs w:val="26"/>
        </w:rPr>
        <w:t xml:space="preserve">tuto Estatal de </w:t>
      </w:r>
      <w:r w:rsidR="001601AA">
        <w:rPr>
          <w:rFonts w:ascii="Arial Narrow" w:hAnsi="Arial Narrow" w:cs="Tahoma"/>
          <w:iCs/>
          <w:color w:val="000000"/>
          <w:sz w:val="26"/>
          <w:szCs w:val="26"/>
        </w:rPr>
        <w:lastRenderedPageBreak/>
        <w:t>Transparencia, A</w:t>
      </w:r>
      <w:r w:rsidR="00185D8E">
        <w:rPr>
          <w:rFonts w:ascii="Arial Narrow" w:hAnsi="Arial Narrow" w:cs="Tahoma"/>
          <w:iCs/>
          <w:color w:val="000000"/>
          <w:sz w:val="26"/>
          <w:szCs w:val="26"/>
        </w:rPr>
        <w:t xml:space="preserve">cceso a la </w:t>
      </w:r>
      <w:r w:rsidR="001601AA">
        <w:rPr>
          <w:rFonts w:ascii="Arial Narrow" w:hAnsi="Arial Narrow" w:cs="Tahoma"/>
          <w:iCs/>
          <w:color w:val="000000"/>
          <w:sz w:val="26"/>
          <w:szCs w:val="26"/>
        </w:rPr>
        <w:t>I</w:t>
      </w:r>
      <w:r w:rsidR="00185D8E">
        <w:rPr>
          <w:rFonts w:ascii="Arial Narrow" w:hAnsi="Arial Narrow" w:cs="Tahoma"/>
          <w:iCs/>
          <w:color w:val="000000"/>
          <w:sz w:val="26"/>
          <w:szCs w:val="26"/>
        </w:rPr>
        <w:t xml:space="preserve">nformación </w:t>
      </w:r>
      <w:r w:rsidR="001601AA">
        <w:rPr>
          <w:rFonts w:ascii="Arial Narrow" w:hAnsi="Arial Narrow" w:cs="Tahoma"/>
          <w:iCs/>
          <w:color w:val="000000"/>
          <w:sz w:val="26"/>
          <w:szCs w:val="26"/>
        </w:rPr>
        <w:t>P</w:t>
      </w:r>
      <w:r w:rsidR="00185D8E">
        <w:rPr>
          <w:rFonts w:ascii="Arial Narrow" w:hAnsi="Arial Narrow" w:cs="Tahoma"/>
          <w:iCs/>
          <w:color w:val="000000"/>
          <w:sz w:val="26"/>
          <w:szCs w:val="26"/>
        </w:rPr>
        <w:t xml:space="preserve">ública y </w:t>
      </w:r>
      <w:r w:rsidR="001601AA">
        <w:rPr>
          <w:rFonts w:ascii="Arial Narrow" w:hAnsi="Arial Narrow" w:cs="Tahoma"/>
          <w:iCs/>
          <w:color w:val="000000"/>
          <w:sz w:val="26"/>
          <w:szCs w:val="26"/>
        </w:rPr>
        <w:t>P</w:t>
      </w:r>
      <w:r w:rsidR="00185D8E">
        <w:rPr>
          <w:rFonts w:ascii="Arial Narrow" w:hAnsi="Arial Narrow" w:cs="Tahoma"/>
          <w:iCs/>
          <w:color w:val="000000"/>
          <w:sz w:val="26"/>
          <w:szCs w:val="26"/>
        </w:rPr>
        <w:t xml:space="preserve">rotección </w:t>
      </w:r>
      <w:r w:rsidR="001601AA">
        <w:rPr>
          <w:rFonts w:ascii="Arial Narrow" w:hAnsi="Arial Narrow" w:cs="Tahoma"/>
          <w:iCs/>
          <w:color w:val="000000"/>
          <w:sz w:val="26"/>
          <w:szCs w:val="26"/>
        </w:rPr>
        <w:t>de Datos P</w:t>
      </w:r>
      <w:r w:rsidR="00185D8E">
        <w:rPr>
          <w:rFonts w:ascii="Arial Narrow" w:hAnsi="Arial Narrow" w:cs="Tahoma"/>
          <w:iCs/>
          <w:color w:val="000000"/>
          <w:sz w:val="26"/>
          <w:szCs w:val="26"/>
        </w:rPr>
        <w:t>ersonales.</w:t>
      </w:r>
    </w:p>
    <w:p w14:paraId="0A446BE6" w14:textId="5D7B958A" w:rsidR="00B221E4" w:rsidRDefault="00185D8E" w:rsidP="003E1DAA">
      <w:pPr>
        <w:pStyle w:val="Prrafodelista"/>
        <w:numPr>
          <w:ilvl w:val="0"/>
          <w:numId w:val="1"/>
        </w:numPr>
        <w:autoSpaceDE w:val="0"/>
        <w:autoSpaceDN w:val="0"/>
        <w:adjustRightInd w:val="0"/>
        <w:jc w:val="both"/>
        <w:rPr>
          <w:rFonts w:ascii="Arial Narrow" w:hAnsi="Arial Narrow" w:cs="Tahoma"/>
          <w:iCs/>
          <w:sz w:val="26"/>
          <w:szCs w:val="26"/>
          <w:lang w:val="es-ES_tradnl"/>
        </w:rPr>
      </w:pPr>
      <w:r>
        <w:rPr>
          <w:rFonts w:ascii="Arial Narrow" w:hAnsi="Arial Narrow" w:cs="Tahoma"/>
          <w:iCs/>
          <w:color w:val="000000"/>
          <w:sz w:val="26"/>
          <w:szCs w:val="26"/>
        </w:rPr>
        <w:t>Designación de la Comisionada o Comisionado del Instituto Estatal de Transparencia, Acceso</w:t>
      </w:r>
      <w:r w:rsidR="001601AA">
        <w:rPr>
          <w:rFonts w:ascii="Arial Narrow" w:hAnsi="Arial Narrow" w:cs="Tahoma"/>
          <w:iCs/>
          <w:color w:val="000000"/>
          <w:sz w:val="26"/>
          <w:szCs w:val="26"/>
        </w:rPr>
        <w:t xml:space="preserve"> a la Información Pública y Protección de Datos Personales.</w:t>
      </w:r>
    </w:p>
    <w:p w14:paraId="7DEC0981" w14:textId="11DEA751" w:rsidR="007302DF" w:rsidRPr="000B6F07" w:rsidRDefault="001601AA" w:rsidP="003E1DAA">
      <w:pPr>
        <w:pStyle w:val="Prrafodelista"/>
        <w:numPr>
          <w:ilvl w:val="0"/>
          <w:numId w:val="1"/>
        </w:numPr>
        <w:autoSpaceDE w:val="0"/>
        <w:autoSpaceDN w:val="0"/>
        <w:adjustRightInd w:val="0"/>
        <w:jc w:val="both"/>
        <w:rPr>
          <w:rFonts w:ascii="Arial Narrow" w:hAnsi="Arial Narrow" w:cs="Courier New"/>
          <w:sz w:val="26"/>
          <w:szCs w:val="26"/>
        </w:rPr>
      </w:pPr>
      <w:r>
        <w:rPr>
          <w:rFonts w:ascii="Arial Narrow" w:hAnsi="Arial Narrow" w:cs="Tahoma"/>
          <w:iCs/>
          <w:sz w:val="26"/>
          <w:szCs w:val="26"/>
        </w:rPr>
        <w:t xml:space="preserve">En su caso, Toma de Compromiso Constitucional de la Comisionada o Comisionado del Instituto Estatal de Transparencia, Acceso a la Información </w:t>
      </w:r>
      <w:r w:rsidR="00D845A3">
        <w:rPr>
          <w:rFonts w:ascii="Arial Narrow" w:hAnsi="Arial Narrow" w:cs="Tahoma"/>
          <w:iCs/>
          <w:sz w:val="26"/>
          <w:szCs w:val="26"/>
        </w:rPr>
        <w:t>Pública y Protección de Datos Personales.</w:t>
      </w:r>
    </w:p>
    <w:p w14:paraId="4BDD83DB" w14:textId="6AED00EB" w:rsidR="000B6F07" w:rsidRPr="000B6F07" w:rsidRDefault="00D845A3" w:rsidP="003E1DAA">
      <w:pPr>
        <w:pStyle w:val="Prrafodelista"/>
        <w:numPr>
          <w:ilvl w:val="0"/>
          <w:numId w:val="1"/>
        </w:numPr>
        <w:autoSpaceDE w:val="0"/>
        <w:autoSpaceDN w:val="0"/>
        <w:adjustRightInd w:val="0"/>
        <w:jc w:val="both"/>
        <w:rPr>
          <w:rFonts w:ascii="Arial Narrow" w:hAnsi="Arial Narrow" w:cs="Courier New"/>
          <w:sz w:val="26"/>
          <w:szCs w:val="26"/>
        </w:rPr>
      </w:pPr>
      <w:r>
        <w:rPr>
          <w:rFonts w:ascii="Arial Narrow" w:hAnsi="Arial Narrow" w:cs="Tahoma"/>
          <w:iCs/>
          <w:sz w:val="26"/>
          <w:szCs w:val="26"/>
        </w:rPr>
        <w:t>Dictamen de Acuerdo de la Comisión Permanente de Justicia y Seguridad Pública, por el que se emite la lista de los candidatos propuestos para ocupar el cargo de Consejero de la Judicatura del Poder Judicial del Estado de Yucatán.</w:t>
      </w:r>
    </w:p>
    <w:p w14:paraId="6272C0CC" w14:textId="44200A83" w:rsidR="00393CD7" w:rsidRPr="00393CD7" w:rsidRDefault="00393CD7" w:rsidP="009A0113">
      <w:pPr>
        <w:pStyle w:val="Prrafodelista"/>
        <w:numPr>
          <w:ilvl w:val="0"/>
          <w:numId w:val="1"/>
        </w:numPr>
        <w:autoSpaceDE w:val="0"/>
        <w:autoSpaceDN w:val="0"/>
        <w:adjustRightInd w:val="0"/>
        <w:jc w:val="both"/>
        <w:rPr>
          <w:rFonts w:ascii="Arial Narrow" w:hAnsi="Arial Narrow" w:cs="Courier New"/>
          <w:sz w:val="26"/>
          <w:szCs w:val="26"/>
        </w:rPr>
      </w:pPr>
      <w:r w:rsidRPr="00393CD7">
        <w:rPr>
          <w:rFonts w:ascii="Arial Narrow" w:hAnsi="Arial Narrow" w:cs="Tahoma"/>
          <w:iCs/>
          <w:color w:val="000000"/>
          <w:sz w:val="26"/>
          <w:szCs w:val="26"/>
        </w:rPr>
        <w:t xml:space="preserve">Designación del Consejero de la Judicatura del Poder Judicial del Estado de Yucatán. </w:t>
      </w:r>
    </w:p>
    <w:p w14:paraId="32DF565A" w14:textId="60671CDE" w:rsidR="00393CD7" w:rsidRPr="00393CD7" w:rsidRDefault="00393CD7" w:rsidP="009A0113">
      <w:pPr>
        <w:pStyle w:val="Prrafodelista"/>
        <w:numPr>
          <w:ilvl w:val="0"/>
          <w:numId w:val="1"/>
        </w:numPr>
        <w:autoSpaceDE w:val="0"/>
        <w:autoSpaceDN w:val="0"/>
        <w:adjustRightInd w:val="0"/>
        <w:jc w:val="both"/>
        <w:rPr>
          <w:rFonts w:ascii="Arial Narrow" w:hAnsi="Arial Narrow" w:cs="Courier New"/>
          <w:sz w:val="26"/>
          <w:szCs w:val="26"/>
        </w:rPr>
      </w:pPr>
      <w:r>
        <w:rPr>
          <w:rFonts w:ascii="Arial Narrow" w:hAnsi="Arial Narrow" w:cs="Courier New"/>
          <w:sz w:val="26"/>
          <w:szCs w:val="26"/>
        </w:rPr>
        <w:t>En su caso, Toma de Compromiso Constitucional Consejero de la Judicatura del Poder Judicial del Estado de Yucatán.</w:t>
      </w:r>
    </w:p>
    <w:p w14:paraId="19A02D49" w14:textId="1B55A456" w:rsidR="00393CD7" w:rsidRPr="00393CD7" w:rsidRDefault="00393CD7" w:rsidP="009A0113">
      <w:pPr>
        <w:pStyle w:val="Prrafodelista"/>
        <w:numPr>
          <w:ilvl w:val="0"/>
          <w:numId w:val="1"/>
        </w:numPr>
        <w:autoSpaceDE w:val="0"/>
        <w:autoSpaceDN w:val="0"/>
        <w:adjustRightInd w:val="0"/>
        <w:jc w:val="both"/>
        <w:rPr>
          <w:rFonts w:ascii="Arial Narrow" w:hAnsi="Arial Narrow" w:cs="Courier New"/>
          <w:sz w:val="26"/>
          <w:szCs w:val="26"/>
        </w:rPr>
      </w:pPr>
      <w:r w:rsidRPr="00393CD7">
        <w:rPr>
          <w:rFonts w:ascii="Arial Narrow" w:hAnsi="Arial Narrow" w:cs="Tahoma"/>
          <w:iCs/>
          <w:color w:val="000000"/>
          <w:sz w:val="26"/>
          <w:szCs w:val="26"/>
        </w:rPr>
        <w:t xml:space="preserve">Dictamen de la Comisión Permanente de Justicia y Seguridad Pública por el que se modifica el Código de Familia para el Estado de Yucatán y la Ley de los Derechos de Niñas, Niños y Adolescentes del Estado de Yucatán, en materia de Supervisión y Cuidado de las Niñas, Niños y Adolescentes sujetos </w:t>
      </w:r>
      <w:r w:rsidR="000C6D04">
        <w:rPr>
          <w:rFonts w:ascii="Arial Narrow" w:hAnsi="Arial Narrow" w:cs="Tahoma"/>
          <w:iCs/>
          <w:color w:val="000000"/>
          <w:sz w:val="26"/>
          <w:szCs w:val="26"/>
        </w:rPr>
        <w:t>a tutela pública por parte del E</w:t>
      </w:r>
      <w:r w:rsidRPr="00393CD7">
        <w:rPr>
          <w:rFonts w:ascii="Arial Narrow" w:hAnsi="Arial Narrow" w:cs="Tahoma"/>
          <w:iCs/>
          <w:color w:val="000000"/>
          <w:sz w:val="26"/>
          <w:szCs w:val="26"/>
        </w:rPr>
        <w:t>stado.</w:t>
      </w:r>
    </w:p>
    <w:p w14:paraId="792385D1" w14:textId="554B3BB1" w:rsidR="000B6F07" w:rsidRPr="00393CD7" w:rsidRDefault="00674A0C" w:rsidP="009A0113">
      <w:pPr>
        <w:pStyle w:val="Prrafodelista"/>
        <w:numPr>
          <w:ilvl w:val="0"/>
          <w:numId w:val="1"/>
        </w:numPr>
        <w:autoSpaceDE w:val="0"/>
        <w:autoSpaceDN w:val="0"/>
        <w:adjustRightInd w:val="0"/>
        <w:jc w:val="both"/>
        <w:rPr>
          <w:rFonts w:ascii="Arial Narrow" w:hAnsi="Arial Narrow" w:cs="Courier New"/>
          <w:sz w:val="26"/>
          <w:szCs w:val="26"/>
        </w:rPr>
      </w:pPr>
      <w:r w:rsidRPr="00393CD7">
        <w:rPr>
          <w:rFonts w:ascii="Arial Narrow" w:hAnsi="Arial Narrow" w:cs="Tahoma"/>
          <w:bCs/>
          <w:iCs/>
          <w:sz w:val="26"/>
          <w:szCs w:val="26"/>
        </w:rPr>
        <w:t xml:space="preserve">Dictamen de la Comisión Permanente de </w:t>
      </w:r>
      <w:r w:rsidR="009E49AF">
        <w:rPr>
          <w:rFonts w:ascii="Arial Narrow" w:hAnsi="Arial Narrow" w:cs="Tahoma"/>
          <w:bCs/>
          <w:iCs/>
          <w:sz w:val="26"/>
          <w:szCs w:val="26"/>
        </w:rPr>
        <w:t>Justicia</w:t>
      </w:r>
      <w:r w:rsidR="008B6594">
        <w:rPr>
          <w:rFonts w:ascii="Arial Narrow" w:hAnsi="Arial Narrow" w:cs="Tahoma"/>
          <w:bCs/>
          <w:iCs/>
          <w:sz w:val="26"/>
          <w:szCs w:val="26"/>
        </w:rPr>
        <w:t xml:space="preserve"> y Seguridad Pública, por el que se reforman diversos artículos del Código de Familia para el Estado de Yucat</w:t>
      </w:r>
      <w:r w:rsidR="00305445">
        <w:rPr>
          <w:rFonts w:ascii="Arial Narrow" w:hAnsi="Arial Narrow" w:cs="Tahoma"/>
          <w:bCs/>
          <w:iCs/>
          <w:sz w:val="26"/>
          <w:szCs w:val="26"/>
        </w:rPr>
        <w:t>án en materia de responsabilidad parental, así como se modifica el código penal del Estado de Yucatán en materia</w:t>
      </w:r>
      <w:r w:rsidR="009E49AF">
        <w:rPr>
          <w:rFonts w:ascii="Arial Narrow" w:hAnsi="Arial Narrow" w:cs="Tahoma"/>
          <w:bCs/>
          <w:iCs/>
          <w:sz w:val="26"/>
          <w:szCs w:val="26"/>
        </w:rPr>
        <w:t xml:space="preserve"> de Fe</w:t>
      </w:r>
      <w:r w:rsidR="00DC3D4B">
        <w:rPr>
          <w:rFonts w:ascii="Arial Narrow" w:hAnsi="Arial Narrow" w:cs="Tahoma"/>
          <w:bCs/>
          <w:iCs/>
          <w:sz w:val="26"/>
          <w:szCs w:val="26"/>
        </w:rPr>
        <w:t>minicidio.</w:t>
      </w:r>
    </w:p>
    <w:p w14:paraId="785C8466" w14:textId="7043922D" w:rsidR="0089731B" w:rsidRPr="0089731B" w:rsidRDefault="00F129E2" w:rsidP="003E1DAA">
      <w:pPr>
        <w:pStyle w:val="Prrafodelista"/>
        <w:numPr>
          <w:ilvl w:val="0"/>
          <w:numId w:val="1"/>
        </w:numPr>
        <w:autoSpaceDE w:val="0"/>
        <w:autoSpaceDN w:val="0"/>
        <w:adjustRightInd w:val="0"/>
        <w:jc w:val="both"/>
        <w:rPr>
          <w:rFonts w:ascii="Arial Narrow" w:hAnsi="Arial Narrow" w:cs="Courier New"/>
          <w:sz w:val="26"/>
          <w:szCs w:val="26"/>
        </w:rPr>
      </w:pPr>
      <w:r w:rsidRPr="00F129E2">
        <w:rPr>
          <w:rFonts w:ascii="Arial Narrow" w:hAnsi="Arial Narrow" w:cs="Tahoma"/>
          <w:iCs/>
          <w:color w:val="000000"/>
          <w:sz w:val="26"/>
          <w:szCs w:val="26"/>
        </w:rPr>
        <w:t xml:space="preserve">Dictamen de </w:t>
      </w:r>
      <w:r w:rsidR="00DC3D4B">
        <w:rPr>
          <w:rFonts w:ascii="Arial Narrow" w:hAnsi="Arial Narrow" w:cs="Tahoma"/>
          <w:iCs/>
          <w:color w:val="000000"/>
          <w:sz w:val="26"/>
          <w:szCs w:val="26"/>
        </w:rPr>
        <w:t xml:space="preserve">la Comisión Permanente de Puntos Constitucionales y Gobernación, por el que se modifica la </w:t>
      </w:r>
      <w:r w:rsidR="009E49AF">
        <w:rPr>
          <w:rFonts w:ascii="Arial Narrow" w:hAnsi="Arial Narrow" w:cs="Tahoma"/>
          <w:iCs/>
          <w:color w:val="000000"/>
          <w:sz w:val="26"/>
          <w:szCs w:val="26"/>
        </w:rPr>
        <w:t>Constitución</w:t>
      </w:r>
      <w:r w:rsidR="00DC3D4B">
        <w:rPr>
          <w:rFonts w:ascii="Arial Narrow" w:hAnsi="Arial Narrow" w:cs="Tahoma"/>
          <w:iCs/>
          <w:color w:val="000000"/>
          <w:sz w:val="26"/>
          <w:szCs w:val="26"/>
        </w:rPr>
        <w:t xml:space="preserve"> Política del Estado de Yucatán, en materia de Responsabilidad Política</w:t>
      </w:r>
      <w:r w:rsidR="009E49AF">
        <w:rPr>
          <w:rFonts w:ascii="Arial Narrow" w:hAnsi="Arial Narrow" w:cs="Tahoma"/>
          <w:iCs/>
          <w:color w:val="000000"/>
          <w:sz w:val="26"/>
          <w:szCs w:val="26"/>
        </w:rPr>
        <w:t>.</w:t>
      </w:r>
    </w:p>
    <w:p w14:paraId="38AE78BB" w14:textId="3F8E4731" w:rsidR="0089731B" w:rsidRPr="0089731B" w:rsidRDefault="00B2563E" w:rsidP="003E1DAA">
      <w:pPr>
        <w:pStyle w:val="Prrafodelista"/>
        <w:numPr>
          <w:ilvl w:val="0"/>
          <w:numId w:val="1"/>
        </w:numPr>
        <w:autoSpaceDE w:val="0"/>
        <w:autoSpaceDN w:val="0"/>
        <w:adjustRightInd w:val="0"/>
        <w:jc w:val="both"/>
        <w:rPr>
          <w:rFonts w:ascii="Arial Narrow" w:hAnsi="Arial Narrow" w:cs="Courier New"/>
          <w:sz w:val="26"/>
          <w:szCs w:val="26"/>
        </w:rPr>
      </w:pPr>
      <w:r w:rsidRPr="00B2563E">
        <w:rPr>
          <w:rFonts w:ascii="Arial Narrow" w:hAnsi="Arial Narrow" w:cs="Tahoma"/>
          <w:iCs/>
          <w:color w:val="000000"/>
          <w:sz w:val="26"/>
          <w:szCs w:val="26"/>
        </w:rPr>
        <w:t>Dictamen de</w:t>
      </w:r>
      <w:r w:rsidR="000C6D04">
        <w:rPr>
          <w:rFonts w:ascii="Arial Narrow" w:hAnsi="Arial Narrow" w:cs="Tahoma"/>
          <w:iCs/>
          <w:color w:val="000000"/>
          <w:sz w:val="26"/>
          <w:szCs w:val="26"/>
        </w:rPr>
        <w:t xml:space="preserve"> </w:t>
      </w:r>
      <w:r w:rsidR="009E49AF">
        <w:rPr>
          <w:rFonts w:ascii="Arial Narrow" w:hAnsi="Arial Narrow" w:cs="Tahoma"/>
          <w:iCs/>
          <w:color w:val="000000"/>
          <w:sz w:val="26"/>
          <w:szCs w:val="26"/>
        </w:rPr>
        <w:t>la Comisión Permanente de Desarrollo Económico y Fomento al Empleo, por el que se reforma de la Ley de Desarrollo Económico y Fomento al Empleo del Estado de Yucatán, en materia de Empresas Respetuosas y Promotoras de Derechos Humanos.</w:t>
      </w:r>
    </w:p>
    <w:p w14:paraId="3E43CC49" w14:textId="59CB1DCB" w:rsidR="0089731B" w:rsidRPr="0089731B" w:rsidRDefault="00FC2607" w:rsidP="003E1DAA">
      <w:pPr>
        <w:pStyle w:val="Prrafodelista"/>
        <w:numPr>
          <w:ilvl w:val="0"/>
          <w:numId w:val="1"/>
        </w:numPr>
        <w:autoSpaceDE w:val="0"/>
        <w:autoSpaceDN w:val="0"/>
        <w:adjustRightInd w:val="0"/>
        <w:jc w:val="both"/>
        <w:rPr>
          <w:rFonts w:ascii="Arial Narrow" w:hAnsi="Arial Narrow" w:cs="Courier New"/>
          <w:sz w:val="26"/>
          <w:szCs w:val="26"/>
        </w:rPr>
      </w:pPr>
      <w:r w:rsidRPr="00FC2607">
        <w:rPr>
          <w:rFonts w:ascii="Arial Narrow" w:hAnsi="Arial Narrow" w:cs="Tahoma"/>
          <w:iCs/>
          <w:color w:val="000000"/>
          <w:sz w:val="26"/>
          <w:szCs w:val="26"/>
        </w:rPr>
        <w:t>Dictamen de la Comisión Permanente de</w:t>
      </w:r>
      <w:r w:rsidR="009D560C">
        <w:rPr>
          <w:rFonts w:ascii="Arial Narrow" w:hAnsi="Arial Narrow" w:cs="Tahoma"/>
          <w:iCs/>
          <w:color w:val="000000"/>
          <w:sz w:val="26"/>
          <w:szCs w:val="26"/>
        </w:rPr>
        <w:t xml:space="preserve"> Desarrollo Económico y Fomento al empleo, por el que se modifica la Ley de Empre</w:t>
      </w:r>
      <w:r w:rsidR="000C6D04">
        <w:rPr>
          <w:rFonts w:ascii="Arial Narrow" w:hAnsi="Arial Narrow" w:cs="Tahoma"/>
          <w:iCs/>
          <w:color w:val="000000"/>
          <w:sz w:val="26"/>
          <w:szCs w:val="26"/>
        </w:rPr>
        <w:t xml:space="preserve">ndedores del Estado de Yucatán </w:t>
      </w:r>
      <w:r w:rsidR="009D560C">
        <w:rPr>
          <w:rFonts w:ascii="Arial Narrow" w:hAnsi="Arial Narrow" w:cs="Tahoma"/>
          <w:iCs/>
          <w:color w:val="000000"/>
          <w:sz w:val="26"/>
          <w:szCs w:val="26"/>
        </w:rPr>
        <w:t>en materia de Apoyo, Promoción y Desarrollo del Emprendimiento en el Estado.</w:t>
      </w:r>
    </w:p>
    <w:p w14:paraId="6AE75182" w14:textId="21BF82D4" w:rsidR="0089731B" w:rsidRPr="0089731B" w:rsidRDefault="0042666E" w:rsidP="003E1DAA">
      <w:pPr>
        <w:pStyle w:val="Prrafodelista"/>
        <w:numPr>
          <w:ilvl w:val="0"/>
          <w:numId w:val="1"/>
        </w:numPr>
        <w:autoSpaceDE w:val="0"/>
        <w:autoSpaceDN w:val="0"/>
        <w:adjustRightInd w:val="0"/>
        <w:jc w:val="both"/>
        <w:rPr>
          <w:rFonts w:ascii="Arial Narrow" w:hAnsi="Arial Narrow" w:cs="Courier New"/>
          <w:sz w:val="26"/>
          <w:szCs w:val="26"/>
        </w:rPr>
      </w:pPr>
      <w:r w:rsidRPr="0042666E">
        <w:rPr>
          <w:rFonts w:ascii="Arial Narrow" w:hAnsi="Arial Narrow" w:cs="Tahoma"/>
          <w:iCs/>
          <w:color w:val="000000"/>
          <w:sz w:val="26"/>
          <w:szCs w:val="26"/>
        </w:rPr>
        <w:t>Dictamen de la Comisión Permanente de</w:t>
      </w:r>
      <w:r w:rsidR="002812B4">
        <w:rPr>
          <w:rFonts w:ascii="Arial Narrow" w:hAnsi="Arial Narrow" w:cs="Tahoma"/>
          <w:iCs/>
          <w:color w:val="000000"/>
          <w:sz w:val="26"/>
          <w:szCs w:val="26"/>
        </w:rPr>
        <w:t xml:space="preserve"> Desarrollo Económico y Fomento al Empleo, que modifica la Ley de Desarrollo Económico y Fomento al Empleo del Estado de Yucatán, en materia Artesanal.</w:t>
      </w:r>
    </w:p>
    <w:p w14:paraId="25757B86" w14:textId="0423D263" w:rsidR="0089731B" w:rsidRPr="0089731B" w:rsidRDefault="00EA33ED" w:rsidP="003E1DAA">
      <w:pPr>
        <w:pStyle w:val="Prrafodelista"/>
        <w:numPr>
          <w:ilvl w:val="0"/>
          <w:numId w:val="1"/>
        </w:numPr>
        <w:autoSpaceDE w:val="0"/>
        <w:autoSpaceDN w:val="0"/>
        <w:adjustRightInd w:val="0"/>
        <w:jc w:val="both"/>
        <w:rPr>
          <w:rFonts w:ascii="Arial Narrow" w:hAnsi="Arial Narrow" w:cs="Courier New"/>
          <w:sz w:val="26"/>
          <w:szCs w:val="26"/>
        </w:rPr>
      </w:pPr>
      <w:r w:rsidRPr="00EA33ED">
        <w:rPr>
          <w:rFonts w:ascii="Arial Narrow" w:hAnsi="Arial Narrow" w:cs="Tahoma"/>
          <w:iCs/>
          <w:color w:val="000000"/>
          <w:sz w:val="26"/>
          <w:szCs w:val="26"/>
        </w:rPr>
        <w:lastRenderedPageBreak/>
        <w:t xml:space="preserve">Dictamen de la Comisión Permanente de </w:t>
      </w:r>
      <w:r w:rsidR="002812B4">
        <w:rPr>
          <w:rFonts w:ascii="Arial Narrow" w:hAnsi="Arial Narrow" w:cs="Tahoma"/>
          <w:iCs/>
          <w:color w:val="000000"/>
          <w:sz w:val="26"/>
          <w:szCs w:val="26"/>
        </w:rPr>
        <w:t>Puntos Constitucionales y gobernación, que modifica la Ley q</w:t>
      </w:r>
      <w:r w:rsidR="00B352BF">
        <w:rPr>
          <w:rFonts w:ascii="Arial Narrow" w:hAnsi="Arial Narrow" w:cs="Tahoma"/>
          <w:iCs/>
          <w:color w:val="000000"/>
          <w:sz w:val="26"/>
          <w:szCs w:val="26"/>
        </w:rPr>
        <w:t>ue crea el Instituto de Segurid</w:t>
      </w:r>
      <w:r w:rsidR="002812B4">
        <w:rPr>
          <w:rFonts w:ascii="Arial Narrow" w:hAnsi="Arial Narrow" w:cs="Tahoma"/>
          <w:iCs/>
          <w:color w:val="000000"/>
          <w:sz w:val="26"/>
          <w:szCs w:val="26"/>
        </w:rPr>
        <w:t xml:space="preserve">ad Jurídica Patrimonial de Yucatán y la Ley de Gobierno de los Municipios del </w:t>
      </w:r>
      <w:r w:rsidR="00B352BF">
        <w:rPr>
          <w:rFonts w:ascii="Arial Narrow" w:hAnsi="Arial Narrow" w:cs="Tahoma"/>
          <w:iCs/>
          <w:color w:val="000000"/>
          <w:sz w:val="26"/>
          <w:szCs w:val="26"/>
        </w:rPr>
        <w:t>Estado de Yucatán.</w:t>
      </w:r>
    </w:p>
    <w:p w14:paraId="70BCA3B1" w14:textId="3082DFFE" w:rsidR="0089731B" w:rsidRPr="004C1C46" w:rsidRDefault="00AB1C67" w:rsidP="003E1DAA">
      <w:pPr>
        <w:pStyle w:val="Prrafodelista"/>
        <w:numPr>
          <w:ilvl w:val="0"/>
          <w:numId w:val="1"/>
        </w:numPr>
        <w:autoSpaceDE w:val="0"/>
        <w:autoSpaceDN w:val="0"/>
        <w:adjustRightInd w:val="0"/>
        <w:jc w:val="both"/>
        <w:rPr>
          <w:rFonts w:ascii="Arial Narrow" w:hAnsi="Arial Narrow" w:cs="Courier New"/>
          <w:sz w:val="26"/>
          <w:szCs w:val="26"/>
        </w:rPr>
      </w:pPr>
      <w:r w:rsidRPr="00AB1C67">
        <w:rPr>
          <w:rFonts w:ascii="Arial Narrow" w:eastAsia="Calibri" w:hAnsi="Arial Narrow" w:cs="Tahoma"/>
          <w:iCs/>
          <w:sz w:val="26"/>
          <w:szCs w:val="26"/>
        </w:rPr>
        <w:t xml:space="preserve">Dictamen de la Comisión Permanente de </w:t>
      </w:r>
      <w:r w:rsidR="00B352BF">
        <w:rPr>
          <w:rFonts w:ascii="Arial Narrow" w:eastAsia="Calibri" w:hAnsi="Arial Narrow" w:cs="Tahoma"/>
          <w:iCs/>
          <w:sz w:val="26"/>
          <w:szCs w:val="26"/>
        </w:rPr>
        <w:t>Puntos Constitucionales y Gobernación, por el que se modifica la Ley del Catastro del Estado de Yucatán.</w:t>
      </w:r>
    </w:p>
    <w:p w14:paraId="14BAC41D" w14:textId="14775D1F" w:rsidR="004C1C46" w:rsidRPr="004C1C46" w:rsidRDefault="005F6B28" w:rsidP="003E1DAA">
      <w:pPr>
        <w:pStyle w:val="Prrafodelista"/>
        <w:numPr>
          <w:ilvl w:val="0"/>
          <w:numId w:val="1"/>
        </w:numPr>
        <w:autoSpaceDE w:val="0"/>
        <w:autoSpaceDN w:val="0"/>
        <w:adjustRightInd w:val="0"/>
        <w:jc w:val="both"/>
        <w:rPr>
          <w:rFonts w:ascii="Arial Narrow" w:hAnsi="Arial Narrow" w:cs="Courier New"/>
          <w:sz w:val="26"/>
          <w:szCs w:val="26"/>
        </w:rPr>
      </w:pPr>
      <w:r w:rsidRPr="005F6B28">
        <w:rPr>
          <w:rFonts w:ascii="Arial Narrow" w:hAnsi="Arial Narrow" w:cs="Tahoma"/>
          <w:iCs/>
          <w:color w:val="000000"/>
          <w:sz w:val="26"/>
          <w:szCs w:val="26"/>
        </w:rPr>
        <w:t xml:space="preserve">Dictamen de la Comisión Permanente de </w:t>
      </w:r>
      <w:r w:rsidR="00B352BF">
        <w:rPr>
          <w:rFonts w:ascii="Arial Narrow" w:hAnsi="Arial Narrow" w:cs="Tahoma"/>
          <w:iCs/>
          <w:color w:val="000000"/>
          <w:sz w:val="26"/>
          <w:szCs w:val="26"/>
        </w:rPr>
        <w:t xml:space="preserve">Puntos Constitucionales y Gobernación, que expide la </w:t>
      </w:r>
      <w:r w:rsidR="006A1B0B">
        <w:rPr>
          <w:rFonts w:ascii="Arial Narrow" w:hAnsi="Arial Narrow" w:cs="Tahoma"/>
          <w:iCs/>
          <w:color w:val="000000"/>
          <w:sz w:val="26"/>
          <w:szCs w:val="26"/>
        </w:rPr>
        <w:t>Ley de Coordinación Metropolitana</w:t>
      </w:r>
      <w:r w:rsidR="00B352BF">
        <w:rPr>
          <w:rFonts w:ascii="Arial Narrow" w:hAnsi="Arial Narrow" w:cs="Tahoma"/>
          <w:iCs/>
          <w:color w:val="000000"/>
          <w:sz w:val="26"/>
          <w:szCs w:val="26"/>
        </w:rPr>
        <w:t>, Desarrollo Regional y Asoci</w:t>
      </w:r>
      <w:r w:rsidR="00D5435A">
        <w:rPr>
          <w:rFonts w:ascii="Arial Narrow" w:hAnsi="Arial Narrow" w:cs="Tahoma"/>
          <w:iCs/>
          <w:color w:val="000000"/>
          <w:sz w:val="26"/>
          <w:szCs w:val="26"/>
        </w:rPr>
        <w:t>a</w:t>
      </w:r>
      <w:r w:rsidR="00B352BF">
        <w:rPr>
          <w:rFonts w:ascii="Arial Narrow" w:hAnsi="Arial Narrow" w:cs="Tahoma"/>
          <w:iCs/>
          <w:color w:val="000000"/>
          <w:sz w:val="26"/>
          <w:szCs w:val="26"/>
        </w:rPr>
        <w:t>tividad Intermunicipal del Estado de Yucatán.</w:t>
      </w:r>
    </w:p>
    <w:p w14:paraId="79D4A9DB" w14:textId="53D2EA87" w:rsidR="004C1C46" w:rsidRPr="004C1C46" w:rsidRDefault="006A1B0B" w:rsidP="003E1DAA">
      <w:pPr>
        <w:pStyle w:val="Prrafodelista"/>
        <w:numPr>
          <w:ilvl w:val="0"/>
          <w:numId w:val="1"/>
        </w:numPr>
        <w:autoSpaceDE w:val="0"/>
        <w:autoSpaceDN w:val="0"/>
        <w:adjustRightInd w:val="0"/>
        <w:jc w:val="both"/>
        <w:rPr>
          <w:rFonts w:ascii="Arial Narrow" w:hAnsi="Arial Narrow" w:cs="Courier New"/>
          <w:sz w:val="26"/>
          <w:szCs w:val="26"/>
        </w:rPr>
      </w:pPr>
      <w:r>
        <w:rPr>
          <w:rFonts w:ascii="Arial Narrow" w:hAnsi="Arial Narrow" w:cs="Tahoma"/>
          <w:iCs/>
          <w:sz w:val="26"/>
          <w:szCs w:val="26"/>
          <w:lang w:eastAsia="es-ES_tradnl"/>
        </w:rPr>
        <w:t>Dictamen de Acuerdo de la Comisión Permanente de Puntos Constitucionales y Gobernación, por el que se emite el “</w:t>
      </w:r>
      <w:r w:rsidR="00782DC6">
        <w:rPr>
          <w:rFonts w:ascii="Arial Narrow" w:hAnsi="Arial Narrow" w:cs="Tahoma"/>
          <w:iCs/>
          <w:sz w:val="26"/>
          <w:szCs w:val="26"/>
          <w:lang w:eastAsia="es-ES_tradnl"/>
        </w:rPr>
        <w:t>Protocolo del proceso de consulta d</w:t>
      </w:r>
      <w:r>
        <w:rPr>
          <w:rFonts w:ascii="Arial Narrow" w:hAnsi="Arial Narrow" w:cs="Tahoma"/>
          <w:iCs/>
          <w:sz w:val="26"/>
          <w:szCs w:val="26"/>
          <w:lang w:eastAsia="es-ES_tradnl"/>
        </w:rPr>
        <w:t>irigida a Personas</w:t>
      </w:r>
      <w:r w:rsidR="00782DC6">
        <w:rPr>
          <w:rFonts w:ascii="Arial Narrow" w:hAnsi="Arial Narrow" w:cs="Tahoma"/>
          <w:iCs/>
          <w:sz w:val="26"/>
          <w:szCs w:val="26"/>
          <w:lang w:eastAsia="es-ES_tradnl"/>
        </w:rPr>
        <w:t xml:space="preserve"> pertenecientes a los pueblos y comunidades indígenas mayas con asentamiento </w:t>
      </w:r>
      <w:r w:rsidR="00D5435A">
        <w:rPr>
          <w:rFonts w:ascii="Arial Narrow" w:hAnsi="Arial Narrow" w:cs="Tahoma"/>
          <w:iCs/>
          <w:sz w:val="26"/>
          <w:szCs w:val="26"/>
          <w:lang w:eastAsia="es-ES_tradnl"/>
        </w:rPr>
        <w:t>en el Estado de Yucatán; a los Sistemas de Gobierno y a las Autoridades Tradicionales Mayas; Organizaciones y/o I</w:t>
      </w:r>
      <w:r w:rsidR="00782DC6">
        <w:rPr>
          <w:rFonts w:ascii="Arial Narrow" w:hAnsi="Arial Narrow" w:cs="Tahoma"/>
          <w:iCs/>
          <w:sz w:val="26"/>
          <w:szCs w:val="26"/>
          <w:lang w:eastAsia="es-ES_tradnl"/>
        </w:rPr>
        <w:t xml:space="preserve">nstituciones que atiendan, salvaguarden y representen a los derechos de los pueblos y comunidades indígenas mayas, en materia de representantes indígenas mayas ante los </w:t>
      </w:r>
      <w:r w:rsidR="00191689">
        <w:rPr>
          <w:rFonts w:ascii="Arial Narrow" w:hAnsi="Arial Narrow" w:cs="Tahoma"/>
          <w:iCs/>
          <w:sz w:val="26"/>
          <w:szCs w:val="26"/>
          <w:lang w:eastAsia="es-ES_tradnl"/>
        </w:rPr>
        <w:t>A</w:t>
      </w:r>
      <w:r w:rsidR="00DD1F80">
        <w:rPr>
          <w:rFonts w:ascii="Arial Narrow" w:hAnsi="Arial Narrow" w:cs="Tahoma"/>
          <w:iCs/>
          <w:sz w:val="26"/>
          <w:szCs w:val="26"/>
          <w:lang w:eastAsia="es-ES_tradnl"/>
        </w:rPr>
        <w:t>yuntamientos</w:t>
      </w:r>
      <w:r w:rsidR="00782DC6">
        <w:rPr>
          <w:rFonts w:ascii="Arial Narrow" w:hAnsi="Arial Narrow" w:cs="Tahoma"/>
          <w:iCs/>
          <w:sz w:val="26"/>
          <w:szCs w:val="26"/>
          <w:lang w:eastAsia="es-ES_tradnl"/>
        </w:rPr>
        <w:t>”.</w:t>
      </w:r>
    </w:p>
    <w:p w14:paraId="2B8758F5" w14:textId="008E9F5A" w:rsidR="004C1C46" w:rsidRPr="004C1C46" w:rsidRDefault="00010111" w:rsidP="003E1DAA">
      <w:pPr>
        <w:pStyle w:val="Prrafodelista"/>
        <w:numPr>
          <w:ilvl w:val="0"/>
          <w:numId w:val="1"/>
        </w:numPr>
        <w:autoSpaceDE w:val="0"/>
        <w:autoSpaceDN w:val="0"/>
        <w:adjustRightInd w:val="0"/>
        <w:jc w:val="both"/>
        <w:rPr>
          <w:rFonts w:ascii="Arial Narrow" w:hAnsi="Arial Narrow" w:cs="Courier New"/>
          <w:sz w:val="26"/>
          <w:szCs w:val="26"/>
        </w:rPr>
      </w:pPr>
      <w:r>
        <w:rPr>
          <w:rFonts w:ascii="Arial Narrow" w:hAnsi="Arial Narrow" w:cs="Tahoma"/>
          <w:iCs/>
          <w:sz w:val="26"/>
          <w:szCs w:val="26"/>
          <w:lang w:eastAsia="es-ES_tradnl"/>
        </w:rPr>
        <w:t xml:space="preserve">Propuesta de Acuerdo, relativa a la expedición de la convocatoria, dirigida a las personas pertenecientes a los pueblos y comunidades indígenas mayas con asentamiento </w:t>
      </w:r>
      <w:r w:rsidR="00D5435A">
        <w:rPr>
          <w:rFonts w:ascii="Arial Narrow" w:hAnsi="Arial Narrow" w:cs="Tahoma"/>
          <w:iCs/>
          <w:sz w:val="26"/>
          <w:szCs w:val="26"/>
          <w:lang w:eastAsia="es-ES_tradnl"/>
        </w:rPr>
        <w:t>en el Estado de Yucatán; a los S</w:t>
      </w:r>
      <w:r>
        <w:rPr>
          <w:rFonts w:ascii="Arial Narrow" w:hAnsi="Arial Narrow" w:cs="Tahoma"/>
          <w:iCs/>
          <w:sz w:val="26"/>
          <w:szCs w:val="26"/>
          <w:lang w:eastAsia="es-ES_tradnl"/>
        </w:rPr>
        <w:t>i</w:t>
      </w:r>
      <w:r w:rsidR="00D5435A">
        <w:rPr>
          <w:rFonts w:ascii="Arial Narrow" w:hAnsi="Arial Narrow" w:cs="Tahoma"/>
          <w:iCs/>
          <w:sz w:val="26"/>
          <w:szCs w:val="26"/>
          <w:lang w:eastAsia="es-ES_tradnl"/>
        </w:rPr>
        <w:t>stemas de Gobierno y a las Autoridades Tradicionales Mayas; Organizaciones y/o I</w:t>
      </w:r>
      <w:r>
        <w:rPr>
          <w:rFonts w:ascii="Arial Narrow" w:hAnsi="Arial Narrow" w:cs="Tahoma"/>
          <w:iCs/>
          <w:sz w:val="26"/>
          <w:szCs w:val="26"/>
          <w:lang w:eastAsia="es-ES_tradnl"/>
        </w:rPr>
        <w:t>nstituciones que atiendan, salvaguarden y representen los derechos de los pueblos y comunidades indígenas mayas; con interés en la materia de la consulta; así como a los asentamientos indígenas urbanos mayas, a participar en los foros consulta, en materia de representantes</w:t>
      </w:r>
      <w:r w:rsidR="00191689">
        <w:rPr>
          <w:rFonts w:ascii="Arial Narrow" w:hAnsi="Arial Narrow" w:cs="Tahoma"/>
          <w:iCs/>
          <w:sz w:val="26"/>
          <w:szCs w:val="26"/>
          <w:lang w:eastAsia="es-ES_tradnl"/>
        </w:rPr>
        <w:t xml:space="preserve"> indígenas mayas ante los A</w:t>
      </w:r>
      <w:r w:rsidR="00C8420F">
        <w:rPr>
          <w:rFonts w:ascii="Arial Narrow" w:hAnsi="Arial Narrow" w:cs="Tahoma"/>
          <w:iCs/>
          <w:sz w:val="26"/>
          <w:szCs w:val="26"/>
          <w:lang w:eastAsia="es-ES_tradnl"/>
        </w:rPr>
        <w:t>yuntamientos, suscrita por las Diputadas y los Diputados integrantes de la Comisión Permanente de Puntos Constitucionales y Gobernación.</w:t>
      </w:r>
    </w:p>
    <w:p w14:paraId="0E20D146" w14:textId="5D4CDD81" w:rsidR="004C1C46" w:rsidRPr="004C1C46" w:rsidRDefault="00C8420F" w:rsidP="003E1DAA">
      <w:pPr>
        <w:pStyle w:val="Prrafodelista"/>
        <w:numPr>
          <w:ilvl w:val="0"/>
          <w:numId w:val="1"/>
        </w:numPr>
        <w:autoSpaceDE w:val="0"/>
        <w:autoSpaceDN w:val="0"/>
        <w:adjustRightInd w:val="0"/>
        <w:jc w:val="both"/>
        <w:rPr>
          <w:rFonts w:ascii="Arial Narrow" w:hAnsi="Arial Narrow" w:cs="Courier New"/>
          <w:sz w:val="26"/>
          <w:szCs w:val="26"/>
        </w:rPr>
      </w:pPr>
      <w:bookmarkStart w:id="1" w:name="_Hlk136122893"/>
      <w:r>
        <w:rPr>
          <w:rFonts w:ascii="Arial Narrow" w:eastAsia="Calibri" w:hAnsi="Arial Narrow" w:cs="Tahoma"/>
          <w:iCs/>
          <w:sz w:val="26"/>
          <w:szCs w:val="26"/>
        </w:rPr>
        <w:t>Elección de los Diputados que integrarán la Comisión Instaladora y de Entrega-Recepción.</w:t>
      </w:r>
      <w:bookmarkEnd w:id="1"/>
    </w:p>
    <w:p w14:paraId="4F9C705D" w14:textId="07980B59" w:rsidR="004C1C46" w:rsidRPr="0089731B" w:rsidRDefault="002949F3" w:rsidP="003E1DAA">
      <w:pPr>
        <w:pStyle w:val="Prrafodelista"/>
        <w:numPr>
          <w:ilvl w:val="0"/>
          <w:numId w:val="1"/>
        </w:numPr>
        <w:autoSpaceDE w:val="0"/>
        <w:autoSpaceDN w:val="0"/>
        <w:adjustRightInd w:val="0"/>
        <w:jc w:val="both"/>
        <w:rPr>
          <w:rFonts w:ascii="Arial Narrow" w:hAnsi="Arial Narrow" w:cs="Courier New"/>
          <w:sz w:val="26"/>
          <w:szCs w:val="26"/>
        </w:rPr>
      </w:pPr>
      <w:r w:rsidRPr="002949F3">
        <w:rPr>
          <w:rFonts w:ascii="Arial Narrow" w:hAnsi="Arial Narrow" w:cs="Tahoma"/>
          <w:iCs/>
          <w:sz w:val="26"/>
          <w:szCs w:val="26"/>
        </w:rPr>
        <w:t>Elección de los Diputados que integrarán la Diputación Permanente que Fungirá durante el Receso del Congreso del Estado</w:t>
      </w:r>
      <w:r w:rsidR="004C1C46">
        <w:rPr>
          <w:rFonts w:ascii="Arial Narrow" w:hAnsi="Arial Narrow" w:cs="Tahoma"/>
          <w:iCs/>
          <w:sz w:val="26"/>
          <w:szCs w:val="26"/>
          <w:lang w:val="es-ES_tradnl"/>
        </w:rPr>
        <w:t>.</w:t>
      </w:r>
    </w:p>
    <w:p w14:paraId="1A11C5B1" w14:textId="36D9D125" w:rsidR="00416861" w:rsidRDefault="00416861" w:rsidP="00416861">
      <w:pPr>
        <w:pStyle w:val="Prrafodelista"/>
        <w:autoSpaceDE w:val="0"/>
        <w:autoSpaceDN w:val="0"/>
        <w:adjustRightInd w:val="0"/>
        <w:jc w:val="both"/>
        <w:rPr>
          <w:rFonts w:ascii="Arial Narrow" w:hAnsi="Arial Narrow" w:cs="Tahoma"/>
          <w:iCs/>
          <w:sz w:val="26"/>
          <w:szCs w:val="26"/>
          <w:lang w:val="es-ES_tradnl"/>
        </w:rPr>
      </w:pPr>
    </w:p>
    <w:p w14:paraId="7C63D6D3" w14:textId="1364B4C8" w:rsidR="00416861" w:rsidRDefault="00416861" w:rsidP="005C78C0">
      <w:pPr>
        <w:pStyle w:val="Prrafodelista"/>
        <w:widowControl/>
        <w:shd w:val="clear" w:color="auto" w:fill="FFFFFF"/>
        <w:tabs>
          <w:tab w:val="left" w:pos="567"/>
        </w:tabs>
        <w:ind w:left="0" w:firstLine="426"/>
        <w:jc w:val="both"/>
        <w:rPr>
          <w:rFonts w:ascii="Arial Narrow" w:hAnsi="Arial Narrow"/>
          <w:iCs/>
          <w:sz w:val="26"/>
          <w:szCs w:val="26"/>
        </w:rPr>
      </w:pPr>
      <w:r w:rsidRPr="00416861">
        <w:rPr>
          <w:rFonts w:ascii="Arial Narrow" w:hAnsi="Arial Narrow"/>
          <w:bCs/>
          <w:iCs/>
          <w:sz w:val="26"/>
          <w:szCs w:val="26"/>
        </w:rPr>
        <w:t>IV.-</w:t>
      </w:r>
      <w:r w:rsidRPr="000032A2">
        <w:rPr>
          <w:rFonts w:ascii="Arial Narrow" w:hAnsi="Arial Narrow"/>
          <w:iCs/>
          <w:sz w:val="26"/>
          <w:szCs w:val="26"/>
        </w:rPr>
        <w:t xml:space="preserve"> Asuntos generales.</w:t>
      </w:r>
    </w:p>
    <w:p w14:paraId="68564017" w14:textId="717AB1FF" w:rsidR="00E84A57" w:rsidRDefault="00416861" w:rsidP="005C78C0">
      <w:pPr>
        <w:shd w:val="clear" w:color="auto" w:fill="FFFFFF"/>
        <w:ind w:firstLine="426"/>
        <w:jc w:val="both"/>
        <w:rPr>
          <w:rFonts w:ascii="Arial Narrow" w:hAnsi="Arial Narrow"/>
          <w:bCs/>
          <w:iCs/>
          <w:sz w:val="26"/>
          <w:szCs w:val="26"/>
        </w:rPr>
      </w:pPr>
      <w:r w:rsidRPr="00416861">
        <w:rPr>
          <w:rFonts w:ascii="Arial Narrow" w:hAnsi="Arial Narrow"/>
          <w:bCs/>
          <w:iCs/>
          <w:sz w:val="26"/>
          <w:szCs w:val="26"/>
        </w:rPr>
        <w:t>V.- C</w:t>
      </w:r>
      <w:r w:rsidR="00E84A57">
        <w:rPr>
          <w:rFonts w:ascii="Arial Narrow" w:hAnsi="Arial Narrow"/>
          <w:bCs/>
          <w:iCs/>
          <w:sz w:val="26"/>
          <w:szCs w:val="26"/>
        </w:rPr>
        <w:t xml:space="preserve">lausura del Segundo Período Ordinario de Sesiones, correspondiente al </w:t>
      </w:r>
      <w:r w:rsidR="009923BD">
        <w:rPr>
          <w:rFonts w:ascii="Arial Narrow" w:hAnsi="Arial Narrow"/>
          <w:bCs/>
          <w:iCs/>
          <w:sz w:val="26"/>
          <w:szCs w:val="26"/>
        </w:rPr>
        <w:t>Tercer</w:t>
      </w:r>
      <w:r w:rsidR="00E84A57">
        <w:rPr>
          <w:rFonts w:ascii="Arial Narrow" w:hAnsi="Arial Narrow"/>
          <w:bCs/>
          <w:iCs/>
          <w:sz w:val="26"/>
          <w:szCs w:val="26"/>
        </w:rPr>
        <w:t xml:space="preserve"> Año de Ejercicio Constitucional de esta Sexagésima Tercera Legislatura del Estado.</w:t>
      </w:r>
    </w:p>
    <w:p w14:paraId="45CED59B" w14:textId="2D9022D6" w:rsidR="002653B4" w:rsidRDefault="005C78C0" w:rsidP="005C78C0">
      <w:pPr>
        <w:shd w:val="clear" w:color="auto" w:fill="FFFFFF"/>
        <w:tabs>
          <w:tab w:val="left" w:pos="426"/>
        </w:tabs>
        <w:ind w:firstLine="284"/>
        <w:jc w:val="both"/>
        <w:rPr>
          <w:rFonts w:ascii="Arial Narrow" w:hAnsi="Arial Narrow"/>
          <w:bCs/>
          <w:iCs/>
          <w:sz w:val="26"/>
          <w:szCs w:val="26"/>
        </w:rPr>
      </w:pPr>
      <w:r>
        <w:rPr>
          <w:rFonts w:ascii="Arial Narrow" w:hAnsi="Arial Narrow"/>
          <w:bCs/>
          <w:iCs/>
          <w:sz w:val="26"/>
          <w:szCs w:val="26"/>
        </w:rPr>
        <w:t xml:space="preserve">  </w:t>
      </w:r>
      <w:r w:rsidR="002653B4">
        <w:rPr>
          <w:rFonts w:ascii="Arial Narrow" w:hAnsi="Arial Narrow"/>
          <w:bCs/>
          <w:iCs/>
          <w:sz w:val="26"/>
          <w:szCs w:val="26"/>
        </w:rPr>
        <w:t>VI.- Receso que será dispuesto para que esta Mesa Directiva, elabore la Minuta de Decreto de Clausura.</w:t>
      </w:r>
    </w:p>
    <w:p w14:paraId="4269C658" w14:textId="318FE2D4" w:rsidR="002653B4" w:rsidRDefault="005C78C0" w:rsidP="005C78C0">
      <w:pPr>
        <w:shd w:val="clear" w:color="auto" w:fill="FFFFFF"/>
        <w:ind w:firstLine="284"/>
        <w:jc w:val="both"/>
        <w:rPr>
          <w:rFonts w:ascii="Arial Narrow" w:hAnsi="Arial Narrow"/>
          <w:bCs/>
          <w:iCs/>
          <w:sz w:val="26"/>
          <w:szCs w:val="26"/>
        </w:rPr>
      </w:pPr>
      <w:r>
        <w:rPr>
          <w:rFonts w:ascii="Arial Narrow" w:hAnsi="Arial Narrow"/>
          <w:bCs/>
          <w:iCs/>
          <w:sz w:val="26"/>
          <w:szCs w:val="26"/>
        </w:rPr>
        <w:t xml:space="preserve">  </w:t>
      </w:r>
      <w:r w:rsidR="002653B4">
        <w:rPr>
          <w:rFonts w:ascii="Arial Narrow" w:hAnsi="Arial Narrow"/>
          <w:bCs/>
          <w:iCs/>
          <w:sz w:val="26"/>
          <w:szCs w:val="26"/>
        </w:rPr>
        <w:t xml:space="preserve">VII.- Lectura de la Minuta de Decreto de Clausura, y </w:t>
      </w:r>
    </w:p>
    <w:p w14:paraId="4F0E964E" w14:textId="5B89DCA7" w:rsidR="00416861" w:rsidRDefault="005C78C0" w:rsidP="00416861">
      <w:pPr>
        <w:shd w:val="clear" w:color="auto" w:fill="FFFFFF"/>
        <w:ind w:firstLine="284"/>
        <w:jc w:val="both"/>
        <w:rPr>
          <w:rFonts w:ascii="Arial Narrow" w:hAnsi="Arial Narrow"/>
          <w:b/>
          <w:iCs/>
          <w:sz w:val="26"/>
          <w:szCs w:val="26"/>
        </w:rPr>
      </w:pPr>
      <w:r>
        <w:rPr>
          <w:rFonts w:ascii="Arial Narrow" w:hAnsi="Arial Narrow"/>
          <w:bCs/>
          <w:iCs/>
          <w:sz w:val="26"/>
          <w:szCs w:val="26"/>
        </w:rPr>
        <w:t xml:space="preserve">  </w:t>
      </w:r>
      <w:r w:rsidR="00416861" w:rsidRPr="00416861">
        <w:rPr>
          <w:rFonts w:ascii="Arial Narrow" w:hAnsi="Arial Narrow"/>
          <w:bCs/>
          <w:iCs/>
          <w:sz w:val="26"/>
          <w:szCs w:val="26"/>
        </w:rPr>
        <w:t>V</w:t>
      </w:r>
      <w:r w:rsidR="002653B4">
        <w:rPr>
          <w:rFonts w:ascii="Arial Narrow" w:hAnsi="Arial Narrow"/>
          <w:bCs/>
          <w:iCs/>
          <w:sz w:val="26"/>
          <w:szCs w:val="26"/>
        </w:rPr>
        <w:t>II</w:t>
      </w:r>
      <w:r w:rsidR="00416861" w:rsidRPr="00416861">
        <w:rPr>
          <w:rFonts w:ascii="Arial Narrow" w:hAnsi="Arial Narrow"/>
          <w:bCs/>
          <w:iCs/>
          <w:sz w:val="26"/>
          <w:szCs w:val="26"/>
        </w:rPr>
        <w:t>I.-</w:t>
      </w:r>
      <w:r w:rsidR="00416861" w:rsidRPr="000032A2">
        <w:rPr>
          <w:rFonts w:ascii="Arial Narrow" w:hAnsi="Arial Narrow"/>
          <w:iCs/>
          <w:sz w:val="26"/>
          <w:szCs w:val="26"/>
        </w:rPr>
        <w:t xml:space="preserve"> Clausura de la sesión.</w:t>
      </w:r>
    </w:p>
    <w:p w14:paraId="7DFFD770" w14:textId="77777777" w:rsidR="00D021A6" w:rsidRDefault="00D021A6" w:rsidP="002A5A95">
      <w:pPr>
        <w:ind w:left="567" w:firstLine="284"/>
        <w:jc w:val="both"/>
        <w:rPr>
          <w:rFonts w:ascii="Arial Narrow" w:hAnsi="Arial Narrow" w:cs="Courier New"/>
          <w:bCs/>
          <w:sz w:val="26"/>
          <w:szCs w:val="26"/>
          <w:lang w:val="es-MX"/>
        </w:rPr>
      </w:pPr>
    </w:p>
    <w:p w14:paraId="06F0B0E3" w14:textId="0AFF2AE7" w:rsidR="00057FB1" w:rsidRDefault="00B377B0" w:rsidP="002A5A95">
      <w:pPr>
        <w:ind w:left="567" w:firstLine="284"/>
        <w:jc w:val="both"/>
        <w:rPr>
          <w:rFonts w:ascii="Arial Narrow" w:hAnsi="Arial Narrow" w:cs="Courier New"/>
          <w:sz w:val="26"/>
          <w:szCs w:val="26"/>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5402C2">
        <w:rPr>
          <w:rFonts w:ascii="Arial Narrow" w:hAnsi="Arial Narrow" w:cs="Courier New"/>
          <w:sz w:val="26"/>
          <w:szCs w:val="26"/>
          <w:lang w:val="es-MX"/>
        </w:rPr>
        <w:t>El</w:t>
      </w:r>
      <w:r w:rsidR="005402C2">
        <w:rPr>
          <w:rFonts w:ascii="Arial Narrow" w:hAnsi="Arial Narrow" w:cs="Courier New"/>
          <w:sz w:val="26"/>
          <w:szCs w:val="26"/>
        </w:rPr>
        <w:t xml:space="preserve"> Presidente</w:t>
      </w:r>
      <w:r w:rsidR="005402C2" w:rsidRPr="00A55D54">
        <w:rPr>
          <w:rFonts w:ascii="Arial Narrow" w:hAnsi="Arial Narrow" w:cs="Courier New"/>
          <w:sz w:val="26"/>
          <w:szCs w:val="26"/>
        </w:rPr>
        <w:t xml:space="preserve"> </w:t>
      </w:r>
      <w:r w:rsidR="005402C2">
        <w:rPr>
          <w:rFonts w:ascii="Arial Narrow" w:hAnsi="Arial Narrow" w:cs="Courier New"/>
          <w:sz w:val="26"/>
          <w:szCs w:val="26"/>
        </w:rPr>
        <w:t xml:space="preserve">en cumplimiento a lo establecido en los Artículos 65 y 82 Fracción I del Reglamento de la Ley de Gobierno del Poder Legislativo del Estado de Yucatán, </w:t>
      </w:r>
      <w:r w:rsidR="005402C2" w:rsidRPr="00ED3EC3">
        <w:rPr>
          <w:rFonts w:ascii="Arial Narrow" w:hAnsi="Arial Narrow" w:cs="Courier New"/>
          <w:b/>
          <w:bCs/>
          <w:sz w:val="26"/>
          <w:szCs w:val="26"/>
        </w:rPr>
        <w:t>sometió a discusión</w:t>
      </w:r>
      <w:r w:rsidR="005402C2">
        <w:rPr>
          <w:rFonts w:ascii="Arial Narrow" w:hAnsi="Arial Narrow" w:cs="Courier New"/>
          <w:sz w:val="26"/>
          <w:szCs w:val="26"/>
        </w:rPr>
        <w:t xml:space="preserve"> de las Diputadas y los Diputados la</w:t>
      </w:r>
      <w:r w:rsidR="00F826F1">
        <w:rPr>
          <w:rFonts w:ascii="Arial Narrow" w:hAnsi="Arial Narrow" w:cs="Courier New"/>
          <w:sz w:val="26"/>
          <w:szCs w:val="26"/>
        </w:rPr>
        <w:t xml:space="preserve"> síntesis del Acta de la sesión</w:t>
      </w:r>
      <w:r w:rsidR="005402C2">
        <w:rPr>
          <w:rFonts w:ascii="Arial Narrow" w:hAnsi="Arial Narrow" w:cs="Courier New"/>
          <w:sz w:val="26"/>
          <w:szCs w:val="26"/>
        </w:rPr>
        <w:t xml:space="preserve"> de fecha </w:t>
      </w:r>
      <w:r w:rsidR="00F826F1">
        <w:rPr>
          <w:rFonts w:ascii="Arial Narrow" w:hAnsi="Arial Narrow" w:cs="Courier New"/>
          <w:sz w:val="26"/>
          <w:szCs w:val="26"/>
        </w:rPr>
        <w:t>treinta de mayo del año 2024</w:t>
      </w:r>
      <w:r w:rsidR="005402C2">
        <w:rPr>
          <w:rFonts w:ascii="Arial Narrow" w:hAnsi="Arial Narrow" w:cs="Courier New"/>
          <w:sz w:val="26"/>
          <w:szCs w:val="26"/>
        </w:rPr>
        <w:t xml:space="preserve"> incluida en el sistema electrónico; no habiéndola, se </w:t>
      </w:r>
      <w:r w:rsidR="005402C2" w:rsidRPr="00F32E8E">
        <w:rPr>
          <w:rFonts w:ascii="Arial Narrow" w:hAnsi="Arial Narrow" w:cs="Courier New"/>
          <w:b/>
          <w:bCs/>
          <w:sz w:val="26"/>
          <w:szCs w:val="26"/>
        </w:rPr>
        <w:t>somete a votación</w:t>
      </w:r>
      <w:r w:rsidR="005402C2">
        <w:rPr>
          <w:rFonts w:ascii="Arial Narrow" w:hAnsi="Arial Narrow" w:cs="Courier New"/>
          <w:sz w:val="26"/>
          <w:szCs w:val="26"/>
        </w:rPr>
        <w:t xml:space="preserve"> la síntesis del Acta, en forma económica, </w:t>
      </w:r>
      <w:r w:rsidR="005402C2" w:rsidRPr="00ED3EC3">
        <w:rPr>
          <w:rFonts w:ascii="Arial Narrow" w:hAnsi="Arial Narrow" w:cs="Courier New"/>
          <w:b/>
          <w:bCs/>
          <w:sz w:val="26"/>
          <w:szCs w:val="26"/>
        </w:rPr>
        <w:t>siendo aprobada por unanimidad</w:t>
      </w:r>
      <w:r w:rsidR="005402C2">
        <w:rPr>
          <w:rFonts w:ascii="Arial Narrow" w:hAnsi="Arial Narrow" w:cs="Courier New"/>
          <w:sz w:val="26"/>
          <w:szCs w:val="26"/>
        </w:rPr>
        <w:t>.</w:t>
      </w:r>
    </w:p>
    <w:p w14:paraId="46CB37B7" w14:textId="77777777" w:rsidR="005402C2" w:rsidRDefault="005402C2" w:rsidP="002A5A95">
      <w:pPr>
        <w:ind w:left="567" w:firstLine="284"/>
        <w:jc w:val="both"/>
        <w:rPr>
          <w:rFonts w:ascii="Arial Narrow" w:hAnsi="Arial Narrow" w:cs="Courier New"/>
          <w:sz w:val="26"/>
          <w:szCs w:val="26"/>
        </w:rPr>
      </w:pPr>
    </w:p>
    <w:p w14:paraId="2D27C1D4" w14:textId="5923AB05" w:rsidR="00A57A6E" w:rsidRDefault="00A57A6E" w:rsidP="00A57A6E">
      <w:pPr>
        <w:ind w:left="567" w:firstLine="284"/>
        <w:jc w:val="both"/>
        <w:rPr>
          <w:rFonts w:ascii="Arial Narrow" w:hAnsi="Arial Narrow" w:cs="Courier New"/>
          <w:sz w:val="26"/>
          <w:szCs w:val="26"/>
        </w:rPr>
      </w:pPr>
      <w:r w:rsidRPr="00677C0D">
        <w:rPr>
          <w:rFonts w:ascii="Arial Narrow" w:hAnsi="Arial Narrow" w:cs="Courier New"/>
          <w:sz w:val="26"/>
          <w:szCs w:val="26"/>
        </w:rPr>
        <w:t>III.- El Presidente de la Mesa Directiva; continuando con el orden del día, solicitó al Secretario</w:t>
      </w:r>
      <w:r>
        <w:rPr>
          <w:rFonts w:ascii="Arial Narrow" w:hAnsi="Arial Narrow" w:cs="Courier New"/>
          <w:sz w:val="26"/>
          <w:szCs w:val="26"/>
        </w:rPr>
        <w:t xml:space="preserve"> Diputado Rafael Alejandro Echazarreta Torres, dar inicio a los asuntos en cartera:</w:t>
      </w:r>
    </w:p>
    <w:p w14:paraId="10F3C0C0" w14:textId="77777777" w:rsidR="001F7214" w:rsidRDefault="001F7214" w:rsidP="00A57A6E">
      <w:pPr>
        <w:ind w:left="567" w:firstLine="284"/>
        <w:jc w:val="both"/>
        <w:rPr>
          <w:rFonts w:ascii="Arial Narrow" w:hAnsi="Arial Narrow" w:cs="Courier New"/>
          <w:sz w:val="26"/>
          <w:szCs w:val="26"/>
        </w:rPr>
      </w:pPr>
    </w:p>
    <w:p w14:paraId="26AE2731" w14:textId="7ECA92DC" w:rsidR="001F7214" w:rsidRDefault="001F7214" w:rsidP="00A57A6E">
      <w:pPr>
        <w:ind w:left="567" w:firstLine="284"/>
        <w:jc w:val="both"/>
        <w:rPr>
          <w:rFonts w:ascii="Arial Narrow" w:hAnsi="Arial Narrow" w:cs="Courier New"/>
          <w:sz w:val="26"/>
          <w:szCs w:val="26"/>
        </w:rPr>
      </w:pPr>
      <w:r>
        <w:rPr>
          <w:rFonts w:ascii="Arial Narrow" w:hAnsi="Arial Narrow" w:cs="Courier New"/>
          <w:sz w:val="26"/>
          <w:szCs w:val="26"/>
        </w:rPr>
        <w:t>El Secretario Diputado Rafael Alejandro Echazarreta Torres, dio inicio a los asuntos en cartera:</w:t>
      </w:r>
    </w:p>
    <w:p w14:paraId="16041957" w14:textId="77777777" w:rsidR="00D021A6" w:rsidRDefault="00D021A6" w:rsidP="00A87D74">
      <w:pPr>
        <w:ind w:left="567" w:firstLine="284"/>
        <w:jc w:val="both"/>
        <w:rPr>
          <w:rFonts w:ascii="Arial Narrow" w:hAnsi="Arial Narrow" w:cs="Courier New"/>
          <w:sz w:val="26"/>
          <w:szCs w:val="26"/>
        </w:rPr>
      </w:pPr>
    </w:p>
    <w:p w14:paraId="7E637AD7" w14:textId="7A1D9198" w:rsidR="003B1EA2" w:rsidRDefault="001F3A02" w:rsidP="00AE42CF">
      <w:pPr>
        <w:ind w:left="708" w:firstLine="284"/>
        <w:jc w:val="both"/>
        <w:rPr>
          <w:rFonts w:ascii="Arial Narrow" w:hAnsi="Arial Narrow"/>
          <w:iCs/>
          <w:sz w:val="26"/>
          <w:szCs w:val="26"/>
        </w:rPr>
      </w:pPr>
      <w:r w:rsidRPr="00372273">
        <w:rPr>
          <w:rFonts w:ascii="Arial Narrow" w:hAnsi="Arial Narrow" w:cs="Courier New"/>
          <w:b/>
          <w:bCs/>
          <w:sz w:val="26"/>
          <w:szCs w:val="26"/>
        </w:rPr>
        <w:t>A)</w:t>
      </w:r>
      <w:r w:rsidR="009D4EFF">
        <w:rPr>
          <w:rFonts w:ascii="Arial Narrow" w:hAnsi="Arial Narrow" w:cs="Courier New"/>
          <w:b/>
          <w:bCs/>
          <w:sz w:val="26"/>
          <w:szCs w:val="26"/>
        </w:rPr>
        <w:t xml:space="preserve"> </w:t>
      </w:r>
      <w:r w:rsidR="003B1EA2" w:rsidRPr="003B1EA2">
        <w:rPr>
          <w:rFonts w:ascii="Arial Narrow" w:hAnsi="Arial Narrow"/>
          <w:iCs/>
          <w:caps/>
          <w:sz w:val="26"/>
          <w:szCs w:val="26"/>
        </w:rPr>
        <w:t>O</w:t>
      </w:r>
      <w:r w:rsidR="003B1EA2" w:rsidRPr="003B1EA2">
        <w:rPr>
          <w:rFonts w:ascii="Arial Narrow" w:hAnsi="Arial Narrow"/>
          <w:iCs/>
          <w:sz w:val="26"/>
          <w:szCs w:val="26"/>
        </w:rPr>
        <w:t xml:space="preserve">ficio del H. Ayuntamiento de </w:t>
      </w:r>
      <w:proofErr w:type="spellStart"/>
      <w:r w:rsidR="003B1EA2" w:rsidRPr="003B1EA2">
        <w:rPr>
          <w:rFonts w:ascii="Arial Narrow" w:hAnsi="Arial Narrow"/>
          <w:iCs/>
          <w:sz w:val="26"/>
          <w:szCs w:val="26"/>
        </w:rPr>
        <w:t>Dzoncahuich</w:t>
      </w:r>
      <w:proofErr w:type="spellEnd"/>
      <w:r w:rsidR="003B1EA2" w:rsidRPr="003B1EA2">
        <w:rPr>
          <w:rFonts w:ascii="Arial Narrow" w:hAnsi="Arial Narrow"/>
          <w:iCs/>
          <w:sz w:val="26"/>
          <w:szCs w:val="26"/>
        </w:rPr>
        <w:t>, Yucatán, con el que remite los informes de la cuenta pública consolidada, correspondiente al ejercicio fiscal 2023.</w:t>
      </w:r>
      <w:r w:rsidR="00F826F1">
        <w:rPr>
          <w:rFonts w:ascii="Arial Narrow" w:hAnsi="Arial Narrow"/>
          <w:iCs/>
          <w:sz w:val="26"/>
          <w:szCs w:val="26"/>
        </w:rPr>
        <w:t xml:space="preserve"> </w:t>
      </w:r>
    </w:p>
    <w:p w14:paraId="24B4E11D" w14:textId="77777777" w:rsidR="00F826F1" w:rsidRDefault="00F826F1" w:rsidP="003B1EA2">
      <w:pPr>
        <w:ind w:left="567" w:firstLine="284"/>
        <w:jc w:val="both"/>
        <w:rPr>
          <w:rFonts w:ascii="Arial Narrow" w:hAnsi="Arial Narrow" w:cs="Courier New"/>
          <w:b/>
          <w:bCs/>
          <w:sz w:val="26"/>
          <w:szCs w:val="26"/>
        </w:rPr>
      </w:pPr>
    </w:p>
    <w:p w14:paraId="5AF9EAD0" w14:textId="0F8D82B7" w:rsidR="00C10D71" w:rsidRDefault="00F826F1" w:rsidP="00C10D71">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El Presidente de la Mesa Directiva, dijo; Diputadas y Diputados, en virtud de que el dictamen ya fue dist</w:t>
      </w:r>
      <w:r w:rsidR="00156ADB">
        <w:rPr>
          <w:rFonts w:ascii="Arial Narrow" w:eastAsiaTheme="minorHAnsi" w:hAnsi="Arial Narrow" w:cs="Arial Narrow"/>
          <w:sz w:val="26"/>
          <w:szCs w:val="26"/>
          <w:lang w:eastAsia="en-US"/>
        </w:rPr>
        <w:t>ribuido en su oportunidad a todo</w:t>
      </w:r>
      <w:r>
        <w:rPr>
          <w:rFonts w:ascii="Arial Narrow" w:eastAsiaTheme="minorHAnsi" w:hAnsi="Arial Narrow" w:cs="Arial Narrow"/>
          <w:sz w:val="26"/>
          <w:szCs w:val="26"/>
          <w:lang w:eastAsia="en-US"/>
        </w:rPr>
        <w:t>s y cada uno de los integrantes de este Pleno, de conformidad con las facultades que me confiere el artículo 34 Fracción VII de la Ley de Gobierno del Poder Legislativo del Estado de Yucatán, así como lo establecido en el Artículo 84 de su propio Reglamento solicitó la dispensa del trámite de lectura del Dictamen con el objeto de que se lea únicamente el</w:t>
      </w:r>
      <w:r w:rsidR="00156ADB">
        <w:rPr>
          <w:rFonts w:ascii="Arial Narrow" w:eastAsiaTheme="minorHAnsi" w:hAnsi="Arial Narrow" w:cs="Arial Narrow"/>
          <w:sz w:val="26"/>
          <w:szCs w:val="26"/>
          <w:lang w:eastAsia="en-US"/>
        </w:rPr>
        <w:t xml:space="preserve"> Acuerdo</w:t>
      </w:r>
      <w:r>
        <w:rPr>
          <w:rFonts w:ascii="Arial Narrow" w:eastAsiaTheme="minorHAnsi" w:hAnsi="Arial Narrow" w:cs="Arial Narrow"/>
          <w:sz w:val="26"/>
          <w:szCs w:val="26"/>
          <w:lang w:eastAsia="en-US"/>
        </w:rPr>
        <w:t xml:space="preserve"> contenido en el mismo. Las y los Diputados que estén a favor de conceder la dispensa de trámite solicitado, </w:t>
      </w:r>
      <w:r w:rsidR="00743C0A">
        <w:rPr>
          <w:rFonts w:ascii="Arial Narrow" w:eastAsiaTheme="minorHAnsi" w:hAnsi="Arial Narrow" w:cs="Arial Narrow"/>
          <w:sz w:val="26"/>
          <w:szCs w:val="26"/>
          <w:lang w:eastAsia="en-US"/>
        </w:rPr>
        <w:t xml:space="preserve">manifestarlo </w:t>
      </w:r>
      <w:r>
        <w:rPr>
          <w:rFonts w:ascii="Arial Narrow" w:eastAsiaTheme="minorHAnsi" w:hAnsi="Arial Narrow" w:cs="Arial Narrow"/>
          <w:sz w:val="26"/>
          <w:szCs w:val="26"/>
          <w:lang w:eastAsia="en-US"/>
        </w:rPr>
        <w:t xml:space="preserve">en forma económica; </w:t>
      </w:r>
      <w:r>
        <w:rPr>
          <w:rFonts w:ascii="Arial Narrow" w:eastAsiaTheme="minorHAnsi" w:hAnsi="Arial Narrow" w:cs="Arial Narrow"/>
          <w:b/>
          <w:bCs/>
          <w:sz w:val="26"/>
          <w:szCs w:val="26"/>
          <w:lang w:eastAsia="en-US"/>
        </w:rPr>
        <w:t>aprobado por unanimidad</w:t>
      </w:r>
      <w:r>
        <w:rPr>
          <w:rFonts w:ascii="Arial Narrow" w:eastAsiaTheme="minorHAnsi" w:hAnsi="Arial Narrow" w:cs="Arial Narrow"/>
          <w:sz w:val="26"/>
          <w:szCs w:val="26"/>
          <w:lang w:eastAsia="en-US"/>
        </w:rPr>
        <w:t>.</w:t>
      </w:r>
    </w:p>
    <w:p w14:paraId="1ACBC6A6" w14:textId="576CEF97" w:rsidR="00F41FBE" w:rsidRPr="00F41FBE" w:rsidRDefault="00F41FBE" w:rsidP="00F54CF4">
      <w:pPr>
        <w:jc w:val="both"/>
        <w:rPr>
          <w:rFonts w:ascii="Arial Narrow" w:hAnsi="Arial Narrow"/>
          <w:sz w:val="26"/>
          <w:szCs w:val="26"/>
          <w:lang w:val="es-MX"/>
        </w:rPr>
      </w:pPr>
    </w:p>
    <w:p w14:paraId="32290081" w14:textId="1A00E2DA" w:rsidR="003B1EA2" w:rsidRPr="003B1EA2" w:rsidRDefault="00014B89" w:rsidP="003F097F">
      <w:pPr>
        <w:widowControl/>
        <w:shd w:val="clear" w:color="auto" w:fill="FFFFFF"/>
        <w:ind w:left="709" w:firstLine="284"/>
        <w:jc w:val="both"/>
        <w:rPr>
          <w:rFonts w:ascii="Arial Narrow" w:hAnsi="Arial Narrow" w:cs="Courier New"/>
          <w:b/>
          <w:sz w:val="26"/>
          <w:szCs w:val="26"/>
        </w:rPr>
      </w:pPr>
      <w:r w:rsidRPr="00761B9B">
        <w:rPr>
          <w:rFonts w:ascii="Arial Narrow" w:hAnsi="Arial Narrow" w:cs="Courier New"/>
          <w:b/>
          <w:sz w:val="26"/>
          <w:szCs w:val="26"/>
        </w:rPr>
        <w:t xml:space="preserve">B) </w:t>
      </w:r>
      <w:r w:rsidR="003B1EA2" w:rsidRPr="003B1EA2">
        <w:rPr>
          <w:rFonts w:ascii="Arial Narrow" w:hAnsi="Arial Narrow" w:cs="Tahoma"/>
          <w:iCs/>
          <w:color w:val="000000"/>
          <w:sz w:val="26"/>
          <w:szCs w:val="26"/>
        </w:rPr>
        <w:t xml:space="preserve">Dictamen de </w:t>
      </w:r>
      <w:r w:rsidR="00156ADB">
        <w:rPr>
          <w:rFonts w:ascii="Arial Narrow" w:hAnsi="Arial Narrow" w:cs="Tahoma"/>
          <w:iCs/>
          <w:color w:val="000000"/>
          <w:sz w:val="26"/>
          <w:szCs w:val="26"/>
        </w:rPr>
        <w:t>A</w:t>
      </w:r>
      <w:r w:rsidR="003B1EA2" w:rsidRPr="003B1EA2">
        <w:rPr>
          <w:rFonts w:ascii="Arial Narrow" w:hAnsi="Arial Narrow" w:cs="Tahoma"/>
          <w:iCs/>
          <w:color w:val="000000"/>
          <w:sz w:val="26"/>
          <w:szCs w:val="26"/>
        </w:rPr>
        <w:t>cuerdo de la Comisión Permanente de Vigilancia de la Cuenta Pública, Transparencia y Anticorrupción, emite las ternas de las personas candidatas que cumplieron con los requisitos de ley para ocupar el cargo de Comisionada o Comisionado del Instituto Estatal de Transparencia, Acceso a la Información Pública y Protección de Datos Personales.</w:t>
      </w:r>
    </w:p>
    <w:p w14:paraId="44DF0576" w14:textId="77777777" w:rsidR="00914FC7" w:rsidRDefault="00914FC7" w:rsidP="00F54CF4">
      <w:pPr>
        <w:jc w:val="both"/>
        <w:rPr>
          <w:rFonts w:ascii="Arial Narrow" w:hAnsi="Arial Narrow" w:cs="Courier New"/>
          <w:sz w:val="26"/>
          <w:szCs w:val="26"/>
        </w:rPr>
      </w:pPr>
    </w:p>
    <w:p w14:paraId="70107F62" w14:textId="77777777" w:rsidR="00914FC7" w:rsidRDefault="00914FC7" w:rsidP="00914FC7">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El Diputado Rafael Alejandro Echazarreta Torres dio lectura al Acuerdo:</w:t>
      </w:r>
    </w:p>
    <w:p w14:paraId="7BC11D1E" w14:textId="77777777" w:rsidR="005A027D" w:rsidRDefault="005A027D" w:rsidP="00914FC7">
      <w:pPr>
        <w:autoSpaceDE w:val="0"/>
        <w:autoSpaceDN w:val="0"/>
        <w:adjustRightInd w:val="0"/>
        <w:ind w:left="567" w:firstLine="284"/>
        <w:jc w:val="both"/>
        <w:rPr>
          <w:rFonts w:ascii="Arial Narrow" w:eastAsiaTheme="minorHAnsi" w:hAnsi="Arial Narrow" w:cs="Arial Narrow"/>
          <w:sz w:val="26"/>
          <w:szCs w:val="26"/>
          <w:lang w:eastAsia="en-US"/>
        </w:rPr>
      </w:pPr>
    </w:p>
    <w:p w14:paraId="43F3C817" w14:textId="77777777" w:rsidR="00914FC7" w:rsidRDefault="00914FC7" w:rsidP="00914FC7">
      <w:pPr>
        <w:autoSpaceDE w:val="0"/>
        <w:autoSpaceDN w:val="0"/>
        <w:adjustRightInd w:val="0"/>
        <w:ind w:left="567" w:firstLine="284"/>
        <w:jc w:val="both"/>
        <w:rPr>
          <w:rFonts w:ascii="Arial Narrow" w:eastAsiaTheme="minorHAnsi" w:hAnsi="Arial Narrow" w:cs="Arial Narrow"/>
          <w:sz w:val="26"/>
          <w:szCs w:val="26"/>
          <w:lang w:eastAsia="en-US"/>
        </w:rPr>
      </w:pPr>
    </w:p>
    <w:p w14:paraId="67440040" w14:textId="668671AB" w:rsidR="00914FC7" w:rsidRDefault="00914FC7" w:rsidP="00F54CF4">
      <w:pPr>
        <w:autoSpaceDE w:val="0"/>
        <w:autoSpaceDN w:val="0"/>
        <w:adjustRightInd w:val="0"/>
        <w:ind w:left="567"/>
        <w:jc w:val="both"/>
        <w:rPr>
          <w:rFonts w:ascii="Arial Narrow" w:eastAsiaTheme="minorHAnsi" w:hAnsi="Arial Narrow" w:cs="Arial Narrow"/>
          <w:b/>
          <w:sz w:val="26"/>
          <w:szCs w:val="26"/>
          <w:lang w:eastAsia="en-US"/>
        </w:rPr>
      </w:pPr>
      <w:r>
        <w:rPr>
          <w:rFonts w:ascii="Arial Narrow" w:eastAsiaTheme="minorHAnsi" w:hAnsi="Arial Narrow" w:cs="Arial Narrow"/>
          <w:b/>
          <w:sz w:val="26"/>
          <w:szCs w:val="26"/>
          <w:lang w:eastAsia="en-US"/>
        </w:rPr>
        <w:t>A C U E R D O Por el que la Comisión Permanente de Vigilancia de la Cuenta Pública, Transparencia y Anticorrupción, emite las ternas de las personas candidatas que cumplieron con los requisitos de ley para ocupar el cargo de Comisionada o Comisionado del Instituto Estatal de Transparencia, Acceso de la Información Pública y Protección de Datos Personales. Artículo primero.</w:t>
      </w:r>
      <w:r>
        <w:rPr>
          <w:rFonts w:ascii="Arial Narrow" w:eastAsiaTheme="minorHAnsi" w:hAnsi="Arial Narrow" w:cs="Arial Narrow"/>
          <w:sz w:val="26"/>
          <w:szCs w:val="26"/>
          <w:lang w:eastAsia="en-US"/>
        </w:rPr>
        <w:t xml:space="preserve"> La Comisión Permanente de Vigilancia de la Cuenta Pública, Transparencia y Anticorrupción, emite las ternas de las personas candidatas que cumplieron los requisitos de ley para ocupar el cargo de Comisionada o Comisionado del Instituto Estatal de Transparencia, Acceso a la información Pública y Protección de Datos Personales, especificándose que todos reúnen y cumplen con los requisitos de ley, siendo las siguientes: </w:t>
      </w:r>
      <w:r>
        <w:rPr>
          <w:rFonts w:ascii="Arial Narrow" w:eastAsiaTheme="minorHAnsi" w:hAnsi="Arial Narrow" w:cs="Arial Narrow"/>
          <w:b/>
          <w:sz w:val="26"/>
          <w:szCs w:val="26"/>
          <w:lang w:eastAsia="en-US"/>
        </w:rPr>
        <w:t xml:space="preserve">Terna1: 1 </w:t>
      </w:r>
      <w:r>
        <w:rPr>
          <w:rFonts w:ascii="Arial Narrow" w:eastAsiaTheme="minorHAnsi" w:hAnsi="Arial Narrow" w:cs="Arial Narrow"/>
          <w:sz w:val="26"/>
          <w:szCs w:val="26"/>
          <w:lang w:eastAsia="en-US"/>
        </w:rPr>
        <w:t xml:space="preserve">Mauricio Moreno Mendoza; </w:t>
      </w:r>
      <w:r>
        <w:rPr>
          <w:rFonts w:ascii="Arial Narrow" w:eastAsiaTheme="minorHAnsi" w:hAnsi="Arial Narrow" w:cs="Arial Narrow"/>
          <w:b/>
          <w:sz w:val="26"/>
          <w:szCs w:val="26"/>
          <w:lang w:eastAsia="en-US"/>
        </w:rPr>
        <w:t>2</w:t>
      </w:r>
      <w:r>
        <w:rPr>
          <w:rFonts w:ascii="Arial Narrow" w:eastAsiaTheme="minorHAnsi" w:hAnsi="Arial Narrow" w:cs="Arial Narrow"/>
          <w:sz w:val="26"/>
          <w:szCs w:val="26"/>
          <w:lang w:eastAsia="en-US"/>
        </w:rPr>
        <w:t xml:space="preserve"> Hilen </w:t>
      </w:r>
      <w:proofErr w:type="spellStart"/>
      <w:r>
        <w:rPr>
          <w:rFonts w:ascii="Arial Narrow" w:eastAsiaTheme="minorHAnsi" w:hAnsi="Arial Narrow" w:cs="Arial Narrow"/>
          <w:sz w:val="26"/>
          <w:szCs w:val="26"/>
          <w:lang w:eastAsia="en-US"/>
        </w:rPr>
        <w:t>Nehmen</w:t>
      </w:r>
      <w:proofErr w:type="spellEnd"/>
      <w:r>
        <w:rPr>
          <w:rFonts w:ascii="Arial Narrow" w:eastAsiaTheme="minorHAnsi" w:hAnsi="Arial Narrow" w:cs="Arial Narrow"/>
          <w:sz w:val="26"/>
          <w:szCs w:val="26"/>
          <w:lang w:eastAsia="en-US"/>
        </w:rPr>
        <w:t xml:space="preserve"> Marfil; </w:t>
      </w:r>
      <w:r>
        <w:rPr>
          <w:rFonts w:ascii="Arial Narrow" w:eastAsiaTheme="minorHAnsi" w:hAnsi="Arial Narrow" w:cs="Arial Narrow"/>
          <w:b/>
          <w:sz w:val="26"/>
          <w:szCs w:val="26"/>
          <w:lang w:eastAsia="en-US"/>
        </w:rPr>
        <w:t>3</w:t>
      </w:r>
      <w:r>
        <w:rPr>
          <w:rFonts w:ascii="Arial Narrow" w:eastAsiaTheme="minorHAnsi" w:hAnsi="Arial Narrow" w:cs="Arial Narrow"/>
          <w:sz w:val="26"/>
          <w:szCs w:val="26"/>
          <w:lang w:eastAsia="en-US"/>
        </w:rPr>
        <w:t xml:space="preserve"> Bonnie </w:t>
      </w:r>
      <w:proofErr w:type="spellStart"/>
      <w:r>
        <w:rPr>
          <w:rFonts w:ascii="Arial Narrow" w:eastAsiaTheme="minorHAnsi" w:hAnsi="Arial Narrow" w:cs="Arial Narrow"/>
          <w:sz w:val="26"/>
          <w:szCs w:val="26"/>
          <w:lang w:eastAsia="en-US"/>
        </w:rPr>
        <w:t>Azarcoya</w:t>
      </w:r>
      <w:proofErr w:type="spellEnd"/>
      <w:r>
        <w:rPr>
          <w:rFonts w:ascii="Arial Narrow" w:eastAsiaTheme="minorHAnsi" w:hAnsi="Arial Narrow" w:cs="Arial Narrow"/>
          <w:sz w:val="26"/>
          <w:szCs w:val="26"/>
          <w:lang w:eastAsia="en-US"/>
        </w:rPr>
        <w:t xml:space="preserve"> </w:t>
      </w:r>
      <w:proofErr w:type="spellStart"/>
      <w:r>
        <w:rPr>
          <w:rFonts w:ascii="Arial Narrow" w:eastAsiaTheme="minorHAnsi" w:hAnsi="Arial Narrow" w:cs="Arial Narrow"/>
          <w:sz w:val="26"/>
          <w:szCs w:val="26"/>
          <w:lang w:eastAsia="en-US"/>
        </w:rPr>
        <w:t>marcin</w:t>
      </w:r>
      <w:proofErr w:type="spellEnd"/>
      <w:r>
        <w:rPr>
          <w:rFonts w:ascii="Arial Narrow" w:eastAsiaTheme="minorHAnsi" w:hAnsi="Arial Narrow" w:cs="Arial Narrow"/>
          <w:sz w:val="26"/>
          <w:szCs w:val="26"/>
          <w:lang w:eastAsia="en-US"/>
        </w:rPr>
        <w:t xml:space="preserve">. </w:t>
      </w:r>
      <w:r>
        <w:rPr>
          <w:rFonts w:ascii="Arial Narrow" w:eastAsiaTheme="minorHAnsi" w:hAnsi="Arial Narrow" w:cs="Arial Narrow"/>
          <w:b/>
          <w:sz w:val="26"/>
          <w:szCs w:val="26"/>
          <w:lang w:eastAsia="en-US"/>
        </w:rPr>
        <w:t>Terna 2: 1</w:t>
      </w:r>
      <w:r>
        <w:rPr>
          <w:rFonts w:ascii="Arial Narrow" w:eastAsiaTheme="minorHAnsi" w:hAnsi="Arial Narrow" w:cs="Arial Narrow"/>
          <w:sz w:val="26"/>
          <w:szCs w:val="26"/>
          <w:lang w:eastAsia="en-US"/>
        </w:rPr>
        <w:t xml:space="preserve"> </w:t>
      </w:r>
      <w:proofErr w:type="spellStart"/>
      <w:r>
        <w:rPr>
          <w:rFonts w:ascii="Arial Narrow" w:eastAsiaTheme="minorHAnsi" w:hAnsi="Arial Narrow" w:cs="Arial Narrow"/>
          <w:sz w:val="26"/>
          <w:szCs w:val="26"/>
          <w:lang w:eastAsia="en-US"/>
        </w:rPr>
        <w:t>Layda</w:t>
      </w:r>
      <w:proofErr w:type="spellEnd"/>
      <w:r>
        <w:rPr>
          <w:rFonts w:ascii="Arial Narrow" w:eastAsiaTheme="minorHAnsi" w:hAnsi="Arial Narrow" w:cs="Arial Narrow"/>
          <w:sz w:val="26"/>
          <w:szCs w:val="26"/>
          <w:lang w:eastAsia="en-US"/>
        </w:rPr>
        <w:t xml:space="preserve"> Érika Cárdenas Canto </w:t>
      </w:r>
      <w:r>
        <w:rPr>
          <w:rFonts w:ascii="Arial Narrow" w:eastAsiaTheme="minorHAnsi" w:hAnsi="Arial Narrow" w:cs="Arial Narrow"/>
          <w:b/>
          <w:sz w:val="26"/>
          <w:szCs w:val="26"/>
          <w:lang w:eastAsia="en-US"/>
        </w:rPr>
        <w:t>2</w:t>
      </w:r>
      <w:r>
        <w:rPr>
          <w:rFonts w:ascii="Arial Narrow" w:eastAsiaTheme="minorHAnsi" w:hAnsi="Arial Narrow" w:cs="Arial Narrow"/>
          <w:sz w:val="26"/>
          <w:szCs w:val="26"/>
          <w:lang w:eastAsia="en-US"/>
        </w:rPr>
        <w:t xml:space="preserve"> Cid Rodrigo José Aguilar y Castellanos </w:t>
      </w:r>
      <w:r>
        <w:rPr>
          <w:rFonts w:ascii="Arial Narrow" w:eastAsiaTheme="minorHAnsi" w:hAnsi="Arial Narrow" w:cs="Arial Narrow"/>
          <w:b/>
          <w:sz w:val="26"/>
          <w:szCs w:val="26"/>
          <w:lang w:eastAsia="en-US"/>
        </w:rPr>
        <w:t>3</w:t>
      </w:r>
      <w:r>
        <w:rPr>
          <w:rFonts w:ascii="Arial Narrow" w:eastAsiaTheme="minorHAnsi" w:hAnsi="Arial Narrow" w:cs="Arial Narrow"/>
          <w:sz w:val="26"/>
          <w:szCs w:val="26"/>
          <w:lang w:eastAsia="en-US"/>
        </w:rPr>
        <w:t xml:space="preserve"> José Manuel </w:t>
      </w:r>
      <w:proofErr w:type="spellStart"/>
      <w:r>
        <w:rPr>
          <w:rFonts w:ascii="Arial Narrow" w:eastAsiaTheme="minorHAnsi" w:hAnsi="Arial Narrow" w:cs="Arial Narrow"/>
          <w:sz w:val="26"/>
          <w:szCs w:val="26"/>
          <w:lang w:eastAsia="en-US"/>
        </w:rPr>
        <w:t>Noh</w:t>
      </w:r>
      <w:proofErr w:type="spellEnd"/>
      <w:r>
        <w:rPr>
          <w:rFonts w:ascii="Arial Narrow" w:eastAsiaTheme="minorHAnsi" w:hAnsi="Arial Narrow" w:cs="Arial Narrow"/>
          <w:sz w:val="26"/>
          <w:szCs w:val="26"/>
          <w:lang w:eastAsia="en-US"/>
        </w:rPr>
        <w:t xml:space="preserve"> Caamal. </w:t>
      </w:r>
      <w:r>
        <w:rPr>
          <w:rFonts w:ascii="Arial Narrow" w:eastAsiaTheme="minorHAnsi" w:hAnsi="Arial Narrow" w:cs="Arial Narrow"/>
          <w:b/>
          <w:sz w:val="26"/>
          <w:szCs w:val="26"/>
          <w:lang w:eastAsia="en-US"/>
        </w:rPr>
        <w:t xml:space="preserve">Terna 3: 1 </w:t>
      </w:r>
      <w:r>
        <w:rPr>
          <w:rFonts w:ascii="Arial Narrow" w:eastAsiaTheme="minorHAnsi" w:hAnsi="Arial Narrow" w:cs="Arial Narrow"/>
          <w:sz w:val="26"/>
          <w:szCs w:val="26"/>
          <w:lang w:eastAsia="en-US"/>
        </w:rPr>
        <w:t xml:space="preserve">Vanessa Flamenco Irigoyen </w:t>
      </w:r>
      <w:r>
        <w:rPr>
          <w:rFonts w:ascii="Arial Narrow" w:eastAsiaTheme="minorHAnsi" w:hAnsi="Arial Narrow" w:cs="Arial Narrow"/>
          <w:b/>
          <w:sz w:val="26"/>
          <w:szCs w:val="26"/>
          <w:lang w:eastAsia="en-US"/>
        </w:rPr>
        <w:t>2</w:t>
      </w:r>
      <w:r>
        <w:rPr>
          <w:rFonts w:ascii="Arial Narrow" w:eastAsiaTheme="minorHAnsi" w:hAnsi="Arial Narrow" w:cs="Arial Narrow"/>
          <w:sz w:val="26"/>
          <w:szCs w:val="26"/>
          <w:lang w:eastAsia="en-US"/>
        </w:rPr>
        <w:t xml:space="preserve"> Adriana de León Carmona </w:t>
      </w:r>
      <w:r>
        <w:rPr>
          <w:rFonts w:ascii="Arial Narrow" w:eastAsiaTheme="minorHAnsi" w:hAnsi="Arial Narrow" w:cs="Arial Narrow"/>
          <w:b/>
          <w:sz w:val="26"/>
          <w:szCs w:val="26"/>
          <w:lang w:eastAsia="en-US"/>
        </w:rPr>
        <w:t>3</w:t>
      </w:r>
      <w:r>
        <w:rPr>
          <w:rFonts w:ascii="Arial Narrow" w:eastAsiaTheme="minorHAnsi" w:hAnsi="Arial Narrow" w:cs="Arial Narrow"/>
          <w:sz w:val="26"/>
          <w:szCs w:val="26"/>
          <w:lang w:eastAsia="en-US"/>
        </w:rPr>
        <w:t xml:space="preserve"> Elmer Adrián Rodríguez García. </w:t>
      </w:r>
      <w:r>
        <w:rPr>
          <w:rFonts w:ascii="Arial Narrow" w:eastAsiaTheme="minorHAnsi" w:hAnsi="Arial Narrow" w:cs="Arial Narrow"/>
          <w:b/>
          <w:sz w:val="26"/>
          <w:szCs w:val="26"/>
          <w:lang w:eastAsia="en-US"/>
        </w:rPr>
        <w:t xml:space="preserve">Artículo segundo. </w:t>
      </w:r>
      <w:r>
        <w:rPr>
          <w:rFonts w:ascii="Arial Narrow" w:eastAsiaTheme="minorHAnsi" w:hAnsi="Arial Narrow" w:cs="Arial Narrow"/>
          <w:sz w:val="26"/>
          <w:szCs w:val="26"/>
          <w:lang w:eastAsia="en-US"/>
        </w:rPr>
        <w:t>El Pleno del H. Congreso del Estado de Yucatán, deberá iniciar de inmediato el procedimiento de votación y designación, por el que se elija la Comisionada o Comisionado del Instituto Estatal de Transparencia, Acceso a la Información Pública y Protección de Datos Personales, éste s</w:t>
      </w:r>
      <w:r w:rsidR="00F8019D">
        <w:rPr>
          <w:rFonts w:ascii="Arial Narrow" w:eastAsiaTheme="minorHAnsi" w:hAnsi="Arial Narrow" w:cs="Arial Narrow"/>
          <w:sz w:val="26"/>
          <w:szCs w:val="26"/>
          <w:lang w:eastAsia="en-US"/>
        </w:rPr>
        <w:t>e efectuará mediante cedula de A</w:t>
      </w:r>
      <w:r>
        <w:rPr>
          <w:rFonts w:ascii="Arial Narrow" w:eastAsiaTheme="minorHAnsi" w:hAnsi="Arial Narrow" w:cs="Arial Narrow"/>
          <w:sz w:val="26"/>
          <w:szCs w:val="26"/>
          <w:lang w:eastAsia="en-US"/>
        </w:rPr>
        <w:t xml:space="preserve">cuerdo con lo dispuesto al artículo 110 del Reglamento de la Ley de Gobierno del Poder Legislativo del Estado de Yucatán. </w:t>
      </w:r>
      <w:r>
        <w:rPr>
          <w:rFonts w:ascii="Arial Narrow" w:eastAsiaTheme="minorHAnsi" w:hAnsi="Arial Narrow" w:cs="Arial Narrow"/>
          <w:b/>
          <w:sz w:val="26"/>
          <w:szCs w:val="26"/>
          <w:lang w:eastAsia="en-US"/>
        </w:rPr>
        <w:t xml:space="preserve">T r a n s i t o r i o s. Entrada en vigor Artículo primero. </w:t>
      </w:r>
      <w:r>
        <w:rPr>
          <w:rFonts w:ascii="Arial Narrow" w:eastAsiaTheme="minorHAnsi" w:hAnsi="Arial Narrow" w:cs="Arial Narrow"/>
          <w:sz w:val="26"/>
          <w:szCs w:val="26"/>
          <w:lang w:eastAsia="en-US"/>
        </w:rPr>
        <w:t xml:space="preserve">Este acuerdo entrará en vigor el momento de su aprobación por el Pleno del H. Congreso del Estado de Yucatán. </w:t>
      </w:r>
      <w:r>
        <w:rPr>
          <w:rFonts w:ascii="Arial Narrow" w:eastAsiaTheme="minorHAnsi" w:hAnsi="Arial Narrow" w:cs="Arial Narrow"/>
          <w:b/>
          <w:sz w:val="26"/>
          <w:szCs w:val="26"/>
          <w:lang w:eastAsia="en-US"/>
        </w:rPr>
        <w:t xml:space="preserve">Designación Artículo Segundo. </w:t>
      </w:r>
      <w:r>
        <w:rPr>
          <w:rFonts w:ascii="Arial Narrow" w:eastAsiaTheme="minorHAnsi" w:hAnsi="Arial Narrow" w:cs="Arial Narrow"/>
          <w:sz w:val="26"/>
          <w:szCs w:val="26"/>
          <w:lang w:eastAsia="en-US"/>
        </w:rPr>
        <w:t xml:space="preserve">La Mesa Directiva, una vez aprobado este Acuerdo de ternas, procederá de inmediato a someter a discusión y votación la designación de la Comisionada o Comisionado del Instituto Estatal de Transparencia, Acceso a la Información Pública y Protección de Datos Personales, al Pleno del H. Congreso del Estado de Yucatán. </w:t>
      </w:r>
      <w:r>
        <w:rPr>
          <w:rFonts w:ascii="Arial Narrow" w:eastAsiaTheme="minorHAnsi" w:hAnsi="Arial Narrow" w:cs="Arial Narrow"/>
          <w:b/>
          <w:sz w:val="26"/>
          <w:szCs w:val="26"/>
          <w:lang w:eastAsia="en-US"/>
        </w:rPr>
        <w:t>DADO EN LA SALA DE USOS MÚLTIPLES “MAESTRA CONSUELO ZAVALA CASTILLO” DE RECINTO DEL PODER LEGISLATIVO, EN LA CIUDAD DE MÉRIDA, YUCATÁN, A LOS VEINTISIETE DÍAS DEL MES DE MAYO DEL AÑO DOS MIL VEINTICUATRO. COMISIÓN PERMANENTE DE VIGILANCIA DE LA CUENTA PÚBLICA, TRANSPARENCIA Y ANTICORRUPCIÓN. PRESIDENTE: DIP. ERIK JOSÉ RIHANI GONZÁLEZ; VICEPRESIDENTA: DIP. FABIOLA LOEZA NOVELO; SECRETARIO: DIP. RAFAEL ALEJANDRO ECHAZARRETA TORRES; SECRETARIO: DIP. ESTEBAN ABRAHAM MACARI; VOCAL: DIP. HARRY GERARDO RODRÍGUEZ BOTELLO FIERRO; VOCAL: DIP. VÍCTOR HUGO LOZANO POVEDA; VOCAL: DIP. MANUELA DE JESÚS COCOM BOLIO; VOCAL: DIP. JOSÉ CRESCENCIO GUTIÉRREZ GONZÁLEZ Y VOCAL: DIP. EDUARDO SOBRINO SIERRA.</w:t>
      </w:r>
    </w:p>
    <w:p w14:paraId="3A86FB10" w14:textId="77777777" w:rsidR="005A027D" w:rsidRDefault="005A027D" w:rsidP="00F54CF4">
      <w:pPr>
        <w:autoSpaceDE w:val="0"/>
        <w:autoSpaceDN w:val="0"/>
        <w:adjustRightInd w:val="0"/>
        <w:ind w:left="567"/>
        <w:jc w:val="both"/>
        <w:rPr>
          <w:rFonts w:ascii="Arial Narrow" w:eastAsiaTheme="minorHAnsi" w:hAnsi="Arial Narrow" w:cs="Arial Narrow"/>
          <w:sz w:val="26"/>
          <w:szCs w:val="26"/>
          <w:lang w:eastAsia="en-US"/>
        </w:rPr>
      </w:pPr>
    </w:p>
    <w:p w14:paraId="36CA7CC7" w14:textId="4EC3A079" w:rsidR="00914FC7" w:rsidRDefault="00F8019D" w:rsidP="00914FC7">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 xml:space="preserve">La Presidencia; </w:t>
      </w:r>
      <w:r w:rsidR="00914FC7">
        <w:rPr>
          <w:rFonts w:ascii="Arial Narrow" w:eastAsiaTheme="minorHAnsi" w:hAnsi="Arial Narrow" w:cs="Arial Narrow"/>
          <w:sz w:val="26"/>
          <w:szCs w:val="26"/>
          <w:lang w:eastAsia="en-US"/>
        </w:rPr>
        <w:t>Con fundamento en el Artículo 34 Fracción VII de la Ley de Gobierno del Poder Legislativo del Estado de Yucatán, así como lo establecido en los artículos 82 y 89 Fracción III de su propio Reglamento, está a discusión en lo general el dictamen. Las Diputadas y los Diputados que deseen hacer uso de la palabra en contra, pueden inscribirse con el Secretario Diputado Rafael Alejandro Echazarreta Torres y las y los</w:t>
      </w:r>
      <w:r w:rsidR="00F54CF4">
        <w:rPr>
          <w:rFonts w:ascii="Arial Narrow" w:eastAsiaTheme="minorHAnsi" w:hAnsi="Arial Narrow" w:cs="Arial Narrow"/>
          <w:sz w:val="26"/>
          <w:szCs w:val="26"/>
          <w:lang w:eastAsia="en-US"/>
        </w:rPr>
        <w:t xml:space="preserve"> Diputados</w:t>
      </w:r>
      <w:r w:rsidR="00914FC7">
        <w:rPr>
          <w:rFonts w:ascii="Arial Narrow" w:eastAsiaTheme="minorHAnsi" w:hAnsi="Arial Narrow" w:cs="Arial Narrow"/>
          <w:sz w:val="26"/>
          <w:szCs w:val="26"/>
          <w:lang w:eastAsia="en-US"/>
        </w:rPr>
        <w:t xml:space="preserve"> que estén a favor, con la Secretaria Diputada Karla Vanessa Salazar González. Les recuerdo que podrán hacer uso de la palabra hasta cinco Diputadas o Diputados a favor y hasta cinco en contra, hasta por siete minutos. Recordándoles que en la discusión en lo </w:t>
      </w:r>
      <w:r w:rsidR="007D4B52">
        <w:rPr>
          <w:rFonts w:ascii="Arial Narrow" w:eastAsiaTheme="minorHAnsi" w:hAnsi="Arial Narrow" w:cs="Arial Narrow"/>
          <w:sz w:val="26"/>
          <w:szCs w:val="26"/>
          <w:lang w:eastAsia="en-US"/>
        </w:rPr>
        <w:t>general se podrán reservar los a</w:t>
      </w:r>
      <w:r w:rsidR="00914FC7">
        <w:rPr>
          <w:rFonts w:ascii="Arial Narrow" w:eastAsiaTheme="minorHAnsi" w:hAnsi="Arial Narrow" w:cs="Arial Narrow"/>
          <w:sz w:val="26"/>
          <w:szCs w:val="26"/>
          <w:lang w:eastAsia="en-US"/>
        </w:rPr>
        <w:t>rtículos que consideren analizar y discutir, pudiendo hablar cinco Diputadas o Diputados</w:t>
      </w:r>
      <w:r w:rsidR="007D4B52">
        <w:rPr>
          <w:rFonts w:ascii="Arial Narrow" w:eastAsiaTheme="minorHAnsi" w:hAnsi="Arial Narrow" w:cs="Arial Narrow"/>
          <w:sz w:val="26"/>
          <w:szCs w:val="26"/>
          <w:lang w:eastAsia="en-US"/>
        </w:rPr>
        <w:t xml:space="preserve"> en contra y cinco Diputadas o Diputados</w:t>
      </w:r>
      <w:r w:rsidR="00914FC7">
        <w:rPr>
          <w:rFonts w:ascii="Arial Narrow" w:eastAsiaTheme="minorHAnsi" w:hAnsi="Arial Narrow" w:cs="Arial Narrow"/>
          <w:sz w:val="26"/>
          <w:szCs w:val="26"/>
          <w:lang w:eastAsia="en-US"/>
        </w:rPr>
        <w:t xml:space="preserve"> a favor, hasta por siete minutos.</w:t>
      </w:r>
    </w:p>
    <w:p w14:paraId="1121BCDB" w14:textId="77777777" w:rsidR="00914FC7" w:rsidRDefault="00914FC7" w:rsidP="00914FC7">
      <w:pPr>
        <w:autoSpaceDE w:val="0"/>
        <w:autoSpaceDN w:val="0"/>
        <w:adjustRightInd w:val="0"/>
        <w:ind w:left="567" w:firstLine="284"/>
        <w:jc w:val="both"/>
        <w:rPr>
          <w:rFonts w:ascii="Arial Narrow" w:eastAsiaTheme="minorHAnsi" w:hAnsi="Arial Narrow" w:cs="Arial Narrow"/>
          <w:sz w:val="26"/>
          <w:szCs w:val="26"/>
          <w:lang w:eastAsia="en-US"/>
        </w:rPr>
      </w:pPr>
    </w:p>
    <w:p w14:paraId="5656D9E0" w14:textId="77777777" w:rsidR="00914FC7" w:rsidRDefault="00914FC7" w:rsidP="00914FC7">
      <w:pPr>
        <w:autoSpaceDE w:val="0"/>
        <w:autoSpaceDN w:val="0"/>
        <w:adjustRightInd w:val="0"/>
        <w:ind w:left="567" w:firstLine="284"/>
        <w:jc w:val="both"/>
        <w:rPr>
          <w:rFonts w:ascii="Arial Narrow" w:eastAsiaTheme="minorHAnsi" w:hAnsi="Arial Narrow" w:cs="Arial Narrow"/>
          <w:b/>
          <w:sz w:val="26"/>
          <w:szCs w:val="26"/>
          <w:lang w:eastAsia="en-US"/>
        </w:rPr>
      </w:pPr>
      <w:r>
        <w:rPr>
          <w:rFonts w:ascii="Arial Narrow" w:eastAsiaTheme="minorHAnsi" w:hAnsi="Arial Narrow" w:cs="Arial Narrow"/>
          <w:sz w:val="26"/>
          <w:szCs w:val="26"/>
          <w:lang w:eastAsia="en-US"/>
        </w:rPr>
        <w:t xml:space="preserve">Seguidamente el Presidente de la Mesa Directiva preguntó; ¿Se considera el dictamen lo suficientemente discutido en lo general? Sí es así manifestarlo en forma económica. Quienes estén en contra, manifestarlo de la misma manera. </w:t>
      </w:r>
      <w:r>
        <w:rPr>
          <w:rFonts w:ascii="Arial Narrow" w:eastAsiaTheme="minorHAnsi" w:hAnsi="Arial Narrow" w:cs="Arial Narrow"/>
          <w:b/>
          <w:sz w:val="26"/>
          <w:szCs w:val="26"/>
          <w:lang w:eastAsia="en-US"/>
        </w:rPr>
        <w:t xml:space="preserve">Está suficientemente discutido el Dictamen en lo general por mayoría. </w:t>
      </w:r>
      <w:r>
        <w:rPr>
          <w:rFonts w:ascii="Arial Narrow" w:eastAsiaTheme="minorHAnsi" w:hAnsi="Arial Narrow" w:cs="Arial Narrow"/>
          <w:sz w:val="26"/>
          <w:szCs w:val="26"/>
          <w:lang w:eastAsia="en-US"/>
        </w:rPr>
        <w:t xml:space="preserve">Sometió a votación el Dictamen en lo general, si lo aprueban, sírvanse manifestarlo en forma económica, quienes estén en contra manifestarlo de la misma manera. </w:t>
      </w:r>
      <w:r>
        <w:rPr>
          <w:rFonts w:ascii="Arial Narrow" w:eastAsiaTheme="minorHAnsi" w:hAnsi="Arial Narrow" w:cs="Arial Narrow"/>
          <w:b/>
          <w:sz w:val="26"/>
          <w:szCs w:val="26"/>
          <w:lang w:eastAsia="en-US"/>
        </w:rPr>
        <w:t>Se aprueba por mayoría.</w:t>
      </w:r>
    </w:p>
    <w:p w14:paraId="5CF148AE" w14:textId="77777777" w:rsidR="00914FC7" w:rsidRDefault="00914FC7" w:rsidP="00914FC7">
      <w:pPr>
        <w:autoSpaceDE w:val="0"/>
        <w:autoSpaceDN w:val="0"/>
        <w:adjustRightInd w:val="0"/>
        <w:ind w:left="567" w:firstLine="284"/>
        <w:jc w:val="both"/>
        <w:rPr>
          <w:rFonts w:ascii="Arial Narrow" w:eastAsiaTheme="minorHAnsi" w:hAnsi="Arial Narrow" w:cs="Arial Narrow"/>
          <w:b/>
          <w:sz w:val="26"/>
          <w:szCs w:val="26"/>
          <w:lang w:eastAsia="en-US"/>
        </w:rPr>
      </w:pPr>
    </w:p>
    <w:p w14:paraId="2F7E210A" w14:textId="4BD0DD35" w:rsidR="00914FC7" w:rsidRDefault="00914FC7" w:rsidP="00914FC7">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Honorable Asa</w:t>
      </w:r>
      <w:r w:rsidR="002F421B">
        <w:rPr>
          <w:rFonts w:ascii="Arial Narrow" w:eastAsiaTheme="minorHAnsi" w:hAnsi="Arial Narrow" w:cs="Arial Narrow"/>
          <w:sz w:val="26"/>
          <w:szCs w:val="26"/>
          <w:lang w:eastAsia="en-US"/>
        </w:rPr>
        <w:t>mblea en virtud, de no haber al</w:t>
      </w:r>
      <w:r>
        <w:rPr>
          <w:rFonts w:ascii="Arial Narrow" w:eastAsiaTheme="minorHAnsi" w:hAnsi="Arial Narrow" w:cs="Arial Narrow"/>
          <w:sz w:val="26"/>
          <w:szCs w:val="26"/>
          <w:lang w:eastAsia="en-US"/>
        </w:rPr>
        <w:t>gún artículo reservado en la discusión en la particular se da por aprobado y en consecuencia se turna a la Secretaría de esta Mesa Directiva para que proceda elaborar la minuta del asunto aprobado.</w:t>
      </w:r>
    </w:p>
    <w:p w14:paraId="3999972C" w14:textId="77777777" w:rsidR="008F4D66" w:rsidRPr="00014B89" w:rsidRDefault="008F4D66" w:rsidP="00CC7599">
      <w:pPr>
        <w:jc w:val="both"/>
        <w:rPr>
          <w:rFonts w:ascii="Arial Narrow" w:hAnsi="Arial Narrow" w:cs="Courier New"/>
          <w:sz w:val="26"/>
          <w:szCs w:val="26"/>
        </w:rPr>
      </w:pPr>
    </w:p>
    <w:p w14:paraId="461DA016" w14:textId="2DDABE63" w:rsidR="003B1EA2" w:rsidRDefault="00014B89" w:rsidP="003F097F">
      <w:pPr>
        <w:ind w:left="567" w:firstLine="284"/>
        <w:jc w:val="both"/>
        <w:outlineLvl w:val="0"/>
        <w:rPr>
          <w:rFonts w:ascii="Arial Narrow" w:hAnsi="Arial Narrow" w:cs="Tahoma"/>
          <w:iCs/>
          <w:color w:val="000000"/>
          <w:sz w:val="26"/>
          <w:szCs w:val="26"/>
        </w:rPr>
      </w:pPr>
      <w:r w:rsidRPr="00014B89">
        <w:rPr>
          <w:rFonts w:ascii="Arial Narrow" w:hAnsi="Arial Narrow" w:cs="Courier New"/>
          <w:b/>
          <w:sz w:val="26"/>
          <w:szCs w:val="26"/>
        </w:rPr>
        <w:t xml:space="preserve">C)  </w:t>
      </w:r>
      <w:bookmarkStart w:id="2" w:name="_Hlk136347350"/>
      <w:r w:rsidR="003B1EA2" w:rsidRPr="003B1EA2">
        <w:rPr>
          <w:rFonts w:ascii="Arial Narrow" w:hAnsi="Arial Narrow" w:cs="Tahoma"/>
          <w:iCs/>
          <w:color w:val="000000"/>
          <w:sz w:val="26"/>
          <w:szCs w:val="26"/>
        </w:rPr>
        <w:t>Designación de la Comisionada o Comisionado del Instituto Estatal de Transparencia, Acceso a la Información Pública y Protección de Datos Personales.</w:t>
      </w:r>
    </w:p>
    <w:p w14:paraId="06B35706" w14:textId="77777777" w:rsidR="00914FC7" w:rsidRDefault="00914FC7" w:rsidP="003B1EA2">
      <w:pPr>
        <w:ind w:left="567" w:firstLine="284"/>
        <w:jc w:val="both"/>
        <w:outlineLvl w:val="0"/>
        <w:rPr>
          <w:rFonts w:ascii="Arial Narrow" w:hAnsi="Arial Narrow" w:cs="Courier New"/>
          <w:b/>
          <w:sz w:val="26"/>
          <w:szCs w:val="26"/>
        </w:rPr>
      </w:pPr>
    </w:p>
    <w:p w14:paraId="315EE493" w14:textId="77777777" w:rsidR="00C82B75" w:rsidRDefault="00C82B75" w:rsidP="00C82B75">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Honorable Asamblea de conformidad con el Dictamen de Acuerdo acabo de aprobar y con lo dispuesto en los artículos 75 de la Constitución Política y 17 de la Ley de Transparencia y Acceso a la Información Pública ambos del Estado de Yucatán procederemos a la designación de un Comisionada o Comisionado del Instituto Estatal de Transparencia y Acceso a la Información Pública y de Datos Personales.</w:t>
      </w:r>
    </w:p>
    <w:p w14:paraId="0D8A9069" w14:textId="77777777" w:rsidR="00C82B75" w:rsidRDefault="00C82B75" w:rsidP="00C82B75">
      <w:pPr>
        <w:autoSpaceDE w:val="0"/>
        <w:autoSpaceDN w:val="0"/>
        <w:adjustRightInd w:val="0"/>
        <w:ind w:left="567" w:firstLine="284"/>
        <w:jc w:val="both"/>
        <w:rPr>
          <w:rFonts w:ascii="Arial Narrow" w:eastAsiaTheme="minorHAnsi" w:hAnsi="Arial Narrow" w:cs="Arial Narrow"/>
          <w:sz w:val="26"/>
          <w:szCs w:val="26"/>
          <w:lang w:eastAsia="en-US"/>
        </w:rPr>
      </w:pPr>
    </w:p>
    <w:p w14:paraId="3223249A" w14:textId="077EDE24" w:rsidR="00914FC7" w:rsidRDefault="00914FC7" w:rsidP="00C82B75">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En tal virtud, el procedimiento será el siguiente:</w:t>
      </w:r>
      <w:r w:rsidR="00C82B75">
        <w:rPr>
          <w:rFonts w:ascii="Arial Narrow" w:eastAsiaTheme="minorHAnsi" w:hAnsi="Arial Narrow" w:cs="Arial Narrow"/>
          <w:sz w:val="26"/>
          <w:szCs w:val="26"/>
          <w:lang w:eastAsia="en-US"/>
        </w:rPr>
        <w:t xml:space="preserve"> </w:t>
      </w:r>
      <w:r>
        <w:rPr>
          <w:rFonts w:ascii="Arial Narrow" w:eastAsiaTheme="minorHAnsi" w:hAnsi="Arial Narrow" w:cs="Arial Narrow"/>
          <w:sz w:val="26"/>
          <w:szCs w:val="26"/>
          <w:lang w:eastAsia="en-US"/>
        </w:rPr>
        <w:t>se</w:t>
      </w:r>
      <w:r w:rsidR="00C82B75">
        <w:rPr>
          <w:rFonts w:ascii="Arial Narrow" w:eastAsiaTheme="minorHAnsi" w:hAnsi="Arial Narrow" w:cs="Arial Narrow"/>
          <w:sz w:val="26"/>
          <w:szCs w:val="26"/>
          <w:lang w:eastAsia="en-US"/>
        </w:rPr>
        <w:t xml:space="preserve"> elegirá dentro de una primera T</w:t>
      </w:r>
      <w:r>
        <w:rPr>
          <w:rFonts w:ascii="Arial Narrow" w:eastAsiaTheme="minorHAnsi" w:hAnsi="Arial Narrow" w:cs="Arial Narrow"/>
          <w:sz w:val="26"/>
          <w:szCs w:val="26"/>
          <w:lang w:eastAsia="en-US"/>
        </w:rPr>
        <w:t>erna a una Comisionada o Comisionado del Instituto Estatal de Transparencia, Acceso a la Información Pública y Protección de Datos Personale</w:t>
      </w:r>
      <w:r w:rsidR="00C82B75">
        <w:rPr>
          <w:rFonts w:ascii="Arial Narrow" w:eastAsiaTheme="minorHAnsi" w:hAnsi="Arial Narrow" w:cs="Arial Narrow"/>
          <w:sz w:val="26"/>
          <w:szCs w:val="26"/>
          <w:lang w:eastAsia="en-US"/>
        </w:rPr>
        <w:t xml:space="preserve">s mediante cedulas de votación. </w:t>
      </w:r>
      <w:r>
        <w:rPr>
          <w:rFonts w:ascii="Arial Narrow" w:eastAsiaTheme="minorHAnsi" w:hAnsi="Arial Narrow" w:cs="Arial Narrow"/>
          <w:sz w:val="26"/>
          <w:szCs w:val="26"/>
          <w:lang w:eastAsia="en-US"/>
        </w:rPr>
        <w:t>Si no se obtuviera la designación se continuará con la segunda terna para elegir una Comisionada o Comisionado del Instituto Estatal de Transparencia, Acceso a la Información Pública y Protección de Datos Personales.</w:t>
      </w:r>
    </w:p>
    <w:p w14:paraId="093FF86C" w14:textId="77777777" w:rsidR="00914FC7" w:rsidRDefault="00914FC7" w:rsidP="00914FC7">
      <w:pPr>
        <w:autoSpaceDE w:val="0"/>
        <w:autoSpaceDN w:val="0"/>
        <w:adjustRightInd w:val="0"/>
        <w:ind w:left="567" w:firstLine="284"/>
        <w:jc w:val="both"/>
        <w:rPr>
          <w:rFonts w:ascii="Arial Narrow" w:eastAsiaTheme="minorHAnsi" w:hAnsi="Arial Narrow" w:cs="Arial Narrow"/>
          <w:sz w:val="26"/>
          <w:szCs w:val="26"/>
          <w:lang w:eastAsia="en-US"/>
        </w:rPr>
      </w:pPr>
    </w:p>
    <w:p w14:paraId="7629FDDB" w14:textId="4108FB15" w:rsidR="00914FC7" w:rsidRDefault="00914FC7" w:rsidP="00914FC7">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Posteriormente,</w:t>
      </w:r>
      <w:r w:rsidR="00C82B75">
        <w:rPr>
          <w:rFonts w:ascii="Arial Narrow" w:eastAsiaTheme="minorHAnsi" w:hAnsi="Arial Narrow" w:cs="Arial Narrow"/>
          <w:sz w:val="26"/>
          <w:szCs w:val="26"/>
          <w:lang w:eastAsia="en-US"/>
        </w:rPr>
        <w:t xml:space="preserve"> si dentro de la segunda T</w:t>
      </w:r>
      <w:r>
        <w:rPr>
          <w:rFonts w:ascii="Arial Narrow" w:eastAsiaTheme="minorHAnsi" w:hAnsi="Arial Narrow" w:cs="Arial Narrow"/>
          <w:sz w:val="26"/>
          <w:szCs w:val="26"/>
          <w:lang w:eastAsia="en-US"/>
        </w:rPr>
        <w:t>erna tampoco se obtuviera la designación de la Comisionada o Comisionado del Instituto Estatal de Transparencia, Acceso a la Información Pública y Protección de Datos Personales, se procederá a votación de la tercera</w:t>
      </w:r>
      <w:r w:rsidR="00C82B75">
        <w:rPr>
          <w:rFonts w:ascii="Arial Narrow" w:eastAsiaTheme="minorHAnsi" w:hAnsi="Arial Narrow" w:cs="Arial Narrow"/>
          <w:sz w:val="26"/>
          <w:szCs w:val="26"/>
          <w:lang w:eastAsia="en-US"/>
        </w:rPr>
        <w:t xml:space="preserve"> T</w:t>
      </w:r>
      <w:r>
        <w:rPr>
          <w:rFonts w:ascii="Arial Narrow" w:eastAsiaTheme="minorHAnsi" w:hAnsi="Arial Narrow" w:cs="Arial Narrow"/>
          <w:sz w:val="26"/>
          <w:szCs w:val="26"/>
          <w:lang w:eastAsia="en-US"/>
        </w:rPr>
        <w:t>erna.</w:t>
      </w:r>
    </w:p>
    <w:p w14:paraId="43FCA45C" w14:textId="77777777" w:rsidR="00914FC7" w:rsidRDefault="00914FC7" w:rsidP="00914FC7">
      <w:pPr>
        <w:autoSpaceDE w:val="0"/>
        <w:autoSpaceDN w:val="0"/>
        <w:adjustRightInd w:val="0"/>
        <w:ind w:left="567" w:firstLine="284"/>
        <w:jc w:val="both"/>
        <w:rPr>
          <w:rFonts w:ascii="Arial Narrow" w:eastAsiaTheme="minorHAnsi" w:hAnsi="Arial Narrow" w:cs="Arial Narrow"/>
          <w:sz w:val="26"/>
          <w:szCs w:val="26"/>
          <w:lang w:eastAsia="en-US"/>
        </w:rPr>
      </w:pPr>
    </w:p>
    <w:p w14:paraId="4E3A232E" w14:textId="28A5FC4A" w:rsidR="00914FC7" w:rsidRDefault="00914FC7" w:rsidP="00914FC7">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En conse</w:t>
      </w:r>
      <w:r w:rsidR="00191689">
        <w:rPr>
          <w:rFonts w:ascii="Arial Narrow" w:eastAsiaTheme="minorHAnsi" w:hAnsi="Arial Narrow" w:cs="Arial Narrow"/>
          <w:sz w:val="26"/>
          <w:szCs w:val="26"/>
          <w:lang w:eastAsia="en-US"/>
        </w:rPr>
        <w:t>cuencia de lo anterior, solicitó</w:t>
      </w:r>
      <w:r>
        <w:rPr>
          <w:rFonts w:ascii="Arial Narrow" w:eastAsiaTheme="minorHAnsi" w:hAnsi="Arial Narrow" w:cs="Arial Narrow"/>
          <w:sz w:val="26"/>
          <w:szCs w:val="26"/>
          <w:lang w:eastAsia="en-US"/>
        </w:rPr>
        <w:t xml:space="preserve"> a la Secretaría General del Poder Legislativo del Estado, distribuya las cédulas de votación </w:t>
      </w:r>
      <w:r w:rsidR="00C82B75">
        <w:rPr>
          <w:rFonts w:ascii="Arial Narrow" w:eastAsiaTheme="minorHAnsi" w:hAnsi="Arial Narrow" w:cs="Arial Narrow"/>
          <w:sz w:val="26"/>
          <w:szCs w:val="26"/>
          <w:lang w:eastAsia="en-US"/>
        </w:rPr>
        <w:t>de la primera T</w:t>
      </w:r>
      <w:r>
        <w:rPr>
          <w:rFonts w:ascii="Arial Narrow" w:eastAsiaTheme="minorHAnsi" w:hAnsi="Arial Narrow" w:cs="Arial Narrow"/>
          <w:sz w:val="26"/>
          <w:szCs w:val="26"/>
          <w:lang w:eastAsia="en-US"/>
        </w:rPr>
        <w:t>erna, con los nombres de los candidatos para designar a la Comisionada o Comisionado del Instituto Estatal de Transparencia, Acceso a la Información Pública y Protección de Datos Personales, a cada uno de las y los Diputados asistentes, a fin de que se sirvan marcar en la columna derecha al candidatos de su preferencia con el objeto de contabilizar la votación y dar el resultado de la misma así como proporcionar el ánfora para que los Diputados/Diputadas puedan depositar su voto.</w:t>
      </w:r>
    </w:p>
    <w:p w14:paraId="276479AC" w14:textId="77777777" w:rsidR="00914FC7" w:rsidRDefault="00914FC7" w:rsidP="00914FC7">
      <w:pPr>
        <w:autoSpaceDE w:val="0"/>
        <w:autoSpaceDN w:val="0"/>
        <w:adjustRightInd w:val="0"/>
        <w:ind w:left="567" w:firstLine="284"/>
        <w:jc w:val="both"/>
        <w:rPr>
          <w:rFonts w:ascii="Arial Narrow" w:eastAsiaTheme="minorHAnsi" w:hAnsi="Arial Narrow" w:cs="Arial Narrow"/>
          <w:sz w:val="26"/>
          <w:szCs w:val="26"/>
          <w:lang w:eastAsia="en-US"/>
        </w:rPr>
      </w:pPr>
    </w:p>
    <w:p w14:paraId="549C8CC8" w14:textId="358C0A4C" w:rsidR="00914FC7" w:rsidRDefault="00C012F1" w:rsidP="00914FC7">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Recordándoles</w:t>
      </w:r>
      <w:r w:rsidR="00914FC7">
        <w:rPr>
          <w:rFonts w:ascii="Arial Narrow" w:eastAsiaTheme="minorHAnsi" w:hAnsi="Arial Narrow" w:cs="Arial Narrow"/>
          <w:sz w:val="26"/>
          <w:szCs w:val="26"/>
          <w:lang w:eastAsia="en-US"/>
        </w:rPr>
        <w:t xml:space="preserve"> a las Diputadas y Diputados que únicamente deberán señalar un candidato de lo contrario, la cedula quedará anulada.</w:t>
      </w:r>
    </w:p>
    <w:p w14:paraId="14D1B192" w14:textId="77777777" w:rsidR="00914FC7" w:rsidRDefault="00914FC7" w:rsidP="00914FC7">
      <w:pPr>
        <w:autoSpaceDE w:val="0"/>
        <w:autoSpaceDN w:val="0"/>
        <w:adjustRightInd w:val="0"/>
        <w:ind w:left="567" w:firstLine="284"/>
        <w:jc w:val="both"/>
        <w:rPr>
          <w:rFonts w:ascii="Arial Narrow" w:eastAsiaTheme="minorHAnsi" w:hAnsi="Arial Narrow" w:cs="Arial Narrow"/>
          <w:sz w:val="26"/>
          <w:szCs w:val="26"/>
          <w:lang w:eastAsia="en-US"/>
        </w:rPr>
      </w:pPr>
    </w:p>
    <w:p w14:paraId="4B95EA81" w14:textId="6B340F35" w:rsidR="00914FC7" w:rsidRDefault="00914FC7" w:rsidP="00914FC7">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S</w:t>
      </w:r>
      <w:r w:rsidR="00697675">
        <w:rPr>
          <w:rFonts w:ascii="Arial Narrow" w:eastAsiaTheme="minorHAnsi" w:hAnsi="Arial Narrow" w:cs="Arial Narrow"/>
          <w:sz w:val="26"/>
          <w:szCs w:val="26"/>
          <w:lang w:eastAsia="en-US"/>
        </w:rPr>
        <w:t>e le s</w:t>
      </w:r>
      <w:r>
        <w:rPr>
          <w:rFonts w:ascii="Arial Narrow" w:eastAsiaTheme="minorHAnsi" w:hAnsi="Arial Narrow" w:cs="Arial Narrow"/>
          <w:sz w:val="26"/>
          <w:szCs w:val="26"/>
          <w:lang w:eastAsia="en-US"/>
        </w:rPr>
        <w:t xml:space="preserve">olicitó al Diputado Secretario Rafael Alejandro Echazarreta Torres pase lista de asistencia, a efecto de que cada Diputada y Diputado proceda depositar su voto en el ánfora prevista </w:t>
      </w:r>
      <w:r w:rsidR="007A4190">
        <w:rPr>
          <w:rFonts w:ascii="Arial Narrow" w:eastAsiaTheme="minorHAnsi" w:hAnsi="Arial Narrow" w:cs="Arial Narrow"/>
          <w:sz w:val="26"/>
          <w:szCs w:val="26"/>
          <w:lang w:eastAsia="en-US"/>
        </w:rPr>
        <w:t>t</w:t>
      </w:r>
      <w:r>
        <w:rPr>
          <w:rFonts w:ascii="Arial Narrow" w:eastAsiaTheme="minorHAnsi" w:hAnsi="Arial Narrow" w:cs="Arial Narrow"/>
          <w:sz w:val="26"/>
          <w:szCs w:val="26"/>
          <w:lang w:eastAsia="en-US"/>
        </w:rPr>
        <w:t>al efecto.</w:t>
      </w:r>
    </w:p>
    <w:p w14:paraId="5152471B" w14:textId="77777777" w:rsidR="00914FC7" w:rsidRDefault="00914FC7" w:rsidP="00914FC7">
      <w:pPr>
        <w:autoSpaceDE w:val="0"/>
        <w:autoSpaceDN w:val="0"/>
        <w:adjustRightInd w:val="0"/>
        <w:ind w:left="567" w:firstLine="284"/>
        <w:jc w:val="both"/>
        <w:rPr>
          <w:rFonts w:ascii="Arial Narrow" w:eastAsiaTheme="minorHAnsi" w:hAnsi="Arial Narrow" w:cs="Arial Narrow"/>
          <w:sz w:val="26"/>
          <w:szCs w:val="26"/>
          <w:lang w:eastAsia="en-US"/>
        </w:rPr>
      </w:pPr>
    </w:p>
    <w:p w14:paraId="34D1154F" w14:textId="47384702" w:rsidR="00697675" w:rsidRDefault="00697675" w:rsidP="00914FC7">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Todos los Diputados presentes</w:t>
      </w:r>
      <w:r w:rsidR="007A4190">
        <w:rPr>
          <w:rFonts w:ascii="Arial Narrow" w:eastAsiaTheme="minorHAnsi" w:hAnsi="Arial Narrow" w:cs="Arial Narrow"/>
          <w:sz w:val="26"/>
          <w:szCs w:val="26"/>
          <w:lang w:eastAsia="en-US"/>
        </w:rPr>
        <w:t xml:space="preserve">, </w:t>
      </w:r>
      <w:r>
        <w:rPr>
          <w:rFonts w:ascii="Arial Narrow" w:eastAsiaTheme="minorHAnsi" w:hAnsi="Arial Narrow" w:cs="Arial Narrow"/>
          <w:sz w:val="26"/>
          <w:szCs w:val="26"/>
          <w:lang w:eastAsia="en-US"/>
        </w:rPr>
        <w:t xml:space="preserve"> conforme al pase de lista pasaron al frente para depositar su voto.</w:t>
      </w:r>
    </w:p>
    <w:p w14:paraId="0754F1A0" w14:textId="77777777" w:rsidR="00697675" w:rsidRDefault="00697675" w:rsidP="00914FC7">
      <w:pPr>
        <w:autoSpaceDE w:val="0"/>
        <w:autoSpaceDN w:val="0"/>
        <w:adjustRightInd w:val="0"/>
        <w:ind w:left="567" w:firstLine="284"/>
        <w:jc w:val="both"/>
        <w:rPr>
          <w:rFonts w:ascii="Arial Narrow" w:eastAsiaTheme="minorHAnsi" w:hAnsi="Arial Narrow" w:cs="Arial Narrow"/>
          <w:sz w:val="26"/>
          <w:szCs w:val="26"/>
          <w:lang w:eastAsia="en-US"/>
        </w:rPr>
      </w:pPr>
    </w:p>
    <w:p w14:paraId="5C7EB465" w14:textId="355DDAC5" w:rsidR="00914FC7" w:rsidRDefault="00697675" w:rsidP="00914FC7">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Terminada la votación</w:t>
      </w:r>
      <w:r w:rsidR="00914FC7">
        <w:rPr>
          <w:rFonts w:ascii="Arial Narrow" w:eastAsiaTheme="minorHAnsi" w:hAnsi="Arial Narrow" w:cs="Arial Narrow"/>
          <w:sz w:val="26"/>
          <w:szCs w:val="26"/>
          <w:lang w:eastAsia="en-US"/>
        </w:rPr>
        <w:t>, el Presidente; Con fundamento en el artículo 104 y 110 del Reglamento de la Ley de Gobierno del Poder Legislativo</w:t>
      </w:r>
      <w:r w:rsidR="00191689">
        <w:rPr>
          <w:rFonts w:ascii="Arial Narrow" w:eastAsiaTheme="minorHAnsi" w:hAnsi="Arial Narrow" w:cs="Arial Narrow"/>
          <w:sz w:val="26"/>
          <w:szCs w:val="26"/>
          <w:lang w:eastAsia="en-US"/>
        </w:rPr>
        <w:t xml:space="preserve"> del Estado de Yucatán, solicitó</w:t>
      </w:r>
      <w:r w:rsidR="00914FC7">
        <w:rPr>
          <w:rFonts w:ascii="Arial Narrow" w:eastAsiaTheme="minorHAnsi" w:hAnsi="Arial Narrow" w:cs="Arial Narrow"/>
          <w:sz w:val="26"/>
          <w:szCs w:val="26"/>
          <w:lang w:eastAsia="en-US"/>
        </w:rPr>
        <w:t xml:space="preserve"> la Secretaria</w:t>
      </w:r>
      <w:r>
        <w:rPr>
          <w:rFonts w:ascii="Arial Narrow" w:eastAsiaTheme="minorHAnsi" w:hAnsi="Arial Narrow" w:cs="Arial Narrow"/>
          <w:sz w:val="26"/>
          <w:szCs w:val="26"/>
          <w:lang w:eastAsia="en-US"/>
        </w:rPr>
        <w:t xml:space="preserve"> Diputada Karla Vanessa Salazar </w:t>
      </w:r>
      <w:r w:rsidR="00914FC7">
        <w:rPr>
          <w:rFonts w:ascii="Arial Narrow" w:eastAsiaTheme="minorHAnsi" w:hAnsi="Arial Narrow" w:cs="Arial Narrow"/>
          <w:sz w:val="26"/>
          <w:szCs w:val="26"/>
          <w:lang w:eastAsia="en-US"/>
        </w:rPr>
        <w:t xml:space="preserve">González extraiga las cedulas del ánfora y lean en voz alta el sentido de cada uno de los votos. </w:t>
      </w:r>
    </w:p>
    <w:p w14:paraId="03DB5B84" w14:textId="77777777" w:rsidR="00914FC7" w:rsidRDefault="00914FC7" w:rsidP="00914FC7">
      <w:pPr>
        <w:autoSpaceDE w:val="0"/>
        <w:autoSpaceDN w:val="0"/>
        <w:adjustRightInd w:val="0"/>
        <w:ind w:left="567" w:firstLine="284"/>
        <w:jc w:val="both"/>
        <w:rPr>
          <w:rFonts w:ascii="Arial Narrow" w:eastAsiaTheme="minorHAnsi" w:hAnsi="Arial Narrow" w:cs="Arial Narrow"/>
          <w:sz w:val="26"/>
          <w:szCs w:val="26"/>
          <w:lang w:eastAsia="en-US"/>
        </w:rPr>
      </w:pPr>
    </w:p>
    <w:p w14:paraId="11527BBF" w14:textId="4DBAC300" w:rsidR="00914FC7" w:rsidRDefault="00191689" w:rsidP="00914FC7">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Asimismo, solicitó</w:t>
      </w:r>
      <w:r w:rsidR="00914FC7">
        <w:rPr>
          <w:rFonts w:ascii="Arial Narrow" w:eastAsiaTheme="minorHAnsi" w:hAnsi="Arial Narrow" w:cs="Arial Narrow"/>
          <w:sz w:val="26"/>
          <w:szCs w:val="26"/>
          <w:lang w:eastAsia="en-US"/>
        </w:rPr>
        <w:t xml:space="preserve"> a la Vicepresidenta Diputada Karla Reyna Franco Blanco y al Secretario Diputado Rafael Alejandro Echazarreta Torres, tomen notas del número de votos y el sentido de los mismos.</w:t>
      </w:r>
    </w:p>
    <w:p w14:paraId="246208FC" w14:textId="77777777" w:rsidR="00914FC7" w:rsidRDefault="00914FC7" w:rsidP="00914FC7">
      <w:pPr>
        <w:autoSpaceDE w:val="0"/>
        <w:autoSpaceDN w:val="0"/>
        <w:adjustRightInd w:val="0"/>
        <w:ind w:left="567" w:firstLine="284"/>
        <w:jc w:val="both"/>
        <w:rPr>
          <w:rFonts w:ascii="Arial Narrow" w:eastAsiaTheme="minorHAnsi" w:hAnsi="Arial Narrow" w:cs="Arial Narrow"/>
          <w:sz w:val="26"/>
          <w:szCs w:val="26"/>
          <w:lang w:eastAsia="en-US"/>
        </w:rPr>
      </w:pPr>
    </w:p>
    <w:p w14:paraId="5FFF60AB" w14:textId="77777777" w:rsidR="00914FC7" w:rsidRDefault="00914FC7" w:rsidP="00914FC7">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Finalizada la lectura de los votos.</w:t>
      </w:r>
    </w:p>
    <w:p w14:paraId="632C7801" w14:textId="77777777" w:rsidR="00914FC7" w:rsidRDefault="00914FC7" w:rsidP="00914FC7">
      <w:pPr>
        <w:autoSpaceDE w:val="0"/>
        <w:autoSpaceDN w:val="0"/>
        <w:adjustRightInd w:val="0"/>
        <w:ind w:left="567" w:firstLine="284"/>
        <w:jc w:val="both"/>
        <w:rPr>
          <w:rFonts w:ascii="Arial Narrow" w:eastAsiaTheme="minorHAnsi" w:hAnsi="Arial Narrow" w:cs="Arial Narrow"/>
          <w:sz w:val="26"/>
          <w:szCs w:val="26"/>
          <w:lang w:eastAsia="en-US"/>
        </w:rPr>
      </w:pPr>
    </w:p>
    <w:p w14:paraId="3C04B02E" w14:textId="751C4AEA" w:rsidR="00914FC7" w:rsidRDefault="00914FC7" w:rsidP="00914FC7">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Se les solicitó</w:t>
      </w:r>
      <w:r w:rsidR="005424B2">
        <w:rPr>
          <w:rFonts w:ascii="Arial Narrow" w:eastAsiaTheme="minorHAnsi" w:hAnsi="Arial Narrow" w:cs="Arial Narrow"/>
          <w:sz w:val="26"/>
          <w:szCs w:val="26"/>
          <w:lang w:eastAsia="en-US"/>
        </w:rPr>
        <w:t xml:space="preserve"> de parte de la Presidencia; </w:t>
      </w:r>
      <w:r>
        <w:rPr>
          <w:rFonts w:ascii="Arial Narrow" w:eastAsiaTheme="minorHAnsi" w:hAnsi="Arial Narrow" w:cs="Arial Narrow"/>
          <w:sz w:val="26"/>
          <w:szCs w:val="26"/>
          <w:lang w:eastAsia="en-US"/>
        </w:rPr>
        <w:t xml:space="preserve"> a la Vicepresidenta Diputada Karla Reyna Franco Blanco y el Secretario Diputado Rafael Alejandro Echazarreta Torres presenten a esta presidencia los resultados para hacer la declaración correspondiente.</w:t>
      </w:r>
    </w:p>
    <w:p w14:paraId="1AE7AB2E" w14:textId="77777777" w:rsidR="00914FC7" w:rsidRDefault="00914FC7" w:rsidP="00914FC7">
      <w:pPr>
        <w:autoSpaceDE w:val="0"/>
        <w:autoSpaceDN w:val="0"/>
        <w:adjustRightInd w:val="0"/>
        <w:ind w:left="567" w:firstLine="284"/>
        <w:jc w:val="both"/>
        <w:rPr>
          <w:rFonts w:ascii="Arial Narrow" w:eastAsiaTheme="minorHAnsi" w:hAnsi="Arial Narrow" w:cs="Arial Narrow"/>
          <w:sz w:val="26"/>
          <w:szCs w:val="26"/>
          <w:lang w:eastAsia="en-US"/>
        </w:rPr>
      </w:pPr>
    </w:p>
    <w:p w14:paraId="449ECEB7" w14:textId="5B6EA632" w:rsidR="00914FC7" w:rsidRDefault="003D41B9" w:rsidP="00914FC7">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El Presidente expresó; l</w:t>
      </w:r>
      <w:r w:rsidR="00914FC7">
        <w:rPr>
          <w:rFonts w:ascii="Arial Narrow" w:eastAsiaTheme="minorHAnsi" w:hAnsi="Arial Narrow" w:cs="Arial Narrow"/>
          <w:sz w:val="26"/>
          <w:szCs w:val="26"/>
          <w:lang w:eastAsia="en-US"/>
        </w:rPr>
        <w:t xml:space="preserve">os candidatos obtuvieron los siguientes resultados: Mauricio Moreno Mendoza, 22 votos; Hilen </w:t>
      </w:r>
      <w:proofErr w:type="spellStart"/>
      <w:r w:rsidR="00914FC7">
        <w:rPr>
          <w:rFonts w:ascii="Arial Narrow" w:eastAsiaTheme="minorHAnsi" w:hAnsi="Arial Narrow" w:cs="Arial Narrow"/>
          <w:sz w:val="26"/>
          <w:szCs w:val="26"/>
          <w:lang w:eastAsia="en-US"/>
        </w:rPr>
        <w:t>Nehmen</w:t>
      </w:r>
      <w:proofErr w:type="spellEnd"/>
      <w:r w:rsidR="00914FC7">
        <w:rPr>
          <w:rFonts w:ascii="Arial Narrow" w:eastAsiaTheme="minorHAnsi" w:hAnsi="Arial Narrow" w:cs="Arial Narrow"/>
          <w:sz w:val="26"/>
          <w:szCs w:val="26"/>
          <w:lang w:eastAsia="en-US"/>
        </w:rPr>
        <w:t xml:space="preserve"> Marfil, 0 votos; Bonnie </w:t>
      </w:r>
      <w:proofErr w:type="spellStart"/>
      <w:r w:rsidR="00914FC7">
        <w:rPr>
          <w:rFonts w:ascii="Arial Narrow" w:eastAsiaTheme="minorHAnsi" w:hAnsi="Arial Narrow" w:cs="Arial Narrow"/>
          <w:sz w:val="26"/>
          <w:szCs w:val="26"/>
          <w:lang w:eastAsia="en-US"/>
        </w:rPr>
        <w:t>Azarcoya</w:t>
      </w:r>
      <w:proofErr w:type="spellEnd"/>
      <w:r w:rsidR="00914FC7">
        <w:rPr>
          <w:rFonts w:ascii="Arial Narrow" w:eastAsiaTheme="minorHAnsi" w:hAnsi="Arial Narrow" w:cs="Arial Narrow"/>
          <w:sz w:val="26"/>
          <w:szCs w:val="26"/>
          <w:lang w:eastAsia="en-US"/>
        </w:rPr>
        <w:t xml:space="preserve"> </w:t>
      </w:r>
      <w:proofErr w:type="spellStart"/>
      <w:r w:rsidR="00914FC7">
        <w:rPr>
          <w:rFonts w:ascii="Arial Narrow" w:eastAsiaTheme="minorHAnsi" w:hAnsi="Arial Narrow" w:cs="Arial Narrow"/>
          <w:sz w:val="26"/>
          <w:szCs w:val="26"/>
          <w:lang w:eastAsia="en-US"/>
        </w:rPr>
        <w:t>Marcin</w:t>
      </w:r>
      <w:proofErr w:type="spellEnd"/>
      <w:r w:rsidR="00914FC7">
        <w:rPr>
          <w:rFonts w:ascii="Arial Narrow" w:eastAsiaTheme="minorHAnsi" w:hAnsi="Arial Narrow" w:cs="Arial Narrow"/>
          <w:sz w:val="26"/>
          <w:szCs w:val="26"/>
          <w:lang w:eastAsia="en-US"/>
        </w:rPr>
        <w:t>, 0 votos y nulos; 2 votos.</w:t>
      </w:r>
    </w:p>
    <w:p w14:paraId="1B6D1581" w14:textId="77777777" w:rsidR="00914FC7" w:rsidRDefault="00914FC7" w:rsidP="00914FC7">
      <w:pPr>
        <w:autoSpaceDE w:val="0"/>
        <w:autoSpaceDN w:val="0"/>
        <w:adjustRightInd w:val="0"/>
        <w:ind w:left="567" w:firstLine="284"/>
        <w:jc w:val="both"/>
        <w:rPr>
          <w:rFonts w:ascii="Arial Narrow" w:eastAsiaTheme="minorHAnsi" w:hAnsi="Arial Narrow" w:cs="Arial Narrow"/>
          <w:sz w:val="26"/>
          <w:szCs w:val="26"/>
          <w:lang w:eastAsia="en-US"/>
        </w:rPr>
      </w:pPr>
    </w:p>
    <w:p w14:paraId="42DEB33B" w14:textId="228FCA03" w:rsidR="00914FC7" w:rsidRDefault="00087482" w:rsidP="00914FC7">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 xml:space="preserve">El Presidente de la Mesa Directiva; </w:t>
      </w:r>
      <w:r w:rsidR="00914FC7">
        <w:rPr>
          <w:rFonts w:ascii="Arial Narrow" w:eastAsiaTheme="minorHAnsi" w:hAnsi="Arial Narrow" w:cs="Arial Narrow"/>
          <w:sz w:val="26"/>
          <w:szCs w:val="26"/>
          <w:lang w:eastAsia="en-US"/>
        </w:rPr>
        <w:t>El Ciudadano Mauricio Moreno Mendoza resultó designado para ser Comisionado del Instituto Estatal de Transparencia, Acceso a la Información Pública y Protección de Datos Personales, al haber obtenido el voto favorable de las dos terceras partes de los integrantes de esta legislatura, en tal virtud, se turna a la Secretaría de esta Mesa Directiva para que proceda elaborar la minuta del asunto aprobado.</w:t>
      </w:r>
    </w:p>
    <w:bookmarkEnd w:id="2"/>
    <w:p w14:paraId="776BC180" w14:textId="77777777" w:rsidR="002D210A" w:rsidRDefault="002D210A" w:rsidP="00EC5BA4">
      <w:pPr>
        <w:jc w:val="both"/>
        <w:outlineLvl w:val="0"/>
        <w:rPr>
          <w:rFonts w:ascii="Arial Narrow" w:hAnsi="Arial Narrow" w:cs="Courier New"/>
          <w:b/>
          <w:sz w:val="26"/>
          <w:szCs w:val="26"/>
        </w:rPr>
      </w:pPr>
    </w:p>
    <w:p w14:paraId="1FDA41EC" w14:textId="41061309" w:rsidR="003B1EA2" w:rsidRDefault="00014B89" w:rsidP="003F097F">
      <w:pPr>
        <w:ind w:left="567" w:firstLine="284"/>
        <w:jc w:val="both"/>
        <w:outlineLvl w:val="0"/>
        <w:rPr>
          <w:rFonts w:ascii="Arial Narrow" w:hAnsi="Arial Narrow" w:cs="Tahoma"/>
          <w:iCs/>
          <w:sz w:val="26"/>
          <w:szCs w:val="26"/>
        </w:rPr>
      </w:pPr>
      <w:r w:rsidRPr="00014B89">
        <w:rPr>
          <w:rFonts w:ascii="Arial Narrow" w:hAnsi="Arial Narrow" w:cs="Courier New"/>
          <w:b/>
          <w:sz w:val="26"/>
          <w:szCs w:val="26"/>
        </w:rPr>
        <w:t>D)</w:t>
      </w:r>
      <w:r w:rsidR="00203D89">
        <w:rPr>
          <w:rFonts w:ascii="Arial Narrow" w:hAnsi="Arial Narrow" w:cs="Courier New"/>
          <w:b/>
          <w:sz w:val="26"/>
          <w:szCs w:val="26"/>
        </w:rPr>
        <w:t xml:space="preserve"> </w:t>
      </w:r>
      <w:r w:rsidR="003B1EA2" w:rsidRPr="003B1EA2">
        <w:rPr>
          <w:rFonts w:ascii="Arial Narrow" w:hAnsi="Arial Narrow" w:cs="Tahoma"/>
          <w:iCs/>
          <w:sz w:val="26"/>
          <w:szCs w:val="26"/>
        </w:rPr>
        <w:t>En su caso, Toma de Compromiso Constitucional de la Comisionada o Comisionado del Instituto Estatal de Transparencia, Acceso a la Información Pública y Protección de Datos Personales.</w:t>
      </w:r>
    </w:p>
    <w:p w14:paraId="4C603745" w14:textId="77777777" w:rsidR="00914FC7" w:rsidRDefault="00914FC7" w:rsidP="003B1EA2">
      <w:pPr>
        <w:ind w:left="567" w:firstLine="284"/>
        <w:jc w:val="both"/>
        <w:outlineLvl w:val="0"/>
        <w:rPr>
          <w:rFonts w:ascii="Arial Narrow" w:hAnsi="Arial Narrow" w:cs="Courier New"/>
          <w:b/>
          <w:sz w:val="26"/>
          <w:szCs w:val="26"/>
        </w:rPr>
      </w:pPr>
    </w:p>
    <w:p w14:paraId="354DC07E" w14:textId="4E324261" w:rsidR="00EC5BA4" w:rsidRDefault="00087482" w:rsidP="00EC5BA4">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 xml:space="preserve">Seguidamente; </w:t>
      </w:r>
      <w:r w:rsidR="00EC5BA4">
        <w:rPr>
          <w:rFonts w:ascii="Arial Narrow" w:eastAsiaTheme="minorHAnsi" w:hAnsi="Arial Narrow" w:cs="Arial Narrow"/>
          <w:sz w:val="26"/>
          <w:szCs w:val="26"/>
          <w:lang w:eastAsia="en-US"/>
        </w:rPr>
        <w:t>Diputadas y Diputados en virtud de la designación del Ciudadano Mauricio Moreno Mendoza como Comisionado del Instituto Estatal de Transparencia, Acceso a la Información Pública y Protección de Dato</w:t>
      </w:r>
      <w:r>
        <w:rPr>
          <w:rFonts w:ascii="Arial Narrow" w:eastAsiaTheme="minorHAnsi" w:hAnsi="Arial Narrow" w:cs="Arial Narrow"/>
          <w:sz w:val="26"/>
          <w:szCs w:val="26"/>
          <w:lang w:eastAsia="en-US"/>
        </w:rPr>
        <w:t>s Personales por parte de esta S</w:t>
      </w:r>
      <w:r w:rsidR="00EC5BA4">
        <w:rPr>
          <w:rFonts w:ascii="Arial Narrow" w:eastAsiaTheme="minorHAnsi" w:hAnsi="Arial Narrow" w:cs="Arial Narrow"/>
          <w:sz w:val="26"/>
          <w:szCs w:val="26"/>
          <w:lang w:eastAsia="en-US"/>
        </w:rPr>
        <w:t>oberanía es procedente de conformidad que establecen los artículos 67 y 105 de la Constitución Política del Estado de Yucatán, la manifestación del compromiso constitucional.</w:t>
      </w:r>
    </w:p>
    <w:p w14:paraId="3D24513F" w14:textId="77777777" w:rsidR="00EC5BA4" w:rsidRDefault="00EC5BA4" w:rsidP="00EC5BA4">
      <w:pPr>
        <w:jc w:val="both"/>
        <w:outlineLvl w:val="0"/>
        <w:rPr>
          <w:rFonts w:ascii="Arial Narrow" w:hAnsi="Arial Narrow" w:cs="Courier New"/>
          <w:b/>
          <w:sz w:val="26"/>
          <w:szCs w:val="26"/>
        </w:rPr>
      </w:pPr>
    </w:p>
    <w:p w14:paraId="6F775735" w14:textId="21FAD404" w:rsidR="00914FC7" w:rsidRDefault="00914FC7" w:rsidP="00914FC7">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De conformidad con lo dispuesto en los artículos 67 y 105 de la Constitución Política del Estado de Yucatá</w:t>
      </w:r>
      <w:r w:rsidR="00E809F1">
        <w:rPr>
          <w:rFonts w:ascii="Arial Narrow" w:eastAsiaTheme="minorHAnsi" w:hAnsi="Arial Narrow" w:cs="Arial Narrow"/>
          <w:sz w:val="26"/>
          <w:szCs w:val="26"/>
          <w:lang w:eastAsia="en-US"/>
        </w:rPr>
        <w:t>n procederemos a llamar a este P</w:t>
      </w:r>
      <w:r>
        <w:rPr>
          <w:rFonts w:ascii="Arial Narrow" w:eastAsiaTheme="minorHAnsi" w:hAnsi="Arial Narrow" w:cs="Arial Narrow"/>
          <w:sz w:val="26"/>
          <w:szCs w:val="26"/>
          <w:lang w:eastAsia="en-US"/>
        </w:rPr>
        <w:t>resídium al C. Mauricio Moreno Mendoza Comisionado del Instituto Estatal de Transparencia, Acceso a la Información Pública y Protección de Datos Personales a efecto de que rinda el Compromiso Constitucional.</w:t>
      </w:r>
    </w:p>
    <w:p w14:paraId="505970E2" w14:textId="77777777" w:rsidR="00914FC7" w:rsidRDefault="00914FC7" w:rsidP="00914FC7">
      <w:pPr>
        <w:autoSpaceDE w:val="0"/>
        <w:autoSpaceDN w:val="0"/>
        <w:adjustRightInd w:val="0"/>
        <w:ind w:left="567" w:firstLine="284"/>
        <w:jc w:val="both"/>
        <w:rPr>
          <w:rFonts w:ascii="Arial Narrow" w:eastAsiaTheme="minorHAnsi" w:hAnsi="Arial Narrow" w:cs="Arial Narrow"/>
          <w:sz w:val="26"/>
          <w:szCs w:val="26"/>
          <w:lang w:eastAsia="en-US"/>
        </w:rPr>
      </w:pPr>
    </w:p>
    <w:p w14:paraId="4069C9F6" w14:textId="2EA46FA7" w:rsidR="00EC5BA4" w:rsidRDefault="00914FC7" w:rsidP="00EC5BA4">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Le</w:t>
      </w:r>
      <w:r w:rsidR="00E809F1">
        <w:rPr>
          <w:rFonts w:ascii="Arial Narrow" w:eastAsiaTheme="minorHAnsi" w:hAnsi="Arial Narrow" w:cs="Arial Narrow"/>
          <w:sz w:val="26"/>
          <w:szCs w:val="26"/>
          <w:lang w:eastAsia="en-US"/>
        </w:rPr>
        <w:t>s</w:t>
      </w:r>
      <w:r>
        <w:rPr>
          <w:rFonts w:ascii="Arial Narrow" w:eastAsiaTheme="minorHAnsi" w:hAnsi="Arial Narrow" w:cs="Arial Narrow"/>
          <w:sz w:val="26"/>
          <w:szCs w:val="26"/>
          <w:lang w:eastAsia="en-US"/>
        </w:rPr>
        <w:t xml:space="preserve"> solicitó a las Diputadas, los Diputados y al público asistente ponerse de pie.</w:t>
      </w:r>
    </w:p>
    <w:p w14:paraId="7DD6B08C" w14:textId="77777777" w:rsidR="00EC5BA4" w:rsidRDefault="00EC5BA4" w:rsidP="00EC5BA4">
      <w:pPr>
        <w:autoSpaceDE w:val="0"/>
        <w:autoSpaceDN w:val="0"/>
        <w:adjustRightInd w:val="0"/>
        <w:ind w:left="567" w:firstLine="284"/>
        <w:jc w:val="both"/>
        <w:rPr>
          <w:rFonts w:ascii="Arial Narrow" w:eastAsiaTheme="minorHAnsi" w:hAnsi="Arial Narrow" w:cs="Arial Narrow"/>
          <w:sz w:val="26"/>
          <w:szCs w:val="26"/>
          <w:lang w:eastAsia="en-US"/>
        </w:rPr>
      </w:pPr>
    </w:p>
    <w:p w14:paraId="4EAA8128" w14:textId="4ADB26F1" w:rsidR="00914FC7" w:rsidRDefault="00914FC7" w:rsidP="00EC5BA4">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Seguidamente el Presidente de la Mesa Directiva le preguntó al Comisionado; C. Mauricio Moreno Mendoza, ¿Se compromete a desempeñar leal y patrióticamente el cargo de Comisionado del Instituto Estatal de Transparencia, Acceso a la Información Pública y Protección de Datos Personales, y guardar y hacer guardar la Constitución Política de los Estados Unidos Mexicanos, La Particular del Estado, y las Leyes que de ella emanen y pugnar en todo momento por el bien y</w:t>
      </w:r>
      <w:r w:rsidR="003D41B9">
        <w:rPr>
          <w:rFonts w:ascii="Arial Narrow" w:eastAsiaTheme="minorHAnsi" w:hAnsi="Arial Narrow" w:cs="Arial Narrow"/>
          <w:sz w:val="26"/>
          <w:szCs w:val="26"/>
          <w:lang w:eastAsia="en-US"/>
        </w:rPr>
        <w:t xml:space="preserve"> prosperidad de la unión y del E</w:t>
      </w:r>
      <w:r>
        <w:rPr>
          <w:rFonts w:ascii="Arial Narrow" w:eastAsiaTheme="minorHAnsi" w:hAnsi="Arial Narrow" w:cs="Arial Narrow"/>
          <w:sz w:val="26"/>
          <w:szCs w:val="26"/>
          <w:lang w:eastAsia="en-US"/>
        </w:rPr>
        <w:t>stado? .</w:t>
      </w:r>
    </w:p>
    <w:p w14:paraId="7E29C5A0" w14:textId="77777777" w:rsidR="00914FC7" w:rsidRDefault="00914FC7" w:rsidP="00914FC7">
      <w:pPr>
        <w:autoSpaceDE w:val="0"/>
        <w:autoSpaceDN w:val="0"/>
        <w:adjustRightInd w:val="0"/>
        <w:ind w:left="567" w:firstLine="284"/>
        <w:jc w:val="both"/>
        <w:rPr>
          <w:rFonts w:ascii="Arial Narrow" w:eastAsiaTheme="minorHAnsi" w:hAnsi="Arial Narrow" w:cs="Arial Narrow"/>
          <w:sz w:val="26"/>
          <w:szCs w:val="26"/>
          <w:lang w:eastAsia="en-US"/>
        </w:rPr>
      </w:pPr>
    </w:p>
    <w:p w14:paraId="238F931F" w14:textId="77777777" w:rsidR="00914FC7" w:rsidRDefault="00914FC7" w:rsidP="00914FC7">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El Comisionado respondió: “Sí, me comprometo”.</w:t>
      </w:r>
    </w:p>
    <w:p w14:paraId="560BD9D0" w14:textId="77777777" w:rsidR="00914FC7" w:rsidRDefault="00914FC7" w:rsidP="00914FC7">
      <w:pPr>
        <w:autoSpaceDE w:val="0"/>
        <w:autoSpaceDN w:val="0"/>
        <w:adjustRightInd w:val="0"/>
        <w:ind w:left="567" w:firstLine="284"/>
        <w:jc w:val="both"/>
        <w:rPr>
          <w:rFonts w:ascii="Arial Narrow" w:eastAsiaTheme="minorHAnsi" w:hAnsi="Arial Narrow" w:cs="Arial Narrow"/>
          <w:sz w:val="26"/>
          <w:szCs w:val="26"/>
          <w:lang w:eastAsia="en-US"/>
        </w:rPr>
      </w:pPr>
    </w:p>
    <w:p w14:paraId="1FAFDA54" w14:textId="2A301034" w:rsidR="00914FC7" w:rsidRDefault="003D41B9" w:rsidP="00914FC7">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El P</w:t>
      </w:r>
      <w:r w:rsidR="00914FC7">
        <w:rPr>
          <w:rFonts w:ascii="Arial Narrow" w:eastAsiaTheme="minorHAnsi" w:hAnsi="Arial Narrow" w:cs="Arial Narrow"/>
          <w:sz w:val="26"/>
          <w:szCs w:val="26"/>
          <w:lang w:eastAsia="en-US"/>
        </w:rPr>
        <w:t>residente le contestó: “Si no lo hiciera así, que la Nación y el Estado se lo demanden, muchas felicidades”.</w:t>
      </w:r>
    </w:p>
    <w:p w14:paraId="38579338" w14:textId="77777777" w:rsidR="00914FC7" w:rsidRDefault="00914FC7" w:rsidP="00914FC7">
      <w:pPr>
        <w:autoSpaceDE w:val="0"/>
        <w:autoSpaceDN w:val="0"/>
        <w:adjustRightInd w:val="0"/>
        <w:ind w:left="567" w:firstLine="284"/>
        <w:jc w:val="both"/>
        <w:rPr>
          <w:rFonts w:ascii="Arial Narrow" w:eastAsiaTheme="minorHAnsi" w:hAnsi="Arial Narrow" w:cs="Arial Narrow"/>
          <w:sz w:val="26"/>
          <w:szCs w:val="26"/>
          <w:lang w:eastAsia="en-US"/>
        </w:rPr>
      </w:pPr>
    </w:p>
    <w:p w14:paraId="12B7A8DB" w14:textId="0EFA9AB8" w:rsidR="00914FC7" w:rsidRDefault="005A027D" w:rsidP="00914FC7">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La Presidencia</w:t>
      </w:r>
      <w:r w:rsidR="00914FC7">
        <w:rPr>
          <w:rFonts w:ascii="Arial Narrow" w:eastAsiaTheme="minorHAnsi" w:hAnsi="Arial Narrow" w:cs="Arial Narrow"/>
          <w:sz w:val="26"/>
          <w:szCs w:val="26"/>
          <w:lang w:eastAsia="en-US"/>
        </w:rPr>
        <w:t xml:space="preserve"> invitó a las Diputadas, Diputados, Comisionado del Instituto Estatal de Transparencia, Acceso a la Información Pública y Protección de Datos Personales y público asistente, tomar asiento.</w:t>
      </w:r>
    </w:p>
    <w:p w14:paraId="22353D24" w14:textId="77777777" w:rsidR="00914FC7" w:rsidRPr="003B1EA2" w:rsidRDefault="00914FC7" w:rsidP="003B1EA2">
      <w:pPr>
        <w:ind w:left="567" w:firstLine="284"/>
        <w:jc w:val="both"/>
        <w:outlineLvl w:val="0"/>
        <w:rPr>
          <w:rFonts w:ascii="Arial Narrow" w:hAnsi="Arial Narrow" w:cs="Courier New"/>
          <w:b/>
          <w:sz w:val="26"/>
          <w:szCs w:val="26"/>
        </w:rPr>
      </w:pPr>
    </w:p>
    <w:p w14:paraId="6213AA6C" w14:textId="77777777" w:rsidR="009B23AE" w:rsidRDefault="009B23AE" w:rsidP="005A3DFA">
      <w:pPr>
        <w:ind w:left="567" w:firstLine="284"/>
        <w:jc w:val="both"/>
        <w:rPr>
          <w:rFonts w:ascii="Arial Narrow" w:hAnsi="Arial Narrow" w:cs="Courier New"/>
          <w:sz w:val="26"/>
          <w:szCs w:val="26"/>
        </w:rPr>
      </w:pPr>
      <w:r>
        <w:rPr>
          <w:rFonts w:ascii="Arial Narrow" w:hAnsi="Arial Narrow" w:cs="Courier New"/>
          <w:sz w:val="26"/>
          <w:szCs w:val="26"/>
        </w:rPr>
        <w:t>El</w:t>
      </w:r>
      <w:r w:rsidRPr="00A55D54">
        <w:rPr>
          <w:rFonts w:ascii="Arial Narrow" w:hAnsi="Arial Narrow" w:cs="Courier New"/>
          <w:sz w:val="26"/>
          <w:szCs w:val="26"/>
        </w:rPr>
        <w:t xml:space="preserve"> Secretari</w:t>
      </w:r>
      <w:r>
        <w:rPr>
          <w:rFonts w:ascii="Arial Narrow" w:hAnsi="Arial Narrow" w:cs="Courier New"/>
          <w:sz w:val="26"/>
          <w:szCs w:val="26"/>
        </w:rPr>
        <w:t>o</w:t>
      </w:r>
      <w:r w:rsidRPr="00A55D54">
        <w:rPr>
          <w:rFonts w:ascii="Arial Narrow" w:hAnsi="Arial Narrow" w:cs="Courier New"/>
          <w:sz w:val="26"/>
          <w:szCs w:val="26"/>
        </w:rPr>
        <w:t xml:space="preserve"> </w:t>
      </w:r>
      <w:r>
        <w:rPr>
          <w:rFonts w:ascii="Arial Narrow" w:hAnsi="Arial Narrow" w:cs="Courier New"/>
          <w:sz w:val="26"/>
          <w:szCs w:val="26"/>
        </w:rPr>
        <w:t>Diputado Rafael Alejandro Echazarreta Torres, dio lectura al siguiente asunto en cartera:</w:t>
      </w:r>
    </w:p>
    <w:p w14:paraId="58C03DE7" w14:textId="77777777" w:rsidR="009B23AE" w:rsidRDefault="009B23AE" w:rsidP="00052769">
      <w:pPr>
        <w:ind w:left="567" w:firstLine="284"/>
        <w:jc w:val="both"/>
        <w:rPr>
          <w:rFonts w:ascii="Arial Narrow" w:hAnsi="Arial Narrow" w:cs="Courier New"/>
          <w:sz w:val="26"/>
          <w:szCs w:val="26"/>
        </w:rPr>
      </w:pPr>
    </w:p>
    <w:p w14:paraId="40DB5CED" w14:textId="76788A94" w:rsidR="00DE20E1" w:rsidRDefault="00715419" w:rsidP="003F097F">
      <w:pPr>
        <w:ind w:left="567" w:firstLine="284"/>
        <w:jc w:val="both"/>
        <w:rPr>
          <w:rFonts w:ascii="Arial Narrow" w:hAnsi="Arial Narrow" w:cs="Courier New"/>
          <w:b/>
          <w:sz w:val="26"/>
          <w:szCs w:val="26"/>
        </w:rPr>
      </w:pPr>
      <w:r>
        <w:rPr>
          <w:rFonts w:ascii="Arial Narrow" w:hAnsi="Arial Narrow" w:cs="Courier New"/>
          <w:b/>
          <w:sz w:val="26"/>
          <w:szCs w:val="26"/>
        </w:rPr>
        <w:t xml:space="preserve">E) </w:t>
      </w:r>
      <w:bookmarkStart w:id="3" w:name="_Hlk136348330"/>
      <w:r w:rsidR="00DE20E1" w:rsidRPr="00DE20E1">
        <w:rPr>
          <w:rFonts w:ascii="Arial Narrow" w:hAnsi="Arial Narrow" w:cs="Tahoma"/>
          <w:iCs/>
          <w:sz w:val="26"/>
          <w:szCs w:val="26"/>
        </w:rPr>
        <w:t>Dictamen de Acuerdo de la Comisión Permanente de Justicia y Seguridad Pública, por el que se emite la lista de los candidatos propuestos para ocupar el cargo de Consejero de la Judicatura del Poder Judicial del Estado de Yucatán.</w:t>
      </w:r>
    </w:p>
    <w:p w14:paraId="25EFE015" w14:textId="77777777" w:rsidR="00B04E80" w:rsidRDefault="00B04E80" w:rsidP="00B04E80">
      <w:pPr>
        <w:jc w:val="both"/>
        <w:rPr>
          <w:rFonts w:ascii="Arial Narrow" w:hAnsi="Arial Narrow" w:cs="Courier New"/>
          <w:b/>
          <w:bCs/>
          <w:sz w:val="26"/>
          <w:szCs w:val="26"/>
        </w:rPr>
      </w:pPr>
    </w:p>
    <w:p w14:paraId="7E743D4C" w14:textId="328815DC" w:rsidR="00B04E80" w:rsidRDefault="00B04E80" w:rsidP="00B04E80">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El Presidente de la Mesa Directiva, dijo; Diputadas y Diputados, en virtud de que el dictamen ya fue distribuido en su oportunidad a todos y cada uno de los integrantes de este Pleno, de conformidad con las facultades que me confiere el artículo 34 Fracción VII de la Ley de Gobierno del Poder Legislativo del Estado de Yucatán, así como lo establecido en el Artículo 84 de su propio Reglamento solicitó la dispensa del trámite de lectura del Dictamen con el objeto de que se lea únicamente el Acuerdo contenido en el mismo. Las y los Diputados que estén a favor de conceder la dispensa de trámite solicitado,</w:t>
      </w:r>
      <w:r w:rsidR="00A337CA">
        <w:rPr>
          <w:rFonts w:ascii="Arial Narrow" w:eastAsiaTheme="minorHAnsi" w:hAnsi="Arial Narrow" w:cs="Arial Narrow"/>
          <w:sz w:val="26"/>
          <w:szCs w:val="26"/>
          <w:lang w:eastAsia="en-US"/>
        </w:rPr>
        <w:t xml:space="preserve"> sírvanse</w:t>
      </w:r>
      <w:r>
        <w:rPr>
          <w:rFonts w:ascii="Arial Narrow" w:eastAsiaTheme="minorHAnsi" w:hAnsi="Arial Narrow" w:cs="Arial Narrow"/>
          <w:sz w:val="26"/>
          <w:szCs w:val="26"/>
          <w:lang w:eastAsia="en-US"/>
        </w:rPr>
        <w:t xml:space="preserve"> manifestarlo en forma económica; </w:t>
      </w:r>
      <w:r>
        <w:rPr>
          <w:rFonts w:ascii="Arial Narrow" w:eastAsiaTheme="minorHAnsi" w:hAnsi="Arial Narrow" w:cs="Arial Narrow"/>
          <w:b/>
          <w:bCs/>
          <w:sz w:val="26"/>
          <w:szCs w:val="26"/>
          <w:lang w:eastAsia="en-US"/>
        </w:rPr>
        <w:t>aprobado por unanimidad</w:t>
      </w:r>
      <w:r>
        <w:rPr>
          <w:rFonts w:ascii="Arial Narrow" w:eastAsiaTheme="minorHAnsi" w:hAnsi="Arial Narrow" w:cs="Arial Narrow"/>
          <w:sz w:val="26"/>
          <w:szCs w:val="26"/>
          <w:lang w:eastAsia="en-US"/>
        </w:rPr>
        <w:t>.</w:t>
      </w:r>
    </w:p>
    <w:p w14:paraId="05E39449" w14:textId="77777777" w:rsidR="00B04E80" w:rsidRDefault="00B04E80" w:rsidP="00B04E80">
      <w:pPr>
        <w:ind w:left="567" w:firstLine="284"/>
        <w:jc w:val="both"/>
        <w:rPr>
          <w:rFonts w:ascii="Arial Narrow" w:hAnsi="Arial Narrow" w:cs="Courier New"/>
          <w:b/>
          <w:sz w:val="26"/>
          <w:szCs w:val="26"/>
        </w:rPr>
      </w:pPr>
    </w:p>
    <w:p w14:paraId="143441F8" w14:textId="77777777" w:rsidR="00A337CA" w:rsidRDefault="00A337CA" w:rsidP="00A337CA">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El Diputado Rafael Alejandro Echazarreta Torres dio lectura al Acuerdo:</w:t>
      </w:r>
    </w:p>
    <w:p w14:paraId="13969DE6" w14:textId="77777777" w:rsidR="00A337CA" w:rsidRDefault="00A337CA" w:rsidP="00B04E80">
      <w:pPr>
        <w:ind w:left="567" w:firstLine="284"/>
        <w:jc w:val="both"/>
        <w:rPr>
          <w:rFonts w:ascii="Arial Narrow" w:hAnsi="Arial Narrow" w:cs="Courier New"/>
          <w:b/>
          <w:sz w:val="26"/>
          <w:szCs w:val="26"/>
        </w:rPr>
      </w:pPr>
    </w:p>
    <w:p w14:paraId="64472E2B" w14:textId="79F341B7" w:rsidR="00B04E80" w:rsidRPr="00015C61" w:rsidRDefault="00B04E80" w:rsidP="00015C61">
      <w:pPr>
        <w:ind w:left="567"/>
        <w:jc w:val="both"/>
        <w:rPr>
          <w:rFonts w:ascii="Arial Narrow" w:hAnsi="Arial Narrow" w:cs="Courier New"/>
          <w:b/>
          <w:sz w:val="26"/>
          <w:szCs w:val="26"/>
        </w:rPr>
      </w:pPr>
      <w:r>
        <w:rPr>
          <w:rFonts w:ascii="Arial Narrow" w:hAnsi="Arial Narrow" w:cs="Courier New"/>
          <w:b/>
          <w:sz w:val="26"/>
          <w:szCs w:val="26"/>
        </w:rPr>
        <w:t xml:space="preserve">A C U E R D O </w:t>
      </w:r>
      <w:r w:rsidR="00A337CA">
        <w:rPr>
          <w:rFonts w:ascii="Arial Narrow" w:hAnsi="Arial Narrow" w:cs="Courier New"/>
          <w:b/>
          <w:sz w:val="26"/>
          <w:szCs w:val="26"/>
        </w:rPr>
        <w:t xml:space="preserve">Se emite la lista de los candidatos propuestos para ocupar el cargo de Consejero de la Judicatura del Poder Judicial del Estado de Yucatán </w:t>
      </w:r>
      <w:r w:rsidR="00605196">
        <w:rPr>
          <w:rFonts w:ascii="Arial Narrow" w:hAnsi="Arial Narrow" w:cs="Courier New"/>
          <w:b/>
          <w:sz w:val="26"/>
          <w:szCs w:val="26"/>
        </w:rPr>
        <w:t xml:space="preserve">Artículo Único. </w:t>
      </w:r>
      <w:r w:rsidR="00605196">
        <w:rPr>
          <w:rFonts w:ascii="Arial Narrow" w:hAnsi="Arial Narrow" w:cs="Courier New"/>
          <w:sz w:val="26"/>
          <w:szCs w:val="26"/>
        </w:rPr>
        <w:t xml:space="preserve">De </w:t>
      </w:r>
      <w:r w:rsidR="00015C61">
        <w:rPr>
          <w:rFonts w:ascii="Arial Narrow" w:hAnsi="Arial Narrow" w:cs="Courier New"/>
          <w:sz w:val="26"/>
          <w:szCs w:val="26"/>
        </w:rPr>
        <w:t>conformidad con la convocatoria</w:t>
      </w:r>
      <w:r w:rsidR="00605196">
        <w:rPr>
          <w:rFonts w:ascii="Arial Narrow" w:hAnsi="Arial Narrow" w:cs="Courier New"/>
          <w:sz w:val="26"/>
          <w:szCs w:val="26"/>
        </w:rPr>
        <w:t>, publicada el 17 de noviembre del 2023 en el Diario Oficial del Gobierno del Estado de Yucatán, la Comisión Permanente de Justicia y Seguridad Pública, emite la lista de los candidatos que cumplieron con los requisitos para ocupar el cargo</w:t>
      </w:r>
      <w:r w:rsidR="008607A6">
        <w:rPr>
          <w:rFonts w:ascii="Arial Narrow" w:hAnsi="Arial Narrow" w:cs="Courier New"/>
          <w:sz w:val="26"/>
          <w:szCs w:val="26"/>
        </w:rPr>
        <w:t xml:space="preserve"> de Consejero de la Judicatura del Poder Judicial del Estado de Yucatán, siendo los siguientes</w:t>
      </w:r>
      <w:r w:rsidR="00743F3D">
        <w:rPr>
          <w:rFonts w:ascii="Arial Narrow" w:hAnsi="Arial Narrow" w:cs="Courier New"/>
          <w:sz w:val="26"/>
          <w:szCs w:val="26"/>
        </w:rPr>
        <w:t xml:space="preserve"> candidatos</w:t>
      </w:r>
      <w:r w:rsidR="008607A6">
        <w:rPr>
          <w:rFonts w:ascii="Arial Narrow" w:hAnsi="Arial Narrow" w:cs="Courier New"/>
          <w:sz w:val="26"/>
          <w:szCs w:val="26"/>
        </w:rPr>
        <w:t xml:space="preserve">: Lic. Primo Campos Centeno, Dr. Rodrigo Ignacio Ortiz Eljure y el Mtro. </w:t>
      </w:r>
      <w:r w:rsidR="00743F3D">
        <w:rPr>
          <w:rFonts w:ascii="Arial Narrow" w:hAnsi="Arial Narrow" w:cs="Courier New"/>
          <w:sz w:val="26"/>
          <w:szCs w:val="26"/>
        </w:rPr>
        <w:t xml:space="preserve">Álvaro Eduardo Juanes Laviada. </w:t>
      </w:r>
      <w:r w:rsidR="00743F3D">
        <w:rPr>
          <w:rFonts w:ascii="Arial Narrow" w:hAnsi="Arial Narrow" w:cs="Courier New"/>
          <w:b/>
          <w:sz w:val="26"/>
          <w:szCs w:val="26"/>
        </w:rPr>
        <w:t xml:space="preserve">Transitorios Artículo primero. </w:t>
      </w:r>
      <w:r w:rsidR="00983581">
        <w:rPr>
          <w:rFonts w:ascii="Arial Narrow" w:hAnsi="Arial Narrow" w:cs="Courier New"/>
          <w:sz w:val="26"/>
          <w:szCs w:val="26"/>
        </w:rPr>
        <w:t>Este A</w:t>
      </w:r>
      <w:r w:rsidR="00743F3D">
        <w:rPr>
          <w:rFonts w:ascii="Arial Narrow" w:hAnsi="Arial Narrow" w:cs="Courier New"/>
          <w:sz w:val="26"/>
          <w:szCs w:val="26"/>
        </w:rPr>
        <w:t xml:space="preserve">cuerdo entrará en vigor en el momento de su aprobación por el Pleno del H. Congreso del Estado de Yucatán. </w:t>
      </w:r>
      <w:r w:rsidR="00743F3D">
        <w:rPr>
          <w:rFonts w:ascii="Arial Narrow" w:hAnsi="Arial Narrow" w:cs="Courier New"/>
          <w:b/>
          <w:sz w:val="26"/>
          <w:szCs w:val="26"/>
        </w:rPr>
        <w:t xml:space="preserve">Artículo Segundo. </w:t>
      </w:r>
      <w:r w:rsidR="00743F3D">
        <w:rPr>
          <w:rFonts w:ascii="Arial Narrow" w:hAnsi="Arial Narrow" w:cs="Courier New"/>
          <w:sz w:val="26"/>
          <w:szCs w:val="26"/>
        </w:rPr>
        <w:t xml:space="preserve">El Pleno del H. Congreso del Estado de Yucatán, procederá </w:t>
      </w:r>
      <w:r w:rsidR="00015C61">
        <w:rPr>
          <w:rFonts w:ascii="Arial Narrow" w:hAnsi="Arial Narrow" w:cs="Courier New"/>
          <w:sz w:val="26"/>
          <w:szCs w:val="26"/>
        </w:rPr>
        <w:t xml:space="preserve">de inmediato </w:t>
      </w:r>
      <w:r w:rsidR="00983581">
        <w:rPr>
          <w:rFonts w:ascii="Arial Narrow" w:hAnsi="Arial Narrow" w:cs="Courier New"/>
          <w:sz w:val="26"/>
          <w:szCs w:val="26"/>
        </w:rPr>
        <w:t xml:space="preserve">a </w:t>
      </w:r>
      <w:r w:rsidR="00015C61">
        <w:rPr>
          <w:rFonts w:ascii="Arial Narrow" w:hAnsi="Arial Narrow" w:cs="Courier New"/>
          <w:sz w:val="26"/>
          <w:szCs w:val="26"/>
        </w:rPr>
        <w:t xml:space="preserve">someter a discusión, votación y en su caso designación del Consejero de la Judicatura del Poder Judicial del Estado de Yucatán, en la sesión en que se enliste y apruebe el presente dictamen. </w:t>
      </w:r>
      <w:r w:rsidR="00015C61">
        <w:rPr>
          <w:rFonts w:ascii="Arial Narrow" w:hAnsi="Arial Narrow" w:cs="Courier New"/>
          <w:b/>
          <w:sz w:val="26"/>
          <w:szCs w:val="26"/>
        </w:rPr>
        <w:t xml:space="preserve">DADO EN LA SALA DE USOS MÚLTIPLES “MAESTRA CONSUELO ZAVALA CASTILLO” DEL RECINTO DEL PODER LEGISLATIVO, EN LA CIUDAD DE MÉRIDA, YUCATÁN, A LOS VEINTINUEVE DÍAS DEL MES DE MAYO DEL AÑO DOS MIL VEINTICUATRO. COMISIÓN PERMANENTE DE JUSTICIA Y SEGURIDAD PÚBLICA. PRESIDENTE: DIP. GASPAR ARMANDO QUINTAL PARRA; </w:t>
      </w:r>
      <w:r w:rsidR="00652C19">
        <w:rPr>
          <w:rFonts w:ascii="Arial Narrow" w:hAnsi="Arial Narrow" w:cs="Courier New"/>
          <w:b/>
          <w:sz w:val="26"/>
          <w:szCs w:val="26"/>
        </w:rPr>
        <w:t>VICEPRESIDENTE: DIP. LUIS RENÉ FERNÁNDEZ VIDAL; SECRETARIO: DIP. EDUARDO SOBRINO SIERRA; SECRETARIA: DAFNE CELINA LÓPEZ OSORIO; VOCAL: DIP. JESÚS EFRÉN PÉREZ BALLOTE; VOCAL: DIP. RAFAEL ALEJANDRO ECHAZARRETA TORRES; VOCAL: DIP. JAZMÍN YANELI VILLANUEVA MOO</w:t>
      </w:r>
      <w:r w:rsidR="0072017F">
        <w:rPr>
          <w:rFonts w:ascii="Arial Narrow" w:hAnsi="Arial Narrow" w:cs="Courier New"/>
          <w:b/>
          <w:sz w:val="26"/>
          <w:szCs w:val="26"/>
        </w:rPr>
        <w:t>; VOCAL: DIP. CARMEN GUADALUPE GONZÁLEZ MARTÍN; VOCAL: DIP. VICTOR HUGO LOZANO POVEDA.</w:t>
      </w:r>
    </w:p>
    <w:bookmarkEnd w:id="3"/>
    <w:p w14:paraId="7A4B8344" w14:textId="77777777" w:rsidR="00F03473" w:rsidRDefault="00F03473" w:rsidP="00DE20E1">
      <w:pPr>
        <w:jc w:val="both"/>
        <w:rPr>
          <w:rFonts w:ascii="Arial Narrow" w:hAnsi="Arial Narrow" w:cs="Tahoma"/>
          <w:bCs/>
          <w:iCs/>
          <w:color w:val="000000"/>
          <w:sz w:val="26"/>
          <w:szCs w:val="26"/>
        </w:rPr>
      </w:pPr>
    </w:p>
    <w:p w14:paraId="05761BFC" w14:textId="61565873" w:rsidR="00D731F6" w:rsidRDefault="00773909" w:rsidP="00D731F6">
      <w:pPr>
        <w:ind w:left="567" w:firstLine="284"/>
        <w:jc w:val="both"/>
        <w:rPr>
          <w:rFonts w:ascii="Arial Narrow" w:eastAsiaTheme="minorHAnsi" w:hAnsi="Arial Narrow" w:cs="Arial Narrow"/>
          <w:sz w:val="26"/>
          <w:szCs w:val="26"/>
          <w:lang w:eastAsia="en-US"/>
        </w:rPr>
      </w:pPr>
      <w:r>
        <w:rPr>
          <w:rFonts w:ascii="Arial Narrow" w:hAnsi="Arial Narrow" w:cs="Tahoma"/>
          <w:iCs/>
          <w:sz w:val="26"/>
          <w:szCs w:val="26"/>
        </w:rPr>
        <w:t xml:space="preserve">Concluida la lectura, el Presidente, dijo; </w:t>
      </w:r>
      <w:r w:rsidR="00D731F6">
        <w:rPr>
          <w:rFonts w:ascii="Arial Narrow" w:eastAsiaTheme="minorHAnsi" w:hAnsi="Arial Narrow" w:cs="Arial Narrow"/>
          <w:sz w:val="26"/>
          <w:szCs w:val="26"/>
          <w:lang w:eastAsia="en-US"/>
        </w:rPr>
        <w:t>Con fundamento en el Artículo 34 Fracción VII de la Ley de Gobierno del Poder Legislativo del Estado de Yucatán, así como lo establecido en los artículos 82 y 89 Fracción III de su propio Reglamento, está a discusión el dictamen. Las Diputadas y los Diputados que deseen hacer uso de la palabra en contra, pueden inscribirse con el Secretario Diputado Rafael Alejandro Echazarreta Torres y las y los que estén a favor, con la Secretaria Diputada Karla Vanessa Salazar González. Les recuerdo que podrán hacer uso de la palabra hasta cinco Diputadas o Diputados a favor y hasta cinco en contra, hasta por siete minutos.</w:t>
      </w:r>
    </w:p>
    <w:p w14:paraId="488C1D34" w14:textId="77777777" w:rsidR="00D731F6" w:rsidRDefault="00D731F6" w:rsidP="00D731F6">
      <w:pPr>
        <w:ind w:left="567" w:firstLine="284"/>
        <w:jc w:val="both"/>
        <w:rPr>
          <w:rFonts w:ascii="Arial Narrow" w:eastAsiaTheme="minorHAnsi" w:hAnsi="Arial Narrow" w:cs="Arial Narrow"/>
          <w:sz w:val="26"/>
          <w:szCs w:val="26"/>
          <w:lang w:eastAsia="en-US"/>
        </w:rPr>
      </w:pPr>
    </w:p>
    <w:p w14:paraId="7AD87754" w14:textId="24CBBE78" w:rsidR="00D731F6" w:rsidRDefault="00D731F6" w:rsidP="00D731F6">
      <w:pPr>
        <w:autoSpaceDE w:val="0"/>
        <w:autoSpaceDN w:val="0"/>
        <w:adjustRightInd w:val="0"/>
        <w:ind w:left="567" w:firstLine="284"/>
        <w:jc w:val="both"/>
        <w:rPr>
          <w:rFonts w:ascii="Arial Narrow" w:eastAsiaTheme="minorHAnsi" w:hAnsi="Arial Narrow" w:cs="Arial Narrow"/>
          <w:b/>
          <w:sz w:val="26"/>
          <w:szCs w:val="26"/>
          <w:lang w:eastAsia="en-US"/>
        </w:rPr>
      </w:pPr>
      <w:r>
        <w:rPr>
          <w:rFonts w:ascii="Arial Narrow" w:eastAsiaTheme="minorHAnsi" w:hAnsi="Arial Narrow" w:cs="Arial Narrow"/>
          <w:sz w:val="26"/>
          <w:szCs w:val="26"/>
          <w:lang w:eastAsia="en-US"/>
        </w:rPr>
        <w:t xml:space="preserve">Seguidamente la presidencia preguntó; ¿Se considera el dictamen lo suficientemente discutido? Sí es así en forma económica. </w:t>
      </w:r>
      <w:r>
        <w:rPr>
          <w:rFonts w:ascii="Arial Narrow" w:eastAsiaTheme="minorHAnsi" w:hAnsi="Arial Narrow" w:cs="Arial Narrow"/>
          <w:b/>
          <w:sz w:val="26"/>
          <w:szCs w:val="26"/>
          <w:lang w:eastAsia="en-US"/>
        </w:rPr>
        <w:t>Est</w:t>
      </w:r>
      <w:r w:rsidR="003A4705">
        <w:rPr>
          <w:rFonts w:ascii="Arial Narrow" w:eastAsiaTheme="minorHAnsi" w:hAnsi="Arial Narrow" w:cs="Arial Narrow"/>
          <w:b/>
          <w:sz w:val="26"/>
          <w:szCs w:val="26"/>
          <w:lang w:eastAsia="en-US"/>
        </w:rPr>
        <w:t>á suficientemente discutido el d</w:t>
      </w:r>
      <w:r>
        <w:rPr>
          <w:rFonts w:ascii="Arial Narrow" w:eastAsiaTheme="minorHAnsi" w:hAnsi="Arial Narrow" w:cs="Arial Narrow"/>
          <w:b/>
          <w:sz w:val="26"/>
          <w:szCs w:val="26"/>
          <w:lang w:eastAsia="en-US"/>
        </w:rPr>
        <w:t xml:space="preserve">ictamen por </w:t>
      </w:r>
      <w:r w:rsidR="003A4705">
        <w:rPr>
          <w:rFonts w:ascii="Arial Narrow" w:eastAsiaTheme="minorHAnsi" w:hAnsi="Arial Narrow" w:cs="Arial Narrow"/>
          <w:b/>
          <w:sz w:val="26"/>
          <w:szCs w:val="26"/>
          <w:lang w:eastAsia="en-US"/>
        </w:rPr>
        <w:t>unanimidad</w:t>
      </w:r>
      <w:r>
        <w:rPr>
          <w:rFonts w:ascii="Arial Narrow" w:eastAsiaTheme="minorHAnsi" w:hAnsi="Arial Narrow" w:cs="Arial Narrow"/>
          <w:b/>
          <w:sz w:val="26"/>
          <w:szCs w:val="26"/>
          <w:lang w:eastAsia="en-US"/>
        </w:rPr>
        <w:t xml:space="preserve">. </w:t>
      </w:r>
      <w:r>
        <w:rPr>
          <w:rFonts w:ascii="Arial Narrow" w:eastAsiaTheme="minorHAnsi" w:hAnsi="Arial Narrow" w:cs="Arial Narrow"/>
          <w:sz w:val="26"/>
          <w:szCs w:val="26"/>
          <w:lang w:eastAsia="en-US"/>
        </w:rPr>
        <w:t xml:space="preserve">Sometió a votación el </w:t>
      </w:r>
      <w:r w:rsidR="003A4705">
        <w:rPr>
          <w:rFonts w:ascii="Arial Narrow" w:eastAsiaTheme="minorHAnsi" w:hAnsi="Arial Narrow" w:cs="Arial Narrow"/>
          <w:sz w:val="26"/>
          <w:szCs w:val="26"/>
          <w:lang w:eastAsia="en-US"/>
        </w:rPr>
        <w:t>d</w:t>
      </w:r>
      <w:r>
        <w:rPr>
          <w:rFonts w:ascii="Arial Narrow" w:eastAsiaTheme="minorHAnsi" w:hAnsi="Arial Narrow" w:cs="Arial Narrow"/>
          <w:sz w:val="26"/>
          <w:szCs w:val="26"/>
          <w:lang w:eastAsia="en-US"/>
        </w:rPr>
        <w:t>ict</w:t>
      </w:r>
      <w:r w:rsidR="003A4705">
        <w:rPr>
          <w:rFonts w:ascii="Arial Narrow" w:eastAsiaTheme="minorHAnsi" w:hAnsi="Arial Narrow" w:cs="Arial Narrow"/>
          <w:sz w:val="26"/>
          <w:szCs w:val="26"/>
          <w:lang w:eastAsia="en-US"/>
        </w:rPr>
        <w:t>amen</w:t>
      </w:r>
      <w:r>
        <w:rPr>
          <w:rFonts w:ascii="Arial Narrow" w:eastAsiaTheme="minorHAnsi" w:hAnsi="Arial Narrow" w:cs="Arial Narrow"/>
          <w:sz w:val="26"/>
          <w:szCs w:val="26"/>
          <w:lang w:eastAsia="en-US"/>
        </w:rPr>
        <w:t>, sírvanse manifestar</w:t>
      </w:r>
      <w:r w:rsidR="003A4705">
        <w:rPr>
          <w:rFonts w:ascii="Arial Narrow" w:eastAsiaTheme="minorHAnsi" w:hAnsi="Arial Narrow" w:cs="Arial Narrow"/>
          <w:sz w:val="26"/>
          <w:szCs w:val="26"/>
          <w:lang w:eastAsia="en-US"/>
        </w:rPr>
        <w:t xml:space="preserve"> el sentido de su voto en forma nominal mediante el sistema electrónico </w:t>
      </w:r>
      <w:r w:rsidR="00DE54E4">
        <w:rPr>
          <w:rFonts w:ascii="Arial Narrow" w:eastAsiaTheme="minorHAnsi" w:hAnsi="Arial Narrow" w:cs="Arial Narrow"/>
          <w:sz w:val="26"/>
          <w:szCs w:val="26"/>
          <w:lang w:eastAsia="en-US"/>
        </w:rPr>
        <w:t>hasta por cinco minutos de conformidad con lo establecido en el artículo 105 primer párrafo y 106 fracción IV del Reglamento de la Ley de Gobierno del Poder Legislativo del Estado de Yucatán.</w:t>
      </w:r>
    </w:p>
    <w:p w14:paraId="5D66DA2F" w14:textId="53B1D2C6" w:rsidR="00D731F6" w:rsidRDefault="005D1332" w:rsidP="005D1332">
      <w:pPr>
        <w:tabs>
          <w:tab w:val="left" w:pos="2055"/>
        </w:tabs>
        <w:autoSpaceDE w:val="0"/>
        <w:autoSpaceDN w:val="0"/>
        <w:adjustRightInd w:val="0"/>
        <w:ind w:left="567" w:firstLine="284"/>
        <w:jc w:val="both"/>
        <w:rPr>
          <w:rFonts w:ascii="Arial Narrow" w:eastAsiaTheme="minorHAnsi" w:hAnsi="Arial Narrow" w:cs="Arial Narrow"/>
          <w:b/>
          <w:sz w:val="26"/>
          <w:szCs w:val="26"/>
          <w:lang w:eastAsia="en-US"/>
        </w:rPr>
      </w:pPr>
      <w:r>
        <w:rPr>
          <w:rFonts w:ascii="Arial Narrow" w:eastAsiaTheme="minorHAnsi" w:hAnsi="Arial Narrow" w:cs="Arial Narrow"/>
          <w:b/>
          <w:sz w:val="26"/>
          <w:szCs w:val="26"/>
          <w:lang w:eastAsia="en-US"/>
        </w:rPr>
        <w:tab/>
      </w:r>
    </w:p>
    <w:p w14:paraId="2D6961E8" w14:textId="77777777" w:rsidR="005D1332" w:rsidRPr="00DC140A" w:rsidRDefault="005D1332" w:rsidP="005D1332">
      <w:pPr>
        <w:ind w:left="567" w:firstLine="284"/>
        <w:jc w:val="both"/>
        <w:rPr>
          <w:rFonts w:ascii="Arial Narrow" w:hAnsi="Arial Narrow" w:cs="Courier New"/>
          <w:sz w:val="26"/>
          <w:szCs w:val="26"/>
        </w:rPr>
      </w:pPr>
      <w:r>
        <w:rPr>
          <w:rFonts w:ascii="Arial Narrow" w:hAnsi="Arial Narrow" w:cs="Courier New"/>
          <w:sz w:val="26"/>
          <w:szCs w:val="26"/>
        </w:rPr>
        <w:t>Cerrado</w:t>
      </w:r>
      <w:r w:rsidRPr="00DC140A">
        <w:rPr>
          <w:rFonts w:ascii="Arial Narrow" w:hAnsi="Arial Narrow" w:cs="Courier New"/>
          <w:sz w:val="26"/>
          <w:szCs w:val="26"/>
        </w:rPr>
        <w:t xml:space="preserve"> el sistema electrónico de votación. </w:t>
      </w:r>
    </w:p>
    <w:p w14:paraId="3EDDCB89" w14:textId="77777777" w:rsidR="005D1332" w:rsidRPr="00C70E68" w:rsidRDefault="005D1332" w:rsidP="005D1332">
      <w:pPr>
        <w:tabs>
          <w:tab w:val="left" w:pos="1320"/>
        </w:tabs>
        <w:ind w:left="567" w:firstLine="284"/>
        <w:jc w:val="both"/>
        <w:rPr>
          <w:rFonts w:ascii="Arial Narrow" w:hAnsi="Arial Narrow" w:cs="Courier New"/>
          <w:sz w:val="26"/>
          <w:szCs w:val="26"/>
        </w:rPr>
      </w:pPr>
      <w:r>
        <w:rPr>
          <w:rFonts w:ascii="Arial Narrow" w:hAnsi="Arial Narrow" w:cs="Courier New"/>
          <w:sz w:val="26"/>
          <w:szCs w:val="26"/>
        </w:rPr>
        <w:tab/>
      </w:r>
    </w:p>
    <w:p w14:paraId="5DD620D5" w14:textId="78A63829" w:rsidR="005D1332" w:rsidRPr="00C70E68" w:rsidRDefault="005D1332" w:rsidP="005D1332">
      <w:pPr>
        <w:ind w:left="567" w:firstLine="284"/>
        <w:jc w:val="both"/>
        <w:rPr>
          <w:rFonts w:ascii="Arial Narrow" w:hAnsi="Arial Narrow" w:cs="Courier New"/>
          <w:sz w:val="26"/>
          <w:szCs w:val="26"/>
        </w:rPr>
      </w:pPr>
      <w:r>
        <w:rPr>
          <w:rFonts w:ascii="Arial Narrow" w:hAnsi="Arial Narrow" w:cs="Courier New"/>
          <w:sz w:val="26"/>
          <w:szCs w:val="26"/>
        </w:rPr>
        <w:t xml:space="preserve">La Secretaria Diputada Karla Vanessa Salazar González </w:t>
      </w:r>
      <w:r w:rsidRPr="00C70E68">
        <w:rPr>
          <w:rFonts w:ascii="Arial Narrow" w:hAnsi="Arial Narrow" w:cs="Courier New"/>
          <w:sz w:val="26"/>
          <w:szCs w:val="26"/>
        </w:rPr>
        <w:t xml:space="preserve"> </w:t>
      </w:r>
      <w:r w:rsidRPr="00DC140A">
        <w:rPr>
          <w:rFonts w:ascii="Arial Narrow" w:hAnsi="Arial Narrow" w:cs="Courier New"/>
          <w:sz w:val="26"/>
          <w:szCs w:val="26"/>
        </w:rPr>
        <w:t>informó al Diputado Presidente que el re</w:t>
      </w:r>
      <w:r>
        <w:rPr>
          <w:rFonts w:ascii="Arial Narrow" w:hAnsi="Arial Narrow" w:cs="Courier New"/>
          <w:sz w:val="26"/>
          <w:szCs w:val="26"/>
        </w:rPr>
        <w:t>sultado de la votación fue de 24</w:t>
      </w:r>
      <w:r w:rsidRPr="00DC140A">
        <w:rPr>
          <w:rFonts w:ascii="Arial Narrow" w:hAnsi="Arial Narrow" w:cs="Courier New"/>
          <w:sz w:val="26"/>
          <w:szCs w:val="26"/>
        </w:rPr>
        <w:t xml:space="preserve"> votos a favor y 0 votos en</w:t>
      </w:r>
      <w:r w:rsidRPr="00C70E68">
        <w:rPr>
          <w:rFonts w:ascii="Arial Narrow" w:hAnsi="Arial Narrow" w:cs="Courier New"/>
          <w:sz w:val="26"/>
          <w:szCs w:val="26"/>
        </w:rPr>
        <w:t xml:space="preserve"> contra.</w:t>
      </w:r>
    </w:p>
    <w:p w14:paraId="7AB671F4" w14:textId="77777777" w:rsidR="005D1332" w:rsidRDefault="005D1332" w:rsidP="005D1332">
      <w:pPr>
        <w:ind w:left="567" w:firstLine="284"/>
        <w:jc w:val="both"/>
        <w:rPr>
          <w:rFonts w:ascii="Arial Narrow" w:hAnsi="Arial Narrow" w:cs="Courier New"/>
          <w:sz w:val="26"/>
          <w:szCs w:val="26"/>
        </w:rPr>
      </w:pPr>
    </w:p>
    <w:p w14:paraId="443E9108" w14:textId="5B5E0943" w:rsidR="005D1332" w:rsidRDefault="005D1332" w:rsidP="005D1332">
      <w:pPr>
        <w:ind w:left="567" w:firstLine="284"/>
        <w:jc w:val="both"/>
        <w:rPr>
          <w:rFonts w:ascii="Arial Narrow" w:hAnsi="Arial Narrow" w:cs="Courier New"/>
          <w:sz w:val="26"/>
          <w:szCs w:val="26"/>
        </w:rPr>
      </w:pPr>
      <w:r>
        <w:rPr>
          <w:rFonts w:ascii="Arial Narrow" w:hAnsi="Arial Narrow" w:cs="Courier New"/>
          <w:sz w:val="26"/>
          <w:szCs w:val="26"/>
        </w:rPr>
        <w:t>Dado el resultado final de la votación el Presidente</w:t>
      </w:r>
      <w:r w:rsidR="00425136">
        <w:rPr>
          <w:rFonts w:ascii="Arial Narrow" w:hAnsi="Arial Narrow" w:cs="Courier New"/>
          <w:sz w:val="26"/>
          <w:szCs w:val="26"/>
        </w:rPr>
        <w:t xml:space="preserve"> de la Mesa Directiva</w:t>
      </w:r>
      <w:r>
        <w:rPr>
          <w:rFonts w:ascii="Arial Narrow" w:hAnsi="Arial Narrow" w:cs="Courier New"/>
          <w:sz w:val="26"/>
          <w:szCs w:val="26"/>
        </w:rPr>
        <w:t xml:space="preserve"> indicó; </w:t>
      </w:r>
      <w:r>
        <w:rPr>
          <w:rFonts w:ascii="Arial Narrow" w:hAnsi="Arial Narrow" w:cs="Courier New"/>
          <w:b/>
          <w:sz w:val="26"/>
          <w:szCs w:val="26"/>
        </w:rPr>
        <w:t xml:space="preserve">se aprueba por unanimidad, </w:t>
      </w:r>
      <w:r>
        <w:rPr>
          <w:rFonts w:ascii="Arial Narrow" w:hAnsi="Arial Narrow" w:cs="Courier New"/>
          <w:sz w:val="26"/>
          <w:szCs w:val="26"/>
        </w:rPr>
        <w:t>en tal virtud, se turna a la Secretaría de esta Mesa Directiva para que proceda a elaborar la Minuta del asunto aprobado.</w:t>
      </w:r>
    </w:p>
    <w:p w14:paraId="76E01E88" w14:textId="77777777" w:rsidR="00052769" w:rsidRDefault="00052769" w:rsidP="00716AE7">
      <w:pPr>
        <w:jc w:val="both"/>
        <w:rPr>
          <w:rFonts w:ascii="Arial Narrow" w:hAnsi="Arial Narrow" w:cs="Tahoma"/>
          <w:bCs/>
          <w:iCs/>
          <w:color w:val="000000"/>
          <w:sz w:val="26"/>
          <w:szCs w:val="26"/>
        </w:rPr>
      </w:pPr>
    </w:p>
    <w:p w14:paraId="2D4806AC" w14:textId="70520F2C" w:rsidR="00DE20E1" w:rsidRPr="00DE20E1" w:rsidRDefault="004F0F4D" w:rsidP="003F097F">
      <w:pPr>
        <w:ind w:left="567" w:firstLine="284"/>
        <w:jc w:val="both"/>
        <w:rPr>
          <w:rFonts w:ascii="Arial Narrow" w:hAnsi="Arial Narrow" w:cs="Courier New"/>
          <w:b/>
          <w:bCs/>
          <w:sz w:val="26"/>
          <w:szCs w:val="26"/>
        </w:rPr>
      </w:pPr>
      <w:r w:rsidRPr="004F0F4D">
        <w:rPr>
          <w:rFonts w:ascii="Arial Narrow" w:hAnsi="Arial Narrow" w:cs="Courier New"/>
          <w:b/>
          <w:bCs/>
          <w:sz w:val="26"/>
          <w:szCs w:val="26"/>
        </w:rPr>
        <w:t xml:space="preserve">F) </w:t>
      </w:r>
      <w:r w:rsidR="00DE20E1" w:rsidRPr="00DE20E1">
        <w:rPr>
          <w:rFonts w:ascii="Arial Narrow" w:hAnsi="Arial Narrow" w:cs="Tahoma"/>
          <w:iCs/>
          <w:color w:val="000000"/>
          <w:sz w:val="26"/>
          <w:szCs w:val="26"/>
        </w:rPr>
        <w:t xml:space="preserve">Designación del Consejero de la Judicatura del Poder Judicial del Estado de Yucatán. </w:t>
      </w:r>
    </w:p>
    <w:p w14:paraId="7A79CA04" w14:textId="77777777" w:rsidR="00DE20E1" w:rsidRDefault="00DE20E1" w:rsidP="0076232D">
      <w:pPr>
        <w:ind w:left="567" w:firstLine="284"/>
        <w:jc w:val="both"/>
        <w:rPr>
          <w:rFonts w:ascii="Arial Narrow" w:hAnsi="Arial Narrow" w:cs="Courier New"/>
          <w:b/>
          <w:bCs/>
          <w:sz w:val="26"/>
          <w:szCs w:val="26"/>
        </w:rPr>
      </w:pPr>
    </w:p>
    <w:p w14:paraId="6CE83E7A" w14:textId="41962A01" w:rsidR="00716AE7" w:rsidRDefault="00716AE7" w:rsidP="0076232D">
      <w:pPr>
        <w:ind w:left="567" w:firstLine="284"/>
        <w:jc w:val="both"/>
        <w:rPr>
          <w:rFonts w:ascii="Arial Narrow" w:hAnsi="Arial Narrow" w:cs="Courier New"/>
          <w:bCs/>
          <w:sz w:val="26"/>
          <w:szCs w:val="26"/>
        </w:rPr>
      </w:pPr>
      <w:r>
        <w:rPr>
          <w:rFonts w:ascii="Arial Narrow" w:hAnsi="Arial Narrow" w:cs="Courier New"/>
          <w:bCs/>
          <w:sz w:val="26"/>
          <w:szCs w:val="26"/>
        </w:rPr>
        <w:t>El Presidente; Honorable Asamblea, de conformidad con el dictamen de Acuerdo aprobado, procederemos</w:t>
      </w:r>
      <w:r w:rsidR="005877CD">
        <w:rPr>
          <w:rFonts w:ascii="Arial Narrow" w:hAnsi="Arial Narrow" w:cs="Courier New"/>
          <w:bCs/>
          <w:sz w:val="26"/>
          <w:szCs w:val="26"/>
        </w:rPr>
        <w:t xml:space="preserve"> a la designación del Consejero de la Judicatura del Poder Judicial del Estado de Yucatán, mediante cédulas de votación.</w:t>
      </w:r>
    </w:p>
    <w:p w14:paraId="0E3A6101" w14:textId="77777777" w:rsidR="005877CD" w:rsidRDefault="005877CD" w:rsidP="0076232D">
      <w:pPr>
        <w:ind w:left="567" w:firstLine="284"/>
        <w:jc w:val="both"/>
        <w:rPr>
          <w:rFonts w:ascii="Arial Narrow" w:hAnsi="Arial Narrow" w:cs="Courier New"/>
          <w:bCs/>
          <w:sz w:val="26"/>
          <w:szCs w:val="26"/>
        </w:rPr>
      </w:pPr>
    </w:p>
    <w:p w14:paraId="70A8109E" w14:textId="2491CD44" w:rsidR="005877CD" w:rsidRDefault="005877CD" w:rsidP="0076232D">
      <w:pPr>
        <w:ind w:left="567" w:firstLine="284"/>
        <w:jc w:val="both"/>
        <w:rPr>
          <w:rFonts w:ascii="Arial Narrow" w:hAnsi="Arial Narrow" w:cs="Courier New"/>
          <w:bCs/>
          <w:sz w:val="26"/>
          <w:szCs w:val="26"/>
        </w:rPr>
      </w:pPr>
      <w:r>
        <w:rPr>
          <w:rFonts w:ascii="Arial Narrow" w:hAnsi="Arial Narrow" w:cs="Courier New"/>
          <w:bCs/>
          <w:sz w:val="26"/>
          <w:szCs w:val="26"/>
        </w:rPr>
        <w:t>En consec</w:t>
      </w:r>
      <w:r w:rsidR="003D41B9">
        <w:rPr>
          <w:rFonts w:ascii="Arial Narrow" w:hAnsi="Arial Narrow" w:cs="Courier New"/>
          <w:bCs/>
          <w:sz w:val="26"/>
          <w:szCs w:val="26"/>
        </w:rPr>
        <w:t>uencia, de lo anterior, solicitó</w:t>
      </w:r>
      <w:r>
        <w:rPr>
          <w:rFonts w:ascii="Arial Narrow" w:hAnsi="Arial Narrow" w:cs="Courier New"/>
          <w:bCs/>
          <w:sz w:val="26"/>
          <w:szCs w:val="26"/>
        </w:rPr>
        <w:t xml:space="preserve"> a la Secretaría General del Poder Legislativo del Est</w:t>
      </w:r>
      <w:r w:rsidR="00425136">
        <w:rPr>
          <w:rFonts w:ascii="Arial Narrow" w:hAnsi="Arial Narrow" w:cs="Courier New"/>
          <w:bCs/>
          <w:sz w:val="26"/>
          <w:szCs w:val="26"/>
        </w:rPr>
        <w:t>ado, distribuya a cada uno de la</w:t>
      </w:r>
      <w:r>
        <w:rPr>
          <w:rFonts w:ascii="Arial Narrow" w:hAnsi="Arial Narrow" w:cs="Courier New"/>
          <w:bCs/>
          <w:sz w:val="26"/>
          <w:szCs w:val="26"/>
        </w:rPr>
        <w:t xml:space="preserve">s </w:t>
      </w:r>
      <w:r w:rsidR="00425136">
        <w:rPr>
          <w:rFonts w:ascii="Arial Narrow" w:hAnsi="Arial Narrow" w:cs="Courier New"/>
          <w:bCs/>
          <w:sz w:val="26"/>
          <w:szCs w:val="26"/>
        </w:rPr>
        <w:t xml:space="preserve">y  los </w:t>
      </w:r>
      <w:r>
        <w:rPr>
          <w:rFonts w:ascii="Arial Narrow" w:hAnsi="Arial Narrow" w:cs="Courier New"/>
          <w:bCs/>
          <w:sz w:val="26"/>
          <w:szCs w:val="26"/>
        </w:rPr>
        <w:t>Diputados asistentes, las cédulas de votación de los candidatos para ocupar el cargo del Consejero de la</w:t>
      </w:r>
      <w:r w:rsidR="009F70DD">
        <w:rPr>
          <w:rFonts w:ascii="Arial Narrow" w:hAnsi="Arial Narrow" w:cs="Courier New"/>
          <w:bCs/>
          <w:sz w:val="26"/>
          <w:szCs w:val="26"/>
        </w:rPr>
        <w:t xml:space="preserve"> Judicatura del Poder Judicial del Estado de Yucatán, a fin de que sirvan marcar en la columna derecha al candidato de su preferencia, con el objeto de contabilizar la votación y dar el resultado de la misma, así como propo</w:t>
      </w:r>
      <w:r w:rsidR="00425136">
        <w:rPr>
          <w:rFonts w:ascii="Arial Narrow" w:hAnsi="Arial Narrow" w:cs="Courier New"/>
          <w:bCs/>
          <w:sz w:val="26"/>
          <w:szCs w:val="26"/>
        </w:rPr>
        <w:t>rcionar el ánfora para que los D</w:t>
      </w:r>
      <w:r w:rsidR="009F70DD">
        <w:rPr>
          <w:rFonts w:ascii="Arial Narrow" w:hAnsi="Arial Narrow" w:cs="Courier New"/>
          <w:bCs/>
          <w:sz w:val="26"/>
          <w:szCs w:val="26"/>
        </w:rPr>
        <w:t>iputados puedan depositar su voto.</w:t>
      </w:r>
    </w:p>
    <w:p w14:paraId="40DABBE4" w14:textId="77777777" w:rsidR="009F70DD" w:rsidRDefault="009F70DD" w:rsidP="0076232D">
      <w:pPr>
        <w:ind w:left="567" w:firstLine="284"/>
        <w:jc w:val="both"/>
        <w:rPr>
          <w:rFonts w:ascii="Arial Narrow" w:hAnsi="Arial Narrow" w:cs="Courier New"/>
          <w:bCs/>
          <w:sz w:val="26"/>
          <w:szCs w:val="26"/>
        </w:rPr>
      </w:pPr>
    </w:p>
    <w:p w14:paraId="608DDC0D" w14:textId="3D7BC405" w:rsidR="009F70DD" w:rsidRPr="00716AE7" w:rsidRDefault="009F70DD" w:rsidP="0076232D">
      <w:pPr>
        <w:ind w:left="567" w:firstLine="284"/>
        <w:jc w:val="both"/>
        <w:rPr>
          <w:rFonts w:ascii="Arial Narrow" w:hAnsi="Arial Narrow" w:cs="Courier New"/>
          <w:bCs/>
          <w:sz w:val="26"/>
          <w:szCs w:val="26"/>
        </w:rPr>
      </w:pPr>
      <w:r>
        <w:rPr>
          <w:rFonts w:ascii="Arial Narrow" w:hAnsi="Arial Narrow" w:cs="Courier New"/>
          <w:bCs/>
          <w:sz w:val="26"/>
          <w:szCs w:val="26"/>
        </w:rPr>
        <w:t>Se les recordó a las Diputadas y los Diputados que únicamente deberán señalar</w:t>
      </w:r>
      <w:r w:rsidR="002F3425">
        <w:rPr>
          <w:rFonts w:ascii="Arial Narrow" w:hAnsi="Arial Narrow" w:cs="Courier New"/>
          <w:bCs/>
          <w:sz w:val="26"/>
          <w:szCs w:val="26"/>
        </w:rPr>
        <w:t xml:space="preserve"> un ca</w:t>
      </w:r>
      <w:r w:rsidR="00425136">
        <w:rPr>
          <w:rFonts w:ascii="Arial Narrow" w:hAnsi="Arial Narrow" w:cs="Courier New"/>
          <w:bCs/>
          <w:sz w:val="26"/>
          <w:szCs w:val="26"/>
        </w:rPr>
        <w:t>ndidato, para el referido cargo</w:t>
      </w:r>
      <w:r w:rsidR="002F3425">
        <w:rPr>
          <w:rFonts w:ascii="Arial Narrow" w:hAnsi="Arial Narrow" w:cs="Courier New"/>
          <w:bCs/>
          <w:sz w:val="26"/>
          <w:szCs w:val="26"/>
        </w:rPr>
        <w:t xml:space="preserve"> de lo contrario</w:t>
      </w:r>
      <w:r w:rsidR="00425136">
        <w:rPr>
          <w:rFonts w:ascii="Arial Narrow" w:hAnsi="Arial Narrow" w:cs="Courier New"/>
          <w:bCs/>
          <w:sz w:val="26"/>
          <w:szCs w:val="26"/>
        </w:rPr>
        <w:t>,</w:t>
      </w:r>
      <w:r w:rsidR="002F3425">
        <w:rPr>
          <w:rFonts w:ascii="Arial Narrow" w:hAnsi="Arial Narrow" w:cs="Courier New"/>
          <w:bCs/>
          <w:sz w:val="26"/>
          <w:szCs w:val="26"/>
        </w:rPr>
        <w:t xml:space="preserve"> la cédula </w:t>
      </w:r>
      <w:r w:rsidR="003F02E2">
        <w:rPr>
          <w:rFonts w:ascii="Arial Narrow" w:hAnsi="Arial Narrow" w:cs="Courier New"/>
          <w:bCs/>
          <w:sz w:val="26"/>
          <w:szCs w:val="26"/>
        </w:rPr>
        <w:t xml:space="preserve">quedará </w:t>
      </w:r>
      <w:r w:rsidR="002F3425">
        <w:rPr>
          <w:rFonts w:ascii="Arial Narrow" w:hAnsi="Arial Narrow" w:cs="Courier New"/>
          <w:bCs/>
          <w:sz w:val="26"/>
          <w:szCs w:val="26"/>
        </w:rPr>
        <w:t>anulada.</w:t>
      </w:r>
    </w:p>
    <w:p w14:paraId="4209639F" w14:textId="50281B89" w:rsidR="00052769" w:rsidRDefault="00052769" w:rsidP="0076232D">
      <w:pPr>
        <w:ind w:left="567" w:firstLine="284"/>
        <w:jc w:val="both"/>
        <w:rPr>
          <w:rFonts w:ascii="Arial Narrow" w:hAnsi="Arial Narrow" w:cs="Tahoma"/>
          <w:bCs/>
          <w:iCs/>
          <w:color w:val="000000"/>
          <w:sz w:val="26"/>
          <w:szCs w:val="26"/>
        </w:rPr>
      </w:pPr>
    </w:p>
    <w:p w14:paraId="6D9CF90B" w14:textId="7891D264" w:rsidR="002F3425" w:rsidRDefault="002F3425" w:rsidP="0076232D">
      <w:pPr>
        <w:ind w:left="567" w:firstLine="284"/>
        <w:jc w:val="both"/>
        <w:rPr>
          <w:rFonts w:ascii="Arial Narrow" w:hAnsi="Arial Narrow" w:cs="Tahoma"/>
          <w:bCs/>
          <w:iCs/>
          <w:color w:val="000000"/>
          <w:sz w:val="26"/>
          <w:szCs w:val="26"/>
        </w:rPr>
      </w:pPr>
      <w:r>
        <w:rPr>
          <w:rFonts w:ascii="Arial Narrow" w:hAnsi="Arial Narrow" w:cs="Tahoma"/>
          <w:bCs/>
          <w:iCs/>
          <w:color w:val="000000"/>
          <w:sz w:val="26"/>
          <w:szCs w:val="26"/>
        </w:rPr>
        <w:t>Finalizada la repartición de las cédulas</w:t>
      </w:r>
      <w:r w:rsidR="007342B1">
        <w:rPr>
          <w:rFonts w:ascii="Arial Narrow" w:hAnsi="Arial Narrow" w:cs="Tahoma"/>
          <w:bCs/>
          <w:iCs/>
          <w:color w:val="000000"/>
          <w:sz w:val="26"/>
          <w:szCs w:val="26"/>
        </w:rPr>
        <w:t xml:space="preserve">, </w:t>
      </w:r>
      <w:r w:rsidR="00425136">
        <w:rPr>
          <w:rFonts w:ascii="Arial Narrow" w:hAnsi="Arial Narrow" w:cs="Tahoma"/>
          <w:bCs/>
          <w:iCs/>
          <w:color w:val="000000"/>
          <w:sz w:val="26"/>
          <w:szCs w:val="26"/>
        </w:rPr>
        <w:t>la Presidencia</w:t>
      </w:r>
      <w:r w:rsidR="007342B1">
        <w:rPr>
          <w:rFonts w:ascii="Arial Narrow" w:hAnsi="Arial Narrow" w:cs="Tahoma"/>
          <w:bCs/>
          <w:iCs/>
          <w:color w:val="000000"/>
          <w:sz w:val="26"/>
          <w:szCs w:val="26"/>
        </w:rPr>
        <w:t xml:space="preserve"> expresó; solicitó al Secretario Diputado Rafael Alejandro Echazarreta Torres, pase lista de asistencia, a efecto</w:t>
      </w:r>
      <w:r w:rsidR="00336190">
        <w:rPr>
          <w:rFonts w:ascii="Arial Narrow" w:hAnsi="Arial Narrow" w:cs="Tahoma"/>
          <w:bCs/>
          <w:iCs/>
          <w:color w:val="000000"/>
          <w:sz w:val="26"/>
          <w:szCs w:val="26"/>
        </w:rPr>
        <w:t xml:space="preserve"> de que cada Diputado proceda a depositar su voto, en el ánfora prevista al efecto.</w:t>
      </w:r>
    </w:p>
    <w:p w14:paraId="1DFFF3D5" w14:textId="77777777" w:rsidR="00336190" w:rsidRDefault="00336190" w:rsidP="0076232D">
      <w:pPr>
        <w:ind w:left="567" w:firstLine="284"/>
        <w:jc w:val="both"/>
        <w:rPr>
          <w:rFonts w:ascii="Arial Narrow" w:hAnsi="Arial Narrow" w:cs="Tahoma"/>
          <w:bCs/>
          <w:iCs/>
          <w:color w:val="000000"/>
          <w:sz w:val="26"/>
          <w:szCs w:val="26"/>
        </w:rPr>
      </w:pPr>
    </w:p>
    <w:p w14:paraId="2F98FC9E" w14:textId="4F5DEF09" w:rsidR="008B4B1F" w:rsidRDefault="00336190" w:rsidP="008B4B1F">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hAnsi="Arial Narrow" w:cs="Tahoma"/>
          <w:bCs/>
          <w:iCs/>
          <w:color w:val="000000"/>
          <w:sz w:val="26"/>
          <w:szCs w:val="26"/>
        </w:rPr>
        <w:t>Concluido el depósito de los votos</w:t>
      </w:r>
      <w:r w:rsidR="00882C82">
        <w:rPr>
          <w:rFonts w:ascii="Arial Narrow" w:hAnsi="Arial Narrow" w:cs="Tahoma"/>
          <w:bCs/>
          <w:iCs/>
          <w:color w:val="000000"/>
          <w:sz w:val="26"/>
          <w:szCs w:val="26"/>
        </w:rPr>
        <w:t>, el P</w:t>
      </w:r>
      <w:r>
        <w:rPr>
          <w:rFonts w:ascii="Arial Narrow" w:hAnsi="Arial Narrow" w:cs="Tahoma"/>
          <w:bCs/>
          <w:iCs/>
          <w:color w:val="000000"/>
          <w:sz w:val="26"/>
          <w:szCs w:val="26"/>
        </w:rPr>
        <w:t>residente</w:t>
      </w:r>
      <w:r w:rsidR="000A3F2E">
        <w:rPr>
          <w:rFonts w:ascii="Arial Narrow" w:hAnsi="Arial Narrow" w:cs="Tahoma"/>
          <w:bCs/>
          <w:iCs/>
          <w:color w:val="000000"/>
          <w:sz w:val="26"/>
          <w:szCs w:val="26"/>
        </w:rPr>
        <w:t xml:space="preserve"> de la Mesa Directiva</w:t>
      </w:r>
      <w:r>
        <w:rPr>
          <w:rFonts w:ascii="Arial Narrow" w:hAnsi="Arial Narrow" w:cs="Tahoma"/>
          <w:bCs/>
          <w:iCs/>
          <w:color w:val="000000"/>
          <w:sz w:val="26"/>
          <w:szCs w:val="26"/>
        </w:rPr>
        <w:t xml:space="preserve"> indicó;</w:t>
      </w:r>
      <w:r w:rsidR="00882C82">
        <w:rPr>
          <w:rFonts w:ascii="Arial Narrow" w:hAnsi="Arial Narrow" w:cs="Tahoma"/>
          <w:bCs/>
          <w:iCs/>
          <w:color w:val="000000"/>
          <w:sz w:val="26"/>
          <w:szCs w:val="26"/>
        </w:rPr>
        <w:t xml:space="preserve"> </w:t>
      </w:r>
      <w:r w:rsidR="008B4B1F">
        <w:rPr>
          <w:rFonts w:ascii="Arial Narrow" w:hAnsi="Arial Narrow" w:cs="Tahoma"/>
          <w:bCs/>
          <w:iCs/>
          <w:color w:val="000000"/>
          <w:sz w:val="26"/>
          <w:szCs w:val="26"/>
        </w:rPr>
        <w:t>co</w:t>
      </w:r>
      <w:r w:rsidR="008B4B1F">
        <w:rPr>
          <w:rFonts w:ascii="Arial Narrow" w:eastAsiaTheme="minorHAnsi" w:hAnsi="Arial Narrow" w:cs="Arial Narrow"/>
          <w:sz w:val="26"/>
          <w:szCs w:val="26"/>
          <w:lang w:eastAsia="en-US"/>
        </w:rPr>
        <w:t>n fundamento en el artículo 104 y 110 del Reglamento de la Ley de Gobierno del Poder Legislativo</w:t>
      </w:r>
      <w:r w:rsidR="003D41B9">
        <w:rPr>
          <w:rFonts w:ascii="Arial Narrow" w:eastAsiaTheme="minorHAnsi" w:hAnsi="Arial Narrow" w:cs="Arial Narrow"/>
          <w:sz w:val="26"/>
          <w:szCs w:val="26"/>
          <w:lang w:eastAsia="en-US"/>
        </w:rPr>
        <w:t xml:space="preserve"> del Estado de Yucatán, solicitó</w:t>
      </w:r>
      <w:r w:rsidR="008B4B1F">
        <w:rPr>
          <w:rFonts w:ascii="Arial Narrow" w:eastAsiaTheme="minorHAnsi" w:hAnsi="Arial Narrow" w:cs="Arial Narrow"/>
          <w:sz w:val="26"/>
          <w:szCs w:val="26"/>
          <w:lang w:eastAsia="en-US"/>
        </w:rPr>
        <w:t xml:space="preserve"> la Secretaria Diputada Karla Vanessa </w:t>
      </w:r>
      <w:r w:rsidR="003D41B9">
        <w:rPr>
          <w:rFonts w:ascii="Arial Narrow" w:eastAsiaTheme="minorHAnsi" w:hAnsi="Arial Narrow" w:cs="Arial Narrow"/>
          <w:sz w:val="26"/>
          <w:szCs w:val="26"/>
          <w:lang w:eastAsia="en-US"/>
        </w:rPr>
        <w:t>Salazar González extraiga las cé</w:t>
      </w:r>
      <w:r w:rsidR="008B4B1F">
        <w:rPr>
          <w:rFonts w:ascii="Arial Narrow" w:eastAsiaTheme="minorHAnsi" w:hAnsi="Arial Narrow" w:cs="Arial Narrow"/>
          <w:sz w:val="26"/>
          <w:szCs w:val="26"/>
          <w:lang w:eastAsia="en-US"/>
        </w:rPr>
        <w:t xml:space="preserve">dulas del ánfora y lean en voz alta el sentido de cada uno de los </w:t>
      </w:r>
      <w:r w:rsidR="00175D54">
        <w:rPr>
          <w:rFonts w:ascii="Arial Narrow" w:eastAsiaTheme="minorHAnsi" w:hAnsi="Arial Narrow" w:cs="Arial Narrow"/>
          <w:sz w:val="26"/>
          <w:szCs w:val="26"/>
          <w:lang w:eastAsia="en-US"/>
        </w:rPr>
        <w:t>mismos</w:t>
      </w:r>
      <w:r w:rsidR="008B4B1F">
        <w:rPr>
          <w:rFonts w:ascii="Arial Narrow" w:eastAsiaTheme="minorHAnsi" w:hAnsi="Arial Narrow" w:cs="Arial Narrow"/>
          <w:sz w:val="26"/>
          <w:szCs w:val="26"/>
          <w:lang w:eastAsia="en-US"/>
        </w:rPr>
        <w:t xml:space="preserve">. </w:t>
      </w:r>
    </w:p>
    <w:p w14:paraId="1B1FFB90" w14:textId="77777777" w:rsidR="008B4B1F" w:rsidRDefault="008B4B1F" w:rsidP="008B4B1F">
      <w:pPr>
        <w:autoSpaceDE w:val="0"/>
        <w:autoSpaceDN w:val="0"/>
        <w:adjustRightInd w:val="0"/>
        <w:ind w:left="567" w:firstLine="284"/>
        <w:jc w:val="both"/>
        <w:rPr>
          <w:rFonts w:ascii="Arial Narrow" w:eastAsiaTheme="minorHAnsi" w:hAnsi="Arial Narrow" w:cs="Arial Narrow"/>
          <w:sz w:val="26"/>
          <w:szCs w:val="26"/>
          <w:lang w:eastAsia="en-US"/>
        </w:rPr>
      </w:pPr>
    </w:p>
    <w:p w14:paraId="350285B3" w14:textId="1FB79972" w:rsidR="008B4B1F" w:rsidRDefault="008B4B1F" w:rsidP="008B4B1F">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Asimismo,</w:t>
      </w:r>
      <w:r w:rsidR="00175D54">
        <w:rPr>
          <w:rFonts w:ascii="Arial Narrow" w:eastAsiaTheme="minorHAnsi" w:hAnsi="Arial Narrow" w:cs="Arial Narrow"/>
          <w:sz w:val="26"/>
          <w:szCs w:val="26"/>
          <w:lang w:eastAsia="en-US"/>
        </w:rPr>
        <w:t xml:space="preserve"> se les solicitó</w:t>
      </w:r>
      <w:r>
        <w:rPr>
          <w:rFonts w:ascii="Arial Narrow" w:eastAsiaTheme="minorHAnsi" w:hAnsi="Arial Narrow" w:cs="Arial Narrow"/>
          <w:sz w:val="26"/>
          <w:szCs w:val="26"/>
          <w:lang w:eastAsia="en-US"/>
        </w:rPr>
        <w:t xml:space="preserve"> a la Vicepresidenta Diputada Karla Reyna Franco Blanco y al Secretario Diputado Rafael Alejandro Echazarreta Torres, tomen notas del número de votos y el sentido de </w:t>
      </w:r>
      <w:r w:rsidR="00175D54">
        <w:rPr>
          <w:rFonts w:ascii="Arial Narrow" w:eastAsiaTheme="minorHAnsi" w:hAnsi="Arial Narrow" w:cs="Arial Narrow"/>
          <w:sz w:val="26"/>
          <w:szCs w:val="26"/>
          <w:lang w:eastAsia="en-US"/>
        </w:rPr>
        <w:t>cada uno de ellos.</w:t>
      </w:r>
    </w:p>
    <w:p w14:paraId="3CCFFB52" w14:textId="77777777" w:rsidR="008B4B1F" w:rsidRDefault="008B4B1F" w:rsidP="008B4B1F">
      <w:pPr>
        <w:autoSpaceDE w:val="0"/>
        <w:autoSpaceDN w:val="0"/>
        <w:adjustRightInd w:val="0"/>
        <w:ind w:left="567" w:firstLine="284"/>
        <w:jc w:val="both"/>
        <w:rPr>
          <w:rFonts w:ascii="Arial Narrow" w:eastAsiaTheme="minorHAnsi" w:hAnsi="Arial Narrow" w:cs="Arial Narrow"/>
          <w:sz w:val="26"/>
          <w:szCs w:val="26"/>
          <w:lang w:eastAsia="en-US"/>
        </w:rPr>
      </w:pPr>
    </w:p>
    <w:p w14:paraId="11E943B8" w14:textId="77777777" w:rsidR="008B4B1F" w:rsidRDefault="008B4B1F" w:rsidP="008B4B1F">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Finalizada la lectura de los votos.</w:t>
      </w:r>
    </w:p>
    <w:p w14:paraId="3CD7B5E6" w14:textId="77777777" w:rsidR="008B4B1F" w:rsidRDefault="008B4B1F" w:rsidP="008B4B1F">
      <w:pPr>
        <w:autoSpaceDE w:val="0"/>
        <w:autoSpaceDN w:val="0"/>
        <w:adjustRightInd w:val="0"/>
        <w:ind w:left="567" w:firstLine="284"/>
        <w:jc w:val="both"/>
        <w:rPr>
          <w:rFonts w:ascii="Arial Narrow" w:eastAsiaTheme="minorHAnsi" w:hAnsi="Arial Narrow" w:cs="Arial Narrow"/>
          <w:sz w:val="26"/>
          <w:szCs w:val="26"/>
          <w:lang w:eastAsia="en-US"/>
        </w:rPr>
      </w:pPr>
    </w:p>
    <w:p w14:paraId="3A69FA0B" w14:textId="77777777" w:rsidR="008B4B1F" w:rsidRDefault="008B4B1F" w:rsidP="008B4B1F">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Se les solicitó a la Vicepresidenta Diputada Karla Reyna Franco Blanco y el Secretario Diputado Rafael Alejandro Echazarreta Torres presenten a esta presidencia los resultados para hacer la declaración correspondiente.</w:t>
      </w:r>
    </w:p>
    <w:p w14:paraId="0EAA4866" w14:textId="77777777" w:rsidR="008B4B1F" w:rsidRDefault="008B4B1F" w:rsidP="008B4B1F">
      <w:pPr>
        <w:autoSpaceDE w:val="0"/>
        <w:autoSpaceDN w:val="0"/>
        <w:adjustRightInd w:val="0"/>
        <w:ind w:left="567" w:firstLine="284"/>
        <w:jc w:val="both"/>
        <w:rPr>
          <w:rFonts w:ascii="Arial Narrow" w:eastAsiaTheme="minorHAnsi" w:hAnsi="Arial Narrow" w:cs="Arial Narrow"/>
          <w:sz w:val="26"/>
          <w:szCs w:val="26"/>
          <w:lang w:eastAsia="en-US"/>
        </w:rPr>
      </w:pPr>
    </w:p>
    <w:p w14:paraId="35A820B6" w14:textId="1D734405" w:rsidR="008B4B1F" w:rsidRDefault="008B4B1F" w:rsidP="008B4B1F">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 xml:space="preserve">Los candidatos obtuvieron los siguientes resultados: </w:t>
      </w:r>
      <w:r w:rsidR="00AC2E55">
        <w:rPr>
          <w:rFonts w:ascii="Arial Narrow" w:eastAsiaTheme="minorHAnsi" w:hAnsi="Arial Narrow" w:cs="Arial Narrow"/>
          <w:sz w:val="26"/>
          <w:szCs w:val="26"/>
          <w:lang w:eastAsia="en-US"/>
        </w:rPr>
        <w:t>Lic. Primo Campos Centeno, 2 votos; Dr. Rodrigo Ignacio Ortiz Eljure, 0 votos; Mtro. Álvaro Eduardo Juanes Laviada, 22 votos.</w:t>
      </w:r>
    </w:p>
    <w:p w14:paraId="33F9346A" w14:textId="77777777" w:rsidR="003C6DA5" w:rsidRDefault="003C6DA5" w:rsidP="008B4B1F">
      <w:pPr>
        <w:autoSpaceDE w:val="0"/>
        <w:autoSpaceDN w:val="0"/>
        <w:adjustRightInd w:val="0"/>
        <w:ind w:left="567" w:firstLine="284"/>
        <w:jc w:val="both"/>
        <w:rPr>
          <w:rFonts w:ascii="Arial Narrow" w:eastAsiaTheme="minorHAnsi" w:hAnsi="Arial Narrow" w:cs="Arial Narrow"/>
          <w:sz w:val="26"/>
          <w:szCs w:val="26"/>
          <w:lang w:eastAsia="en-US"/>
        </w:rPr>
      </w:pPr>
    </w:p>
    <w:p w14:paraId="7A5C8DC3" w14:textId="16718FAC" w:rsidR="003C6DA5" w:rsidRDefault="003C6DA5" w:rsidP="008B4B1F">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Por lo cual el C. Álvaro Eduardo Juanes Laviada resultó designado para ser Consejero de la Judicatura del Poder Judicial del Estado de Yucatán. En tal virtud, se turna a la Secretaría de esta Mesa Directiva para que proceda a elaborar la minuta del asunto aprobado.</w:t>
      </w:r>
    </w:p>
    <w:p w14:paraId="50FA630C" w14:textId="77777777" w:rsidR="00BA0394" w:rsidRDefault="00BA0394" w:rsidP="0076232D">
      <w:pPr>
        <w:ind w:left="567" w:firstLine="284"/>
        <w:jc w:val="both"/>
        <w:rPr>
          <w:rFonts w:ascii="Arial Narrow" w:hAnsi="Arial Narrow" w:cs="Tahoma"/>
          <w:bCs/>
          <w:iCs/>
          <w:color w:val="000000"/>
          <w:sz w:val="26"/>
          <w:szCs w:val="26"/>
        </w:rPr>
      </w:pPr>
    </w:p>
    <w:p w14:paraId="4BD5B222" w14:textId="723A1F46" w:rsidR="00DE20E1" w:rsidRPr="00DE20E1" w:rsidRDefault="004F0F4D" w:rsidP="003F097F">
      <w:pPr>
        <w:ind w:left="567" w:firstLine="284"/>
        <w:jc w:val="both"/>
        <w:rPr>
          <w:rFonts w:ascii="Arial Narrow" w:hAnsi="Arial Narrow" w:cs="Courier New"/>
          <w:b/>
          <w:bCs/>
          <w:sz w:val="26"/>
          <w:szCs w:val="26"/>
        </w:rPr>
      </w:pPr>
      <w:r>
        <w:rPr>
          <w:rFonts w:ascii="Arial Narrow" w:hAnsi="Arial Narrow" w:cs="Courier New"/>
          <w:b/>
          <w:bCs/>
          <w:sz w:val="26"/>
          <w:szCs w:val="26"/>
        </w:rPr>
        <w:t>G)</w:t>
      </w:r>
      <w:bookmarkStart w:id="4" w:name="_Hlk136348569"/>
      <w:r w:rsidR="00DE20E1">
        <w:rPr>
          <w:rFonts w:ascii="Arial Narrow" w:hAnsi="Arial Narrow" w:cs="Courier New"/>
          <w:b/>
          <w:bCs/>
          <w:sz w:val="26"/>
          <w:szCs w:val="26"/>
        </w:rPr>
        <w:t xml:space="preserve"> </w:t>
      </w:r>
      <w:r w:rsidR="00DE20E1" w:rsidRPr="00DE20E1">
        <w:rPr>
          <w:rFonts w:ascii="Arial Narrow" w:hAnsi="Arial Narrow" w:cs="Courier New"/>
          <w:sz w:val="26"/>
          <w:szCs w:val="26"/>
        </w:rPr>
        <w:t>En su caso, Toma de Compromiso Constitucional Consejero de la Judicatura del Poder Judicial del Estado de Yucatán.</w:t>
      </w:r>
    </w:p>
    <w:p w14:paraId="1FE9427E" w14:textId="77777777" w:rsidR="001753BB" w:rsidRDefault="001753BB" w:rsidP="001753BB">
      <w:pPr>
        <w:autoSpaceDE w:val="0"/>
        <w:autoSpaceDN w:val="0"/>
        <w:adjustRightInd w:val="0"/>
        <w:jc w:val="both"/>
        <w:rPr>
          <w:rFonts w:ascii="Arial Narrow" w:eastAsiaTheme="minorHAnsi" w:hAnsi="Arial Narrow" w:cs="Arial Narrow"/>
          <w:sz w:val="26"/>
          <w:szCs w:val="26"/>
          <w:lang w:eastAsia="en-US"/>
        </w:rPr>
      </w:pPr>
    </w:p>
    <w:p w14:paraId="52A8A893" w14:textId="3A0F9AC6" w:rsidR="001753BB" w:rsidRDefault="00B9399A" w:rsidP="001753BB">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 xml:space="preserve">El Presidente informó; </w:t>
      </w:r>
      <w:r w:rsidR="001753BB">
        <w:rPr>
          <w:rFonts w:ascii="Arial Narrow" w:eastAsiaTheme="minorHAnsi" w:hAnsi="Arial Narrow" w:cs="Arial Narrow"/>
          <w:sz w:val="26"/>
          <w:szCs w:val="26"/>
          <w:lang w:eastAsia="en-US"/>
        </w:rPr>
        <w:t>Diputadas y Diputados en virtud de la designación del C. Álvaro Eduardo Juanes Laviada, como Consejero de la Judicatura del Poder Judicial del Estado de Yucatán, por parte de esta Soberanía, es procedente de conformidad con lo que establecen los artículos 67 y 105 de la Constitución Política del Estado de Yucatán, la manifestación del Compromiso Constitucional.</w:t>
      </w:r>
    </w:p>
    <w:p w14:paraId="2B57F036" w14:textId="77777777" w:rsidR="001753BB" w:rsidRDefault="001753BB" w:rsidP="001753BB">
      <w:pPr>
        <w:autoSpaceDE w:val="0"/>
        <w:autoSpaceDN w:val="0"/>
        <w:adjustRightInd w:val="0"/>
        <w:ind w:left="567" w:firstLine="284"/>
        <w:jc w:val="both"/>
        <w:rPr>
          <w:rFonts w:ascii="Arial Narrow" w:eastAsiaTheme="minorHAnsi" w:hAnsi="Arial Narrow" w:cs="Arial Narrow"/>
          <w:sz w:val="26"/>
          <w:szCs w:val="26"/>
          <w:lang w:eastAsia="en-US"/>
        </w:rPr>
      </w:pPr>
    </w:p>
    <w:p w14:paraId="67A7152A" w14:textId="4C131573" w:rsidR="001753BB" w:rsidRDefault="001753BB" w:rsidP="001753BB">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De conformidad con lo dispuesto en los artículos 67 y 105 de la Constitución Política del Estado de Yucatán</w:t>
      </w:r>
      <w:r w:rsidR="00C00A0E">
        <w:rPr>
          <w:rFonts w:ascii="Arial Narrow" w:eastAsiaTheme="minorHAnsi" w:hAnsi="Arial Narrow" w:cs="Arial Narrow"/>
          <w:sz w:val="26"/>
          <w:szCs w:val="26"/>
          <w:lang w:eastAsia="en-US"/>
        </w:rPr>
        <w:t>, procederemos a llamar a este P</w:t>
      </w:r>
      <w:r>
        <w:rPr>
          <w:rFonts w:ascii="Arial Narrow" w:eastAsiaTheme="minorHAnsi" w:hAnsi="Arial Narrow" w:cs="Arial Narrow"/>
          <w:sz w:val="26"/>
          <w:szCs w:val="26"/>
          <w:lang w:eastAsia="en-US"/>
        </w:rPr>
        <w:t>resídium al C. Álvaro Eduardo Juanes Laviada, Consejero de la Judicatura del Poder Judicial del Estado de Yucatán, a efecto de que rinda el Compromiso Constitucional.</w:t>
      </w:r>
    </w:p>
    <w:p w14:paraId="0FE3EC63" w14:textId="77777777" w:rsidR="001753BB" w:rsidRDefault="001753BB" w:rsidP="001753BB">
      <w:pPr>
        <w:autoSpaceDE w:val="0"/>
        <w:autoSpaceDN w:val="0"/>
        <w:adjustRightInd w:val="0"/>
        <w:ind w:left="567" w:firstLine="284"/>
        <w:jc w:val="both"/>
        <w:rPr>
          <w:rFonts w:ascii="Arial Narrow" w:eastAsiaTheme="minorHAnsi" w:hAnsi="Arial Narrow" w:cs="Arial Narrow"/>
          <w:sz w:val="26"/>
          <w:szCs w:val="26"/>
          <w:lang w:eastAsia="en-US"/>
        </w:rPr>
      </w:pPr>
    </w:p>
    <w:p w14:paraId="39C54344" w14:textId="643B2CF6" w:rsidR="00142418" w:rsidRDefault="00142418" w:rsidP="00142418">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Le solicitó a las Diputadas, los Diputados y al público que los acompaña ponerse de pie.</w:t>
      </w:r>
    </w:p>
    <w:p w14:paraId="5FB24BE3" w14:textId="77777777" w:rsidR="00142418" w:rsidRDefault="00142418" w:rsidP="00142418">
      <w:pPr>
        <w:autoSpaceDE w:val="0"/>
        <w:autoSpaceDN w:val="0"/>
        <w:adjustRightInd w:val="0"/>
        <w:ind w:left="567" w:firstLine="284"/>
        <w:jc w:val="both"/>
        <w:rPr>
          <w:rFonts w:ascii="Arial Narrow" w:eastAsiaTheme="minorHAnsi" w:hAnsi="Arial Narrow" w:cs="Arial Narrow"/>
          <w:sz w:val="26"/>
          <w:szCs w:val="26"/>
          <w:lang w:eastAsia="en-US"/>
        </w:rPr>
      </w:pPr>
    </w:p>
    <w:p w14:paraId="5616288B" w14:textId="2B1FA7D8" w:rsidR="00142418" w:rsidRDefault="00142418" w:rsidP="00142418">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Seguidamente la Presidencia le preguntó</w:t>
      </w:r>
      <w:r w:rsidR="00C00A0E">
        <w:rPr>
          <w:rFonts w:ascii="Arial Narrow" w:eastAsiaTheme="minorHAnsi" w:hAnsi="Arial Narrow" w:cs="Arial Narrow"/>
          <w:sz w:val="26"/>
          <w:szCs w:val="26"/>
          <w:lang w:eastAsia="en-US"/>
        </w:rPr>
        <w:t>;</w:t>
      </w:r>
      <w:r>
        <w:rPr>
          <w:rFonts w:ascii="Arial Narrow" w:eastAsiaTheme="minorHAnsi" w:hAnsi="Arial Narrow" w:cs="Arial Narrow"/>
          <w:sz w:val="26"/>
          <w:szCs w:val="26"/>
          <w:lang w:eastAsia="en-US"/>
        </w:rPr>
        <w:t xml:space="preserve"> C. </w:t>
      </w:r>
      <w:r w:rsidR="00620927">
        <w:rPr>
          <w:rFonts w:ascii="Arial Narrow" w:eastAsiaTheme="minorHAnsi" w:hAnsi="Arial Narrow" w:cs="Arial Narrow"/>
          <w:sz w:val="26"/>
          <w:szCs w:val="26"/>
          <w:lang w:eastAsia="en-US"/>
        </w:rPr>
        <w:t>Álvaro Eduardo Juanes Laviada</w:t>
      </w:r>
      <w:r>
        <w:rPr>
          <w:rFonts w:ascii="Arial Narrow" w:eastAsiaTheme="minorHAnsi" w:hAnsi="Arial Narrow" w:cs="Arial Narrow"/>
          <w:sz w:val="26"/>
          <w:szCs w:val="26"/>
          <w:lang w:eastAsia="en-US"/>
        </w:rPr>
        <w:t xml:space="preserve">, ¿Se compromete a desempeñar leal y patrióticamente el cargo de </w:t>
      </w:r>
      <w:r w:rsidR="00620927">
        <w:rPr>
          <w:rFonts w:ascii="Arial Narrow" w:eastAsiaTheme="minorHAnsi" w:hAnsi="Arial Narrow" w:cs="Arial Narrow"/>
          <w:sz w:val="26"/>
          <w:szCs w:val="26"/>
          <w:lang w:eastAsia="en-US"/>
        </w:rPr>
        <w:t>Consejero de la Judicatura del Poder Judicial del Estado de Yucatán</w:t>
      </w:r>
      <w:r>
        <w:rPr>
          <w:rFonts w:ascii="Arial Narrow" w:eastAsiaTheme="minorHAnsi" w:hAnsi="Arial Narrow" w:cs="Arial Narrow"/>
          <w:sz w:val="26"/>
          <w:szCs w:val="26"/>
          <w:lang w:eastAsia="en-US"/>
        </w:rPr>
        <w:t>, y guardar y hacer guardar la Constitución Política de los Estados Unidos Mexicanos, La Particular del Estado, y las Leyes que de ella emanen y pugnar en todo momento por el bien y prosperidad de la uni</w:t>
      </w:r>
      <w:r w:rsidR="00A87736">
        <w:rPr>
          <w:rFonts w:ascii="Arial Narrow" w:eastAsiaTheme="minorHAnsi" w:hAnsi="Arial Narrow" w:cs="Arial Narrow"/>
          <w:sz w:val="26"/>
          <w:szCs w:val="26"/>
          <w:lang w:eastAsia="en-US"/>
        </w:rPr>
        <w:t>ón y del E</w:t>
      </w:r>
      <w:r w:rsidR="00620927">
        <w:rPr>
          <w:rFonts w:ascii="Arial Narrow" w:eastAsiaTheme="minorHAnsi" w:hAnsi="Arial Narrow" w:cs="Arial Narrow"/>
          <w:sz w:val="26"/>
          <w:szCs w:val="26"/>
          <w:lang w:eastAsia="en-US"/>
        </w:rPr>
        <w:t>stado?</w:t>
      </w:r>
    </w:p>
    <w:p w14:paraId="2B1E379C" w14:textId="77777777" w:rsidR="00142418" w:rsidRDefault="00142418" w:rsidP="00142418">
      <w:pPr>
        <w:autoSpaceDE w:val="0"/>
        <w:autoSpaceDN w:val="0"/>
        <w:adjustRightInd w:val="0"/>
        <w:ind w:left="567" w:firstLine="284"/>
        <w:jc w:val="both"/>
        <w:rPr>
          <w:rFonts w:ascii="Arial Narrow" w:eastAsiaTheme="minorHAnsi" w:hAnsi="Arial Narrow" w:cs="Arial Narrow"/>
          <w:sz w:val="26"/>
          <w:szCs w:val="26"/>
          <w:lang w:eastAsia="en-US"/>
        </w:rPr>
      </w:pPr>
    </w:p>
    <w:p w14:paraId="414830B7" w14:textId="12467A29" w:rsidR="00142418" w:rsidRDefault="00142418" w:rsidP="00142418">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El Comisionado respondió: “Sí, me comprometo”</w:t>
      </w:r>
      <w:r w:rsidR="00620927">
        <w:rPr>
          <w:rFonts w:ascii="Arial Narrow" w:eastAsiaTheme="minorHAnsi" w:hAnsi="Arial Narrow" w:cs="Arial Narrow"/>
          <w:sz w:val="26"/>
          <w:szCs w:val="26"/>
          <w:lang w:eastAsia="en-US"/>
        </w:rPr>
        <w:t>.</w:t>
      </w:r>
    </w:p>
    <w:p w14:paraId="0981BC8B" w14:textId="77777777" w:rsidR="00142418" w:rsidRDefault="00142418" w:rsidP="00142418">
      <w:pPr>
        <w:autoSpaceDE w:val="0"/>
        <w:autoSpaceDN w:val="0"/>
        <w:adjustRightInd w:val="0"/>
        <w:ind w:left="567" w:firstLine="284"/>
        <w:jc w:val="both"/>
        <w:rPr>
          <w:rFonts w:ascii="Arial Narrow" w:eastAsiaTheme="minorHAnsi" w:hAnsi="Arial Narrow" w:cs="Arial Narrow"/>
          <w:sz w:val="26"/>
          <w:szCs w:val="26"/>
          <w:lang w:eastAsia="en-US"/>
        </w:rPr>
      </w:pPr>
    </w:p>
    <w:p w14:paraId="512ACEBA" w14:textId="0638AF43" w:rsidR="00142418" w:rsidRDefault="00142418" w:rsidP="00142418">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 xml:space="preserve">El </w:t>
      </w:r>
      <w:r w:rsidR="003D41B9">
        <w:rPr>
          <w:rFonts w:ascii="Arial Narrow" w:eastAsiaTheme="minorHAnsi" w:hAnsi="Arial Narrow" w:cs="Arial Narrow"/>
          <w:sz w:val="26"/>
          <w:szCs w:val="26"/>
          <w:lang w:eastAsia="en-US"/>
        </w:rPr>
        <w:t>P</w:t>
      </w:r>
      <w:r w:rsidR="00620927">
        <w:rPr>
          <w:rFonts w:ascii="Arial Narrow" w:eastAsiaTheme="minorHAnsi" w:hAnsi="Arial Narrow" w:cs="Arial Narrow"/>
          <w:sz w:val="26"/>
          <w:szCs w:val="26"/>
          <w:lang w:eastAsia="en-US"/>
        </w:rPr>
        <w:t>residente le replicó</w:t>
      </w:r>
      <w:r>
        <w:rPr>
          <w:rFonts w:ascii="Arial Narrow" w:eastAsiaTheme="minorHAnsi" w:hAnsi="Arial Narrow" w:cs="Arial Narrow"/>
          <w:sz w:val="26"/>
          <w:szCs w:val="26"/>
          <w:lang w:eastAsia="en-US"/>
        </w:rPr>
        <w:t>: “Si no lo hiciera así, que la Nación y el Estado se lo demanden, felicidades”.</w:t>
      </w:r>
    </w:p>
    <w:p w14:paraId="7249922E" w14:textId="77777777" w:rsidR="00142418" w:rsidRDefault="00142418" w:rsidP="00142418">
      <w:pPr>
        <w:autoSpaceDE w:val="0"/>
        <w:autoSpaceDN w:val="0"/>
        <w:adjustRightInd w:val="0"/>
        <w:ind w:left="567" w:firstLine="284"/>
        <w:jc w:val="both"/>
        <w:rPr>
          <w:rFonts w:ascii="Arial Narrow" w:eastAsiaTheme="minorHAnsi" w:hAnsi="Arial Narrow" w:cs="Arial Narrow"/>
          <w:sz w:val="26"/>
          <w:szCs w:val="26"/>
          <w:lang w:eastAsia="en-US"/>
        </w:rPr>
      </w:pPr>
    </w:p>
    <w:p w14:paraId="58CB6024" w14:textId="1E457E34" w:rsidR="00EF6E0F" w:rsidRDefault="00142418" w:rsidP="004933E9">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 xml:space="preserve">El </w:t>
      </w:r>
      <w:r w:rsidR="003D41B9">
        <w:rPr>
          <w:rFonts w:ascii="Arial Narrow" w:eastAsiaTheme="minorHAnsi" w:hAnsi="Arial Narrow" w:cs="Arial Narrow"/>
          <w:sz w:val="26"/>
          <w:szCs w:val="26"/>
          <w:lang w:eastAsia="en-US"/>
        </w:rPr>
        <w:t>P</w:t>
      </w:r>
      <w:r>
        <w:rPr>
          <w:rFonts w:ascii="Arial Narrow" w:eastAsiaTheme="minorHAnsi" w:hAnsi="Arial Narrow" w:cs="Arial Narrow"/>
          <w:sz w:val="26"/>
          <w:szCs w:val="26"/>
          <w:lang w:eastAsia="en-US"/>
        </w:rPr>
        <w:t>residente</w:t>
      </w:r>
      <w:r w:rsidR="004933E9">
        <w:rPr>
          <w:rFonts w:ascii="Arial Narrow" w:eastAsiaTheme="minorHAnsi" w:hAnsi="Arial Narrow" w:cs="Arial Narrow"/>
          <w:sz w:val="26"/>
          <w:szCs w:val="26"/>
          <w:lang w:eastAsia="en-US"/>
        </w:rPr>
        <w:t xml:space="preserve"> de la Mesa Directiva</w:t>
      </w:r>
      <w:r>
        <w:rPr>
          <w:rFonts w:ascii="Arial Narrow" w:eastAsiaTheme="minorHAnsi" w:hAnsi="Arial Narrow" w:cs="Arial Narrow"/>
          <w:sz w:val="26"/>
          <w:szCs w:val="26"/>
          <w:lang w:eastAsia="en-US"/>
        </w:rPr>
        <w:t xml:space="preserve"> invitó a las Diputadas, Diputados, </w:t>
      </w:r>
      <w:r w:rsidR="004933E9">
        <w:rPr>
          <w:rFonts w:ascii="Arial Narrow" w:eastAsiaTheme="minorHAnsi" w:hAnsi="Arial Narrow" w:cs="Arial Narrow"/>
          <w:sz w:val="26"/>
          <w:szCs w:val="26"/>
          <w:lang w:eastAsia="en-US"/>
        </w:rPr>
        <w:t>Consejero de la Judicatura del Poder Judicial del Estado de Yucatán y público asistente</w:t>
      </w:r>
      <w:r>
        <w:rPr>
          <w:rFonts w:ascii="Arial Narrow" w:eastAsiaTheme="minorHAnsi" w:hAnsi="Arial Narrow" w:cs="Arial Narrow"/>
          <w:sz w:val="26"/>
          <w:szCs w:val="26"/>
          <w:lang w:eastAsia="en-US"/>
        </w:rPr>
        <w:t>,</w:t>
      </w:r>
      <w:r w:rsidR="004933E9">
        <w:rPr>
          <w:rFonts w:ascii="Arial Narrow" w:eastAsiaTheme="minorHAnsi" w:hAnsi="Arial Narrow" w:cs="Arial Narrow"/>
          <w:sz w:val="26"/>
          <w:szCs w:val="26"/>
          <w:lang w:eastAsia="en-US"/>
        </w:rPr>
        <w:t xml:space="preserve"> gocen</w:t>
      </w:r>
      <w:r>
        <w:rPr>
          <w:rFonts w:ascii="Arial Narrow" w:eastAsiaTheme="minorHAnsi" w:hAnsi="Arial Narrow" w:cs="Arial Narrow"/>
          <w:sz w:val="26"/>
          <w:szCs w:val="26"/>
          <w:lang w:eastAsia="en-US"/>
        </w:rPr>
        <w:t xml:space="preserve"> tomar asiento.</w:t>
      </w:r>
      <w:bookmarkEnd w:id="4"/>
    </w:p>
    <w:p w14:paraId="6FEB462C" w14:textId="77777777" w:rsidR="004933E9" w:rsidRPr="004933E9" w:rsidRDefault="004933E9" w:rsidP="004933E9">
      <w:pPr>
        <w:autoSpaceDE w:val="0"/>
        <w:autoSpaceDN w:val="0"/>
        <w:adjustRightInd w:val="0"/>
        <w:ind w:left="567" w:firstLine="284"/>
        <w:jc w:val="both"/>
        <w:rPr>
          <w:rFonts w:ascii="Arial Narrow" w:eastAsiaTheme="minorHAnsi" w:hAnsi="Arial Narrow" w:cs="Arial Narrow"/>
          <w:sz w:val="26"/>
          <w:szCs w:val="26"/>
          <w:lang w:eastAsia="en-US"/>
        </w:rPr>
      </w:pPr>
    </w:p>
    <w:p w14:paraId="4D978F8F" w14:textId="77777777" w:rsidR="002853A8" w:rsidRPr="00CF7707" w:rsidRDefault="002853A8" w:rsidP="002853A8">
      <w:pPr>
        <w:ind w:left="567" w:firstLine="284"/>
        <w:jc w:val="both"/>
        <w:rPr>
          <w:rFonts w:ascii="Arial Narrow" w:hAnsi="Arial Narrow" w:cs="Courier New"/>
          <w:sz w:val="26"/>
          <w:szCs w:val="26"/>
        </w:rPr>
      </w:pPr>
      <w:r w:rsidRPr="00CF7707">
        <w:rPr>
          <w:rFonts w:ascii="Arial Narrow" w:hAnsi="Arial Narrow" w:cs="Courier New"/>
          <w:sz w:val="26"/>
          <w:szCs w:val="26"/>
        </w:rPr>
        <w:t xml:space="preserve">La </w:t>
      </w:r>
      <w:r>
        <w:rPr>
          <w:rFonts w:ascii="Arial Narrow" w:hAnsi="Arial Narrow" w:cs="Courier New"/>
          <w:sz w:val="26"/>
          <w:szCs w:val="26"/>
        </w:rPr>
        <w:t xml:space="preserve">Secretaria </w:t>
      </w:r>
      <w:r w:rsidRPr="00CF7707">
        <w:rPr>
          <w:rFonts w:ascii="Arial Narrow" w:hAnsi="Arial Narrow" w:cs="Courier New"/>
          <w:sz w:val="26"/>
          <w:szCs w:val="26"/>
        </w:rPr>
        <w:t>Diputada Karla Vanessa Salazar González, dio lectura al siguiente asunto en cartera:</w:t>
      </w:r>
    </w:p>
    <w:p w14:paraId="1874A2D5" w14:textId="77777777" w:rsidR="002853A8" w:rsidRDefault="002853A8" w:rsidP="00EA1E3C">
      <w:pPr>
        <w:ind w:left="567" w:firstLine="284"/>
        <w:jc w:val="both"/>
        <w:rPr>
          <w:rFonts w:ascii="Arial Narrow" w:hAnsi="Arial Narrow" w:cs="Courier New"/>
          <w:sz w:val="26"/>
          <w:szCs w:val="26"/>
        </w:rPr>
      </w:pPr>
    </w:p>
    <w:p w14:paraId="5E0018F3" w14:textId="5F88D10F" w:rsidR="00DE20E1" w:rsidRPr="00DE20E1" w:rsidRDefault="004F0F4D" w:rsidP="003F097F">
      <w:pPr>
        <w:ind w:left="567" w:firstLine="284"/>
        <w:jc w:val="both"/>
        <w:rPr>
          <w:rFonts w:ascii="Arial Narrow" w:hAnsi="Arial Narrow" w:cs="Courier New"/>
          <w:b/>
          <w:bCs/>
          <w:sz w:val="26"/>
          <w:szCs w:val="26"/>
        </w:rPr>
      </w:pPr>
      <w:r>
        <w:rPr>
          <w:rFonts w:ascii="Arial Narrow" w:hAnsi="Arial Narrow" w:cs="Courier New"/>
          <w:b/>
          <w:bCs/>
          <w:sz w:val="26"/>
          <w:szCs w:val="26"/>
        </w:rPr>
        <w:t>H)</w:t>
      </w:r>
      <w:r w:rsidR="00CE7B3F">
        <w:rPr>
          <w:rFonts w:ascii="Arial Narrow" w:hAnsi="Arial Narrow" w:cs="Courier New"/>
          <w:b/>
          <w:bCs/>
          <w:sz w:val="26"/>
          <w:szCs w:val="26"/>
        </w:rPr>
        <w:t xml:space="preserve"> </w:t>
      </w:r>
      <w:r w:rsidR="00DE20E1" w:rsidRPr="00DE20E1">
        <w:rPr>
          <w:rFonts w:ascii="Arial Narrow" w:hAnsi="Arial Narrow" w:cs="Tahoma"/>
          <w:iCs/>
          <w:color w:val="000000"/>
          <w:sz w:val="26"/>
          <w:szCs w:val="26"/>
        </w:rPr>
        <w:t>Dictamen de la Comisión Permanente de Justicia y Seguridad Pública por el que se modifica el Código de Familia para el Estado de Yucatán y la Ley de los Derechos de Niñas, Niños y Adolescentes del Estado de Yucatán, en materia de Supervisión y Cuidado de las Niñas, Niños y Adolescentes sujetos a tutela p</w:t>
      </w:r>
      <w:r w:rsidR="00FD5BF0">
        <w:rPr>
          <w:rFonts w:ascii="Arial Narrow" w:hAnsi="Arial Narrow" w:cs="Tahoma"/>
          <w:iCs/>
          <w:color w:val="000000"/>
          <w:sz w:val="26"/>
          <w:szCs w:val="26"/>
        </w:rPr>
        <w:t>ública por parte del E</w:t>
      </w:r>
      <w:r w:rsidR="00DE20E1" w:rsidRPr="00DE20E1">
        <w:rPr>
          <w:rFonts w:ascii="Arial Narrow" w:hAnsi="Arial Narrow" w:cs="Tahoma"/>
          <w:iCs/>
          <w:color w:val="000000"/>
          <w:sz w:val="26"/>
          <w:szCs w:val="26"/>
        </w:rPr>
        <w:t>stado.</w:t>
      </w:r>
    </w:p>
    <w:p w14:paraId="46D9E86E" w14:textId="77777777" w:rsidR="00B82E9F" w:rsidRDefault="00B82E9F" w:rsidP="00E26D12">
      <w:pPr>
        <w:ind w:left="567" w:firstLine="284"/>
        <w:jc w:val="both"/>
        <w:rPr>
          <w:rFonts w:ascii="Arial Narrow" w:hAnsi="Arial Narrow" w:cs="Tahoma"/>
          <w:iCs/>
          <w:sz w:val="26"/>
          <w:szCs w:val="26"/>
        </w:rPr>
      </w:pPr>
    </w:p>
    <w:p w14:paraId="40CF33FA" w14:textId="4D34559F" w:rsidR="00BC57E6" w:rsidRDefault="00BC57E6" w:rsidP="00E26D12">
      <w:pPr>
        <w:ind w:left="567" w:firstLine="284"/>
        <w:jc w:val="both"/>
        <w:rPr>
          <w:rFonts w:ascii="Arial Narrow" w:hAnsi="Arial Narrow" w:cs="Tahoma"/>
          <w:iCs/>
          <w:sz w:val="26"/>
          <w:szCs w:val="26"/>
        </w:rPr>
      </w:pPr>
      <w:r>
        <w:rPr>
          <w:rFonts w:ascii="Arial Narrow" w:hAnsi="Arial Narrow" w:cs="Tahoma"/>
          <w:iCs/>
          <w:sz w:val="26"/>
          <w:szCs w:val="26"/>
        </w:rPr>
        <w:t>Al término de la lectura del a</w:t>
      </w:r>
      <w:r w:rsidR="00FD5BF0">
        <w:rPr>
          <w:rFonts w:ascii="Arial Narrow" w:hAnsi="Arial Narrow" w:cs="Tahoma"/>
          <w:iCs/>
          <w:sz w:val="26"/>
          <w:szCs w:val="26"/>
        </w:rPr>
        <w:t xml:space="preserve">sunto en cartera, el Presidente </w:t>
      </w:r>
      <w:r>
        <w:rPr>
          <w:rFonts w:ascii="Arial Narrow" w:hAnsi="Arial Narrow" w:cs="Tahoma"/>
          <w:iCs/>
          <w:sz w:val="26"/>
          <w:szCs w:val="26"/>
        </w:rPr>
        <w:t>expuso; Diputadas y Diputados, en virtud de que el Dictamen ya fue distribuido en su oportunidad a todos y cada uno de lo</w:t>
      </w:r>
      <w:r w:rsidR="00B82E9F">
        <w:rPr>
          <w:rFonts w:ascii="Arial Narrow" w:hAnsi="Arial Narrow" w:cs="Tahoma"/>
          <w:iCs/>
          <w:sz w:val="26"/>
          <w:szCs w:val="26"/>
        </w:rPr>
        <w:t>s</w:t>
      </w:r>
      <w:r>
        <w:rPr>
          <w:rFonts w:ascii="Arial Narrow" w:hAnsi="Arial Narrow" w:cs="Tahoma"/>
          <w:iCs/>
          <w:sz w:val="26"/>
          <w:szCs w:val="26"/>
        </w:rPr>
        <w:t xml:space="preserve"> integrantes de este Pleno. De conformidad a las facultades que me </w:t>
      </w:r>
      <w:r w:rsidR="005E7047">
        <w:rPr>
          <w:rFonts w:ascii="Arial Narrow" w:hAnsi="Arial Narrow" w:cs="Tahoma"/>
          <w:iCs/>
          <w:sz w:val="26"/>
          <w:szCs w:val="26"/>
        </w:rPr>
        <w:t>confiere</w:t>
      </w:r>
      <w:r>
        <w:rPr>
          <w:rFonts w:ascii="Arial Narrow" w:hAnsi="Arial Narrow" w:cs="Tahoma"/>
          <w:iCs/>
          <w:sz w:val="26"/>
          <w:szCs w:val="26"/>
        </w:rPr>
        <w:t xml:space="preserve"> el </w:t>
      </w:r>
      <w:r w:rsidR="005E7047">
        <w:rPr>
          <w:rFonts w:ascii="Arial Narrow" w:hAnsi="Arial Narrow" w:cs="Tahoma"/>
          <w:iCs/>
          <w:sz w:val="26"/>
          <w:szCs w:val="26"/>
        </w:rPr>
        <w:t>Artículo 34 Fracción VII de la Ley de Gobierno del Poder Legislativo del Estado de Yucatán, así como lo establecido en el Artículo 84 de su propio Reglamento</w:t>
      </w:r>
      <w:r w:rsidR="00EE7FE2">
        <w:rPr>
          <w:rFonts w:ascii="Arial Narrow" w:hAnsi="Arial Narrow" w:cs="Tahoma"/>
          <w:iCs/>
          <w:sz w:val="26"/>
          <w:szCs w:val="26"/>
        </w:rPr>
        <w:t>,</w:t>
      </w:r>
      <w:r w:rsidR="005E7047">
        <w:rPr>
          <w:rFonts w:ascii="Arial Narrow" w:hAnsi="Arial Narrow" w:cs="Tahoma"/>
          <w:iCs/>
          <w:sz w:val="26"/>
          <w:szCs w:val="26"/>
        </w:rPr>
        <w:t xml:space="preserve"> solicitó la dispensa del </w:t>
      </w:r>
      <w:r w:rsidR="00B82E9F">
        <w:rPr>
          <w:rFonts w:ascii="Arial Narrow" w:hAnsi="Arial Narrow" w:cs="Tahoma"/>
          <w:iCs/>
          <w:sz w:val="26"/>
          <w:szCs w:val="26"/>
        </w:rPr>
        <w:t>trámite</w:t>
      </w:r>
      <w:r w:rsidR="005E7047">
        <w:rPr>
          <w:rFonts w:ascii="Arial Narrow" w:hAnsi="Arial Narrow" w:cs="Tahoma"/>
          <w:iCs/>
          <w:sz w:val="26"/>
          <w:szCs w:val="26"/>
        </w:rPr>
        <w:t xml:space="preserve"> de lectura de Dict</w:t>
      </w:r>
      <w:r w:rsidR="000E3178">
        <w:rPr>
          <w:rFonts w:ascii="Arial Narrow" w:hAnsi="Arial Narrow" w:cs="Tahoma"/>
          <w:iCs/>
          <w:sz w:val="26"/>
          <w:szCs w:val="26"/>
        </w:rPr>
        <w:t>a</w:t>
      </w:r>
      <w:r w:rsidR="005E7047">
        <w:rPr>
          <w:rFonts w:ascii="Arial Narrow" w:hAnsi="Arial Narrow" w:cs="Tahoma"/>
          <w:iCs/>
          <w:sz w:val="26"/>
          <w:szCs w:val="26"/>
        </w:rPr>
        <w:t>m</w:t>
      </w:r>
      <w:r w:rsidR="000E3178">
        <w:rPr>
          <w:rFonts w:ascii="Arial Narrow" w:hAnsi="Arial Narrow" w:cs="Tahoma"/>
          <w:iCs/>
          <w:sz w:val="26"/>
          <w:szCs w:val="26"/>
        </w:rPr>
        <w:t xml:space="preserve">en </w:t>
      </w:r>
      <w:r w:rsidR="005E7047">
        <w:rPr>
          <w:rFonts w:ascii="Arial Narrow" w:hAnsi="Arial Narrow" w:cs="Tahoma"/>
          <w:iCs/>
          <w:sz w:val="26"/>
          <w:szCs w:val="26"/>
        </w:rPr>
        <w:t xml:space="preserve">con el objeto de que se lea únicamente el Decreto contenido en el mismo. Las y los Diputados que estén a favor de conceder la dispensa del trámite solicitado, sírvanse manifestarlo en forma económica; </w:t>
      </w:r>
      <w:r w:rsidR="00AB497E" w:rsidRPr="00AB497E">
        <w:rPr>
          <w:rFonts w:ascii="Arial Narrow" w:hAnsi="Arial Narrow" w:cs="Tahoma"/>
          <w:b/>
          <w:bCs/>
          <w:iCs/>
          <w:sz w:val="26"/>
          <w:szCs w:val="26"/>
        </w:rPr>
        <w:t>aprobado por unanimidad</w:t>
      </w:r>
      <w:r w:rsidR="00AB497E">
        <w:rPr>
          <w:rFonts w:ascii="Arial Narrow" w:hAnsi="Arial Narrow" w:cs="Tahoma"/>
          <w:iCs/>
          <w:sz w:val="26"/>
          <w:szCs w:val="26"/>
        </w:rPr>
        <w:t>.</w:t>
      </w:r>
    </w:p>
    <w:p w14:paraId="759AB719" w14:textId="77777777" w:rsidR="000B3301" w:rsidRDefault="000B3301" w:rsidP="00E26D12">
      <w:pPr>
        <w:ind w:left="567" w:firstLine="284"/>
        <w:jc w:val="both"/>
        <w:rPr>
          <w:rFonts w:ascii="Arial Narrow" w:hAnsi="Arial Narrow" w:cs="Tahoma"/>
          <w:iCs/>
          <w:sz w:val="26"/>
          <w:szCs w:val="26"/>
        </w:rPr>
      </w:pPr>
    </w:p>
    <w:p w14:paraId="79D4CCBF" w14:textId="4B72437C" w:rsidR="000B3301" w:rsidRDefault="000B3301" w:rsidP="00E26D12">
      <w:pPr>
        <w:ind w:left="567" w:firstLine="284"/>
        <w:jc w:val="both"/>
        <w:rPr>
          <w:rFonts w:ascii="Arial Narrow" w:hAnsi="Arial Narrow" w:cs="Tahoma"/>
          <w:iCs/>
          <w:sz w:val="26"/>
          <w:szCs w:val="26"/>
        </w:rPr>
      </w:pPr>
      <w:r w:rsidRPr="00CF7707">
        <w:rPr>
          <w:rFonts w:ascii="Arial Narrow" w:hAnsi="Arial Narrow" w:cs="Courier New"/>
          <w:sz w:val="26"/>
          <w:szCs w:val="26"/>
        </w:rPr>
        <w:t xml:space="preserve">La </w:t>
      </w:r>
      <w:r>
        <w:rPr>
          <w:rFonts w:ascii="Arial Narrow" w:hAnsi="Arial Narrow" w:cs="Courier New"/>
          <w:sz w:val="26"/>
          <w:szCs w:val="26"/>
        </w:rPr>
        <w:t xml:space="preserve">Secretaria </w:t>
      </w:r>
      <w:r w:rsidRPr="00CF7707">
        <w:rPr>
          <w:rFonts w:ascii="Arial Narrow" w:hAnsi="Arial Narrow" w:cs="Courier New"/>
          <w:sz w:val="26"/>
          <w:szCs w:val="26"/>
        </w:rPr>
        <w:t>Diputada Karla Vanessa Salazar González, dio lectura al</w:t>
      </w:r>
      <w:r>
        <w:rPr>
          <w:rFonts w:ascii="Arial Narrow" w:hAnsi="Arial Narrow" w:cs="Courier New"/>
          <w:sz w:val="26"/>
          <w:szCs w:val="26"/>
        </w:rPr>
        <w:t xml:space="preserve"> Decreto:</w:t>
      </w:r>
    </w:p>
    <w:p w14:paraId="38FB5739" w14:textId="77777777" w:rsidR="00C51D8B" w:rsidRDefault="00C51D8B" w:rsidP="00D77344">
      <w:pPr>
        <w:ind w:left="567"/>
        <w:jc w:val="both"/>
        <w:rPr>
          <w:rFonts w:ascii="Arial Narrow" w:hAnsi="Arial Narrow" w:cs="Tahoma"/>
          <w:iCs/>
          <w:sz w:val="26"/>
          <w:szCs w:val="26"/>
        </w:rPr>
      </w:pPr>
    </w:p>
    <w:p w14:paraId="6A255320" w14:textId="58167F07" w:rsidR="002B20C7" w:rsidRDefault="00D77344" w:rsidP="00252944">
      <w:pPr>
        <w:autoSpaceDE w:val="0"/>
        <w:autoSpaceDN w:val="0"/>
        <w:adjustRightInd w:val="0"/>
        <w:ind w:left="567"/>
        <w:jc w:val="both"/>
        <w:rPr>
          <w:rFonts w:ascii="Arial Narrow" w:eastAsiaTheme="minorHAnsi" w:hAnsi="Arial Narrow" w:cs="Arial Narrow"/>
          <w:sz w:val="26"/>
          <w:szCs w:val="26"/>
          <w:lang w:val="es-MX" w:eastAsia="en-US"/>
        </w:rPr>
      </w:pPr>
      <w:r w:rsidRPr="00D77344">
        <w:rPr>
          <w:rFonts w:ascii="Arial Narrow" w:hAnsi="Arial Narrow" w:cs="Tahoma"/>
          <w:b/>
          <w:bCs/>
          <w:iCs/>
          <w:sz w:val="26"/>
          <w:szCs w:val="26"/>
        </w:rPr>
        <w:t>D E C R E T O</w:t>
      </w:r>
      <w:r w:rsidR="00BC57E6">
        <w:rPr>
          <w:rFonts w:ascii="Arial Narrow" w:hAnsi="Arial Narrow" w:cs="Tahoma"/>
          <w:b/>
          <w:bCs/>
          <w:iCs/>
          <w:sz w:val="26"/>
          <w:szCs w:val="26"/>
        </w:rPr>
        <w:t xml:space="preserve"> </w:t>
      </w:r>
      <w:r w:rsidR="00E81C22">
        <w:rPr>
          <w:rFonts w:ascii="Arial Narrow" w:hAnsi="Arial Narrow" w:cs="Tahoma"/>
          <w:b/>
          <w:bCs/>
          <w:iCs/>
          <w:sz w:val="26"/>
          <w:szCs w:val="26"/>
        </w:rPr>
        <w:t xml:space="preserve">Por </w:t>
      </w:r>
      <w:r w:rsidR="00233F96">
        <w:rPr>
          <w:rFonts w:ascii="Arial Narrow" w:hAnsi="Arial Narrow" w:cs="Tahoma"/>
          <w:b/>
          <w:bCs/>
          <w:iCs/>
          <w:sz w:val="26"/>
          <w:szCs w:val="26"/>
        </w:rPr>
        <w:t xml:space="preserve">el que se modifica el Código de Familia para el Estado de Yucatán y la Ley de los Derechos de Niñas, Niños y Adolescentes del Estado de Yucatán, en materia de supervisión y cuidado de las niñas, niños y adolescentes sujetos a tutela pública por parte del Estado </w:t>
      </w:r>
      <w:r w:rsidR="007633E1">
        <w:rPr>
          <w:rFonts w:ascii="Arial Narrow" w:hAnsi="Arial Narrow" w:cs="Tahoma"/>
          <w:b/>
          <w:bCs/>
          <w:iCs/>
          <w:sz w:val="26"/>
          <w:szCs w:val="26"/>
        </w:rPr>
        <w:t xml:space="preserve">Artículo primero. </w:t>
      </w:r>
      <w:r w:rsidR="007633E1">
        <w:rPr>
          <w:rFonts w:ascii="Arial Narrow" w:hAnsi="Arial Narrow" w:cs="Tahoma"/>
          <w:bCs/>
          <w:iCs/>
          <w:sz w:val="26"/>
          <w:szCs w:val="26"/>
        </w:rPr>
        <w:t xml:space="preserve">Se adiciona un párrafo segundo al artículo 457 y un párrafo segundo al artículo 459 del Código de Familia para el Estado de Yucatán, para quedar como sigue: </w:t>
      </w:r>
      <w:r w:rsidR="005C27BA">
        <w:rPr>
          <w:rFonts w:ascii="Arial Narrow" w:hAnsi="Arial Narrow" w:cs="Tahoma"/>
          <w:b/>
          <w:bCs/>
          <w:iCs/>
          <w:sz w:val="26"/>
          <w:szCs w:val="26"/>
        </w:rPr>
        <w:t xml:space="preserve">Objeto de la tutela pública Artículo 457. </w:t>
      </w:r>
      <w:r w:rsidR="005C27BA">
        <w:rPr>
          <w:rFonts w:ascii="Arial Narrow" w:hAnsi="Arial Narrow" w:cs="Tahoma"/>
          <w:bCs/>
          <w:iCs/>
          <w:sz w:val="26"/>
          <w:szCs w:val="26"/>
        </w:rPr>
        <w:t xml:space="preserve">El órgano jurisdiccional que hubiere otorgado la tutela pública, podrá solicitar en cualquier momento la información necesaria a través de las instancias correspondientes para conocer el estado físico, psicológico, emocional y social que guardan las niñas, niños y adolescentes sujetos a dicha tutela, con el fin de garantizar la protección de sus derechos. </w:t>
      </w:r>
      <w:r w:rsidR="005C27BA">
        <w:rPr>
          <w:rFonts w:ascii="Arial Narrow" w:hAnsi="Arial Narrow" w:cs="Tahoma"/>
          <w:b/>
          <w:bCs/>
          <w:iCs/>
          <w:sz w:val="26"/>
          <w:szCs w:val="26"/>
        </w:rPr>
        <w:t xml:space="preserve">Deber de la Procuraduría de Protección </w:t>
      </w:r>
      <w:r w:rsidR="00CE018C">
        <w:rPr>
          <w:rFonts w:ascii="Arial Narrow" w:hAnsi="Arial Narrow" w:cs="Tahoma"/>
          <w:b/>
          <w:bCs/>
          <w:iCs/>
          <w:sz w:val="26"/>
          <w:szCs w:val="26"/>
        </w:rPr>
        <w:t xml:space="preserve">de Niñas, Niños y Adolescentes del Estado de Yucatán Artículo 459. </w:t>
      </w:r>
      <w:r w:rsidR="00CE018C">
        <w:rPr>
          <w:rFonts w:ascii="Arial Narrow" w:hAnsi="Arial Narrow" w:cs="Tahoma"/>
          <w:bCs/>
          <w:iCs/>
          <w:sz w:val="26"/>
          <w:szCs w:val="26"/>
        </w:rPr>
        <w:t>Cuando el personal que efectué tales visitas se percate de alguna irregularidad o hecho que pueda ser constitutivo de algún delito, deberá informar a la Procuraduría o al Sistema, según corresponda, así como dar aviso al Ministerio Público.</w:t>
      </w:r>
      <w:r w:rsidR="00612B5D">
        <w:rPr>
          <w:rFonts w:ascii="Arial Narrow" w:hAnsi="Arial Narrow" w:cs="Tahoma"/>
          <w:bCs/>
          <w:iCs/>
          <w:sz w:val="26"/>
          <w:szCs w:val="26"/>
        </w:rPr>
        <w:t xml:space="preserve"> </w:t>
      </w:r>
      <w:r w:rsidR="00612B5D">
        <w:rPr>
          <w:rFonts w:ascii="Arial Narrow" w:hAnsi="Arial Narrow" w:cs="Tahoma"/>
          <w:b/>
          <w:bCs/>
          <w:iCs/>
          <w:sz w:val="26"/>
          <w:szCs w:val="26"/>
        </w:rPr>
        <w:t xml:space="preserve">Artículo segundo. </w:t>
      </w:r>
      <w:r w:rsidR="00612B5D">
        <w:rPr>
          <w:rFonts w:ascii="Arial Narrow" w:hAnsi="Arial Narrow" w:cs="Tahoma"/>
          <w:bCs/>
          <w:iCs/>
          <w:sz w:val="26"/>
          <w:szCs w:val="26"/>
        </w:rPr>
        <w:t xml:space="preserve">Se reforma la fracción XX del artículo 43 de la Ley de los Derechos de Niñas, Niños y Adolescentes del Estado de Yucatán, para quedar como sigue: </w:t>
      </w:r>
      <w:r w:rsidR="00612B5D">
        <w:rPr>
          <w:rFonts w:ascii="Arial Narrow" w:hAnsi="Arial Narrow" w:cs="Tahoma"/>
          <w:b/>
          <w:bCs/>
          <w:iCs/>
          <w:sz w:val="26"/>
          <w:szCs w:val="26"/>
        </w:rPr>
        <w:t xml:space="preserve">Artículo 43. Atribuciones de la procuraduría de protección </w:t>
      </w:r>
      <w:r w:rsidR="003F6701">
        <w:rPr>
          <w:rFonts w:ascii="Arial Narrow" w:hAnsi="Arial Narrow" w:cs="Tahoma"/>
          <w:b/>
          <w:bCs/>
          <w:iCs/>
          <w:sz w:val="26"/>
          <w:szCs w:val="26"/>
        </w:rPr>
        <w:t xml:space="preserve">I. </w:t>
      </w:r>
      <w:r w:rsidR="003F6701">
        <w:rPr>
          <w:rFonts w:ascii="Arial Narrow" w:hAnsi="Arial Narrow" w:cs="Tahoma"/>
          <w:bCs/>
          <w:iCs/>
          <w:sz w:val="26"/>
          <w:szCs w:val="26"/>
        </w:rPr>
        <w:t xml:space="preserve">a la </w:t>
      </w:r>
      <w:r w:rsidR="003F6701">
        <w:rPr>
          <w:rFonts w:ascii="Arial Narrow" w:hAnsi="Arial Narrow" w:cs="Tahoma"/>
          <w:b/>
          <w:bCs/>
          <w:iCs/>
          <w:sz w:val="26"/>
          <w:szCs w:val="26"/>
        </w:rPr>
        <w:t xml:space="preserve">XIX. XX. </w:t>
      </w:r>
      <w:r w:rsidR="003F6701">
        <w:rPr>
          <w:rFonts w:ascii="Arial Narrow" w:hAnsi="Arial Narrow" w:cs="Tahoma"/>
          <w:bCs/>
          <w:iCs/>
          <w:sz w:val="26"/>
          <w:szCs w:val="26"/>
        </w:rPr>
        <w:t xml:space="preserve">Autorizar, certificar, llevar un registro y supervisar periódicamente los centros de asistencia social en coordinación con la Procuraduría Federal de Protección de Niñas, Niños y Adolescentes, para verificar el cumplimiento de la protección y restitución </w:t>
      </w:r>
      <w:r w:rsidR="005F6259">
        <w:rPr>
          <w:rFonts w:ascii="Arial Narrow" w:hAnsi="Arial Narrow" w:cs="Tahoma"/>
          <w:bCs/>
          <w:iCs/>
          <w:sz w:val="26"/>
          <w:szCs w:val="26"/>
        </w:rPr>
        <w:t>integral de los derechos de niñas, niños y adolescentes en acogimiento residencial. Sin perjuicio de lo anterior, a dicha supervisión podrá asistir conjuntamente personal del Sistema para el Desarrollo Integral de la Familia en Yucatán, en términos de lo establecido en el Código de Familia para el Estado de Yucatán</w:t>
      </w:r>
      <w:r w:rsidR="002B20C7">
        <w:rPr>
          <w:rFonts w:ascii="Arial Narrow" w:hAnsi="Arial Narrow" w:cs="Tahoma"/>
          <w:bCs/>
          <w:iCs/>
          <w:sz w:val="26"/>
          <w:szCs w:val="26"/>
        </w:rPr>
        <w:t xml:space="preserve">. </w:t>
      </w:r>
      <w:r w:rsidR="002B20C7">
        <w:rPr>
          <w:rFonts w:ascii="Arial Narrow" w:hAnsi="Arial Narrow" w:cs="Tahoma"/>
          <w:b/>
          <w:bCs/>
          <w:iCs/>
          <w:sz w:val="26"/>
          <w:szCs w:val="26"/>
        </w:rPr>
        <w:t xml:space="preserve">XXI. </w:t>
      </w:r>
      <w:r w:rsidR="002B20C7">
        <w:rPr>
          <w:rFonts w:ascii="Arial Narrow" w:hAnsi="Arial Narrow" w:cs="Tahoma"/>
          <w:bCs/>
          <w:iCs/>
          <w:sz w:val="26"/>
          <w:szCs w:val="26"/>
        </w:rPr>
        <w:t xml:space="preserve">a la </w:t>
      </w:r>
      <w:r w:rsidR="002B20C7">
        <w:rPr>
          <w:rFonts w:ascii="Arial Narrow" w:hAnsi="Arial Narrow" w:cs="Tahoma"/>
          <w:b/>
          <w:bCs/>
          <w:iCs/>
          <w:sz w:val="26"/>
          <w:szCs w:val="26"/>
        </w:rPr>
        <w:t xml:space="preserve">XXXI. Transitorio Entrada en vigor Artículo único. </w:t>
      </w:r>
      <w:r w:rsidR="002B20C7">
        <w:rPr>
          <w:rFonts w:ascii="Arial Narrow" w:hAnsi="Arial Narrow" w:cs="Tahoma"/>
          <w:bCs/>
          <w:iCs/>
          <w:sz w:val="26"/>
          <w:szCs w:val="26"/>
        </w:rPr>
        <w:t>El presente</w:t>
      </w:r>
      <w:r w:rsidR="00D27741">
        <w:rPr>
          <w:rFonts w:ascii="Arial Narrow" w:hAnsi="Arial Narrow" w:cs="Tahoma"/>
          <w:bCs/>
          <w:iCs/>
          <w:sz w:val="26"/>
          <w:szCs w:val="26"/>
        </w:rPr>
        <w:t xml:space="preserve"> decreto</w:t>
      </w:r>
      <w:r w:rsidR="002B20C7">
        <w:rPr>
          <w:rFonts w:ascii="Arial Narrow" w:hAnsi="Arial Narrow" w:cs="Tahoma"/>
          <w:bCs/>
          <w:iCs/>
          <w:sz w:val="26"/>
          <w:szCs w:val="26"/>
        </w:rPr>
        <w:t xml:space="preserve"> </w:t>
      </w:r>
      <w:r w:rsidR="002B20C7">
        <w:rPr>
          <w:rFonts w:ascii="Arial Narrow" w:eastAsiaTheme="minorHAnsi" w:hAnsi="Arial Narrow" w:cs="Arial Narrow"/>
          <w:sz w:val="26"/>
          <w:szCs w:val="26"/>
          <w:lang w:val="es-MX" w:eastAsia="en-US"/>
        </w:rPr>
        <w:t xml:space="preserve">entrará en vigor al día siguiente de su publicación en el Diario Oficial del Gobierno del Estado de Yucatán. </w:t>
      </w:r>
      <w:r w:rsidR="00D27741">
        <w:rPr>
          <w:rFonts w:ascii="Arial Narrow" w:eastAsiaTheme="minorHAnsi" w:hAnsi="Arial Narrow" w:cs="Arial Narrow"/>
          <w:b/>
          <w:sz w:val="26"/>
          <w:szCs w:val="26"/>
          <w:lang w:val="es-MX" w:eastAsia="en-US"/>
        </w:rPr>
        <w:t>DADO EN LA SALA DE USOS MÚLTIPLES “MAESTRA CONSUELO ZAVALA CASTILLO” DEL RECINTO DEL PODER LEGISLATIVO, EN LA CIUDAD DE MÉRIDA, YUCATÁN, A LOS VEINTINUEVE DÍAS DEL MES DE MAYO DEL AÑO DOS MIL VEINTICUATRO. COMISIÓN PERMANENTE DE JUSTICIA Y SEGURIDAD PÚBLICA</w:t>
      </w:r>
      <w:r w:rsidR="00B25163">
        <w:rPr>
          <w:rFonts w:ascii="Arial Narrow" w:eastAsiaTheme="minorHAnsi" w:hAnsi="Arial Narrow" w:cs="Arial Narrow"/>
          <w:b/>
          <w:sz w:val="26"/>
          <w:szCs w:val="26"/>
          <w:lang w:val="es-MX" w:eastAsia="en-US"/>
        </w:rPr>
        <w:t>. PRESIDENTE: DIP. GASPAR ARMANDO QUINTAL PARRA; VICEPRESIDENTE: DIP. LUIS RENÉ FERNÁNDEZ VIDAL; SECRETARIO: DIP. EDUARDO SOBRINO SIERRA; SECRETARIA: DIP. DAFNE CELINA LÓPEZ OSORIO; VOCAL: DIP. JESÚS EFRÉN PÉREZ BALLOTE; VOCAL: DIP. RAFAEL ALEJANDRO ECHA</w:t>
      </w:r>
      <w:r w:rsidR="003D41B9">
        <w:rPr>
          <w:rFonts w:ascii="Arial Narrow" w:eastAsiaTheme="minorHAnsi" w:hAnsi="Arial Narrow" w:cs="Arial Narrow"/>
          <w:b/>
          <w:sz w:val="26"/>
          <w:szCs w:val="26"/>
          <w:lang w:val="es-MX" w:eastAsia="en-US"/>
        </w:rPr>
        <w:t>ZARRETA TORRES; VOCAL: DIP. JA</w:t>
      </w:r>
      <w:r w:rsidR="004C1AB4">
        <w:rPr>
          <w:rFonts w:ascii="Arial Narrow" w:eastAsiaTheme="minorHAnsi" w:hAnsi="Arial Narrow" w:cs="Arial Narrow"/>
          <w:b/>
          <w:sz w:val="26"/>
          <w:szCs w:val="26"/>
          <w:lang w:val="es-MX" w:eastAsia="en-US"/>
        </w:rPr>
        <w:t>ZMÍ</w:t>
      </w:r>
      <w:r w:rsidR="00B25163">
        <w:rPr>
          <w:rFonts w:ascii="Arial Narrow" w:eastAsiaTheme="minorHAnsi" w:hAnsi="Arial Narrow" w:cs="Arial Narrow"/>
          <w:b/>
          <w:sz w:val="26"/>
          <w:szCs w:val="26"/>
          <w:lang w:val="es-MX" w:eastAsia="en-US"/>
        </w:rPr>
        <w:t>N YANELI VILLANUEVA MOO; VOCAL: DIP. CARMEN GUADALUPE GONZÁLEZ MARTÍN; VOCAL: DIP. VICTOR HUGO LOZANO POVEDA.</w:t>
      </w:r>
    </w:p>
    <w:p w14:paraId="1DE8E0F1" w14:textId="77777777" w:rsidR="00D64CD0" w:rsidRDefault="00D64CD0" w:rsidP="002B20C7">
      <w:pPr>
        <w:autoSpaceDE w:val="0"/>
        <w:autoSpaceDN w:val="0"/>
        <w:adjustRightInd w:val="0"/>
        <w:ind w:left="567" w:firstLine="284"/>
        <w:jc w:val="both"/>
        <w:rPr>
          <w:rFonts w:ascii="Arial Narrow" w:eastAsiaTheme="minorHAnsi" w:hAnsi="Arial Narrow" w:cs="Arial Narrow"/>
          <w:sz w:val="26"/>
          <w:szCs w:val="26"/>
          <w:lang w:val="es-MX" w:eastAsia="en-US"/>
        </w:rPr>
      </w:pPr>
    </w:p>
    <w:p w14:paraId="29DF3F17" w14:textId="10D49531" w:rsidR="00D64CD0" w:rsidRDefault="004C1AB4" w:rsidP="00D64CD0">
      <w:pPr>
        <w:autoSpaceDE w:val="0"/>
        <w:autoSpaceDN w:val="0"/>
        <w:adjustRightInd w:val="0"/>
        <w:ind w:left="567" w:firstLine="284"/>
        <w:jc w:val="both"/>
        <w:rPr>
          <w:rFonts w:ascii="Arial Narrow" w:eastAsiaTheme="minorHAnsi" w:hAnsi="Arial Narrow" w:cs="Arial Narrow"/>
          <w:b/>
          <w:bCs/>
          <w:sz w:val="26"/>
          <w:szCs w:val="26"/>
          <w:lang w:eastAsia="en-US"/>
        </w:rPr>
      </w:pPr>
      <w:r>
        <w:rPr>
          <w:rFonts w:ascii="Arial Narrow" w:eastAsiaTheme="minorHAnsi" w:hAnsi="Arial Narrow" w:cs="Arial Narrow"/>
          <w:sz w:val="26"/>
          <w:szCs w:val="26"/>
          <w:lang w:val="es-MX" w:eastAsia="en-US"/>
        </w:rPr>
        <w:t>Concluida la lectura del D</w:t>
      </w:r>
      <w:r w:rsidR="00D64CD0">
        <w:rPr>
          <w:rFonts w:ascii="Arial Narrow" w:eastAsiaTheme="minorHAnsi" w:hAnsi="Arial Narrow" w:cs="Arial Narrow"/>
          <w:sz w:val="26"/>
          <w:szCs w:val="26"/>
          <w:lang w:val="es-MX" w:eastAsia="en-US"/>
        </w:rPr>
        <w:t xml:space="preserve">ecreto, la Presidencia informó; </w:t>
      </w:r>
      <w:r w:rsidR="00D64CD0">
        <w:rPr>
          <w:rFonts w:ascii="Arial Narrow" w:eastAsiaTheme="minorHAnsi" w:hAnsi="Arial Narrow" w:cs="Arial Narrow"/>
          <w:sz w:val="26"/>
          <w:szCs w:val="26"/>
          <w:lang w:eastAsia="en-US"/>
        </w:rPr>
        <w:t xml:space="preserve">Diputadas y Diputados el presente Dictamen contiene el Decreto </w:t>
      </w:r>
      <w:r w:rsidR="002115C3">
        <w:rPr>
          <w:rFonts w:ascii="Arial Narrow" w:eastAsiaTheme="minorHAnsi" w:hAnsi="Arial Narrow" w:cs="Arial Narrow"/>
          <w:sz w:val="26"/>
          <w:szCs w:val="26"/>
          <w:lang w:eastAsia="en-US"/>
        </w:rPr>
        <w:t xml:space="preserve">por el que se modifica el código de familia para el Estado de Yucatán y la Ley de los derechos </w:t>
      </w:r>
      <w:r w:rsidR="00D64CD0">
        <w:rPr>
          <w:rFonts w:ascii="Arial Narrow" w:eastAsiaTheme="minorHAnsi" w:hAnsi="Arial Narrow" w:cs="Arial Narrow"/>
          <w:sz w:val="26"/>
          <w:szCs w:val="26"/>
          <w:lang w:eastAsia="en-US"/>
        </w:rPr>
        <w:t xml:space="preserve">de Niñas, Niños y Adolescentes del Estado de Yucatán, </w:t>
      </w:r>
      <w:r w:rsidR="002115C3">
        <w:rPr>
          <w:rFonts w:ascii="Arial Narrow" w:eastAsiaTheme="minorHAnsi" w:hAnsi="Arial Narrow" w:cs="Arial Narrow"/>
          <w:sz w:val="26"/>
          <w:szCs w:val="26"/>
          <w:lang w:eastAsia="en-US"/>
        </w:rPr>
        <w:t xml:space="preserve">en materia de supervisión y cuidado de </w:t>
      </w:r>
      <w:r w:rsidR="00D64CD0">
        <w:rPr>
          <w:rFonts w:ascii="Arial Narrow" w:eastAsiaTheme="minorHAnsi" w:hAnsi="Arial Narrow" w:cs="Arial Narrow"/>
          <w:sz w:val="26"/>
          <w:szCs w:val="26"/>
          <w:lang w:eastAsia="en-US"/>
        </w:rPr>
        <w:t xml:space="preserve">Niñas, Niños y Adolescentes </w:t>
      </w:r>
      <w:r w:rsidR="002115C3">
        <w:rPr>
          <w:rFonts w:ascii="Arial Narrow" w:eastAsiaTheme="minorHAnsi" w:hAnsi="Arial Narrow" w:cs="Arial Narrow"/>
          <w:sz w:val="26"/>
          <w:szCs w:val="26"/>
          <w:lang w:eastAsia="en-US"/>
        </w:rPr>
        <w:t>sujetos a tutela pública por parte del Estado</w:t>
      </w:r>
      <w:r w:rsidR="00A444D5">
        <w:rPr>
          <w:rFonts w:ascii="Arial Narrow" w:eastAsiaTheme="minorHAnsi" w:hAnsi="Arial Narrow" w:cs="Arial Narrow"/>
          <w:sz w:val="26"/>
          <w:szCs w:val="26"/>
          <w:lang w:eastAsia="en-US"/>
        </w:rPr>
        <w:t>, toda vez que contribuye a garantizar el goce y ejercicio de los derechos inherentes, así como a la debida protección y cumplimiento de los mismos por parte de las autoridades en la materia.</w:t>
      </w:r>
      <w:r w:rsidR="00D64CD0">
        <w:rPr>
          <w:rFonts w:ascii="Arial Narrow" w:eastAsiaTheme="minorHAnsi" w:hAnsi="Arial Narrow" w:cs="Arial Narrow"/>
          <w:sz w:val="26"/>
          <w:szCs w:val="26"/>
          <w:lang w:eastAsia="en-US"/>
        </w:rPr>
        <w:t xml:space="preserve"> En consecuencia</w:t>
      </w:r>
      <w:r w:rsidR="00562987">
        <w:rPr>
          <w:rFonts w:ascii="Arial Narrow" w:eastAsiaTheme="minorHAnsi" w:hAnsi="Arial Narrow" w:cs="Arial Narrow"/>
          <w:sz w:val="26"/>
          <w:szCs w:val="26"/>
          <w:lang w:eastAsia="en-US"/>
        </w:rPr>
        <w:t>,</w:t>
      </w:r>
      <w:r w:rsidR="00D64CD0">
        <w:rPr>
          <w:rFonts w:ascii="Arial Narrow" w:eastAsiaTheme="minorHAnsi" w:hAnsi="Arial Narrow" w:cs="Arial Narrow"/>
          <w:sz w:val="26"/>
          <w:szCs w:val="26"/>
          <w:lang w:eastAsia="en-US"/>
        </w:rPr>
        <w:t xml:space="preserve"> con fundamento en el Artículo 34 Fracción VII de la Ley de Gobierno del Poder Legislativo del Estado de Yucatán, así como lo establecido en el Artículo 84 del Reglamento de la Ley de Gobierno del Poder Legislativo</w:t>
      </w:r>
      <w:r>
        <w:rPr>
          <w:rFonts w:ascii="Arial Narrow" w:eastAsiaTheme="minorHAnsi" w:hAnsi="Arial Narrow" w:cs="Arial Narrow"/>
          <w:sz w:val="26"/>
          <w:szCs w:val="26"/>
          <w:lang w:eastAsia="en-US"/>
        </w:rPr>
        <w:t xml:space="preserve"> del Estado de Yucatán, solicitó</w:t>
      </w:r>
      <w:r w:rsidR="00D64CD0">
        <w:rPr>
          <w:rFonts w:ascii="Arial Narrow" w:eastAsiaTheme="minorHAnsi" w:hAnsi="Arial Narrow" w:cs="Arial Narrow"/>
          <w:sz w:val="26"/>
          <w:szCs w:val="26"/>
          <w:lang w:eastAsia="en-US"/>
        </w:rPr>
        <w:t xml:space="preserve"> la dispensa del trámite de discusión y votación en una sesión posterior y dicho procedimiento se efectúe en estos momentos. Los que estén a favor de conceder la dispensa del trámite solicitado, sírvanse manifestarlo en forma económica. </w:t>
      </w:r>
      <w:r w:rsidR="00D64CD0">
        <w:rPr>
          <w:rFonts w:ascii="Arial Narrow" w:eastAsiaTheme="minorHAnsi" w:hAnsi="Arial Narrow" w:cs="Arial Narrow"/>
          <w:b/>
          <w:bCs/>
          <w:sz w:val="26"/>
          <w:szCs w:val="26"/>
          <w:lang w:eastAsia="en-US"/>
        </w:rPr>
        <w:t>Aprobado por unanimidad.</w:t>
      </w:r>
    </w:p>
    <w:p w14:paraId="0A0A36A6" w14:textId="43E13C2B" w:rsidR="00D64CD0" w:rsidRDefault="00D64CD0" w:rsidP="002B20C7">
      <w:pPr>
        <w:autoSpaceDE w:val="0"/>
        <w:autoSpaceDN w:val="0"/>
        <w:adjustRightInd w:val="0"/>
        <w:ind w:left="567" w:firstLine="284"/>
        <w:jc w:val="both"/>
        <w:rPr>
          <w:rFonts w:ascii="Arial Narrow" w:eastAsiaTheme="minorHAnsi" w:hAnsi="Arial Narrow" w:cs="Arial Narrow"/>
          <w:sz w:val="26"/>
          <w:szCs w:val="26"/>
          <w:lang w:val="es-MX" w:eastAsia="en-US"/>
        </w:rPr>
      </w:pPr>
    </w:p>
    <w:p w14:paraId="079B623A" w14:textId="74A8A740" w:rsidR="00562987" w:rsidRDefault="007A20D6" w:rsidP="00562987">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 xml:space="preserve">Continuamente; </w:t>
      </w:r>
      <w:r w:rsidR="00562987">
        <w:rPr>
          <w:rFonts w:ascii="Arial Narrow" w:eastAsiaTheme="minorHAnsi" w:hAnsi="Arial Narrow" w:cs="Arial Narrow"/>
          <w:sz w:val="26"/>
          <w:szCs w:val="26"/>
          <w:lang w:eastAsia="en-US"/>
        </w:rPr>
        <w:t xml:space="preserve">Con fundamento en el Artículo 34 Fracción VII de la Ley de Gobierno del Poder Legislativo del Estado de Yucatán, así como lo establecido en los artículos 82 y 89 Fracción III de su propio Reglamento, está a discusión en lo general el dictamen. Las Diputadas y los Diputados que deseen hacer uso de la palabra en contra, pueden inscribirse con el Secretario Diputado Rafael Alejandro Echazarreta Torres y las y los que estén a favor, con la Secretaria Diputada Karla Vanessa Salazar González. Les recuerdo que podrán hacer uso de la palabra hasta cinco Diputadas o Diputados a favor y hasta cinco en contra, hasta por siete minutos. Recordándoles que en la discusión en lo </w:t>
      </w:r>
      <w:r w:rsidR="00F716B9">
        <w:rPr>
          <w:rFonts w:ascii="Arial Narrow" w:eastAsiaTheme="minorHAnsi" w:hAnsi="Arial Narrow" w:cs="Arial Narrow"/>
          <w:sz w:val="26"/>
          <w:szCs w:val="26"/>
          <w:lang w:eastAsia="en-US"/>
        </w:rPr>
        <w:t>general se podrán reservar los a</w:t>
      </w:r>
      <w:r w:rsidR="00562987">
        <w:rPr>
          <w:rFonts w:ascii="Arial Narrow" w:eastAsiaTheme="minorHAnsi" w:hAnsi="Arial Narrow" w:cs="Arial Narrow"/>
          <w:sz w:val="26"/>
          <w:szCs w:val="26"/>
          <w:lang w:eastAsia="en-US"/>
        </w:rPr>
        <w:t>rtículos que consideren analizar y discutir en lo particular, pudiendo hablar cinco Diputadas o Diputados</w:t>
      </w:r>
      <w:r w:rsidR="00F716B9">
        <w:rPr>
          <w:rFonts w:ascii="Arial Narrow" w:eastAsiaTheme="minorHAnsi" w:hAnsi="Arial Narrow" w:cs="Arial Narrow"/>
          <w:sz w:val="26"/>
          <w:szCs w:val="26"/>
          <w:lang w:eastAsia="en-US"/>
        </w:rPr>
        <w:t xml:space="preserve"> en contra y cinco Diputadas o Diputados</w:t>
      </w:r>
      <w:r w:rsidR="00562987">
        <w:rPr>
          <w:rFonts w:ascii="Arial Narrow" w:eastAsiaTheme="minorHAnsi" w:hAnsi="Arial Narrow" w:cs="Arial Narrow"/>
          <w:sz w:val="26"/>
          <w:szCs w:val="26"/>
          <w:lang w:eastAsia="en-US"/>
        </w:rPr>
        <w:t xml:space="preserve"> a favor, hasta por siete minutos.</w:t>
      </w:r>
    </w:p>
    <w:p w14:paraId="405D693C" w14:textId="77777777" w:rsidR="00562987" w:rsidRPr="00562987" w:rsidRDefault="00562987" w:rsidP="002B20C7">
      <w:pPr>
        <w:autoSpaceDE w:val="0"/>
        <w:autoSpaceDN w:val="0"/>
        <w:adjustRightInd w:val="0"/>
        <w:ind w:left="567" w:firstLine="284"/>
        <w:jc w:val="both"/>
        <w:rPr>
          <w:rFonts w:ascii="Arial Narrow" w:eastAsiaTheme="minorHAnsi" w:hAnsi="Arial Narrow" w:cs="Arial Narrow"/>
          <w:sz w:val="26"/>
          <w:szCs w:val="26"/>
          <w:lang w:eastAsia="en-US"/>
        </w:rPr>
      </w:pPr>
    </w:p>
    <w:p w14:paraId="0C8123AB" w14:textId="35790DFC" w:rsidR="002E25F7" w:rsidRDefault="007A20D6" w:rsidP="002E25F7">
      <w:pPr>
        <w:ind w:left="567" w:firstLine="284"/>
        <w:jc w:val="both"/>
        <w:rPr>
          <w:rFonts w:ascii="Arial Narrow" w:hAnsi="Arial Narrow" w:cs="Tahoma"/>
          <w:b/>
          <w:bCs/>
          <w:iCs/>
          <w:sz w:val="26"/>
          <w:szCs w:val="26"/>
        </w:rPr>
      </w:pPr>
      <w:r>
        <w:rPr>
          <w:rFonts w:ascii="Arial Narrow" w:eastAsiaTheme="minorHAnsi" w:hAnsi="Arial Narrow" w:cs="Arial Narrow"/>
          <w:sz w:val="26"/>
          <w:szCs w:val="26"/>
          <w:lang w:eastAsia="en-US"/>
        </w:rPr>
        <w:t xml:space="preserve">Seguidamente </w:t>
      </w:r>
      <w:r w:rsidR="00252944">
        <w:rPr>
          <w:rFonts w:ascii="Arial Narrow" w:eastAsiaTheme="minorHAnsi" w:hAnsi="Arial Narrow" w:cs="Arial Narrow"/>
          <w:sz w:val="26"/>
          <w:szCs w:val="26"/>
          <w:lang w:eastAsia="en-US"/>
        </w:rPr>
        <w:t>el Presidente cuestionó; ¿Se considera el dictamen lo suficientemente discutido en lo general? Sí es así</w:t>
      </w:r>
      <w:r w:rsidR="002E25F7">
        <w:rPr>
          <w:rFonts w:ascii="Arial Narrow" w:eastAsiaTheme="minorHAnsi" w:hAnsi="Arial Narrow" w:cs="Arial Narrow"/>
          <w:sz w:val="26"/>
          <w:szCs w:val="26"/>
          <w:lang w:eastAsia="en-US"/>
        </w:rPr>
        <w:t xml:space="preserve"> sírvanse</w:t>
      </w:r>
      <w:r w:rsidR="00252944">
        <w:rPr>
          <w:rFonts w:ascii="Arial Narrow" w:eastAsiaTheme="minorHAnsi" w:hAnsi="Arial Narrow" w:cs="Arial Narrow"/>
          <w:sz w:val="26"/>
          <w:szCs w:val="26"/>
          <w:lang w:eastAsia="en-US"/>
        </w:rPr>
        <w:t xml:space="preserve"> manifestarlo </w:t>
      </w:r>
      <w:r w:rsidR="002E25F7">
        <w:rPr>
          <w:rFonts w:ascii="Arial Narrow" w:eastAsiaTheme="minorHAnsi" w:hAnsi="Arial Narrow" w:cs="Arial Narrow"/>
          <w:sz w:val="26"/>
          <w:szCs w:val="26"/>
          <w:lang w:eastAsia="en-US"/>
        </w:rPr>
        <w:t>en forma económica</w:t>
      </w:r>
      <w:r w:rsidR="00252944">
        <w:rPr>
          <w:rFonts w:ascii="Arial Narrow" w:eastAsiaTheme="minorHAnsi" w:hAnsi="Arial Narrow" w:cs="Arial Narrow"/>
          <w:sz w:val="26"/>
          <w:szCs w:val="26"/>
          <w:lang w:eastAsia="en-US"/>
        </w:rPr>
        <w:t xml:space="preserve">. </w:t>
      </w:r>
      <w:r w:rsidR="00252944">
        <w:rPr>
          <w:rFonts w:ascii="Arial Narrow" w:eastAsiaTheme="minorHAnsi" w:hAnsi="Arial Narrow" w:cs="Arial Narrow"/>
          <w:b/>
          <w:sz w:val="26"/>
          <w:szCs w:val="26"/>
          <w:lang w:eastAsia="en-US"/>
        </w:rPr>
        <w:t>Está suficientemente discutido el Di</w:t>
      </w:r>
      <w:r w:rsidR="002E25F7">
        <w:rPr>
          <w:rFonts w:ascii="Arial Narrow" w:eastAsiaTheme="minorHAnsi" w:hAnsi="Arial Narrow" w:cs="Arial Narrow"/>
          <w:b/>
          <w:sz w:val="26"/>
          <w:szCs w:val="26"/>
          <w:lang w:eastAsia="en-US"/>
        </w:rPr>
        <w:t>ctamen en lo general por unanimidad</w:t>
      </w:r>
      <w:r w:rsidR="00252944">
        <w:rPr>
          <w:rFonts w:ascii="Arial Narrow" w:eastAsiaTheme="minorHAnsi" w:hAnsi="Arial Narrow" w:cs="Arial Narrow"/>
          <w:b/>
          <w:sz w:val="26"/>
          <w:szCs w:val="26"/>
          <w:lang w:eastAsia="en-US"/>
        </w:rPr>
        <w:t xml:space="preserve">. </w:t>
      </w:r>
      <w:r w:rsidR="00252944">
        <w:rPr>
          <w:rFonts w:ascii="Arial Narrow" w:eastAsiaTheme="minorHAnsi" w:hAnsi="Arial Narrow" w:cs="Arial Narrow"/>
          <w:sz w:val="26"/>
          <w:szCs w:val="26"/>
          <w:lang w:eastAsia="en-US"/>
        </w:rPr>
        <w:t xml:space="preserve">Sometió a votación el Dictamen en lo general, </w:t>
      </w:r>
      <w:r w:rsidR="002E25F7">
        <w:rPr>
          <w:rFonts w:ascii="Arial Narrow" w:hAnsi="Arial Narrow" w:cs="Tahoma"/>
          <w:iCs/>
          <w:sz w:val="26"/>
          <w:szCs w:val="26"/>
        </w:rPr>
        <w:t>sírvanse manifestarlo el sentido de su voto, en forma nominal, mediante el sistema electrónico hasta por cinco minutos de conformidad con lo establecido en el Artículo 105 primer párrafo y 106 Fracción IV del Reglamento de la Ley de Gobierno del Poder Legislativo del Estado de Yucatán.</w:t>
      </w:r>
      <w:r w:rsidR="002E25F7" w:rsidRPr="00251685">
        <w:rPr>
          <w:rFonts w:ascii="Arial Narrow" w:hAnsi="Arial Narrow" w:cs="Tahoma"/>
          <w:b/>
          <w:bCs/>
          <w:iCs/>
          <w:sz w:val="26"/>
          <w:szCs w:val="26"/>
        </w:rPr>
        <w:t xml:space="preserve"> </w:t>
      </w:r>
    </w:p>
    <w:p w14:paraId="51421935" w14:textId="77777777" w:rsidR="002E25F7" w:rsidRDefault="002E25F7" w:rsidP="002E25F7">
      <w:pPr>
        <w:ind w:left="567" w:firstLine="284"/>
        <w:jc w:val="both"/>
        <w:rPr>
          <w:rFonts w:ascii="Arial Narrow" w:hAnsi="Arial Narrow" w:cs="Tahoma"/>
          <w:b/>
          <w:bCs/>
          <w:iCs/>
          <w:sz w:val="26"/>
          <w:szCs w:val="26"/>
        </w:rPr>
      </w:pPr>
    </w:p>
    <w:p w14:paraId="19D4F544" w14:textId="77777777" w:rsidR="00694364" w:rsidRDefault="002E25F7" w:rsidP="002E25F7">
      <w:pPr>
        <w:ind w:left="567" w:firstLine="284"/>
        <w:jc w:val="both"/>
        <w:rPr>
          <w:rFonts w:ascii="Arial Narrow" w:hAnsi="Arial Narrow" w:cs="Tahoma"/>
          <w:iCs/>
          <w:sz w:val="26"/>
          <w:szCs w:val="26"/>
        </w:rPr>
      </w:pPr>
      <w:r w:rsidRPr="00440130">
        <w:rPr>
          <w:rFonts w:ascii="Arial Narrow" w:hAnsi="Arial Narrow" w:cs="Tahoma"/>
          <w:iCs/>
          <w:sz w:val="26"/>
          <w:szCs w:val="26"/>
        </w:rPr>
        <w:t xml:space="preserve">Cerrado el </w:t>
      </w:r>
      <w:r w:rsidR="00694364">
        <w:rPr>
          <w:rFonts w:ascii="Arial Narrow" w:hAnsi="Arial Narrow" w:cs="Tahoma"/>
          <w:iCs/>
          <w:sz w:val="26"/>
          <w:szCs w:val="26"/>
        </w:rPr>
        <w:t>sistema electrónico de votación.</w:t>
      </w:r>
    </w:p>
    <w:p w14:paraId="275A0477" w14:textId="77777777" w:rsidR="00694364" w:rsidRDefault="00694364" w:rsidP="002E25F7">
      <w:pPr>
        <w:ind w:left="567" w:firstLine="284"/>
        <w:jc w:val="both"/>
        <w:rPr>
          <w:rFonts w:ascii="Arial Narrow" w:hAnsi="Arial Narrow" w:cs="Tahoma"/>
          <w:iCs/>
          <w:sz w:val="26"/>
          <w:szCs w:val="26"/>
        </w:rPr>
      </w:pPr>
    </w:p>
    <w:p w14:paraId="6FCDE808" w14:textId="502BC0A9" w:rsidR="002E25F7" w:rsidRDefault="00694364" w:rsidP="002E25F7">
      <w:pPr>
        <w:ind w:left="567" w:firstLine="284"/>
        <w:jc w:val="both"/>
        <w:rPr>
          <w:rFonts w:ascii="Arial Narrow" w:hAnsi="Arial Narrow" w:cs="Tahoma"/>
          <w:iCs/>
          <w:sz w:val="26"/>
          <w:szCs w:val="26"/>
        </w:rPr>
      </w:pPr>
      <w:r>
        <w:rPr>
          <w:rFonts w:ascii="Arial Narrow" w:hAnsi="Arial Narrow" w:cs="Tahoma"/>
          <w:iCs/>
          <w:sz w:val="26"/>
          <w:szCs w:val="26"/>
        </w:rPr>
        <w:t>L</w:t>
      </w:r>
      <w:r w:rsidR="002E25F7">
        <w:rPr>
          <w:rFonts w:ascii="Arial Narrow" w:hAnsi="Arial Narrow" w:cs="Tahoma"/>
          <w:iCs/>
          <w:sz w:val="26"/>
          <w:szCs w:val="26"/>
        </w:rPr>
        <w:t>a Secretaria Diputada Karla Vanessa Salazar González informó al Diputado Presidente que el re</w:t>
      </w:r>
      <w:r>
        <w:rPr>
          <w:rFonts w:ascii="Arial Narrow" w:hAnsi="Arial Narrow" w:cs="Tahoma"/>
          <w:iCs/>
          <w:sz w:val="26"/>
          <w:szCs w:val="26"/>
        </w:rPr>
        <w:t>sultado de la votación fue de 24</w:t>
      </w:r>
      <w:r w:rsidR="002E25F7">
        <w:rPr>
          <w:rFonts w:ascii="Arial Narrow" w:hAnsi="Arial Narrow" w:cs="Tahoma"/>
          <w:iCs/>
          <w:sz w:val="26"/>
          <w:szCs w:val="26"/>
        </w:rPr>
        <w:t xml:space="preserve"> votos a fav</w:t>
      </w:r>
      <w:r>
        <w:rPr>
          <w:rFonts w:ascii="Arial Narrow" w:hAnsi="Arial Narrow" w:cs="Tahoma"/>
          <w:iCs/>
          <w:sz w:val="26"/>
          <w:szCs w:val="26"/>
        </w:rPr>
        <w:t>or y 0</w:t>
      </w:r>
      <w:r w:rsidR="002E25F7">
        <w:rPr>
          <w:rFonts w:ascii="Arial Narrow" w:hAnsi="Arial Narrow" w:cs="Tahoma"/>
          <w:iCs/>
          <w:sz w:val="26"/>
          <w:szCs w:val="26"/>
        </w:rPr>
        <w:t xml:space="preserve"> votos en contra.</w:t>
      </w:r>
    </w:p>
    <w:p w14:paraId="494B7CAF" w14:textId="77777777" w:rsidR="002E25F7" w:rsidRDefault="002E25F7" w:rsidP="002E25F7">
      <w:pPr>
        <w:ind w:left="567" w:firstLine="284"/>
        <w:jc w:val="both"/>
        <w:rPr>
          <w:rFonts w:ascii="Arial Narrow" w:hAnsi="Arial Narrow" w:cs="Tahoma"/>
          <w:iCs/>
          <w:sz w:val="26"/>
          <w:szCs w:val="26"/>
        </w:rPr>
      </w:pPr>
    </w:p>
    <w:p w14:paraId="37F8BA34" w14:textId="23D85028" w:rsidR="00252944" w:rsidRPr="00694364" w:rsidRDefault="002E25F7" w:rsidP="00694364">
      <w:pPr>
        <w:ind w:left="567" w:firstLine="284"/>
        <w:jc w:val="both"/>
        <w:rPr>
          <w:rFonts w:ascii="Arial Narrow" w:eastAsiaTheme="minorHAnsi" w:hAnsi="Arial Narrow" w:cs="Arial Narrow"/>
          <w:b/>
          <w:sz w:val="26"/>
          <w:szCs w:val="26"/>
          <w:lang w:eastAsia="en-US"/>
        </w:rPr>
      </w:pPr>
      <w:r>
        <w:rPr>
          <w:rFonts w:ascii="Arial Narrow" w:hAnsi="Arial Narrow" w:cs="Tahoma"/>
          <w:iCs/>
          <w:sz w:val="26"/>
          <w:szCs w:val="26"/>
        </w:rPr>
        <w:t xml:space="preserve">El Presidente de la Mesa Directiva, manifestó; </w:t>
      </w:r>
      <w:r w:rsidR="00252944">
        <w:rPr>
          <w:rFonts w:ascii="Arial Narrow" w:eastAsiaTheme="minorHAnsi" w:hAnsi="Arial Narrow" w:cs="Arial Narrow"/>
          <w:sz w:val="26"/>
          <w:szCs w:val="26"/>
          <w:lang w:eastAsia="en-US"/>
        </w:rPr>
        <w:t>Honorable Asamblea en virtud, de no haber algún artículo reservado en la discusión en la particular se da por aprobado y en consecuencia se turna a la Secretaría de esta Mesa Directiva para que proceda elaborar la minuta del asunto aprobado.</w:t>
      </w:r>
    </w:p>
    <w:p w14:paraId="258D644E" w14:textId="77777777" w:rsidR="00577FCB" w:rsidRDefault="00577FCB" w:rsidP="009C46CC">
      <w:pPr>
        <w:jc w:val="both"/>
        <w:rPr>
          <w:rFonts w:ascii="Arial Narrow" w:hAnsi="Arial Narrow" w:cs="Tahoma"/>
          <w:iCs/>
          <w:sz w:val="26"/>
          <w:szCs w:val="26"/>
        </w:rPr>
      </w:pPr>
    </w:p>
    <w:p w14:paraId="054D514F" w14:textId="77777777" w:rsidR="004E52B9" w:rsidRDefault="00C353ED" w:rsidP="004E52B9">
      <w:pPr>
        <w:ind w:left="567" w:firstLine="284"/>
        <w:jc w:val="both"/>
        <w:rPr>
          <w:rFonts w:ascii="Arial Narrow" w:hAnsi="Arial Narrow" w:cs="Courier New"/>
          <w:sz w:val="26"/>
          <w:szCs w:val="26"/>
        </w:rPr>
      </w:pPr>
      <w:r w:rsidRPr="00FB2783">
        <w:rPr>
          <w:rFonts w:ascii="Arial Narrow" w:hAnsi="Arial Narrow" w:cs="Courier New"/>
          <w:sz w:val="26"/>
          <w:szCs w:val="26"/>
        </w:rPr>
        <w:t>El</w:t>
      </w:r>
      <w:r w:rsidRPr="00642C5F">
        <w:rPr>
          <w:rFonts w:ascii="Arial Narrow" w:hAnsi="Arial Narrow" w:cs="Courier New"/>
          <w:sz w:val="26"/>
          <w:szCs w:val="26"/>
        </w:rPr>
        <w:t xml:space="preserve"> Secretario Diputado Rafael Alejandro Echazarreta Torres, dio lectura al siguiente asunto en cartera:</w:t>
      </w:r>
    </w:p>
    <w:p w14:paraId="43409EF0" w14:textId="77777777" w:rsidR="004E52B9" w:rsidRDefault="004E52B9" w:rsidP="004E52B9">
      <w:pPr>
        <w:ind w:left="567" w:firstLine="284"/>
        <w:jc w:val="both"/>
        <w:rPr>
          <w:rFonts w:ascii="Arial Narrow" w:hAnsi="Arial Narrow" w:cs="Courier New"/>
          <w:sz w:val="26"/>
          <w:szCs w:val="26"/>
        </w:rPr>
      </w:pPr>
    </w:p>
    <w:p w14:paraId="088F43EE" w14:textId="16B0A071" w:rsidR="00C65E41" w:rsidRPr="004E52B9" w:rsidRDefault="0068752F" w:rsidP="003F097F">
      <w:pPr>
        <w:ind w:left="567" w:firstLine="284"/>
        <w:jc w:val="both"/>
        <w:rPr>
          <w:rFonts w:ascii="Arial Narrow" w:hAnsi="Arial Narrow" w:cs="Courier New"/>
          <w:sz w:val="26"/>
          <w:szCs w:val="26"/>
        </w:rPr>
      </w:pPr>
      <w:r w:rsidRPr="00C51D8B">
        <w:rPr>
          <w:rFonts w:ascii="Arial Narrow" w:hAnsi="Arial Narrow" w:cs="Tahoma"/>
          <w:b/>
          <w:bCs/>
          <w:iCs/>
          <w:sz w:val="26"/>
          <w:szCs w:val="26"/>
        </w:rPr>
        <w:t>I)</w:t>
      </w:r>
      <w:r>
        <w:rPr>
          <w:rFonts w:ascii="Arial Narrow" w:hAnsi="Arial Narrow" w:cs="Tahoma"/>
          <w:iCs/>
          <w:sz w:val="26"/>
          <w:szCs w:val="26"/>
        </w:rPr>
        <w:t xml:space="preserve"> </w:t>
      </w:r>
      <w:r w:rsidR="00C65E41" w:rsidRPr="00393CD7">
        <w:rPr>
          <w:rFonts w:ascii="Arial Narrow" w:hAnsi="Arial Narrow" w:cs="Tahoma"/>
          <w:bCs/>
          <w:iCs/>
          <w:sz w:val="26"/>
          <w:szCs w:val="26"/>
        </w:rPr>
        <w:t xml:space="preserve">Dictamen de la Comisión Permanente de </w:t>
      </w:r>
      <w:r w:rsidR="00C65E41">
        <w:rPr>
          <w:rFonts w:ascii="Arial Narrow" w:hAnsi="Arial Narrow" w:cs="Tahoma"/>
          <w:bCs/>
          <w:iCs/>
          <w:sz w:val="26"/>
          <w:szCs w:val="26"/>
        </w:rPr>
        <w:t>Justicia y Seguridad Pública, por el que se reforman diversos artículos del Código de Familia para el Estado de Yucatán en materia de responsabilidad par</w:t>
      </w:r>
      <w:r w:rsidR="00B87303">
        <w:rPr>
          <w:rFonts w:ascii="Arial Narrow" w:hAnsi="Arial Narrow" w:cs="Tahoma"/>
          <w:bCs/>
          <w:iCs/>
          <w:sz w:val="26"/>
          <w:szCs w:val="26"/>
        </w:rPr>
        <w:t>ental, así como se modifica el C</w:t>
      </w:r>
      <w:r w:rsidR="00C65E41">
        <w:rPr>
          <w:rFonts w:ascii="Arial Narrow" w:hAnsi="Arial Narrow" w:cs="Tahoma"/>
          <w:bCs/>
          <w:iCs/>
          <w:sz w:val="26"/>
          <w:szCs w:val="26"/>
        </w:rPr>
        <w:t xml:space="preserve">ódigo </w:t>
      </w:r>
      <w:r w:rsidR="00B87303">
        <w:rPr>
          <w:rFonts w:ascii="Arial Narrow" w:hAnsi="Arial Narrow" w:cs="Tahoma"/>
          <w:bCs/>
          <w:iCs/>
          <w:sz w:val="26"/>
          <w:szCs w:val="26"/>
        </w:rPr>
        <w:t>P</w:t>
      </w:r>
      <w:r w:rsidR="00C65E41">
        <w:rPr>
          <w:rFonts w:ascii="Arial Narrow" w:hAnsi="Arial Narrow" w:cs="Tahoma"/>
          <w:bCs/>
          <w:iCs/>
          <w:sz w:val="26"/>
          <w:szCs w:val="26"/>
        </w:rPr>
        <w:t>enal del Estado de Yucatán en materia de Feminicidio.</w:t>
      </w:r>
    </w:p>
    <w:p w14:paraId="53433BB0" w14:textId="04C41451" w:rsidR="00C51D8B" w:rsidRDefault="00C51D8B" w:rsidP="00044E54">
      <w:pPr>
        <w:ind w:left="567" w:firstLine="284"/>
        <w:jc w:val="both"/>
        <w:rPr>
          <w:rFonts w:ascii="Arial Narrow" w:hAnsi="Arial Narrow" w:cs="Tahoma"/>
          <w:iCs/>
          <w:sz w:val="26"/>
          <w:szCs w:val="26"/>
        </w:rPr>
      </w:pPr>
    </w:p>
    <w:p w14:paraId="3BE915F9" w14:textId="42CB24D9" w:rsidR="00B640CB" w:rsidRDefault="00B640CB" w:rsidP="005912BF">
      <w:pPr>
        <w:ind w:left="567" w:firstLine="284"/>
        <w:jc w:val="both"/>
        <w:rPr>
          <w:rFonts w:ascii="Arial Narrow" w:hAnsi="Arial Narrow" w:cs="Courier New"/>
          <w:sz w:val="26"/>
          <w:szCs w:val="26"/>
        </w:rPr>
      </w:pPr>
      <w:bookmarkStart w:id="5" w:name="_Hlk136512160"/>
      <w:r>
        <w:rPr>
          <w:rFonts w:ascii="Arial Narrow" w:hAnsi="Arial Narrow" w:cs="Tahoma"/>
          <w:iCs/>
          <w:sz w:val="26"/>
          <w:szCs w:val="26"/>
        </w:rPr>
        <w:t xml:space="preserve">Seguidamente, </w:t>
      </w:r>
      <w:r w:rsidR="009C46CC">
        <w:rPr>
          <w:rFonts w:ascii="Arial Narrow" w:hAnsi="Arial Narrow" w:cs="Tahoma"/>
          <w:iCs/>
          <w:sz w:val="26"/>
          <w:szCs w:val="26"/>
        </w:rPr>
        <w:t>la Presidencia</w:t>
      </w:r>
      <w:r>
        <w:rPr>
          <w:rFonts w:ascii="Arial Narrow" w:hAnsi="Arial Narrow" w:cs="Tahoma"/>
          <w:iCs/>
          <w:sz w:val="26"/>
          <w:szCs w:val="26"/>
        </w:rPr>
        <w:t xml:space="preserve">, </w:t>
      </w:r>
      <w:r w:rsidR="008B37AD">
        <w:rPr>
          <w:rFonts w:ascii="Arial Narrow" w:hAnsi="Arial Narrow" w:cs="Tahoma"/>
          <w:iCs/>
          <w:sz w:val="26"/>
          <w:szCs w:val="26"/>
        </w:rPr>
        <w:t>dijo</w:t>
      </w:r>
      <w:r>
        <w:rPr>
          <w:rFonts w:ascii="Arial Narrow" w:hAnsi="Arial Narrow" w:cs="Tahoma"/>
          <w:iCs/>
          <w:sz w:val="26"/>
          <w:szCs w:val="26"/>
        </w:rPr>
        <w:t xml:space="preserve">; </w:t>
      </w:r>
      <w:r>
        <w:rPr>
          <w:rFonts w:ascii="Arial Narrow" w:hAnsi="Arial Narrow" w:cs="Courier New"/>
          <w:sz w:val="26"/>
          <w:szCs w:val="26"/>
        </w:rPr>
        <w:t xml:space="preserve">Diputadas y Diputados, </w:t>
      </w:r>
      <w:r w:rsidR="008B37AD">
        <w:rPr>
          <w:rFonts w:ascii="Arial Narrow" w:hAnsi="Arial Narrow" w:cs="Courier New"/>
          <w:sz w:val="26"/>
          <w:szCs w:val="26"/>
        </w:rPr>
        <w:t xml:space="preserve">en virtud de que el Dictamen ya fue distribuido en su oportunidad a todos y cada uno de los integrantes de este Pleno, de conformidad </w:t>
      </w:r>
      <w:r w:rsidR="009C46CC">
        <w:rPr>
          <w:rFonts w:ascii="Arial Narrow" w:hAnsi="Arial Narrow" w:cs="Courier New"/>
          <w:sz w:val="26"/>
          <w:szCs w:val="26"/>
        </w:rPr>
        <w:t>con</w:t>
      </w:r>
      <w:r w:rsidR="008B37AD">
        <w:rPr>
          <w:rFonts w:ascii="Arial Narrow" w:hAnsi="Arial Narrow" w:cs="Courier New"/>
          <w:sz w:val="26"/>
          <w:szCs w:val="26"/>
        </w:rPr>
        <w:t xml:space="preserve"> la</w:t>
      </w:r>
      <w:r w:rsidR="00DA2475">
        <w:rPr>
          <w:rFonts w:ascii="Arial Narrow" w:hAnsi="Arial Narrow" w:cs="Courier New"/>
          <w:sz w:val="26"/>
          <w:szCs w:val="26"/>
        </w:rPr>
        <w:t>s</w:t>
      </w:r>
      <w:r w:rsidR="008B37AD">
        <w:rPr>
          <w:rFonts w:ascii="Arial Narrow" w:hAnsi="Arial Narrow" w:cs="Courier New"/>
          <w:sz w:val="26"/>
          <w:szCs w:val="26"/>
        </w:rPr>
        <w:t xml:space="preserve"> facultades que me confiere el Artículo 34 Fracción VII de la Ley de Gobierno del Poder Legislativo del Estado de Yucatán,</w:t>
      </w:r>
      <w:r w:rsidR="00ED7FE5">
        <w:rPr>
          <w:rFonts w:ascii="Arial Narrow" w:hAnsi="Arial Narrow" w:cs="Courier New"/>
          <w:sz w:val="26"/>
          <w:szCs w:val="26"/>
        </w:rPr>
        <w:t xml:space="preserve"> así como lo establecido en el Artículo 84 de su propio Reglamento, solicitó la dispensa de trámite de lectura de</w:t>
      </w:r>
      <w:r w:rsidR="00044E54">
        <w:rPr>
          <w:rFonts w:ascii="Arial Narrow" w:hAnsi="Arial Narrow" w:cs="Courier New"/>
          <w:sz w:val="26"/>
          <w:szCs w:val="26"/>
        </w:rPr>
        <w:t>l</w:t>
      </w:r>
      <w:r w:rsidR="00ED7FE5">
        <w:rPr>
          <w:rFonts w:ascii="Arial Narrow" w:hAnsi="Arial Narrow" w:cs="Courier New"/>
          <w:sz w:val="26"/>
          <w:szCs w:val="26"/>
        </w:rPr>
        <w:t xml:space="preserve"> Dictamen con el obje</w:t>
      </w:r>
      <w:r w:rsidR="004C1AB4">
        <w:rPr>
          <w:rFonts w:ascii="Arial Narrow" w:hAnsi="Arial Narrow" w:cs="Courier New"/>
          <w:sz w:val="26"/>
          <w:szCs w:val="26"/>
        </w:rPr>
        <w:t>to de que se lea únicamente el D</w:t>
      </w:r>
      <w:r w:rsidR="006219AC">
        <w:rPr>
          <w:rFonts w:ascii="Arial Narrow" w:hAnsi="Arial Narrow" w:cs="Courier New"/>
          <w:sz w:val="26"/>
          <w:szCs w:val="26"/>
        </w:rPr>
        <w:t>ecreto</w:t>
      </w:r>
      <w:r w:rsidR="00ED7FE5">
        <w:rPr>
          <w:rFonts w:ascii="Arial Narrow" w:hAnsi="Arial Narrow" w:cs="Courier New"/>
          <w:sz w:val="26"/>
          <w:szCs w:val="26"/>
        </w:rPr>
        <w:t xml:space="preserve"> contenido en el mismo. </w:t>
      </w:r>
      <w:r>
        <w:rPr>
          <w:rFonts w:ascii="Arial Narrow" w:hAnsi="Arial Narrow" w:cs="Courier New"/>
          <w:sz w:val="26"/>
          <w:szCs w:val="26"/>
        </w:rPr>
        <w:t xml:space="preserve">Las y los Diputados que estén a favor de conceder la </w:t>
      </w:r>
      <w:r w:rsidR="009C46CC">
        <w:rPr>
          <w:rFonts w:ascii="Arial Narrow" w:hAnsi="Arial Narrow" w:cs="Courier New"/>
          <w:sz w:val="26"/>
          <w:szCs w:val="26"/>
        </w:rPr>
        <w:t>dispensa de trámite solicitado,</w:t>
      </w:r>
      <w:r>
        <w:rPr>
          <w:rFonts w:ascii="Arial Narrow" w:hAnsi="Arial Narrow" w:cs="Courier New"/>
          <w:sz w:val="26"/>
          <w:szCs w:val="26"/>
        </w:rPr>
        <w:t xml:space="preserve"> e</w:t>
      </w:r>
      <w:r w:rsidR="00F21028">
        <w:rPr>
          <w:rFonts w:ascii="Arial Narrow" w:hAnsi="Arial Narrow" w:cs="Courier New"/>
          <w:sz w:val="26"/>
          <w:szCs w:val="26"/>
        </w:rPr>
        <w:t>n</w:t>
      </w:r>
      <w:r>
        <w:rPr>
          <w:rFonts w:ascii="Arial Narrow" w:hAnsi="Arial Narrow" w:cs="Courier New"/>
          <w:sz w:val="26"/>
          <w:szCs w:val="26"/>
        </w:rPr>
        <w:t xml:space="preserve"> forma económica; </w:t>
      </w:r>
      <w:r w:rsidRPr="008820ED">
        <w:rPr>
          <w:rFonts w:ascii="Arial Narrow" w:hAnsi="Arial Narrow" w:cs="Courier New"/>
          <w:b/>
          <w:bCs/>
          <w:sz w:val="26"/>
          <w:szCs w:val="26"/>
        </w:rPr>
        <w:t>aprobado por unanimidad</w:t>
      </w:r>
      <w:r>
        <w:rPr>
          <w:rFonts w:ascii="Arial Narrow" w:hAnsi="Arial Narrow" w:cs="Courier New"/>
          <w:sz w:val="26"/>
          <w:szCs w:val="26"/>
        </w:rPr>
        <w:t xml:space="preserve">. </w:t>
      </w:r>
    </w:p>
    <w:bookmarkEnd w:id="5"/>
    <w:p w14:paraId="0141E5A1" w14:textId="77777777" w:rsidR="00F9090C" w:rsidRDefault="00F9090C" w:rsidP="005912BF">
      <w:pPr>
        <w:ind w:left="567" w:firstLine="284"/>
        <w:jc w:val="both"/>
        <w:rPr>
          <w:rFonts w:ascii="Arial Narrow" w:hAnsi="Arial Narrow" w:cs="Courier New"/>
          <w:sz w:val="26"/>
          <w:szCs w:val="26"/>
        </w:rPr>
      </w:pPr>
    </w:p>
    <w:p w14:paraId="0A15CB1D" w14:textId="4BD707B4" w:rsidR="004A08F6" w:rsidRDefault="004A08F6" w:rsidP="005912BF">
      <w:pPr>
        <w:ind w:left="567" w:firstLine="284"/>
        <w:jc w:val="both"/>
        <w:rPr>
          <w:rFonts w:ascii="Arial Narrow" w:hAnsi="Arial Narrow" w:cs="Courier New"/>
          <w:sz w:val="26"/>
          <w:szCs w:val="26"/>
        </w:rPr>
      </w:pPr>
      <w:r w:rsidRPr="00FB2783">
        <w:rPr>
          <w:rFonts w:ascii="Arial Narrow" w:hAnsi="Arial Narrow" w:cs="Courier New"/>
          <w:sz w:val="26"/>
          <w:szCs w:val="26"/>
        </w:rPr>
        <w:t>El</w:t>
      </w:r>
      <w:r w:rsidRPr="00642C5F">
        <w:rPr>
          <w:rFonts w:ascii="Arial Narrow" w:hAnsi="Arial Narrow" w:cs="Courier New"/>
          <w:sz w:val="26"/>
          <w:szCs w:val="26"/>
        </w:rPr>
        <w:t xml:space="preserve"> Secretario Diputado Rafael Alejandro Echazarreta Torres, dio lectura al</w:t>
      </w:r>
      <w:r>
        <w:rPr>
          <w:rFonts w:ascii="Arial Narrow" w:hAnsi="Arial Narrow" w:cs="Courier New"/>
          <w:sz w:val="26"/>
          <w:szCs w:val="26"/>
        </w:rPr>
        <w:t xml:space="preserve"> </w:t>
      </w:r>
      <w:r w:rsidR="009C46CC">
        <w:rPr>
          <w:rFonts w:ascii="Arial Narrow" w:hAnsi="Arial Narrow" w:cs="Courier New"/>
          <w:sz w:val="26"/>
          <w:szCs w:val="26"/>
        </w:rPr>
        <w:t>Decreto</w:t>
      </w:r>
      <w:r>
        <w:rPr>
          <w:rFonts w:ascii="Arial Narrow" w:hAnsi="Arial Narrow" w:cs="Courier New"/>
          <w:sz w:val="26"/>
          <w:szCs w:val="26"/>
        </w:rPr>
        <w:t>:</w:t>
      </w:r>
    </w:p>
    <w:p w14:paraId="68AA2116" w14:textId="77777777" w:rsidR="004A08F6" w:rsidRDefault="004A08F6" w:rsidP="005912BF">
      <w:pPr>
        <w:ind w:left="567" w:firstLine="284"/>
        <w:jc w:val="both"/>
        <w:rPr>
          <w:rFonts w:ascii="Arial Narrow" w:hAnsi="Arial Narrow" w:cs="Courier New"/>
          <w:sz w:val="26"/>
          <w:szCs w:val="26"/>
        </w:rPr>
      </w:pPr>
    </w:p>
    <w:p w14:paraId="34FBCB6C" w14:textId="06516FE7" w:rsidR="006B1577" w:rsidRPr="006B1577" w:rsidRDefault="006219AC" w:rsidP="006B1577">
      <w:pPr>
        <w:autoSpaceDE w:val="0"/>
        <w:autoSpaceDN w:val="0"/>
        <w:adjustRightInd w:val="0"/>
        <w:ind w:left="567"/>
        <w:jc w:val="both"/>
        <w:rPr>
          <w:rFonts w:ascii="Arial Narrow" w:eastAsiaTheme="minorHAnsi" w:hAnsi="Arial Narrow" w:cs="Arial Narrow"/>
          <w:b/>
          <w:sz w:val="26"/>
          <w:szCs w:val="26"/>
          <w:lang w:val="es-MX" w:eastAsia="en-US"/>
        </w:rPr>
      </w:pPr>
      <w:r>
        <w:rPr>
          <w:rFonts w:ascii="Arial Narrow" w:hAnsi="Arial Narrow" w:cs="Courier New"/>
          <w:b/>
          <w:bCs/>
          <w:sz w:val="26"/>
          <w:szCs w:val="26"/>
        </w:rPr>
        <w:t xml:space="preserve">D E C R E T O </w:t>
      </w:r>
      <w:r w:rsidR="0000566B">
        <w:rPr>
          <w:rFonts w:ascii="Arial Narrow" w:hAnsi="Arial Narrow" w:cs="Courier New"/>
          <w:b/>
          <w:bCs/>
          <w:sz w:val="26"/>
          <w:szCs w:val="26"/>
        </w:rPr>
        <w:t>Por el que reforman diversos artículos del Código de Familia para el Estado de Yucatán en materia de Responsabilidad Parental, así como se modifica el Código Penal del Estado de Yucatán en materia de feminici</w:t>
      </w:r>
      <w:r w:rsidR="00351372">
        <w:rPr>
          <w:rFonts w:ascii="Arial Narrow" w:hAnsi="Arial Narrow" w:cs="Courier New"/>
          <w:b/>
          <w:bCs/>
          <w:sz w:val="26"/>
          <w:szCs w:val="26"/>
        </w:rPr>
        <w:t>dio. Artículo primero. – Se reforman los artículos 57, 198, 276, 308 y 312 todos del Código de Familia para el Estado de Yucat</w:t>
      </w:r>
      <w:r w:rsidR="00AE42CF">
        <w:rPr>
          <w:rFonts w:ascii="Arial Narrow" w:hAnsi="Arial Narrow" w:cs="Courier New"/>
          <w:b/>
          <w:bCs/>
          <w:sz w:val="26"/>
          <w:szCs w:val="26"/>
        </w:rPr>
        <w:t xml:space="preserve">án. </w:t>
      </w:r>
      <w:r w:rsidR="007C1895">
        <w:rPr>
          <w:rFonts w:ascii="Arial Narrow" w:hAnsi="Arial Narrow" w:cs="Courier New"/>
          <w:b/>
          <w:bCs/>
          <w:sz w:val="26"/>
          <w:szCs w:val="26"/>
        </w:rPr>
        <w:t>ARTÍCULOS TRANSITORIOS PRIMERO. Este decreto entrará en vigor al día siguiente de su publicación en el Diario Oficial del Gobierno del Estado de Yucatán. SEGUNDO.- Los talleres a los que se refiere el artículo 57 de este Código, deberán de ser modificados con énfasis en la perspectiva de derechos e interés superior de la niñez que implica la patria potestad incluyendo</w:t>
      </w:r>
      <w:r w:rsidR="00B512B1">
        <w:rPr>
          <w:rFonts w:ascii="Arial Narrow" w:hAnsi="Arial Narrow" w:cs="Courier New"/>
          <w:b/>
          <w:bCs/>
          <w:sz w:val="26"/>
          <w:szCs w:val="26"/>
        </w:rPr>
        <w:t xml:space="preserve"> la responsabilidad parental. DADO EN LA SALA DE USOS MÚLTIPLES “MAESTRA CONSUELO ZAVALA CASTILLO” DEL RECINTO DEL PODER LEGISLATIVO, EN LA CIUDAD DE MÉRIDA, YUCATÁN, A LOS VEINITNUEVE DÍAS DEL MES DE MAYO DEL AÑO DOS MIL VEINTICUATRO.  COMISIÓN</w:t>
      </w:r>
      <w:r w:rsidR="000712EE">
        <w:rPr>
          <w:rFonts w:ascii="Arial Narrow" w:hAnsi="Arial Narrow" w:cs="Courier New"/>
          <w:b/>
          <w:bCs/>
          <w:sz w:val="26"/>
          <w:szCs w:val="26"/>
        </w:rPr>
        <w:t xml:space="preserve"> PERMANENTE DE JUSTICIA Y SEGURIDAD PÚBLICA. PRESIDENTE: DIP. </w:t>
      </w:r>
      <w:r w:rsidR="000712EE">
        <w:rPr>
          <w:rFonts w:ascii="Arial Narrow" w:eastAsiaTheme="minorHAnsi" w:hAnsi="Arial Narrow" w:cs="Arial Narrow"/>
          <w:b/>
          <w:sz w:val="26"/>
          <w:szCs w:val="26"/>
          <w:lang w:val="es-MX" w:eastAsia="en-US"/>
        </w:rPr>
        <w:t>GASPAR ARMANDO QUINTAL PARRA; VICEPRESIDENTE: DIP. LUIS RENÉ FERNÁNDEZ VIDAL; SECRETARIO: DIP. EDUARDO SOBRINO SIERRA; SECRETARIA: DIP. DAFNE CELINA LÓPEZ OSORIO; VOCAL: DIP. JESÚS EFRÉN PÉREZ BALLOTE; VOCAL: DIP. RAFAEL ALEJANDRO ECHAZARRETA TORRES; VOCAL: DIP. JA</w:t>
      </w:r>
      <w:r w:rsidR="004C1AB4">
        <w:rPr>
          <w:rFonts w:ascii="Arial Narrow" w:eastAsiaTheme="minorHAnsi" w:hAnsi="Arial Narrow" w:cs="Arial Narrow"/>
          <w:b/>
          <w:sz w:val="26"/>
          <w:szCs w:val="26"/>
          <w:lang w:val="es-MX" w:eastAsia="en-US"/>
        </w:rPr>
        <w:t>Z</w:t>
      </w:r>
      <w:r w:rsidR="000712EE">
        <w:rPr>
          <w:rFonts w:ascii="Arial Narrow" w:eastAsiaTheme="minorHAnsi" w:hAnsi="Arial Narrow" w:cs="Arial Narrow"/>
          <w:b/>
          <w:sz w:val="26"/>
          <w:szCs w:val="26"/>
          <w:lang w:val="es-MX" w:eastAsia="en-US"/>
        </w:rPr>
        <w:t xml:space="preserve">MÍN YANELI VILLANUEVA MOO; VOCAL: DIP. CARMEN GUADALUPE GONZÁLEZ MARTÍN; VOCAL: DIP. </w:t>
      </w:r>
      <w:r w:rsidR="006B1577">
        <w:rPr>
          <w:rFonts w:ascii="Arial Narrow" w:eastAsiaTheme="minorHAnsi" w:hAnsi="Arial Narrow" w:cs="Arial Narrow"/>
          <w:b/>
          <w:sz w:val="26"/>
          <w:szCs w:val="26"/>
          <w:lang w:val="es-MX" w:eastAsia="en-US"/>
        </w:rPr>
        <w:t>VICTOR HUGO LOZANO POVEDA.</w:t>
      </w:r>
    </w:p>
    <w:p w14:paraId="6E8B3AC2" w14:textId="77777777" w:rsidR="006219AC" w:rsidRPr="00F9090C" w:rsidRDefault="006219AC" w:rsidP="006B1577">
      <w:pPr>
        <w:jc w:val="both"/>
        <w:rPr>
          <w:rFonts w:ascii="Arial Narrow" w:hAnsi="Arial Narrow" w:cs="Tahoma"/>
          <w:iCs/>
          <w:sz w:val="26"/>
          <w:szCs w:val="26"/>
        </w:rPr>
      </w:pPr>
    </w:p>
    <w:p w14:paraId="23F9021F" w14:textId="352A6979" w:rsidR="006B1577" w:rsidRPr="006B1577" w:rsidRDefault="00E7160E" w:rsidP="006B1577">
      <w:pPr>
        <w:ind w:left="567" w:firstLine="284"/>
        <w:jc w:val="both"/>
        <w:rPr>
          <w:rFonts w:ascii="Arial Narrow" w:hAnsi="Arial Narrow" w:cs="Tahoma"/>
          <w:iCs/>
          <w:sz w:val="26"/>
          <w:szCs w:val="26"/>
        </w:rPr>
      </w:pPr>
      <w:bookmarkStart w:id="6" w:name="_Hlk136512220"/>
      <w:r>
        <w:rPr>
          <w:rFonts w:ascii="Arial Narrow" w:hAnsi="Arial Narrow" w:cs="Tahoma"/>
          <w:iCs/>
          <w:sz w:val="26"/>
          <w:szCs w:val="26"/>
        </w:rPr>
        <w:t xml:space="preserve">Al término de la lectura del </w:t>
      </w:r>
      <w:r w:rsidR="0091461F">
        <w:rPr>
          <w:rFonts w:ascii="Arial Narrow" w:hAnsi="Arial Narrow" w:cs="Tahoma"/>
          <w:iCs/>
          <w:sz w:val="26"/>
          <w:szCs w:val="26"/>
        </w:rPr>
        <w:t>Decret</w:t>
      </w:r>
      <w:r>
        <w:rPr>
          <w:rFonts w:ascii="Arial Narrow" w:hAnsi="Arial Narrow" w:cs="Tahoma"/>
          <w:iCs/>
          <w:sz w:val="26"/>
          <w:szCs w:val="26"/>
        </w:rPr>
        <w:t>o, el Presidente de la Mesa Directiva, manifestó;</w:t>
      </w:r>
      <w:r w:rsidR="006B1577">
        <w:rPr>
          <w:rFonts w:ascii="Arial Narrow" w:hAnsi="Arial Narrow" w:cs="Tahoma"/>
          <w:iCs/>
          <w:sz w:val="26"/>
          <w:szCs w:val="26"/>
        </w:rPr>
        <w:t xml:space="preserve"> </w:t>
      </w:r>
      <w:r w:rsidR="0091461F">
        <w:rPr>
          <w:rFonts w:ascii="Arial Narrow" w:hAnsi="Arial Narrow" w:cs="Tahoma"/>
          <w:iCs/>
          <w:sz w:val="26"/>
          <w:szCs w:val="26"/>
        </w:rPr>
        <w:t xml:space="preserve">Diputadas y Diputados, </w:t>
      </w:r>
      <w:r w:rsidR="006B1577">
        <w:rPr>
          <w:rFonts w:ascii="Arial Narrow" w:eastAsiaTheme="minorHAnsi" w:hAnsi="Arial Narrow" w:cs="Arial Narrow"/>
          <w:sz w:val="26"/>
          <w:szCs w:val="26"/>
          <w:lang w:eastAsia="en-US"/>
        </w:rPr>
        <w:t xml:space="preserve">el presente Dictamen contiene el </w:t>
      </w:r>
      <w:r w:rsidR="0091461F">
        <w:rPr>
          <w:rFonts w:ascii="Arial Narrow" w:eastAsiaTheme="minorHAnsi" w:hAnsi="Arial Narrow" w:cs="Arial Narrow"/>
          <w:sz w:val="26"/>
          <w:szCs w:val="26"/>
          <w:lang w:eastAsia="en-US"/>
        </w:rPr>
        <w:t>Decreto por el que se r</w:t>
      </w:r>
      <w:r w:rsidR="004C1AB4">
        <w:rPr>
          <w:rFonts w:ascii="Arial Narrow" w:eastAsiaTheme="minorHAnsi" w:hAnsi="Arial Narrow" w:cs="Arial Narrow"/>
          <w:sz w:val="26"/>
          <w:szCs w:val="26"/>
          <w:lang w:eastAsia="en-US"/>
        </w:rPr>
        <w:t>eforman diversos artículos del Código de F</w:t>
      </w:r>
      <w:r w:rsidR="0091461F">
        <w:rPr>
          <w:rFonts w:ascii="Arial Narrow" w:eastAsiaTheme="minorHAnsi" w:hAnsi="Arial Narrow" w:cs="Arial Narrow"/>
          <w:sz w:val="26"/>
          <w:szCs w:val="26"/>
          <w:lang w:eastAsia="en-US"/>
        </w:rPr>
        <w:t>amilia para el Estado de Yucatán en</w:t>
      </w:r>
      <w:r w:rsidR="00995A63">
        <w:rPr>
          <w:rFonts w:ascii="Arial Narrow" w:eastAsiaTheme="minorHAnsi" w:hAnsi="Arial Narrow" w:cs="Arial Narrow"/>
          <w:sz w:val="26"/>
          <w:szCs w:val="26"/>
          <w:lang w:eastAsia="en-US"/>
        </w:rPr>
        <w:t xml:space="preserve"> materia de responsabilidad par</w:t>
      </w:r>
      <w:r w:rsidR="004C1AB4">
        <w:rPr>
          <w:rFonts w:ascii="Arial Narrow" w:eastAsiaTheme="minorHAnsi" w:hAnsi="Arial Narrow" w:cs="Arial Narrow"/>
          <w:sz w:val="26"/>
          <w:szCs w:val="26"/>
          <w:lang w:eastAsia="en-US"/>
        </w:rPr>
        <w:t>ental, así como se modifica el Código P</w:t>
      </w:r>
      <w:r w:rsidR="0091461F">
        <w:rPr>
          <w:rFonts w:ascii="Arial Narrow" w:eastAsiaTheme="minorHAnsi" w:hAnsi="Arial Narrow" w:cs="Arial Narrow"/>
          <w:sz w:val="26"/>
          <w:szCs w:val="26"/>
          <w:lang w:eastAsia="en-US"/>
        </w:rPr>
        <w:t>enal del Estado de Yucatán en materia de feminicidio, con el que se salvaguarda</w:t>
      </w:r>
      <w:r w:rsidR="00995A63">
        <w:rPr>
          <w:rFonts w:ascii="Arial Narrow" w:eastAsiaTheme="minorHAnsi" w:hAnsi="Arial Narrow" w:cs="Arial Narrow"/>
          <w:sz w:val="26"/>
          <w:szCs w:val="26"/>
          <w:lang w:eastAsia="en-US"/>
        </w:rPr>
        <w:t xml:space="preserve"> el interés superior de la niñez, para adaptarla a las dinámicas familiares que se dan hoy en día y procurando el logro del máximo nivel de satisfacción de sus derechos y la protección de los derechos fundamentales de quienes las conforman, en tal virtud,</w:t>
      </w:r>
      <w:r w:rsidR="006B1577">
        <w:rPr>
          <w:rFonts w:ascii="Arial Narrow" w:eastAsiaTheme="minorHAnsi" w:hAnsi="Arial Narrow" w:cs="Arial Narrow"/>
          <w:sz w:val="26"/>
          <w:szCs w:val="26"/>
          <w:lang w:eastAsia="en-US"/>
        </w:rPr>
        <w:t xml:space="preserve"> con fundamento en el Artículo 34 Fracción VII de la Ley de Gobierno del Poder Legislativo del Estado de Yucatán, así como lo establecido en el Artículo 84 del Reglamento de la Ley de Gobierno del Poder Legislativo</w:t>
      </w:r>
      <w:r w:rsidR="004C1AB4">
        <w:rPr>
          <w:rFonts w:ascii="Arial Narrow" w:eastAsiaTheme="minorHAnsi" w:hAnsi="Arial Narrow" w:cs="Arial Narrow"/>
          <w:sz w:val="26"/>
          <w:szCs w:val="26"/>
          <w:lang w:eastAsia="en-US"/>
        </w:rPr>
        <w:t xml:space="preserve"> del Estado de Yucatán, solicitó</w:t>
      </w:r>
      <w:r w:rsidR="006B1577">
        <w:rPr>
          <w:rFonts w:ascii="Arial Narrow" w:eastAsiaTheme="minorHAnsi" w:hAnsi="Arial Narrow" w:cs="Arial Narrow"/>
          <w:sz w:val="26"/>
          <w:szCs w:val="26"/>
          <w:lang w:eastAsia="en-US"/>
        </w:rPr>
        <w:t xml:space="preserve"> la dispensa del trámite de discusión y votación en una sesión posterior y dicho procedimiento se efectúe en estos momentos. L</w:t>
      </w:r>
      <w:r w:rsidR="00C95530">
        <w:rPr>
          <w:rFonts w:ascii="Arial Narrow" w:eastAsiaTheme="minorHAnsi" w:hAnsi="Arial Narrow" w:cs="Arial Narrow"/>
          <w:sz w:val="26"/>
          <w:szCs w:val="26"/>
          <w:lang w:eastAsia="en-US"/>
        </w:rPr>
        <w:t>as Diputadas y l</w:t>
      </w:r>
      <w:r w:rsidR="006B1577">
        <w:rPr>
          <w:rFonts w:ascii="Arial Narrow" w:eastAsiaTheme="minorHAnsi" w:hAnsi="Arial Narrow" w:cs="Arial Narrow"/>
          <w:sz w:val="26"/>
          <w:szCs w:val="26"/>
          <w:lang w:eastAsia="en-US"/>
        </w:rPr>
        <w:t>os</w:t>
      </w:r>
      <w:r w:rsidR="00C95530">
        <w:rPr>
          <w:rFonts w:ascii="Arial Narrow" w:eastAsiaTheme="minorHAnsi" w:hAnsi="Arial Narrow" w:cs="Arial Narrow"/>
          <w:sz w:val="26"/>
          <w:szCs w:val="26"/>
          <w:lang w:eastAsia="en-US"/>
        </w:rPr>
        <w:t xml:space="preserve"> Diputados</w:t>
      </w:r>
      <w:r w:rsidR="006B1577">
        <w:rPr>
          <w:rFonts w:ascii="Arial Narrow" w:eastAsiaTheme="minorHAnsi" w:hAnsi="Arial Narrow" w:cs="Arial Narrow"/>
          <w:sz w:val="26"/>
          <w:szCs w:val="26"/>
          <w:lang w:eastAsia="en-US"/>
        </w:rPr>
        <w:t xml:space="preserve"> que estén a favor de conceder la dispensa del trámite solicitado, manifestarlo en forma económica. </w:t>
      </w:r>
      <w:r w:rsidR="006B1577">
        <w:rPr>
          <w:rFonts w:ascii="Arial Narrow" w:eastAsiaTheme="minorHAnsi" w:hAnsi="Arial Narrow" w:cs="Arial Narrow"/>
          <w:b/>
          <w:bCs/>
          <w:sz w:val="26"/>
          <w:szCs w:val="26"/>
          <w:lang w:eastAsia="en-US"/>
        </w:rPr>
        <w:t>Aprobado por unanimidad.</w:t>
      </w:r>
    </w:p>
    <w:p w14:paraId="452E5D08" w14:textId="77777777" w:rsidR="006B1577" w:rsidRDefault="006B1577" w:rsidP="005912BF">
      <w:pPr>
        <w:ind w:left="567" w:firstLine="284"/>
        <w:jc w:val="both"/>
        <w:rPr>
          <w:rFonts w:ascii="Arial Narrow" w:hAnsi="Arial Narrow" w:cs="Tahoma"/>
          <w:iCs/>
          <w:sz w:val="26"/>
          <w:szCs w:val="26"/>
        </w:rPr>
      </w:pPr>
    </w:p>
    <w:p w14:paraId="63C5C1C2" w14:textId="2956720A" w:rsidR="00C95530" w:rsidRDefault="00C95530" w:rsidP="00C95530">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 xml:space="preserve">Con fundamento en el Artículo 34 Fracción VII de la Ley de Gobierno del Poder Legislativo del Estado de Yucatán, así como lo establecido en los artículos 82 </w:t>
      </w:r>
      <w:r w:rsidR="00360D5F">
        <w:rPr>
          <w:rFonts w:ascii="Arial Narrow" w:eastAsiaTheme="minorHAnsi" w:hAnsi="Arial Narrow" w:cs="Arial Narrow"/>
          <w:sz w:val="26"/>
          <w:szCs w:val="26"/>
          <w:lang w:eastAsia="en-US"/>
        </w:rPr>
        <w:t>y 89 Fracción III de su propio R</w:t>
      </w:r>
      <w:r>
        <w:rPr>
          <w:rFonts w:ascii="Arial Narrow" w:eastAsiaTheme="minorHAnsi" w:hAnsi="Arial Narrow" w:cs="Arial Narrow"/>
          <w:sz w:val="26"/>
          <w:szCs w:val="26"/>
          <w:lang w:eastAsia="en-US"/>
        </w:rPr>
        <w:t xml:space="preserve">eglamento, está a discusión en lo general el dictamen. Las Diputadas y los Diputados que deseen hacer uso de la palabra en contra, pueden inscribirse con el Secretario Diputado Rafael Alejandro Echazarreta Torres y las y los que estén a favor, con la Secretaria Diputada Karla Vanessa Salazar González. Les recuerdo que podrán hacer uso de la palabra hasta cinco Diputadas o Diputados a favor y hasta cinco en contra, hasta por siete minutos. Recordándoles que en la discusión en lo </w:t>
      </w:r>
      <w:r w:rsidR="00285B6B">
        <w:rPr>
          <w:rFonts w:ascii="Arial Narrow" w:eastAsiaTheme="minorHAnsi" w:hAnsi="Arial Narrow" w:cs="Arial Narrow"/>
          <w:sz w:val="26"/>
          <w:szCs w:val="26"/>
          <w:lang w:eastAsia="en-US"/>
        </w:rPr>
        <w:t>general se podrán reservar los a</w:t>
      </w:r>
      <w:r>
        <w:rPr>
          <w:rFonts w:ascii="Arial Narrow" w:eastAsiaTheme="minorHAnsi" w:hAnsi="Arial Narrow" w:cs="Arial Narrow"/>
          <w:sz w:val="26"/>
          <w:szCs w:val="26"/>
          <w:lang w:eastAsia="en-US"/>
        </w:rPr>
        <w:t>rtículos que consideren analizar y discutir en lo particular, pudiendo hablar cinco Diputadas o Diputados a favor</w:t>
      </w:r>
      <w:r w:rsidR="00CC5F12">
        <w:rPr>
          <w:rFonts w:ascii="Arial Narrow" w:eastAsiaTheme="minorHAnsi" w:hAnsi="Arial Narrow" w:cs="Arial Narrow"/>
          <w:sz w:val="26"/>
          <w:szCs w:val="26"/>
          <w:lang w:eastAsia="en-US"/>
        </w:rPr>
        <w:t xml:space="preserve"> y cinco Diputadas o Diputados en contra</w:t>
      </w:r>
      <w:r>
        <w:rPr>
          <w:rFonts w:ascii="Arial Narrow" w:eastAsiaTheme="minorHAnsi" w:hAnsi="Arial Narrow" w:cs="Arial Narrow"/>
          <w:sz w:val="26"/>
          <w:szCs w:val="26"/>
          <w:lang w:eastAsia="en-US"/>
        </w:rPr>
        <w:t>, hasta por siete minutos.</w:t>
      </w:r>
    </w:p>
    <w:p w14:paraId="1AE89581" w14:textId="77777777" w:rsidR="00E7160E" w:rsidRDefault="00E7160E" w:rsidP="00CC5F12">
      <w:pPr>
        <w:jc w:val="both"/>
        <w:rPr>
          <w:rFonts w:ascii="Arial Narrow" w:hAnsi="Arial Narrow" w:cs="Tahoma"/>
          <w:iCs/>
          <w:sz w:val="26"/>
          <w:szCs w:val="26"/>
        </w:rPr>
      </w:pPr>
    </w:p>
    <w:p w14:paraId="47CD822E" w14:textId="7461BDED" w:rsidR="00FD3B0D" w:rsidRDefault="00C81CD3" w:rsidP="00FD3B0D">
      <w:pPr>
        <w:ind w:left="567" w:firstLine="284"/>
        <w:jc w:val="both"/>
        <w:rPr>
          <w:rFonts w:ascii="Arial Narrow" w:hAnsi="Arial Narrow" w:cs="Tahoma"/>
          <w:b/>
          <w:bCs/>
          <w:iCs/>
          <w:sz w:val="26"/>
          <w:szCs w:val="26"/>
        </w:rPr>
      </w:pPr>
      <w:r>
        <w:rPr>
          <w:rFonts w:ascii="Arial Narrow" w:hAnsi="Arial Narrow" w:cs="Tahoma"/>
          <w:iCs/>
          <w:sz w:val="26"/>
          <w:szCs w:val="26"/>
        </w:rPr>
        <w:t xml:space="preserve">El Presidente, continuando con el trámite </w:t>
      </w:r>
      <w:r w:rsidR="00CC5F12">
        <w:rPr>
          <w:rFonts w:ascii="Arial Narrow" w:hAnsi="Arial Narrow" w:cs="Tahoma"/>
          <w:iCs/>
          <w:sz w:val="26"/>
          <w:szCs w:val="26"/>
        </w:rPr>
        <w:t>preguntó</w:t>
      </w:r>
      <w:r>
        <w:rPr>
          <w:rFonts w:ascii="Arial Narrow" w:hAnsi="Arial Narrow" w:cs="Tahoma"/>
          <w:iCs/>
          <w:sz w:val="26"/>
          <w:szCs w:val="26"/>
        </w:rPr>
        <w:t>;</w:t>
      </w:r>
      <w:r w:rsidR="00CC5F12">
        <w:rPr>
          <w:rFonts w:ascii="Arial Narrow" w:hAnsi="Arial Narrow" w:cs="Tahoma"/>
          <w:iCs/>
          <w:sz w:val="26"/>
          <w:szCs w:val="26"/>
        </w:rPr>
        <w:t xml:space="preserve"> ¿Se considera el dictamen lo suficientemente discutido en lo general</w:t>
      </w:r>
      <w:r w:rsidR="0081036F">
        <w:rPr>
          <w:rFonts w:ascii="Arial Narrow" w:hAnsi="Arial Narrow" w:cs="Tahoma"/>
          <w:iCs/>
          <w:sz w:val="26"/>
          <w:szCs w:val="26"/>
        </w:rPr>
        <w:t>?</w:t>
      </w:r>
      <w:r w:rsidR="00CC5F12">
        <w:rPr>
          <w:rFonts w:ascii="Arial Narrow" w:hAnsi="Arial Narrow" w:cs="Tahoma"/>
          <w:iCs/>
          <w:sz w:val="26"/>
          <w:szCs w:val="26"/>
        </w:rPr>
        <w:t>, si es así,</w:t>
      </w:r>
      <w:r>
        <w:rPr>
          <w:rFonts w:ascii="Arial Narrow" w:hAnsi="Arial Narrow" w:cs="Tahoma"/>
          <w:iCs/>
          <w:sz w:val="26"/>
          <w:szCs w:val="26"/>
        </w:rPr>
        <w:t xml:space="preserve"> en forma económica; </w:t>
      </w:r>
      <w:r w:rsidR="00D96F78">
        <w:rPr>
          <w:rFonts w:ascii="Arial Narrow" w:hAnsi="Arial Narrow" w:cs="Tahoma"/>
          <w:b/>
          <w:iCs/>
          <w:sz w:val="26"/>
          <w:szCs w:val="26"/>
        </w:rPr>
        <w:t>Esta suficientemente discutido el dictamen en lo general</w:t>
      </w:r>
      <w:r w:rsidRPr="00C81CD3">
        <w:rPr>
          <w:rFonts w:ascii="Arial Narrow" w:hAnsi="Arial Narrow" w:cs="Tahoma"/>
          <w:b/>
          <w:bCs/>
          <w:iCs/>
          <w:sz w:val="26"/>
          <w:szCs w:val="26"/>
        </w:rPr>
        <w:t xml:space="preserve"> por unanimidad</w:t>
      </w:r>
      <w:r w:rsidR="0081036F">
        <w:rPr>
          <w:rFonts w:ascii="Arial Narrow" w:hAnsi="Arial Narrow" w:cs="Tahoma"/>
          <w:bCs/>
          <w:iCs/>
          <w:sz w:val="26"/>
          <w:szCs w:val="26"/>
        </w:rPr>
        <w:t xml:space="preserve">, sometió </w:t>
      </w:r>
      <w:r w:rsidR="002651A4">
        <w:rPr>
          <w:rFonts w:ascii="Arial Narrow" w:hAnsi="Arial Narrow" w:cs="Tahoma"/>
          <w:bCs/>
          <w:iCs/>
          <w:sz w:val="26"/>
          <w:szCs w:val="26"/>
        </w:rPr>
        <w:t xml:space="preserve">a votación </w:t>
      </w:r>
      <w:r w:rsidR="0081036F">
        <w:rPr>
          <w:rFonts w:ascii="Arial Narrow" w:hAnsi="Arial Narrow" w:cs="Tahoma"/>
          <w:bCs/>
          <w:iCs/>
          <w:sz w:val="26"/>
          <w:szCs w:val="26"/>
        </w:rPr>
        <w:t>el dictamen en lo general</w:t>
      </w:r>
      <w:r w:rsidR="00FD3B0D">
        <w:rPr>
          <w:rFonts w:ascii="Arial Narrow" w:hAnsi="Arial Narrow" w:cs="Tahoma"/>
          <w:bCs/>
          <w:iCs/>
          <w:sz w:val="26"/>
          <w:szCs w:val="26"/>
        </w:rPr>
        <w:t xml:space="preserve">, </w:t>
      </w:r>
      <w:r w:rsidR="00FD3B0D">
        <w:rPr>
          <w:rFonts w:ascii="Arial Narrow" w:hAnsi="Arial Narrow" w:cs="Tahoma"/>
          <w:iCs/>
          <w:sz w:val="26"/>
          <w:szCs w:val="26"/>
        </w:rPr>
        <w:t>sírvanse manifestarlo el sentido de su voto, en forma nominal, mediante el sistema electrónico hasta por cinco minutos de conformidad con lo establecido en el Artículo 105 primer párrafo y 106 Fracción IV del Reglamento de la Ley de Gobierno del Poder Legislativo del Estado de Yucatán.</w:t>
      </w:r>
      <w:r w:rsidR="00FD3B0D" w:rsidRPr="00251685">
        <w:rPr>
          <w:rFonts w:ascii="Arial Narrow" w:hAnsi="Arial Narrow" w:cs="Tahoma"/>
          <w:b/>
          <w:bCs/>
          <w:iCs/>
          <w:sz w:val="26"/>
          <w:szCs w:val="26"/>
        </w:rPr>
        <w:t xml:space="preserve"> </w:t>
      </w:r>
    </w:p>
    <w:p w14:paraId="3207F674" w14:textId="77777777" w:rsidR="00FD3B0D" w:rsidRDefault="00FD3B0D" w:rsidP="00FD3B0D">
      <w:pPr>
        <w:ind w:left="567" w:firstLine="284"/>
        <w:jc w:val="both"/>
        <w:rPr>
          <w:rFonts w:ascii="Arial Narrow" w:hAnsi="Arial Narrow" w:cs="Tahoma"/>
          <w:b/>
          <w:bCs/>
          <w:iCs/>
          <w:sz w:val="26"/>
          <w:szCs w:val="26"/>
        </w:rPr>
      </w:pPr>
    </w:p>
    <w:p w14:paraId="76868E83" w14:textId="77777777" w:rsidR="00FD3B0D" w:rsidRDefault="00FD3B0D" w:rsidP="00FD3B0D">
      <w:pPr>
        <w:ind w:left="567" w:firstLine="284"/>
        <w:jc w:val="both"/>
        <w:rPr>
          <w:rFonts w:ascii="Arial Narrow" w:hAnsi="Arial Narrow" w:cs="Tahoma"/>
          <w:iCs/>
          <w:sz w:val="26"/>
          <w:szCs w:val="26"/>
        </w:rPr>
      </w:pPr>
      <w:r w:rsidRPr="00440130">
        <w:rPr>
          <w:rFonts w:ascii="Arial Narrow" w:hAnsi="Arial Narrow" w:cs="Tahoma"/>
          <w:iCs/>
          <w:sz w:val="26"/>
          <w:szCs w:val="26"/>
        </w:rPr>
        <w:t xml:space="preserve">Cerrado el </w:t>
      </w:r>
      <w:r>
        <w:rPr>
          <w:rFonts w:ascii="Arial Narrow" w:hAnsi="Arial Narrow" w:cs="Tahoma"/>
          <w:iCs/>
          <w:sz w:val="26"/>
          <w:szCs w:val="26"/>
        </w:rPr>
        <w:t>sistema electrónico de votación.</w:t>
      </w:r>
    </w:p>
    <w:p w14:paraId="231637A5" w14:textId="77777777" w:rsidR="00FD3B0D" w:rsidRDefault="00FD3B0D" w:rsidP="00FD3B0D">
      <w:pPr>
        <w:ind w:left="567" w:firstLine="284"/>
        <w:jc w:val="both"/>
        <w:rPr>
          <w:rFonts w:ascii="Arial Narrow" w:hAnsi="Arial Narrow" w:cs="Tahoma"/>
          <w:iCs/>
          <w:sz w:val="26"/>
          <w:szCs w:val="26"/>
        </w:rPr>
      </w:pPr>
    </w:p>
    <w:p w14:paraId="266178C1" w14:textId="77777777" w:rsidR="00FD3B0D" w:rsidRDefault="00FD3B0D" w:rsidP="00FD3B0D">
      <w:pPr>
        <w:ind w:left="567" w:firstLine="284"/>
        <w:jc w:val="both"/>
        <w:rPr>
          <w:rFonts w:ascii="Arial Narrow" w:hAnsi="Arial Narrow" w:cs="Tahoma"/>
          <w:iCs/>
          <w:sz w:val="26"/>
          <w:szCs w:val="26"/>
        </w:rPr>
      </w:pPr>
      <w:r>
        <w:rPr>
          <w:rFonts w:ascii="Arial Narrow" w:hAnsi="Arial Narrow" w:cs="Tahoma"/>
          <w:iCs/>
          <w:sz w:val="26"/>
          <w:szCs w:val="26"/>
        </w:rPr>
        <w:t>La Secretaria Diputada Karla Vanessa Salazar González informó al Diputado Presidente que el resultado de la votación fue de 24 votos a favor y 0 votos en contra.</w:t>
      </w:r>
    </w:p>
    <w:p w14:paraId="0462465B" w14:textId="77777777" w:rsidR="00FD3B0D" w:rsidRDefault="00FD3B0D" w:rsidP="00FD3B0D">
      <w:pPr>
        <w:ind w:left="567" w:firstLine="284"/>
        <w:jc w:val="both"/>
        <w:rPr>
          <w:rFonts w:ascii="Arial Narrow" w:hAnsi="Arial Narrow" w:cs="Tahoma"/>
          <w:iCs/>
          <w:sz w:val="26"/>
          <w:szCs w:val="26"/>
        </w:rPr>
      </w:pPr>
    </w:p>
    <w:p w14:paraId="221CDDEB" w14:textId="774D3257" w:rsidR="00406772" w:rsidRPr="00FD3B0D" w:rsidRDefault="00FD3B0D" w:rsidP="00FD3B0D">
      <w:pPr>
        <w:ind w:left="567" w:firstLine="284"/>
        <w:jc w:val="both"/>
        <w:rPr>
          <w:rFonts w:ascii="Arial Narrow" w:eastAsiaTheme="minorHAnsi" w:hAnsi="Arial Narrow" w:cs="Arial Narrow"/>
          <w:b/>
          <w:sz w:val="26"/>
          <w:szCs w:val="26"/>
          <w:lang w:eastAsia="en-US"/>
        </w:rPr>
      </w:pPr>
      <w:r>
        <w:rPr>
          <w:rFonts w:ascii="Arial Narrow" w:hAnsi="Arial Narrow" w:cs="Tahoma"/>
          <w:iCs/>
          <w:sz w:val="26"/>
          <w:szCs w:val="26"/>
        </w:rPr>
        <w:t xml:space="preserve">El Presidente de la Mesa Directiva, manifestó; </w:t>
      </w:r>
      <w:r>
        <w:rPr>
          <w:rFonts w:ascii="Arial Narrow" w:eastAsiaTheme="minorHAnsi" w:hAnsi="Arial Narrow" w:cs="Arial Narrow"/>
          <w:sz w:val="26"/>
          <w:szCs w:val="26"/>
          <w:lang w:eastAsia="en-US"/>
        </w:rPr>
        <w:t>Honorable Asamblea en virtud, de no haber algún artículo reservado en la discusión en la particular se da por aprobado y en consecuencia se turna a la Secretaría de esta Mesa Directiva para que proceda elabor</w:t>
      </w:r>
      <w:r w:rsidR="0083429C">
        <w:rPr>
          <w:rFonts w:ascii="Arial Narrow" w:eastAsiaTheme="minorHAnsi" w:hAnsi="Arial Narrow" w:cs="Arial Narrow"/>
          <w:sz w:val="26"/>
          <w:szCs w:val="26"/>
          <w:lang w:eastAsia="en-US"/>
        </w:rPr>
        <w:t>ar la minuta correspondiente al</w:t>
      </w:r>
      <w:r>
        <w:rPr>
          <w:rFonts w:ascii="Arial Narrow" w:eastAsiaTheme="minorHAnsi" w:hAnsi="Arial Narrow" w:cs="Arial Narrow"/>
          <w:sz w:val="26"/>
          <w:szCs w:val="26"/>
          <w:lang w:eastAsia="en-US"/>
        </w:rPr>
        <w:t xml:space="preserve"> asunto aprobado.</w:t>
      </w:r>
    </w:p>
    <w:bookmarkEnd w:id="6"/>
    <w:p w14:paraId="6256CC55" w14:textId="77777777" w:rsidR="00E7160E" w:rsidRDefault="00E7160E" w:rsidP="005912BF">
      <w:pPr>
        <w:ind w:left="567" w:firstLine="284"/>
        <w:jc w:val="both"/>
        <w:rPr>
          <w:rFonts w:ascii="Arial Narrow" w:hAnsi="Arial Narrow" w:cs="Tahoma"/>
          <w:iCs/>
          <w:sz w:val="26"/>
          <w:szCs w:val="26"/>
        </w:rPr>
      </w:pPr>
    </w:p>
    <w:p w14:paraId="7FBCC789" w14:textId="77777777" w:rsidR="00C353ED" w:rsidRPr="00CF7707" w:rsidRDefault="00C353ED" w:rsidP="005912BF">
      <w:pPr>
        <w:ind w:left="567" w:firstLine="284"/>
        <w:jc w:val="both"/>
        <w:rPr>
          <w:rFonts w:ascii="Arial Narrow" w:hAnsi="Arial Narrow" w:cs="Courier New"/>
          <w:sz w:val="26"/>
          <w:szCs w:val="26"/>
        </w:rPr>
      </w:pPr>
      <w:r w:rsidRPr="00CF7707">
        <w:rPr>
          <w:rFonts w:ascii="Arial Narrow" w:hAnsi="Arial Narrow" w:cs="Courier New"/>
          <w:sz w:val="26"/>
          <w:szCs w:val="26"/>
        </w:rPr>
        <w:t xml:space="preserve">La </w:t>
      </w:r>
      <w:r>
        <w:rPr>
          <w:rFonts w:ascii="Arial Narrow" w:hAnsi="Arial Narrow" w:cs="Courier New"/>
          <w:sz w:val="26"/>
          <w:szCs w:val="26"/>
        </w:rPr>
        <w:t xml:space="preserve">Secretaria </w:t>
      </w:r>
      <w:r w:rsidRPr="00CF7707">
        <w:rPr>
          <w:rFonts w:ascii="Arial Narrow" w:hAnsi="Arial Narrow" w:cs="Courier New"/>
          <w:sz w:val="26"/>
          <w:szCs w:val="26"/>
        </w:rPr>
        <w:t>Diputada Karla Vanessa Salazar González, dio lectura al siguiente asunto en cartera:</w:t>
      </w:r>
    </w:p>
    <w:p w14:paraId="10F4D17C" w14:textId="77777777" w:rsidR="00F877B9" w:rsidRDefault="00F877B9" w:rsidP="005912BF">
      <w:pPr>
        <w:ind w:left="567" w:firstLine="284"/>
        <w:jc w:val="both"/>
        <w:rPr>
          <w:rFonts w:ascii="Arial Narrow" w:hAnsi="Arial Narrow" w:cs="Tahoma"/>
          <w:iCs/>
          <w:sz w:val="26"/>
          <w:szCs w:val="26"/>
        </w:rPr>
      </w:pPr>
    </w:p>
    <w:p w14:paraId="086107A7" w14:textId="77777777" w:rsidR="0044375A" w:rsidRDefault="00F877B9" w:rsidP="003F097F">
      <w:pPr>
        <w:ind w:left="567" w:firstLine="284"/>
        <w:jc w:val="both"/>
        <w:rPr>
          <w:rFonts w:ascii="Arial Narrow" w:hAnsi="Arial Narrow" w:cs="Tahoma"/>
          <w:iCs/>
          <w:sz w:val="26"/>
          <w:szCs w:val="26"/>
        </w:rPr>
      </w:pPr>
      <w:r w:rsidRPr="00F877B9">
        <w:rPr>
          <w:rFonts w:ascii="Arial Narrow" w:hAnsi="Arial Narrow" w:cs="Tahoma"/>
          <w:b/>
          <w:bCs/>
          <w:iCs/>
          <w:sz w:val="26"/>
          <w:szCs w:val="26"/>
        </w:rPr>
        <w:t>J)</w:t>
      </w:r>
      <w:r>
        <w:rPr>
          <w:rFonts w:ascii="Arial Narrow" w:hAnsi="Arial Narrow" w:cs="Tahoma"/>
          <w:iCs/>
          <w:sz w:val="26"/>
          <w:szCs w:val="26"/>
        </w:rPr>
        <w:t xml:space="preserve"> </w:t>
      </w:r>
      <w:r w:rsidR="00C65E41" w:rsidRPr="00C65E41">
        <w:rPr>
          <w:rFonts w:ascii="Arial Narrow" w:hAnsi="Arial Narrow" w:cs="Tahoma"/>
          <w:iCs/>
          <w:color w:val="000000"/>
          <w:sz w:val="26"/>
          <w:szCs w:val="26"/>
        </w:rPr>
        <w:t>Dictamen de la Comisión Permanente de Puntos Constitucionales y Gobernación, por el que se modifica la Constitución Política del Estado de Yucatán, en materia de Responsabilidad Política.</w:t>
      </w:r>
    </w:p>
    <w:p w14:paraId="01C20259" w14:textId="77777777" w:rsidR="0044375A" w:rsidRDefault="0044375A" w:rsidP="0044375A">
      <w:pPr>
        <w:ind w:left="567" w:firstLine="284"/>
        <w:jc w:val="both"/>
        <w:rPr>
          <w:rFonts w:ascii="Arial Narrow" w:hAnsi="Arial Narrow" w:cs="Tahoma"/>
          <w:iCs/>
          <w:sz w:val="26"/>
          <w:szCs w:val="26"/>
        </w:rPr>
      </w:pPr>
    </w:p>
    <w:p w14:paraId="0AF4FF89" w14:textId="679122B9" w:rsidR="00D00DB8" w:rsidRPr="0044375A" w:rsidRDefault="00D00DB8" w:rsidP="0044375A">
      <w:pPr>
        <w:ind w:left="567" w:firstLine="284"/>
        <w:jc w:val="both"/>
        <w:rPr>
          <w:rFonts w:ascii="Arial Narrow" w:hAnsi="Arial Narrow" w:cs="Tahoma"/>
          <w:iCs/>
          <w:sz w:val="26"/>
          <w:szCs w:val="26"/>
        </w:rPr>
      </w:pPr>
      <w:r w:rsidRPr="00D00DB8">
        <w:rPr>
          <w:rFonts w:ascii="Arial Narrow" w:hAnsi="Arial Narrow" w:cs="Tahoma"/>
          <w:iCs/>
          <w:sz w:val="26"/>
          <w:szCs w:val="26"/>
        </w:rPr>
        <w:t xml:space="preserve">Seguidamente, el Presidente, expuso; </w:t>
      </w:r>
      <w:r w:rsidRPr="00D00DB8">
        <w:rPr>
          <w:rFonts w:ascii="Arial Narrow" w:hAnsi="Arial Narrow" w:cs="Courier New"/>
          <w:sz w:val="26"/>
          <w:szCs w:val="26"/>
        </w:rPr>
        <w:t>Diputadas y Diputados, en virtud de que el Dictamen ya fue distribuido en su oportunidad a todos y cada uno de los integrantes de este Pleno, de conformidad a la</w:t>
      </w:r>
      <w:r w:rsidR="00DA2475">
        <w:rPr>
          <w:rFonts w:ascii="Arial Narrow" w:hAnsi="Arial Narrow" w:cs="Courier New"/>
          <w:sz w:val="26"/>
          <w:szCs w:val="26"/>
        </w:rPr>
        <w:t>s</w:t>
      </w:r>
      <w:r w:rsidRPr="00D00DB8">
        <w:rPr>
          <w:rFonts w:ascii="Arial Narrow" w:hAnsi="Arial Narrow" w:cs="Courier New"/>
          <w:sz w:val="26"/>
          <w:szCs w:val="26"/>
        </w:rPr>
        <w:t xml:space="preserve"> facultades que me confiere el Artículo 34 Fracción VII de la Ley de Gobierno del Poder Legislativo del Estado de Yucatán, así como lo establecido en el Artículo 84 de su propio Reglamento, solicitó la dispensa de trámite de lectura de Dictamen con el objeto de que se lea únicamente el </w:t>
      </w:r>
      <w:r w:rsidR="001F5CA0">
        <w:rPr>
          <w:rFonts w:ascii="Arial Narrow" w:hAnsi="Arial Narrow" w:cs="Courier New"/>
          <w:sz w:val="26"/>
          <w:szCs w:val="26"/>
        </w:rPr>
        <w:t>Decreto</w:t>
      </w:r>
      <w:r w:rsidRPr="00D00DB8">
        <w:rPr>
          <w:rFonts w:ascii="Arial Narrow" w:hAnsi="Arial Narrow" w:cs="Courier New"/>
          <w:sz w:val="26"/>
          <w:szCs w:val="26"/>
        </w:rPr>
        <w:t xml:space="preserve"> contenido en el mismo. Las y los Diputados que estén a favor de conceder la dispensa de trámite solicitado, </w:t>
      </w:r>
      <w:r w:rsidR="001F5CA0">
        <w:rPr>
          <w:rFonts w:ascii="Arial Narrow" w:hAnsi="Arial Narrow" w:cs="Courier New"/>
          <w:sz w:val="26"/>
          <w:szCs w:val="26"/>
        </w:rPr>
        <w:t xml:space="preserve">sírvanse manifestarlo </w:t>
      </w:r>
      <w:r w:rsidRPr="00D00DB8">
        <w:rPr>
          <w:rFonts w:ascii="Arial Narrow" w:hAnsi="Arial Narrow" w:cs="Courier New"/>
          <w:sz w:val="26"/>
          <w:szCs w:val="26"/>
        </w:rPr>
        <w:t xml:space="preserve">en forma económica; </w:t>
      </w:r>
      <w:r w:rsidRPr="00D00DB8">
        <w:rPr>
          <w:rFonts w:ascii="Arial Narrow" w:hAnsi="Arial Narrow" w:cs="Courier New"/>
          <w:b/>
          <w:bCs/>
          <w:sz w:val="26"/>
          <w:szCs w:val="26"/>
        </w:rPr>
        <w:t>aprobado por unanimidad</w:t>
      </w:r>
      <w:r w:rsidRPr="00D00DB8">
        <w:rPr>
          <w:rFonts w:ascii="Arial Narrow" w:hAnsi="Arial Narrow" w:cs="Courier New"/>
          <w:sz w:val="26"/>
          <w:szCs w:val="26"/>
        </w:rPr>
        <w:t xml:space="preserve">. </w:t>
      </w:r>
    </w:p>
    <w:p w14:paraId="43D5FB2A" w14:textId="77777777" w:rsidR="00F877B9" w:rsidRDefault="00F877B9" w:rsidP="00124593">
      <w:pPr>
        <w:jc w:val="both"/>
        <w:rPr>
          <w:rFonts w:ascii="Arial Narrow" w:hAnsi="Arial Narrow" w:cs="Tahoma"/>
          <w:iCs/>
          <w:sz w:val="26"/>
          <w:szCs w:val="26"/>
        </w:rPr>
      </w:pPr>
    </w:p>
    <w:p w14:paraId="442FBC3A" w14:textId="6A1F4316" w:rsidR="00124593" w:rsidRDefault="00124593" w:rsidP="00124593">
      <w:pPr>
        <w:ind w:left="567" w:firstLine="284"/>
        <w:jc w:val="both"/>
        <w:rPr>
          <w:rFonts w:ascii="Arial Narrow" w:hAnsi="Arial Narrow" w:cs="Tahoma"/>
          <w:iCs/>
          <w:sz w:val="26"/>
          <w:szCs w:val="26"/>
        </w:rPr>
      </w:pPr>
      <w:r w:rsidRPr="00CF7707">
        <w:rPr>
          <w:rFonts w:ascii="Arial Narrow" w:hAnsi="Arial Narrow" w:cs="Courier New"/>
          <w:sz w:val="26"/>
          <w:szCs w:val="26"/>
        </w:rPr>
        <w:t xml:space="preserve">La </w:t>
      </w:r>
      <w:r>
        <w:rPr>
          <w:rFonts w:ascii="Arial Narrow" w:hAnsi="Arial Narrow" w:cs="Courier New"/>
          <w:sz w:val="26"/>
          <w:szCs w:val="26"/>
        </w:rPr>
        <w:t xml:space="preserve">Secretaria </w:t>
      </w:r>
      <w:r w:rsidRPr="00CF7707">
        <w:rPr>
          <w:rFonts w:ascii="Arial Narrow" w:hAnsi="Arial Narrow" w:cs="Courier New"/>
          <w:sz w:val="26"/>
          <w:szCs w:val="26"/>
        </w:rPr>
        <w:t>Diputada Karla Vanessa Salazar González, dio lectura al</w:t>
      </w:r>
      <w:r>
        <w:rPr>
          <w:rFonts w:ascii="Arial Narrow" w:hAnsi="Arial Narrow" w:cs="Courier New"/>
          <w:sz w:val="26"/>
          <w:szCs w:val="26"/>
        </w:rPr>
        <w:t xml:space="preserve"> </w:t>
      </w:r>
      <w:r w:rsidR="00CE460F">
        <w:rPr>
          <w:rFonts w:ascii="Arial Narrow" w:hAnsi="Arial Narrow" w:cs="Courier New"/>
          <w:sz w:val="26"/>
          <w:szCs w:val="26"/>
        </w:rPr>
        <w:t>Decreto</w:t>
      </w:r>
      <w:r>
        <w:rPr>
          <w:rFonts w:ascii="Arial Narrow" w:hAnsi="Arial Narrow" w:cs="Courier New"/>
          <w:sz w:val="26"/>
          <w:szCs w:val="26"/>
        </w:rPr>
        <w:t>:</w:t>
      </w:r>
    </w:p>
    <w:p w14:paraId="6ABA0345" w14:textId="77777777" w:rsidR="00124593" w:rsidRDefault="00124593" w:rsidP="00774C90">
      <w:pPr>
        <w:jc w:val="both"/>
        <w:rPr>
          <w:rFonts w:ascii="Arial Narrow" w:hAnsi="Arial Narrow" w:cs="Tahoma"/>
          <w:iCs/>
          <w:sz w:val="26"/>
          <w:szCs w:val="26"/>
        </w:rPr>
      </w:pPr>
    </w:p>
    <w:p w14:paraId="39942F50" w14:textId="1FB6DA50" w:rsidR="0051020E" w:rsidRPr="00733A1D" w:rsidRDefault="005D408E" w:rsidP="00733A1D">
      <w:pPr>
        <w:autoSpaceDE w:val="0"/>
        <w:autoSpaceDN w:val="0"/>
        <w:adjustRightInd w:val="0"/>
        <w:ind w:left="567"/>
        <w:jc w:val="both"/>
        <w:rPr>
          <w:rFonts w:ascii="Arial Narrow" w:hAnsi="Arial Narrow" w:cs="Tahoma"/>
          <w:bCs/>
          <w:iCs/>
          <w:sz w:val="26"/>
          <w:szCs w:val="26"/>
        </w:rPr>
      </w:pPr>
      <w:r>
        <w:rPr>
          <w:rFonts w:ascii="Arial Narrow" w:hAnsi="Arial Narrow" w:cs="Tahoma"/>
          <w:b/>
          <w:bCs/>
          <w:iCs/>
          <w:sz w:val="26"/>
          <w:szCs w:val="26"/>
        </w:rPr>
        <w:t xml:space="preserve">D E C R E T O Por el que se modifica la Constitución Política del Estado de Yucatán, en materia de responsabilidad política Artículo único. </w:t>
      </w:r>
      <w:r>
        <w:rPr>
          <w:rFonts w:ascii="Arial Narrow" w:hAnsi="Arial Narrow" w:cs="Tahoma"/>
          <w:bCs/>
          <w:iCs/>
          <w:sz w:val="26"/>
          <w:szCs w:val="26"/>
        </w:rPr>
        <w:t>Se reforma el párrafo primero</w:t>
      </w:r>
      <w:r w:rsidR="00990E0D">
        <w:rPr>
          <w:rFonts w:ascii="Arial Narrow" w:hAnsi="Arial Narrow" w:cs="Tahoma"/>
          <w:bCs/>
          <w:iCs/>
          <w:sz w:val="26"/>
          <w:szCs w:val="26"/>
        </w:rPr>
        <w:t xml:space="preserve"> del artículo 99, y se reforma el párrafo segundo del artículo 100, ambos de la Constitución Política del Estado de Yucatán, para quedar como sigue: </w:t>
      </w:r>
      <w:r w:rsidR="00990E0D">
        <w:rPr>
          <w:rFonts w:ascii="Arial Narrow" w:hAnsi="Arial Narrow" w:cs="Tahoma"/>
          <w:b/>
          <w:bCs/>
          <w:iCs/>
          <w:sz w:val="26"/>
          <w:szCs w:val="26"/>
        </w:rPr>
        <w:t xml:space="preserve">Artículo 99.- </w:t>
      </w:r>
      <w:r w:rsidR="00990E0D">
        <w:rPr>
          <w:rFonts w:ascii="Arial Narrow" w:hAnsi="Arial Narrow" w:cs="Tahoma"/>
          <w:bCs/>
          <w:iCs/>
          <w:sz w:val="26"/>
          <w:szCs w:val="26"/>
        </w:rPr>
        <w:t xml:space="preserve">Podrán ser </w:t>
      </w:r>
      <w:r w:rsidR="0083429C">
        <w:rPr>
          <w:rFonts w:ascii="Arial Narrow" w:hAnsi="Arial Narrow" w:cs="Tahoma"/>
          <w:bCs/>
          <w:iCs/>
          <w:sz w:val="26"/>
          <w:szCs w:val="26"/>
        </w:rPr>
        <w:t>sujetos de juicio político los D</w:t>
      </w:r>
      <w:r w:rsidR="00990E0D">
        <w:rPr>
          <w:rFonts w:ascii="Arial Narrow" w:hAnsi="Arial Narrow" w:cs="Tahoma"/>
          <w:bCs/>
          <w:iCs/>
          <w:sz w:val="26"/>
          <w:szCs w:val="26"/>
        </w:rPr>
        <w:t xml:space="preserve">iputados </w:t>
      </w:r>
      <w:r w:rsidR="0083429C">
        <w:rPr>
          <w:rFonts w:ascii="Arial Narrow" w:hAnsi="Arial Narrow" w:cs="Tahoma"/>
          <w:bCs/>
          <w:iCs/>
          <w:sz w:val="26"/>
          <w:szCs w:val="26"/>
        </w:rPr>
        <w:t>Locales en funciones; los Magistrados y los Consejeros de la J</w:t>
      </w:r>
      <w:r w:rsidR="00990E0D">
        <w:rPr>
          <w:rFonts w:ascii="Arial Narrow" w:hAnsi="Arial Narrow" w:cs="Tahoma"/>
          <w:bCs/>
          <w:iCs/>
          <w:sz w:val="26"/>
          <w:szCs w:val="26"/>
        </w:rPr>
        <w:t>ud</w:t>
      </w:r>
      <w:r w:rsidR="0083429C">
        <w:rPr>
          <w:rFonts w:ascii="Arial Narrow" w:hAnsi="Arial Narrow" w:cs="Tahoma"/>
          <w:bCs/>
          <w:iCs/>
          <w:sz w:val="26"/>
          <w:szCs w:val="26"/>
        </w:rPr>
        <w:t>icatura del Poder Judicial del Estado; el P</w:t>
      </w:r>
      <w:r w:rsidR="00990E0D">
        <w:rPr>
          <w:rFonts w:ascii="Arial Narrow" w:hAnsi="Arial Narrow" w:cs="Tahoma"/>
          <w:bCs/>
          <w:iCs/>
          <w:sz w:val="26"/>
          <w:szCs w:val="26"/>
        </w:rPr>
        <w:t>residente de la Comisión de Derechos Huma</w:t>
      </w:r>
      <w:r w:rsidR="0083429C">
        <w:rPr>
          <w:rFonts w:ascii="Arial Narrow" w:hAnsi="Arial Narrow" w:cs="Tahoma"/>
          <w:bCs/>
          <w:iCs/>
          <w:sz w:val="26"/>
          <w:szCs w:val="26"/>
        </w:rPr>
        <w:t>nos del Estado de Yucatán; los C</w:t>
      </w:r>
      <w:r w:rsidR="00990E0D">
        <w:rPr>
          <w:rFonts w:ascii="Arial Narrow" w:hAnsi="Arial Narrow" w:cs="Tahoma"/>
          <w:bCs/>
          <w:iCs/>
          <w:sz w:val="26"/>
          <w:szCs w:val="26"/>
        </w:rPr>
        <w:t>omisionados del Insti</w:t>
      </w:r>
      <w:r w:rsidR="00452F47">
        <w:rPr>
          <w:rFonts w:ascii="Arial Narrow" w:hAnsi="Arial Narrow" w:cs="Tahoma"/>
          <w:bCs/>
          <w:iCs/>
          <w:sz w:val="26"/>
          <w:szCs w:val="26"/>
        </w:rPr>
        <w:t>tuto Estatal de Transparencia, Acceso a la Información Pública y Prot</w:t>
      </w:r>
      <w:r w:rsidR="0083429C">
        <w:rPr>
          <w:rFonts w:ascii="Arial Narrow" w:hAnsi="Arial Narrow" w:cs="Tahoma"/>
          <w:bCs/>
          <w:iCs/>
          <w:sz w:val="26"/>
          <w:szCs w:val="26"/>
        </w:rPr>
        <w:t>ección de Datos Personales; el Consejero Presidente y los Consejeros E</w:t>
      </w:r>
      <w:r w:rsidR="00452F47">
        <w:rPr>
          <w:rFonts w:ascii="Arial Narrow" w:hAnsi="Arial Narrow" w:cs="Tahoma"/>
          <w:bCs/>
          <w:iCs/>
          <w:sz w:val="26"/>
          <w:szCs w:val="26"/>
        </w:rPr>
        <w:t>lectorales del Instituto Electoral y de Participa</w:t>
      </w:r>
      <w:r w:rsidR="0083429C">
        <w:rPr>
          <w:rFonts w:ascii="Arial Narrow" w:hAnsi="Arial Narrow" w:cs="Tahoma"/>
          <w:bCs/>
          <w:iCs/>
          <w:sz w:val="26"/>
          <w:szCs w:val="26"/>
        </w:rPr>
        <w:t>ción Ciudadana de Yucatán, los M</w:t>
      </w:r>
      <w:r w:rsidR="00452F47">
        <w:rPr>
          <w:rFonts w:ascii="Arial Narrow" w:hAnsi="Arial Narrow" w:cs="Tahoma"/>
          <w:bCs/>
          <w:iCs/>
          <w:sz w:val="26"/>
          <w:szCs w:val="26"/>
        </w:rPr>
        <w:t>agistrados</w:t>
      </w:r>
      <w:r w:rsidR="00B54819">
        <w:rPr>
          <w:rFonts w:ascii="Arial Narrow" w:hAnsi="Arial Narrow" w:cs="Tahoma"/>
          <w:bCs/>
          <w:iCs/>
          <w:sz w:val="26"/>
          <w:szCs w:val="26"/>
        </w:rPr>
        <w:t xml:space="preserve"> del Tribunal Elector</w:t>
      </w:r>
      <w:r w:rsidR="0083429C">
        <w:rPr>
          <w:rFonts w:ascii="Arial Narrow" w:hAnsi="Arial Narrow" w:cs="Tahoma"/>
          <w:bCs/>
          <w:iCs/>
          <w:sz w:val="26"/>
          <w:szCs w:val="26"/>
        </w:rPr>
        <w:t>al del Estado de Yucatán, los M</w:t>
      </w:r>
      <w:r w:rsidR="00B54819">
        <w:rPr>
          <w:rFonts w:ascii="Arial Narrow" w:hAnsi="Arial Narrow" w:cs="Tahoma"/>
          <w:bCs/>
          <w:iCs/>
          <w:sz w:val="26"/>
          <w:szCs w:val="26"/>
        </w:rPr>
        <w:t>agistrados del Tribunal de Justicia Administra</w:t>
      </w:r>
      <w:r w:rsidR="0083429C">
        <w:rPr>
          <w:rFonts w:ascii="Arial Narrow" w:hAnsi="Arial Narrow" w:cs="Tahoma"/>
          <w:bCs/>
          <w:iCs/>
          <w:sz w:val="26"/>
          <w:szCs w:val="26"/>
        </w:rPr>
        <w:t>tiva del Estado de Yucatán; la P</w:t>
      </w:r>
      <w:r w:rsidR="00B54819">
        <w:rPr>
          <w:rFonts w:ascii="Arial Narrow" w:hAnsi="Arial Narrow" w:cs="Tahoma"/>
          <w:bCs/>
          <w:iCs/>
          <w:sz w:val="26"/>
          <w:szCs w:val="26"/>
        </w:rPr>
        <w:t xml:space="preserve">ersona </w:t>
      </w:r>
      <w:r w:rsidR="0083429C">
        <w:rPr>
          <w:rFonts w:ascii="Arial Narrow" w:hAnsi="Arial Narrow" w:cs="Tahoma"/>
          <w:bCs/>
          <w:iCs/>
          <w:sz w:val="26"/>
          <w:szCs w:val="26"/>
        </w:rPr>
        <w:t>T</w:t>
      </w:r>
      <w:r w:rsidR="00B54819">
        <w:rPr>
          <w:rFonts w:ascii="Arial Narrow" w:hAnsi="Arial Narrow" w:cs="Tahoma"/>
          <w:bCs/>
          <w:iCs/>
          <w:sz w:val="26"/>
          <w:szCs w:val="26"/>
        </w:rPr>
        <w:t xml:space="preserve">itular de la </w:t>
      </w:r>
      <w:r w:rsidR="00F8773E">
        <w:rPr>
          <w:rFonts w:ascii="Arial Narrow" w:hAnsi="Arial Narrow" w:cs="Tahoma"/>
          <w:bCs/>
          <w:iCs/>
          <w:sz w:val="26"/>
          <w:szCs w:val="26"/>
        </w:rPr>
        <w:t>Fiscalía Especializada en combate a la Corrupción del Estado de Yucatán</w:t>
      </w:r>
      <w:r w:rsidR="0083429C">
        <w:rPr>
          <w:rFonts w:ascii="Arial Narrow" w:hAnsi="Arial Narrow" w:cs="Tahoma"/>
          <w:bCs/>
          <w:iCs/>
          <w:sz w:val="26"/>
          <w:szCs w:val="26"/>
        </w:rPr>
        <w:t>;</w:t>
      </w:r>
      <w:r w:rsidR="00F8773E">
        <w:rPr>
          <w:rFonts w:ascii="Arial Narrow" w:hAnsi="Arial Narrow" w:cs="Tahoma"/>
          <w:bCs/>
          <w:iCs/>
          <w:sz w:val="26"/>
          <w:szCs w:val="26"/>
        </w:rPr>
        <w:t xml:space="preserve"> la Persona Titular de la Agencia de Transporte de Yucatán;</w:t>
      </w:r>
      <w:r w:rsidR="0083429C">
        <w:rPr>
          <w:rFonts w:ascii="Arial Narrow" w:hAnsi="Arial Narrow" w:cs="Tahoma"/>
          <w:bCs/>
          <w:iCs/>
          <w:sz w:val="26"/>
          <w:szCs w:val="26"/>
        </w:rPr>
        <w:t xml:space="preserve"> la P</w:t>
      </w:r>
      <w:r w:rsidR="00B54819">
        <w:rPr>
          <w:rFonts w:ascii="Arial Narrow" w:hAnsi="Arial Narrow" w:cs="Tahoma"/>
          <w:bCs/>
          <w:iCs/>
          <w:sz w:val="26"/>
          <w:szCs w:val="26"/>
        </w:rPr>
        <w:t xml:space="preserve">ersona </w:t>
      </w:r>
      <w:r w:rsidR="00675843">
        <w:rPr>
          <w:rFonts w:ascii="Arial Narrow" w:hAnsi="Arial Narrow" w:cs="Tahoma"/>
          <w:bCs/>
          <w:iCs/>
          <w:sz w:val="26"/>
          <w:szCs w:val="26"/>
        </w:rPr>
        <w:t>T</w:t>
      </w:r>
      <w:r w:rsidR="00B54819">
        <w:rPr>
          <w:rFonts w:ascii="Arial Narrow" w:hAnsi="Arial Narrow" w:cs="Tahoma"/>
          <w:bCs/>
          <w:iCs/>
          <w:sz w:val="26"/>
          <w:szCs w:val="26"/>
        </w:rPr>
        <w:t>itular d</w:t>
      </w:r>
      <w:r w:rsidR="00F164E1">
        <w:rPr>
          <w:rFonts w:ascii="Arial Narrow" w:hAnsi="Arial Narrow" w:cs="Tahoma"/>
          <w:bCs/>
          <w:iCs/>
          <w:sz w:val="26"/>
          <w:szCs w:val="26"/>
        </w:rPr>
        <w:t>e la Agencia de Inteligencia Patrimonial y Económica del Estado de Yucat</w:t>
      </w:r>
      <w:r w:rsidR="00675843">
        <w:rPr>
          <w:rFonts w:ascii="Arial Narrow" w:hAnsi="Arial Narrow" w:cs="Tahoma"/>
          <w:bCs/>
          <w:iCs/>
          <w:sz w:val="26"/>
          <w:szCs w:val="26"/>
        </w:rPr>
        <w:t>án; la Persona T</w:t>
      </w:r>
      <w:r w:rsidR="00F164E1">
        <w:rPr>
          <w:rFonts w:ascii="Arial Narrow" w:hAnsi="Arial Narrow" w:cs="Tahoma"/>
          <w:bCs/>
          <w:iCs/>
          <w:sz w:val="26"/>
          <w:szCs w:val="26"/>
        </w:rPr>
        <w:t xml:space="preserve">itular de la Fiscalía General del Estado de Yucatán; la </w:t>
      </w:r>
      <w:r w:rsidR="00675843">
        <w:rPr>
          <w:rFonts w:ascii="Arial Narrow" w:hAnsi="Arial Narrow" w:cs="Tahoma"/>
          <w:bCs/>
          <w:iCs/>
          <w:sz w:val="26"/>
          <w:szCs w:val="26"/>
        </w:rPr>
        <w:t>Persona T</w:t>
      </w:r>
      <w:r w:rsidR="00F164E1">
        <w:rPr>
          <w:rFonts w:ascii="Arial Narrow" w:hAnsi="Arial Narrow" w:cs="Tahoma"/>
          <w:bCs/>
          <w:iCs/>
          <w:sz w:val="26"/>
          <w:szCs w:val="26"/>
        </w:rPr>
        <w:t xml:space="preserve">itular del Centro de Innovación </w:t>
      </w:r>
      <w:r w:rsidR="00154CA7">
        <w:rPr>
          <w:rFonts w:ascii="Arial Narrow" w:hAnsi="Arial Narrow" w:cs="Tahoma"/>
          <w:bCs/>
          <w:iCs/>
          <w:sz w:val="26"/>
          <w:szCs w:val="26"/>
        </w:rPr>
        <w:t>Tecnológica</w:t>
      </w:r>
      <w:r w:rsidR="00675843">
        <w:rPr>
          <w:rFonts w:ascii="Arial Narrow" w:hAnsi="Arial Narrow" w:cs="Tahoma"/>
          <w:bCs/>
          <w:iCs/>
          <w:sz w:val="26"/>
          <w:szCs w:val="26"/>
        </w:rPr>
        <w:t xml:space="preserve"> de Yucatán; los Titulares de las D</w:t>
      </w:r>
      <w:r w:rsidR="00F164E1">
        <w:rPr>
          <w:rFonts w:ascii="Arial Narrow" w:hAnsi="Arial Narrow" w:cs="Tahoma"/>
          <w:bCs/>
          <w:iCs/>
          <w:sz w:val="26"/>
          <w:szCs w:val="26"/>
        </w:rPr>
        <w:t xml:space="preserve">ependencias de la </w:t>
      </w:r>
      <w:r w:rsidR="00154CA7">
        <w:rPr>
          <w:rFonts w:ascii="Arial Narrow" w:hAnsi="Arial Narrow" w:cs="Tahoma"/>
          <w:bCs/>
          <w:iCs/>
          <w:sz w:val="26"/>
          <w:szCs w:val="26"/>
        </w:rPr>
        <w:t>Administración</w:t>
      </w:r>
      <w:r w:rsidR="00675843">
        <w:rPr>
          <w:rFonts w:ascii="Arial Narrow" w:hAnsi="Arial Narrow" w:cs="Tahoma"/>
          <w:bCs/>
          <w:iCs/>
          <w:sz w:val="26"/>
          <w:szCs w:val="26"/>
        </w:rPr>
        <w:t xml:space="preserve"> Pública Estatal y los D</w:t>
      </w:r>
      <w:r w:rsidR="00F164E1">
        <w:rPr>
          <w:rFonts w:ascii="Arial Narrow" w:hAnsi="Arial Narrow" w:cs="Tahoma"/>
          <w:bCs/>
          <w:iCs/>
          <w:sz w:val="26"/>
          <w:szCs w:val="26"/>
        </w:rPr>
        <w:t>irectores</w:t>
      </w:r>
      <w:r w:rsidR="00154CA7">
        <w:rPr>
          <w:rFonts w:ascii="Arial Narrow" w:hAnsi="Arial Narrow" w:cs="Tahoma"/>
          <w:bCs/>
          <w:iCs/>
          <w:sz w:val="26"/>
          <w:szCs w:val="26"/>
        </w:rPr>
        <w:t xml:space="preserve"> </w:t>
      </w:r>
      <w:r w:rsidR="00675843">
        <w:rPr>
          <w:rFonts w:ascii="Arial Narrow" w:hAnsi="Arial Narrow" w:cs="Tahoma"/>
          <w:bCs/>
          <w:iCs/>
          <w:sz w:val="26"/>
          <w:szCs w:val="26"/>
        </w:rPr>
        <w:t>Generales o sus E</w:t>
      </w:r>
      <w:r w:rsidR="00154CA7">
        <w:rPr>
          <w:rFonts w:ascii="Arial Narrow" w:hAnsi="Arial Narrow" w:cs="Tahoma"/>
          <w:bCs/>
          <w:iCs/>
          <w:sz w:val="26"/>
          <w:szCs w:val="26"/>
        </w:rPr>
        <w:t xml:space="preserve">quivalentes de la Administración Pública Paraestatal; y los Presidentes Municipales. </w:t>
      </w:r>
      <w:r w:rsidR="00E802F3">
        <w:rPr>
          <w:rFonts w:ascii="Arial Narrow" w:hAnsi="Arial Narrow" w:cs="Tahoma"/>
          <w:b/>
          <w:bCs/>
          <w:iCs/>
          <w:sz w:val="26"/>
          <w:szCs w:val="26"/>
        </w:rPr>
        <w:t xml:space="preserve">Artículo 100.- </w:t>
      </w:r>
      <w:r w:rsidR="00E802F3">
        <w:rPr>
          <w:rFonts w:ascii="Arial Narrow" w:hAnsi="Arial Narrow" w:cs="Tahoma"/>
          <w:bCs/>
          <w:iCs/>
          <w:sz w:val="26"/>
          <w:szCs w:val="26"/>
        </w:rPr>
        <w:t xml:space="preserve">Los diputados locales; los magistrados y los consejeros de la judicatura del Poder Judicial del estado; el presidente de la Comisión de Derechos Humanos del Estado de Yucatán; los comisionados del Instituto Estatal </w:t>
      </w:r>
      <w:r w:rsidR="00C93152">
        <w:rPr>
          <w:rFonts w:ascii="Arial Narrow" w:hAnsi="Arial Narrow" w:cs="Tahoma"/>
          <w:bCs/>
          <w:iCs/>
          <w:sz w:val="26"/>
          <w:szCs w:val="26"/>
        </w:rPr>
        <w:t>de Transparencia, Acceso a la Información Pública y Protección de Datos Personales; el consejero presidente y los consejeros electorales del Instituto Electoral y de Participación Ciudadana de Yucatán; los magistrados</w:t>
      </w:r>
      <w:r w:rsidR="00861294">
        <w:rPr>
          <w:rFonts w:ascii="Arial Narrow" w:hAnsi="Arial Narrow" w:cs="Tahoma"/>
          <w:bCs/>
          <w:iCs/>
          <w:sz w:val="26"/>
          <w:szCs w:val="26"/>
        </w:rPr>
        <w:t xml:space="preserve"> del Tribunal Electoral del Estado de Yucatán; los magistrados del Tribunal de Justicia Administrativa del Estado de Yucatán; la persona titular de la </w:t>
      </w:r>
      <w:r w:rsidR="005A1614">
        <w:rPr>
          <w:rFonts w:ascii="Arial Narrow" w:hAnsi="Arial Narrow" w:cs="Tahoma"/>
          <w:bCs/>
          <w:iCs/>
          <w:sz w:val="26"/>
          <w:szCs w:val="26"/>
        </w:rPr>
        <w:t>Fiscalía</w:t>
      </w:r>
      <w:r w:rsidR="00861294">
        <w:rPr>
          <w:rFonts w:ascii="Arial Narrow" w:hAnsi="Arial Narrow" w:cs="Tahoma"/>
          <w:bCs/>
          <w:iCs/>
          <w:sz w:val="26"/>
          <w:szCs w:val="26"/>
        </w:rPr>
        <w:t xml:space="preserve"> Especializada en Combate a la Corrupción del Estado de Yucatán</w:t>
      </w:r>
      <w:r w:rsidR="005A1614">
        <w:rPr>
          <w:rFonts w:ascii="Arial Narrow" w:hAnsi="Arial Narrow" w:cs="Tahoma"/>
          <w:bCs/>
          <w:iCs/>
          <w:sz w:val="26"/>
          <w:szCs w:val="26"/>
        </w:rPr>
        <w:t xml:space="preserve">; la persona titular de </w:t>
      </w:r>
      <w:r w:rsidR="003707EC">
        <w:rPr>
          <w:rFonts w:ascii="Arial Narrow" w:hAnsi="Arial Narrow" w:cs="Tahoma"/>
          <w:bCs/>
          <w:iCs/>
          <w:sz w:val="26"/>
          <w:szCs w:val="26"/>
        </w:rPr>
        <w:t xml:space="preserve">Inteligencia Patrimonial y </w:t>
      </w:r>
      <w:r w:rsidR="007D0663">
        <w:rPr>
          <w:rFonts w:ascii="Arial Narrow" w:hAnsi="Arial Narrow" w:cs="Tahoma"/>
          <w:bCs/>
          <w:iCs/>
          <w:sz w:val="26"/>
          <w:szCs w:val="26"/>
        </w:rPr>
        <w:t>Económica</w:t>
      </w:r>
      <w:r w:rsidR="003707EC">
        <w:rPr>
          <w:rFonts w:ascii="Arial Narrow" w:hAnsi="Arial Narrow" w:cs="Tahoma"/>
          <w:bCs/>
          <w:iCs/>
          <w:sz w:val="26"/>
          <w:szCs w:val="26"/>
        </w:rPr>
        <w:t xml:space="preserve"> del Estado de Yucatán; la </w:t>
      </w:r>
      <w:r w:rsidR="007D0663">
        <w:rPr>
          <w:rFonts w:ascii="Arial Narrow" w:hAnsi="Arial Narrow" w:cs="Tahoma"/>
          <w:bCs/>
          <w:iCs/>
          <w:sz w:val="26"/>
          <w:szCs w:val="26"/>
        </w:rPr>
        <w:t>persona titular de la Fiscalía General del Estado de Yucatán; la persona titular del</w:t>
      </w:r>
      <w:r w:rsidR="005A1614">
        <w:rPr>
          <w:rFonts w:ascii="Arial Narrow" w:hAnsi="Arial Narrow" w:cs="Tahoma"/>
          <w:bCs/>
          <w:iCs/>
          <w:sz w:val="26"/>
          <w:szCs w:val="26"/>
        </w:rPr>
        <w:t xml:space="preserve"> Centro de Innovación</w:t>
      </w:r>
      <w:r w:rsidR="007D0663">
        <w:rPr>
          <w:rFonts w:ascii="Arial Narrow" w:hAnsi="Arial Narrow" w:cs="Tahoma"/>
          <w:bCs/>
          <w:iCs/>
          <w:sz w:val="26"/>
          <w:szCs w:val="26"/>
        </w:rPr>
        <w:t xml:space="preserve"> Tecnológica de Yucatán; los titulares de las dependencias de la Administración Pública centralizada y los directores generales o sus equivalentes de la Administración Pública paraestatal; y los presidentes municipales, que fueran objeto de proceso penal, permanecerán en su cargo, hasta en tanto se dicte la sentencia condenatoria </w:t>
      </w:r>
      <w:proofErr w:type="spellStart"/>
      <w:r w:rsidR="007D0663">
        <w:rPr>
          <w:rFonts w:ascii="Arial Narrow" w:hAnsi="Arial Narrow" w:cs="Tahoma"/>
          <w:bCs/>
          <w:iCs/>
          <w:sz w:val="26"/>
          <w:szCs w:val="26"/>
        </w:rPr>
        <w:t>definitiva.</w:t>
      </w:r>
      <w:r w:rsidR="0051020E">
        <w:rPr>
          <w:rFonts w:ascii="Arial Narrow" w:hAnsi="Arial Narrow" w:cs="Tahoma"/>
          <w:b/>
          <w:bCs/>
          <w:iCs/>
          <w:sz w:val="26"/>
          <w:szCs w:val="26"/>
        </w:rPr>
        <w:t>Transitorios</w:t>
      </w:r>
      <w:proofErr w:type="spellEnd"/>
      <w:r w:rsidR="0051020E">
        <w:rPr>
          <w:rFonts w:ascii="Arial Narrow" w:hAnsi="Arial Narrow" w:cs="Tahoma"/>
          <w:b/>
          <w:bCs/>
          <w:iCs/>
          <w:sz w:val="26"/>
          <w:szCs w:val="26"/>
        </w:rPr>
        <w:t xml:space="preserve"> Entrada en vigor Artículo primero. </w:t>
      </w:r>
      <w:r w:rsidR="0051020E">
        <w:rPr>
          <w:rFonts w:ascii="Arial Narrow" w:eastAsiaTheme="minorHAnsi" w:hAnsi="Arial Narrow" w:cs="Arial Narrow"/>
          <w:sz w:val="26"/>
          <w:szCs w:val="26"/>
          <w:lang w:val="es-MX" w:eastAsia="en-US"/>
        </w:rPr>
        <w:t xml:space="preserve">Este decreto entrará en vigor al día siguiente de su publicación en el Diario Oficial del Gobierno del Estado de Yucatán. </w:t>
      </w:r>
      <w:r w:rsidR="00627885">
        <w:rPr>
          <w:rFonts w:ascii="Arial Narrow" w:eastAsiaTheme="minorHAnsi" w:hAnsi="Arial Narrow" w:cs="Arial Narrow"/>
          <w:b/>
          <w:sz w:val="26"/>
          <w:szCs w:val="26"/>
          <w:lang w:val="es-MX" w:eastAsia="en-US"/>
        </w:rPr>
        <w:t>Clá</w:t>
      </w:r>
      <w:r w:rsidR="00E40A35">
        <w:rPr>
          <w:rFonts w:ascii="Arial Narrow" w:eastAsiaTheme="minorHAnsi" w:hAnsi="Arial Narrow" w:cs="Arial Narrow"/>
          <w:b/>
          <w:sz w:val="26"/>
          <w:szCs w:val="26"/>
          <w:lang w:val="es-MX" w:eastAsia="en-US"/>
        </w:rPr>
        <w:t xml:space="preserve">usula derogatoria Artículo segundo. </w:t>
      </w:r>
      <w:r w:rsidR="00E40A35">
        <w:rPr>
          <w:rFonts w:ascii="Arial Narrow" w:eastAsiaTheme="minorHAnsi" w:hAnsi="Arial Narrow" w:cs="Arial Narrow"/>
          <w:sz w:val="26"/>
          <w:szCs w:val="26"/>
          <w:lang w:val="es-MX" w:eastAsia="en-US"/>
        </w:rPr>
        <w:t xml:space="preserve">Se derogan las disposiciones de igual o menor jerarquía en lo que se opongan a este decreto. </w:t>
      </w:r>
      <w:r w:rsidR="00E40A35">
        <w:rPr>
          <w:rFonts w:ascii="Arial Narrow" w:eastAsiaTheme="minorHAnsi" w:hAnsi="Arial Narrow" w:cs="Arial Narrow"/>
          <w:b/>
          <w:sz w:val="26"/>
          <w:szCs w:val="26"/>
          <w:lang w:val="es-MX" w:eastAsia="en-US"/>
        </w:rPr>
        <w:t>DADO EN LA SALA DE USOS MÚLTIPLES “MAESTRA CONSUELO ZAVALA CASTILLO” DEL RECINTO DEL PODER LEGISLATIVO, EN LA CIUDAD DE MÉRIDA, YUCATÁN, A LOS VEINTIOCHO DÍAS DEL MES DE MAYO DEL AÑO DOS MIL VEINTICUATRO. COMISIÓN PERMANENTE DE PUNTOS CONSTITUCIONALES Y GOBERNACIÓN. PRESIDENTA: DIP. CARMEN GUADALUPE GONZÁLEZ MARTÍN; VICEPRESIDENTA: DIP. ALEJANDRA DE LOS ÁNGELES NOVELO SEGURA;</w:t>
      </w:r>
      <w:r w:rsidR="00FE3CA1">
        <w:rPr>
          <w:rFonts w:ascii="Arial Narrow" w:eastAsiaTheme="minorHAnsi" w:hAnsi="Arial Narrow" w:cs="Arial Narrow"/>
          <w:b/>
          <w:sz w:val="26"/>
          <w:szCs w:val="26"/>
          <w:lang w:val="es-MX" w:eastAsia="en-US"/>
        </w:rPr>
        <w:t xml:space="preserve"> SECRETARIO: DIP. GASPAR ARMANDO QUINTAL PARRA; SECRETARIO: DIP. JESÚS EFRÉN PÉREZ BALLOTE; VOCAL: DIP. VÍCTOR HUGO LOZANO POVEDA; </w:t>
      </w:r>
      <w:r w:rsidR="00D656CC">
        <w:rPr>
          <w:rFonts w:ascii="Arial Narrow" w:eastAsiaTheme="minorHAnsi" w:hAnsi="Arial Narrow" w:cs="Arial Narrow"/>
          <w:b/>
          <w:sz w:val="26"/>
          <w:szCs w:val="26"/>
          <w:lang w:val="es-MX" w:eastAsia="en-US"/>
        </w:rPr>
        <w:t xml:space="preserve"> VOCAL: DIP. DAFNE CELINA LÓPEZ OSORIO; VOCAL: DIP, KARLA VANESSA SALAZAR GONZÁLEZ; VOCAL: DIP. JOSÉ CRESCENCIO GUTIÉRREZ GONZÁLEZ; VOCAL: DIP. GABRIELA GONZÁLEZ OJEDA.</w:t>
      </w:r>
    </w:p>
    <w:p w14:paraId="519A0383" w14:textId="77777777" w:rsidR="005D408E" w:rsidRDefault="005D408E" w:rsidP="00C25AA1">
      <w:pPr>
        <w:jc w:val="both"/>
        <w:rPr>
          <w:rFonts w:ascii="Arial Narrow" w:hAnsi="Arial Narrow" w:cs="Tahoma"/>
          <w:bCs/>
          <w:iCs/>
          <w:sz w:val="26"/>
          <w:szCs w:val="26"/>
        </w:rPr>
      </w:pPr>
    </w:p>
    <w:p w14:paraId="1C859175" w14:textId="77777777" w:rsidR="005D408E" w:rsidRPr="005D408E" w:rsidRDefault="005D408E" w:rsidP="005D408E">
      <w:pPr>
        <w:ind w:left="567"/>
        <w:jc w:val="both"/>
        <w:rPr>
          <w:rFonts w:ascii="Arial Narrow" w:hAnsi="Arial Narrow" w:cs="Tahoma"/>
          <w:bCs/>
          <w:iCs/>
          <w:sz w:val="26"/>
          <w:szCs w:val="26"/>
        </w:rPr>
      </w:pPr>
    </w:p>
    <w:p w14:paraId="35068AE8" w14:textId="2326176C" w:rsidR="005D4C6F" w:rsidRDefault="001127C4" w:rsidP="005D4C6F">
      <w:pPr>
        <w:ind w:left="567" w:firstLine="284"/>
        <w:jc w:val="both"/>
        <w:rPr>
          <w:rFonts w:ascii="Arial Narrow" w:hAnsi="Arial Narrow" w:cs="Tahoma"/>
          <w:b/>
          <w:iCs/>
          <w:sz w:val="26"/>
          <w:szCs w:val="26"/>
        </w:rPr>
      </w:pPr>
      <w:r w:rsidRPr="001127C4">
        <w:rPr>
          <w:rFonts w:ascii="Arial Narrow" w:hAnsi="Arial Narrow" w:cs="Tahoma"/>
          <w:iCs/>
          <w:sz w:val="26"/>
          <w:szCs w:val="26"/>
        </w:rPr>
        <w:t xml:space="preserve">Concluida la lectura del </w:t>
      </w:r>
      <w:r w:rsidR="00C25AA1">
        <w:rPr>
          <w:rFonts w:ascii="Arial Narrow" w:hAnsi="Arial Narrow" w:cs="Tahoma"/>
          <w:iCs/>
          <w:sz w:val="26"/>
          <w:szCs w:val="26"/>
        </w:rPr>
        <w:t>Decret</w:t>
      </w:r>
      <w:r w:rsidRPr="001127C4">
        <w:rPr>
          <w:rFonts w:ascii="Arial Narrow" w:hAnsi="Arial Narrow" w:cs="Tahoma"/>
          <w:iCs/>
          <w:sz w:val="26"/>
          <w:szCs w:val="26"/>
        </w:rPr>
        <w:t xml:space="preserve">o, </w:t>
      </w:r>
      <w:r w:rsidR="000A1F06">
        <w:rPr>
          <w:rFonts w:ascii="Arial Narrow" w:hAnsi="Arial Narrow" w:cs="Tahoma"/>
          <w:iCs/>
          <w:sz w:val="26"/>
          <w:szCs w:val="26"/>
        </w:rPr>
        <w:t>la Presidencia</w:t>
      </w:r>
      <w:r w:rsidR="00C25AA1">
        <w:rPr>
          <w:rFonts w:ascii="Arial Narrow" w:hAnsi="Arial Narrow" w:cs="Tahoma"/>
          <w:iCs/>
          <w:sz w:val="26"/>
          <w:szCs w:val="26"/>
        </w:rPr>
        <w:t xml:space="preserve">, señaló; </w:t>
      </w:r>
      <w:r w:rsidR="00C25AA1">
        <w:rPr>
          <w:rFonts w:ascii="Arial Narrow" w:eastAsiaTheme="minorHAnsi" w:hAnsi="Arial Narrow" w:cs="Arial Narrow"/>
          <w:sz w:val="26"/>
          <w:szCs w:val="26"/>
          <w:lang w:eastAsia="en-US"/>
        </w:rPr>
        <w:t>Honorable Asamblea el presente Dictamen contiene el Decreto, por el que se modifica la Constitución Política del Estad</w:t>
      </w:r>
      <w:r w:rsidR="00727D7D">
        <w:rPr>
          <w:rFonts w:ascii="Arial Narrow" w:eastAsiaTheme="minorHAnsi" w:hAnsi="Arial Narrow" w:cs="Arial Narrow"/>
          <w:sz w:val="26"/>
          <w:szCs w:val="26"/>
          <w:lang w:eastAsia="en-US"/>
        </w:rPr>
        <w:t>o de Yucatán, en materia de responsabilidad política; teniendo como finalidad agregar en el ámbito de responsabilidad política a los nuevos funcionarios públicos que no se encontraban previstos y sea</w:t>
      </w:r>
      <w:r w:rsidR="000A1F06">
        <w:rPr>
          <w:rFonts w:ascii="Arial Narrow" w:eastAsiaTheme="minorHAnsi" w:hAnsi="Arial Narrow" w:cs="Arial Narrow"/>
          <w:sz w:val="26"/>
          <w:szCs w:val="26"/>
          <w:lang w:eastAsia="en-US"/>
        </w:rPr>
        <w:t>n</w:t>
      </w:r>
      <w:r w:rsidR="00727D7D">
        <w:rPr>
          <w:rFonts w:ascii="Arial Narrow" w:eastAsiaTheme="minorHAnsi" w:hAnsi="Arial Narrow" w:cs="Arial Narrow"/>
          <w:sz w:val="26"/>
          <w:szCs w:val="26"/>
          <w:lang w:eastAsia="en-US"/>
        </w:rPr>
        <w:t xml:space="preserve"> sujetos a juicio político. En tal virtud,</w:t>
      </w:r>
      <w:r w:rsidR="00AA3F50">
        <w:rPr>
          <w:rFonts w:ascii="Arial Narrow" w:eastAsiaTheme="minorHAnsi" w:hAnsi="Arial Narrow" w:cs="Arial Narrow"/>
          <w:sz w:val="26"/>
          <w:szCs w:val="26"/>
          <w:lang w:eastAsia="en-US"/>
        </w:rPr>
        <w:t xml:space="preserve"> con fundamento en el a</w:t>
      </w:r>
      <w:r w:rsidR="00C25AA1">
        <w:rPr>
          <w:rFonts w:ascii="Arial Narrow" w:eastAsiaTheme="minorHAnsi" w:hAnsi="Arial Narrow" w:cs="Arial Narrow"/>
          <w:sz w:val="26"/>
          <w:szCs w:val="26"/>
          <w:lang w:eastAsia="en-US"/>
        </w:rPr>
        <w:t>rtículo 34 Fracción VII de la Ley de Gobierno del Poder Legislativo del Estado de Yucatán, así como lo establecido en el Artículo 84 del Reglamento de la Ley de Gobierno del Poder Legislativo del Estado de Yucatán, solicito la dispensa del trámite de discusión y votación en una sesión posterior y dicho procedimiento se efectúe en estos momentos. L</w:t>
      </w:r>
      <w:r w:rsidR="00AA3F50">
        <w:rPr>
          <w:rFonts w:ascii="Arial Narrow" w:eastAsiaTheme="minorHAnsi" w:hAnsi="Arial Narrow" w:cs="Arial Narrow"/>
          <w:sz w:val="26"/>
          <w:szCs w:val="26"/>
          <w:lang w:eastAsia="en-US"/>
        </w:rPr>
        <w:t>as Diputadas y l</w:t>
      </w:r>
      <w:r w:rsidR="00C25AA1">
        <w:rPr>
          <w:rFonts w:ascii="Arial Narrow" w:eastAsiaTheme="minorHAnsi" w:hAnsi="Arial Narrow" w:cs="Arial Narrow"/>
          <w:sz w:val="26"/>
          <w:szCs w:val="26"/>
          <w:lang w:eastAsia="en-US"/>
        </w:rPr>
        <w:t>os</w:t>
      </w:r>
      <w:r w:rsidR="00AA3F50">
        <w:rPr>
          <w:rFonts w:ascii="Arial Narrow" w:eastAsiaTheme="minorHAnsi" w:hAnsi="Arial Narrow" w:cs="Arial Narrow"/>
          <w:sz w:val="26"/>
          <w:szCs w:val="26"/>
          <w:lang w:eastAsia="en-US"/>
        </w:rPr>
        <w:t xml:space="preserve"> Diputados</w:t>
      </w:r>
      <w:r w:rsidR="00C25AA1">
        <w:rPr>
          <w:rFonts w:ascii="Arial Narrow" w:eastAsiaTheme="minorHAnsi" w:hAnsi="Arial Narrow" w:cs="Arial Narrow"/>
          <w:sz w:val="26"/>
          <w:szCs w:val="26"/>
          <w:lang w:eastAsia="en-US"/>
        </w:rPr>
        <w:t xml:space="preserve"> que estén a favor de conceder la dispensa del trámite solicitado, sírvanse m</w:t>
      </w:r>
      <w:r w:rsidR="00AA3F50">
        <w:rPr>
          <w:rFonts w:ascii="Arial Narrow" w:eastAsiaTheme="minorHAnsi" w:hAnsi="Arial Narrow" w:cs="Arial Narrow"/>
          <w:sz w:val="26"/>
          <w:szCs w:val="26"/>
          <w:lang w:eastAsia="en-US"/>
        </w:rPr>
        <w:t xml:space="preserve">anifestarlo en forma económica, </w:t>
      </w:r>
      <w:r w:rsidR="00AA3F50">
        <w:rPr>
          <w:rFonts w:ascii="Arial Narrow" w:eastAsiaTheme="minorHAnsi" w:hAnsi="Arial Narrow" w:cs="Arial Narrow"/>
          <w:bCs/>
          <w:sz w:val="26"/>
          <w:szCs w:val="26"/>
          <w:lang w:eastAsia="en-US"/>
        </w:rPr>
        <w:t xml:space="preserve">quienes estén en contra manifestarlo de la misma manera. </w:t>
      </w:r>
      <w:r w:rsidR="00AA3F50">
        <w:rPr>
          <w:rFonts w:ascii="Arial Narrow" w:eastAsiaTheme="minorHAnsi" w:hAnsi="Arial Narrow" w:cs="Arial Narrow"/>
          <w:b/>
          <w:bCs/>
          <w:sz w:val="26"/>
          <w:szCs w:val="26"/>
          <w:lang w:eastAsia="en-US"/>
        </w:rPr>
        <w:t xml:space="preserve">Aprobado por mayoría. </w:t>
      </w:r>
    </w:p>
    <w:p w14:paraId="7A3AA6E5" w14:textId="77777777" w:rsidR="005D4C6F" w:rsidRDefault="005D4C6F" w:rsidP="005D4C6F">
      <w:pPr>
        <w:ind w:left="567" w:firstLine="284"/>
        <w:jc w:val="both"/>
        <w:rPr>
          <w:rFonts w:ascii="Arial Narrow" w:hAnsi="Arial Narrow" w:cs="Tahoma"/>
          <w:b/>
          <w:iCs/>
          <w:sz w:val="26"/>
          <w:szCs w:val="26"/>
        </w:rPr>
      </w:pPr>
    </w:p>
    <w:p w14:paraId="4C30C7B9" w14:textId="420E56EB" w:rsidR="001127C4" w:rsidRPr="005D4C6F" w:rsidRDefault="005D4C6F" w:rsidP="005D4C6F">
      <w:pPr>
        <w:ind w:left="567" w:firstLine="284"/>
        <w:jc w:val="both"/>
        <w:rPr>
          <w:rFonts w:ascii="Arial Narrow" w:hAnsi="Arial Narrow" w:cs="Tahoma"/>
          <w:b/>
          <w:iCs/>
          <w:sz w:val="26"/>
          <w:szCs w:val="26"/>
        </w:rPr>
      </w:pPr>
      <w:r>
        <w:rPr>
          <w:rFonts w:ascii="Arial Narrow" w:hAnsi="Arial Narrow" w:cs="Tahoma"/>
          <w:iCs/>
          <w:sz w:val="26"/>
          <w:szCs w:val="26"/>
        </w:rPr>
        <w:t xml:space="preserve">Con </w:t>
      </w:r>
      <w:r w:rsidR="001127C4" w:rsidRPr="001127C4">
        <w:rPr>
          <w:rFonts w:ascii="Arial Narrow" w:hAnsi="Arial Narrow" w:cs="Tahoma"/>
          <w:iCs/>
          <w:sz w:val="26"/>
          <w:szCs w:val="26"/>
        </w:rPr>
        <w:t xml:space="preserve">fundamento en el Artículo 34 Fracción VII de la Ley de Gobierno del Poder Legislativo del Estado de Yucatán, </w:t>
      </w:r>
      <w:r>
        <w:rPr>
          <w:rFonts w:ascii="Arial Narrow" w:hAnsi="Arial Narrow" w:cs="Tahoma"/>
          <w:iCs/>
          <w:sz w:val="26"/>
          <w:szCs w:val="26"/>
        </w:rPr>
        <w:t>así como lo establecido en los a</w:t>
      </w:r>
      <w:r w:rsidR="001127C4" w:rsidRPr="001127C4">
        <w:rPr>
          <w:rFonts w:ascii="Arial Narrow" w:hAnsi="Arial Narrow" w:cs="Tahoma"/>
          <w:iCs/>
          <w:sz w:val="26"/>
          <w:szCs w:val="26"/>
        </w:rPr>
        <w:t>rtículos 82 y 89 Fracción III de su propio Reglamento, puso a discusión el Dictamen. Las Diputadas y los Diputados que deseen hacer uso de la palabra en contra, inscribirse con el Secretario Diputado Rafael Alejandro Echazarreta Torres y las y los que estén a favor</w:t>
      </w:r>
      <w:r w:rsidR="00DA5791">
        <w:rPr>
          <w:rFonts w:ascii="Arial Narrow" w:hAnsi="Arial Narrow" w:cs="Tahoma"/>
          <w:iCs/>
          <w:sz w:val="26"/>
          <w:szCs w:val="26"/>
        </w:rPr>
        <w:t>,</w:t>
      </w:r>
      <w:r w:rsidR="001127C4" w:rsidRPr="001127C4">
        <w:rPr>
          <w:rFonts w:ascii="Arial Narrow" w:hAnsi="Arial Narrow" w:cs="Tahoma"/>
          <w:iCs/>
          <w:sz w:val="26"/>
          <w:szCs w:val="26"/>
        </w:rPr>
        <w:t xml:space="preserve"> con la Secretaria Diputada Karla Vanessa Salazar González. Recordándoles que podrán hacer uso de la palabra hasta cinco Diputadas o Diputados a favor y hasta </w:t>
      </w:r>
      <w:r>
        <w:rPr>
          <w:rFonts w:ascii="Arial Narrow" w:hAnsi="Arial Narrow" w:cs="Tahoma"/>
          <w:iCs/>
          <w:sz w:val="26"/>
          <w:szCs w:val="26"/>
        </w:rPr>
        <w:t xml:space="preserve">cinco </w:t>
      </w:r>
      <w:r w:rsidR="001127C4" w:rsidRPr="001127C4">
        <w:rPr>
          <w:rFonts w:ascii="Arial Narrow" w:hAnsi="Arial Narrow" w:cs="Tahoma"/>
          <w:iCs/>
          <w:sz w:val="26"/>
          <w:szCs w:val="26"/>
        </w:rPr>
        <w:t xml:space="preserve">en contra, hasta por siete minutos. </w:t>
      </w:r>
    </w:p>
    <w:p w14:paraId="67DCF329" w14:textId="77777777" w:rsidR="00DA5791" w:rsidRDefault="00DA5791" w:rsidP="00DA5791">
      <w:pPr>
        <w:ind w:left="567" w:firstLine="284"/>
        <w:jc w:val="both"/>
        <w:rPr>
          <w:rFonts w:ascii="Arial Narrow" w:hAnsi="Arial Narrow" w:cs="Tahoma"/>
          <w:iCs/>
          <w:sz w:val="26"/>
          <w:szCs w:val="26"/>
        </w:rPr>
      </w:pPr>
    </w:p>
    <w:p w14:paraId="6B1A5B9C" w14:textId="542631F3" w:rsidR="00015A53" w:rsidRPr="00C03F38" w:rsidRDefault="006744FE" w:rsidP="0081115E">
      <w:pPr>
        <w:ind w:left="567" w:firstLine="284"/>
        <w:jc w:val="both"/>
        <w:rPr>
          <w:rFonts w:ascii="Arial Narrow" w:hAnsi="Arial Narrow" w:cs="Courier New"/>
          <w:b/>
          <w:sz w:val="26"/>
          <w:szCs w:val="26"/>
        </w:rPr>
      </w:pPr>
      <w:r>
        <w:rPr>
          <w:rFonts w:ascii="Arial Narrow" w:hAnsi="Arial Narrow" w:cs="Courier New"/>
          <w:sz w:val="26"/>
          <w:szCs w:val="26"/>
        </w:rPr>
        <w:t>Se le concedió el uso de la palabra, para</w:t>
      </w:r>
      <w:r w:rsidR="008F7392">
        <w:rPr>
          <w:rFonts w:ascii="Arial Narrow" w:hAnsi="Arial Narrow" w:cs="Courier New"/>
          <w:sz w:val="26"/>
          <w:szCs w:val="26"/>
        </w:rPr>
        <w:t xml:space="preserve"> </w:t>
      </w:r>
      <w:r>
        <w:rPr>
          <w:rFonts w:ascii="Arial Narrow" w:hAnsi="Arial Narrow" w:cs="Courier New"/>
          <w:sz w:val="26"/>
          <w:szCs w:val="26"/>
        </w:rPr>
        <w:t xml:space="preserve">hablar </w:t>
      </w:r>
      <w:r w:rsidR="005D4C6F">
        <w:rPr>
          <w:rFonts w:ascii="Arial Narrow" w:hAnsi="Arial Narrow" w:cs="Courier New"/>
          <w:sz w:val="26"/>
          <w:szCs w:val="26"/>
        </w:rPr>
        <w:t>a favor</w:t>
      </w:r>
      <w:r>
        <w:rPr>
          <w:rFonts w:ascii="Arial Narrow" w:hAnsi="Arial Narrow" w:cs="Courier New"/>
          <w:sz w:val="26"/>
          <w:szCs w:val="26"/>
        </w:rPr>
        <w:t xml:space="preserve"> al </w:t>
      </w:r>
      <w:r w:rsidRPr="008F7392">
        <w:rPr>
          <w:rFonts w:ascii="Arial Narrow" w:hAnsi="Arial Narrow" w:cs="Courier New"/>
          <w:b/>
          <w:bCs/>
          <w:sz w:val="26"/>
          <w:szCs w:val="26"/>
        </w:rPr>
        <w:t>Diputado</w:t>
      </w:r>
      <w:r w:rsidR="005D4C6F">
        <w:rPr>
          <w:rFonts w:ascii="Arial Narrow" w:hAnsi="Arial Narrow" w:cs="Courier New"/>
          <w:b/>
          <w:bCs/>
          <w:sz w:val="26"/>
          <w:szCs w:val="26"/>
        </w:rPr>
        <w:t xml:space="preserve"> Rafael Alejandro Echazarreta Torres</w:t>
      </w:r>
      <w:r>
        <w:rPr>
          <w:rFonts w:ascii="Arial Narrow" w:hAnsi="Arial Narrow" w:cs="Courier New"/>
          <w:sz w:val="26"/>
          <w:szCs w:val="26"/>
        </w:rPr>
        <w:t>, quien dijo: “</w:t>
      </w:r>
      <w:r w:rsidR="003F02E2">
        <w:rPr>
          <w:rFonts w:ascii="Arial Narrow" w:hAnsi="Arial Narrow" w:cs="Courier New"/>
          <w:sz w:val="26"/>
          <w:szCs w:val="26"/>
        </w:rPr>
        <w:t>C</w:t>
      </w:r>
      <w:r w:rsidR="00C03F38">
        <w:rPr>
          <w:rFonts w:ascii="Arial Narrow" w:hAnsi="Arial Narrow" w:cs="Courier New"/>
          <w:sz w:val="26"/>
          <w:szCs w:val="26"/>
        </w:rPr>
        <w:t xml:space="preserve">on la venia </w:t>
      </w:r>
      <w:r w:rsidR="003F02E2">
        <w:rPr>
          <w:rFonts w:ascii="Arial Narrow" w:hAnsi="Arial Narrow" w:cs="Courier New"/>
          <w:sz w:val="26"/>
          <w:szCs w:val="26"/>
        </w:rPr>
        <w:t>de la M</w:t>
      </w:r>
      <w:r w:rsidR="00C03F38">
        <w:rPr>
          <w:rFonts w:ascii="Arial Narrow" w:hAnsi="Arial Narrow" w:cs="Courier New"/>
          <w:sz w:val="26"/>
          <w:szCs w:val="26"/>
        </w:rPr>
        <w:t xml:space="preserve">esa </w:t>
      </w:r>
      <w:r w:rsidR="003F02E2">
        <w:rPr>
          <w:rFonts w:ascii="Arial Narrow" w:hAnsi="Arial Narrow" w:cs="Courier New"/>
          <w:sz w:val="26"/>
          <w:szCs w:val="26"/>
        </w:rPr>
        <w:t>D</w:t>
      </w:r>
      <w:r w:rsidR="00C03F38">
        <w:rPr>
          <w:rFonts w:ascii="Arial Narrow" w:hAnsi="Arial Narrow" w:cs="Courier New"/>
          <w:sz w:val="26"/>
          <w:szCs w:val="26"/>
        </w:rPr>
        <w:t>irec</w:t>
      </w:r>
      <w:r w:rsidR="003F02E2">
        <w:rPr>
          <w:rFonts w:ascii="Arial Narrow" w:hAnsi="Arial Narrow" w:cs="Courier New"/>
          <w:sz w:val="26"/>
          <w:szCs w:val="26"/>
        </w:rPr>
        <w:t>tiva, compañeras y compañeros Le</w:t>
      </w:r>
      <w:r w:rsidR="00C03F38">
        <w:rPr>
          <w:rFonts w:ascii="Arial Narrow" w:hAnsi="Arial Narrow" w:cs="Courier New"/>
          <w:sz w:val="26"/>
          <w:szCs w:val="26"/>
        </w:rPr>
        <w:t>gisladores, publico que nos acompaña, medios comunicación</w:t>
      </w:r>
      <w:r w:rsidR="006939B7">
        <w:rPr>
          <w:rFonts w:ascii="Arial Narrow" w:hAnsi="Arial Narrow" w:cs="Courier New"/>
          <w:sz w:val="26"/>
          <w:szCs w:val="26"/>
        </w:rPr>
        <w:t>. Las Reformas Co</w:t>
      </w:r>
      <w:r w:rsidR="003E27D7">
        <w:rPr>
          <w:rFonts w:ascii="Arial Narrow" w:hAnsi="Arial Narrow" w:cs="Courier New"/>
          <w:sz w:val="26"/>
          <w:szCs w:val="26"/>
        </w:rPr>
        <w:t xml:space="preserve">nstitucionales tiene que tener un sentido de contrapeso que nos permita </w:t>
      </w:r>
      <w:r w:rsidR="006939B7">
        <w:rPr>
          <w:rFonts w:ascii="Arial Narrow" w:hAnsi="Arial Narrow" w:cs="Courier New"/>
          <w:sz w:val="26"/>
          <w:szCs w:val="26"/>
        </w:rPr>
        <w:t xml:space="preserve">a </w:t>
      </w:r>
      <w:r w:rsidR="003E27D7">
        <w:rPr>
          <w:rFonts w:ascii="Arial Narrow" w:hAnsi="Arial Narrow" w:cs="Courier New"/>
          <w:sz w:val="26"/>
          <w:szCs w:val="26"/>
        </w:rPr>
        <w:t>todas y a todos los individuos poder generar un control sobre el propio gobierno, la ley y las praxis de la misma no deb</w:t>
      </w:r>
      <w:r w:rsidR="006939B7">
        <w:rPr>
          <w:rFonts w:ascii="Arial Narrow" w:hAnsi="Arial Narrow" w:cs="Courier New"/>
          <w:sz w:val="26"/>
          <w:szCs w:val="26"/>
        </w:rPr>
        <w:t>e de generar intocables en los Gobiernos Estatales, Federales ni M</w:t>
      </w:r>
      <w:r w:rsidR="003E27D7">
        <w:rPr>
          <w:rFonts w:ascii="Arial Narrow" w:hAnsi="Arial Narrow" w:cs="Courier New"/>
          <w:sz w:val="26"/>
          <w:szCs w:val="26"/>
        </w:rPr>
        <w:t>unicipales, el motivo que nos movió a presentar es</w:t>
      </w:r>
      <w:r w:rsidR="00733A1D">
        <w:rPr>
          <w:rFonts w:ascii="Arial Narrow" w:hAnsi="Arial Narrow" w:cs="Courier New"/>
          <w:sz w:val="26"/>
          <w:szCs w:val="26"/>
        </w:rPr>
        <w:t>ta iniciativa y agradezco a la Fracción P</w:t>
      </w:r>
      <w:r w:rsidR="003E27D7">
        <w:rPr>
          <w:rFonts w:ascii="Arial Narrow" w:hAnsi="Arial Narrow" w:cs="Courier New"/>
          <w:sz w:val="26"/>
          <w:szCs w:val="26"/>
        </w:rPr>
        <w:t>arlamentaria del PRI</w:t>
      </w:r>
      <w:r w:rsidR="006939B7">
        <w:rPr>
          <w:rFonts w:ascii="Arial Narrow" w:hAnsi="Arial Narrow" w:cs="Courier New"/>
          <w:sz w:val="26"/>
          <w:szCs w:val="26"/>
        </w:rPr>
        <w:t>,</w:t>
      </w:r>
      <w:r w:rsidR="003E27D7">
        <w:rPr>
          <w:rFonts w:ascii="Arial Narrow" w:hAnsi="Arial Narrow" w:cs="Courier New"/>
          <w:sz w:val="26"/>
          <w:szCs w:val="26"/>
        </w:rPr>
        <w:t xml:space="preserve"> es para evitar que en cualquier ápice del gobierno pueda existir alguien que se sienta intocable pueda haber alguna o algún funcionario que no esté sujeto a la responsabilidad y que sienta que puede ser intocable</w:t>
      </w:r>
      <w:r w:rsidR="002E1A54">
        <w:rPr>
          <w:rFonts w:ascii="Arial Narrow" w:hAnsi="Arial Narrow" w:cs="Courier New"/>
          <w:sz w:val="26"/>
          <w:szCs w:val="26"/>
        </w:rPr>
        <w:t>, la mejor forma de legislar a favor del pueblo no es la d</w:t>
      </w:r>
      <w:r w:rsidR="00733A1D">
        <w:rPr>
          <w:rFonts w:ascii="Arial Narrow" w:hAnsi="Arial Narrow" w:cs="Courier New"/>
          <w:sz w:val="26"/>
          <w:szCs w:val="26"/>
        </w:rPr>
        <w:t>ádiva, es la inteligencia y la L</w:t>
      </w:r>
      <w:r w:rsidR="002E1A54">
        <w:rPr>
          <w:rFonts w:ascii="Arial Narrow" w:hAnsi="Arial Narrow" w:cs="Courier New"/>
          <w:sz w:val="26"/>
          <w:szCs w:val="26"/>
        </w:rPr>
        <w:t xml:space="preserve">ey que se tiene que respetar al pie de la letra por ello solicito su voto a favor, dejemos atrás aquellos que se esconden y se han refugiado en el fuero </w:t>
      </w:r>
      <w:r w:rsidR="005758B5">
        <w:rPr>
          <w:rFonts w:ascii="Arial Narrow" w:hAnsi="Arial Narrow" w:cs="Courier New"/>
          <w:sz w:val="26"/>
          <w:szCs w:val="26"/>
        </w:rPr>
        <w:t>constitucional</w:t>
      </w:r>
      <w:r w:rsidR="002E1A54">
        <w:rPr>
          <w:rFonts w:ascii="Arial Narrow" w:hAnsi="Arial Narrow" w:cs="Courier New"/>
          <w:sz w:val="26"/>
          <w:szCs w:val="26"/>
        </w:rPr>
        <w:t xml:space="preserve"> o en las propias dependencias que no estaban legisladas para rendir cuentas, la mejor forma de combatir la corrupción y la impunidad es trabajando con las leyes para las leyes y con la gente , le solicito humildemente el voto a favor y demos un paso adelante por</w:t>
      </w:r>
      <w:r w:rsidR="00232EA6">
        <w:rPr>
          <w:rFonts w:ascii="Arial Narrow" w:hAnsi="Arial Narrow" w:cs="Courier New"/>
          <w:sz w:val="26"/>
          <w:szCs w:val="26"/>
        </w:rPr>
        <w:t>que esto hablaría de que en el E</w:t>
      </w:r>
      <w:r w:rsidR="002E1A54">
        <w:rPr>
          <w:rFonts w:ascii="Arial Narrow" w:hAnsi="Arial Narrow" w:cs="Courier New"/>
          <w:sz w:val="26"/>
          <w:szCs w:val="26"/>
        </w:rPr>
        <w:t xml:space="preserve">stado de Yucatán en materia </w:t>
      </w:r>
      <w:r w:rsidR="005758B5">
        <w:rPr>
          <w:rFonts w:ascii="Arial Narrow" w:hAnsi="Arial Narrow" w:cs="Courier New"/>
          <w:sz w:val="26"/>
          <w:szCs w:val="26"/>
        </w:rPr>
        <w:t>legislativa</w:t>
      </w:r>
      <w:r w:rsidR="002E1A54">
        <w:rPr>
          <w:rFonts w:ascii="Arial Narrow" w:hAnsi="Arial Narrow" w:cs="Courier New"/>
          <w:sz w:val="26"/>
          <w:szCs w:val="26"/>
        </w:rPr>
        <w:t xml:space="preserve"> estamos en avanzada. Es cuanto Presidente</w:t>
      </w:r>
      <w:r w:rsidR="0005716E">
        <w:rPr>
          <w:rFonts w:ascii="Arial Narrow" w:hAnsi="Arial Narrow" w:cs="Courier New"/>
          <w:sz w:val="26"/>
          <w:szCs w:val="26"/>
        </w:rPr>
        <w:t>”.</w:t>
      </w:r>
      <w:r w:rsidR="00C03F38">
        <w:rPr>
          <w:rFonts w:ascii="Arial Narrow" w:hAnsi="Arial Narrow" w:cs="Courier New"/>
          <w:sz w:val="26"/>
          <w:szCs w:val="26"/>
        </w:rPr>
        <w:t xml:space="preserve"> </w:t>
      </w:r>
    </w:p>
    <w:p w14:paraId="4FDBF23E" w14:textId="77777777" w:rsidR="00015A53" w:rsidRDefault="00015A53" w:rsidP="0081115E">
      <w:pPr>
        <w:ind w:left="567" w:firstLine="284"/>
        <w:jc w:val="both"/>
        <w:rPr>
          <w:rFonts w:ascii="Arial Narrow" w:hAnsi="Arial Narrow" w:cs="Courier New"/>
          <w:sz w:val="26"/>
          <w:szCs w:val="26"/>
        </w:rPr>
      </w:pPr>
    </w:p>
    <w:p w14:paraId="2A3282C6" w14:textId="21B980BC" w:rsidR="00133890" w:rsidRDefault="00E63D49" w:rsidP="00133890">
      <w:pPr>
        <w:ind w:left="567" w:firstLine="284"/>
        <w:jc w:val="both"/>
        <w:rPr>
          <w:rFonts w:ascii="Arial Narrow" w:hAnsi="Arial Narrow" w:cs="Tahoma"/>
          <w:b/>
          <w:bCs/>
          <w:iCs/>
          <w:sz w:val="26"/>
          <w:szCs w:val="26"/>
        </w:rPr>
      </w:pPr>
      <w:r>
        <w:rPr>
          <w:rFonts w:ascii="Arial Narrow" w:hAnsi="Arial Narrow" w:cs="Courier New"/>
          <w:sz w:val="26"/>
          <w:szCs w:val="26"/>
        </w:rPr>
        <w:t xml:space="preserve">Al término de la intervención del Diputado </w:t>
      </w:r>
      <w:r w:rsidR="00133890">
        <w:rPr>
          <w:rFonts w:ascii="Arial Narrow" w:hAnsi="Arial Narrow" w:cs="Courier New"/>
          <w:sz w:val="26"/>
          <w:szCs w:val="26"/>
        </w:rPr>
        <w:t>Echazarreta Torres</w:t>
      </w:r>
      <w:r>
        <w:rPr>
          <w:rFonts w:ascii="Arial Narrow" w:hAnsi="Arial Narrow" w:cs="Courier New"/>
          <w:sz w:val="26"/>
          <w:szCs w:val="26"/>
        </w:rPr>
        <w:t xml:space="preserve"> y concluidas las intervenciones, </w:t>
      </w:r>
      <w:r w:rsidR="00B51B72">
        <w:rPr>
          <w:rFonts w:ascii="Arial Narrow" w:hAnsi="Arial Narrow" w:cs="Courier New"/>
          <w:sz w:val="26"/>
          <w:szCs w:val="26"/>
        </w:rPr>
        <w:t>el</w:t>
      </w:r>
      <w:r>
        <w:rPr>
          <w:rFonts w:ascii="Arial Narrow" w:hAnsi="Arial Narrow" w:cs="Courier New"/>
          <w:sz w:val="26"/>
          <w:szCs w:val="26"/>
        </w:rPr>
        <w:t xml:space="preserve"> President</w:t>
      </w:r>
      <w:r w:rsidR="00B51B72">
        <w:rPr>
          <w:rFonts w:ascii="Arial Narrow" w:hAnsi="Arial Narrow" w:cs="Courier New"/>
          <w:sz w:val="26"/>
          <w:szCs w:val="26"/>
        </w:rPr>
        <w:t>e</w:t>
      </w:r>
      <w:r>
        <w:rPr>
          <w:rFonts w:ascii="Arial Narrow" w:hAnsi="Arial Narrow" w:cs="Courier New"/>
          <w:sz w:val="26"/>
          <w:szCs w:val="26"/>
        </w:rPr>
        <w:t xml:space="preserve">, </w:t>
      </w:r>
      <w:r w:rsidR="00133890">
        <w:rPr>
          <w:rFonts w:ascii="Arial Narrow" w:hAnsi="Arial Narrow" w:cs="Courier New"/>
          <w:sz w:val="26"/>
          <w:szCs w:val="26"/>
        </w:rPr>
        <w:t>cuestionó: ¿</w:t>
      </w:r>
      <w:r w:rsidR="00733A1D">
        <w:rPr>
          <w:rFonts w:ascii="Arial Narrow" w:hAnsi="Arial Narrow" w:cs="Tahoma"/>
          <w:iCs/>
          <w:sz w:val="26"/>
          <w:szCs w:val="26"/>
        </w:rPr>
        <w:t>Se considera el D</w:t>
      </w:r>
      <w:r w:rsidR="00133890">
        <w:rPr>
          <w:rFonts w:ascii="Arial Narrow" w:hAnsi="Arial Narrow" w:cs="Tahoma"/>
          <w:iCs/>
          <w:sz w:val="26"/>
          <w:szCs w:val="26"/>
        </w:rPr>
        <w:t>ictamen lo suficientemente discutido?, si es así,</w:t>
      </w:r>
      <w:r w:rsidR="002651A4">
        <w:rPr>
          <w:rFonts w:ascii="Arial Narrow" w:hAnsi="Arial Narrow" w:cs="Tahoma"/>
          <w:iCs/>
          <w:sz w:val="26"/>
          <w:szCs w:val="26"/>
        </w:rPr>
        <w:t xml:space="preserve"> manifestarlo en forma económica, quienes estén en contra, manifestarlo de la misma manera. </w:t>
      </w:r>
      <w:r w:rsidR="002651A4">
        <w:rPr>
          <w:rFonts w:ascii="Arial Narrow" w:hAnsi="Arial Narrow" w:cs="Tahoma"/>
          <w:b/>
          <w:iCs/>
          <w:sz w:val="26"/>
          <w:szCs w:val="26"/>
        </w:rPr>
        <w:t>Está</w:t>
      </w:r>
      <w:r w:rsidR="00133890">
        <w:rPr>
          <w:rFonts w:ascii="Arial Narrow" w:hAnsi="Arial Narrow" w:cs="Tahoma"/>
          <w:b/>
          <w:iCs/>
          <w:sz w:val="26"/>
          <w:szCs w:val="26"/>
        </w:rPr>
        <w:t xml:space="preserve"> suficientemente discutido el dictamen </w:t>
      </w:r>
      <w:r w:rsidR="00133890" w:rsidRPr="00C81CD3">
        <w:rPr>
          <w:rFonts w:ascii="Arial Narrow" w:hAnsi="Arial Narrow" w:cs="Tahoma"/>
          <w:b/>
          <w:bCs/>
          <w:iCs/>
          <w:sz w:val="26"/>
          <w:szCs w:val="26"/>
        </w:rPr>
        <w:t>por</w:t>
      </w:r>
      <w:r w:rsidR="002651A4">
        <w:rPr>
          <w:rFonts w:ascii="Arial Narrow" w:hAnsi="Arial Narrow" w:cs="Tahoma"/>
          <w:b/>
          <w:bCs/>
          <w:iCs/>
          <w:sz w:val="26"/>
          <w:szCs w:val="26"/>
        </w:rPr>
        <w:t xml:space="preserve"> mayoría</w:t>
      </w:r>
      <w:r w:rsidR="00133890">
        <w:rPr>
          <w:rFonts w:ascii="Arial Narrow" w:hAnsi="Arial Narrow" w:cs="Tahoma"/>
          <w:bCs/>
          <w:iCs/>
          <w:sz w:val="26"/>
          <w:szCs w:val="26"/>
        </w:rPr>
        <w:t xml:space="preserve">, sometió </w:t>
      </w:r>
      <w:r w:rsidR="002651A4">
        <w:rPr>
          <w:rFonts w:ascii="Arial Narrow" w:hAnsi="Arial Narrow" w:cs="Tahoma"/>
          <w:bCs/>
          <w:iCs/>
          <w:sz w:val="26"/>
          <w:szCs w:val="26"/>
        </w:rPr>
        <w:t xml:space="preserve">a votación </w:t>
      </w:r>
      <w:r w:rsidR="00133890">
        <w:rPr>
          <w:rFonts w:ascii="Arial Narrow" w:hAnsi="Arial Narrow" w:cs="Tahoma"/>
          <w:bCs/>
          <w:iCs/>
          <w:sz w:val="26"/>
          <w:szCs w:val="26"/>
        </w:rPr>
        <w:t xml:space="preserve">el dictamen en lo general, </w:t>
      </w:r>
      <w:r w:rsidR="00ED4988">
        <w:rPr>
          <w:rFonts w:ascii="Arial Narrow" w:hAnsi="Arial Narrow" w:cs="Tahoma"/>
          <w:iCs/>
          <w:sz w:val="26"/>
          <w:szCs w:val="26"/>
        </w:rPr>
        <w:t>sírvanse manifestar</w:t>
      </w:r>
      <w:r w:rsidR="00133890">
        <w:rPr>
          <w:rFonts w:ascii="Arial Narrow" w:hAnsi="Arial Narrow" w:cs="Tahoma"/>
          <w:iCs/>
          <w:sz w:val="26"/>
          <w:szCs w:val="26"/>
        </w:rPr>
        <w:t xml:space="preserve"> el sentido de su voto, en forma nominal, mediante el sistema electrónico hasta por cinco minutos de conformidad con lo establecido en el Artículo 105 primer párrafo y 106 Fracción IV del Reglamento de la Ley de Gobierno del Poder Legislativo del Estado de Yucatán.</w:t>
      </w:r>
      <w:r w:rsidR="00133890" w:rsidRPr="00251685">
        <w:rPr>
          <w:rFonts w:ascii="Arial Narrow" w:hAnsi="Arial Narrow" w:cs="Tahoma"/>
          <w:b/>
          <w:bCs/>
          <w:iCs/>
          <w:sz w:val="26"/>
          <w:szCs w:val="26"/>
        </w:rPr>
        <w:t xml:space="preserve"> </w:t>
      </w:r>
    </w:p>
    <w:p w14:paraId="6ECFAD55" w14:textId="77777777" w:rsidR="00133890" w:rsidRDefault="00133890" w:rsidP="00133890">
      <w:pPr>
        <w:ind w:left="567" w:firstLine="284"/>
        <w:jc w:val="both"/>
        <w:rPr>
          <w:rFonts w:ascii="Arial Narrow" w:hAnsi="Arial Narrow" w:cs="Tahoma"/>
          <w:b/>
          <w:bCs/>
          <w:iCs/>
          <w:sz w:val="26"/>
          <w:szCs w:val="26"/>
        </w:rPr>
      </w:pPr>
    </w:p>
    <w:p w14:paraId="30399A0E" w14:textId="77777777" w:rsidR="00133890" w:rsidRDefault="00133890" w:rsidP="00133890">
      <w:pPr>
        <w:ind w:left="567" w:firstLine="284"/>
        <w:jc w:val="both"/>
        <w:rPr>
          <w:rFonts w:ascii="Arial Narrow" w:hAnsi="Arial Narrow" w:cs="Tahoma"/>
          <w:iCs/>
          <w:sz w:val="26"/>
          <w:szCs w:val="26"/>
        </w:rPr>
      </w:pPr>
      <w:r w:rsidRPr="00440130">
        <w:rPr>
          <w:rFonts w:ascii="Arial Narrow" w:hAnsi="Arial Narrow" w:cs="Tahoma"/>
          <w:iCs/>
          <w:sz w:val="26"/>
          <w:szCs w:val="26"/>
        </w:rPr>
        <w:t xml:space="preserve">Cerrado el </w:t>
      </w:r>
      <w:r>
        <w:rPr>
          <w:rFonts w:ascii="Arial Narrow" w:hAnsi="Arial Narrow" w:cs="Tahoma"/>
          <w:iCs/>
          <w:sz w:val="26"/>
          <w:szCs w:val="26"/>
        </w:rPr>
        <w:t>sistema electrónico de votación.</w:t>
      </w:r>
    </w:p>
    <w:p w14:paraId="2CD7CE73" w14:textId="77777777" w:rsidR="00133890" w:rsidRDefault="00133890" w:rsidP="00133890">
      <w:pPr>
        <w:ind w:left="567" w:firstLine="284"/>
        <w:jc w:val="both"/>
        <w:rPr>
          <w:rFonts w:ascii="Arial Narrow" w:hAnsi="Arial Narrow" w:cs="Tahoma"/>
          <w:iCs/>
          <w:sz w:val="26"/>
          <w:szCs w:val="26"/>
        </w:rPr>
      </w:pPr>
    </w:p>
    <w:p w14:paraId="6E17D091" w14:textId="4CAA9ABC" w:rsidR="00133890" w:rsidRDefault="00133890" w:rsidP="00133890">
      <w:pPr>
        <w:ind w:left="567" w:firstLine="284"/>
        <w:jc w:val="both"/>
        <w:rPr>
          <w:rFonts w:ascii="Arial Narrow" w:hAnsi="Arial Narrow" w:cs="Tahoma"/>
          <w:iCs/>
          <w:sz w:val="26"/>
          <w:szCs w:val="26"/>
        </w:rPr>
      </w:pPr>
      <w:r>
        <w:rPr>
          <w:rFonts w:ascii="Arial Narrow" w:hAnsi="Arial Narrow" w:cs="Tahoma"/>
          <w:iCs/>
          <w:sz w:val="26"/>
          <w:szCs w:val="26"/>
        </w:rPr>
        <w:t>La Secretaria Diputada Karla Vanessa Salazar González informó al Diputado Presidente que el re</w:t>
      </w:r>
      <w:r w:rsidR="004745B9">
        <w:rPr>
          <w:rFonts w:ascii="Arial Narrow" w:hAnsi="Arial Narrow" w:cs="Tahoma"/>
          <w:iCs/>
          <w:sz w:val="26"/>
          <w:szCs w:val="26"/>
        </w:rPr>
        <w:t xml:space="preserve">sultado de la votación fue de 22 votos a favor y 2 </w:t>
      </w:r>
      <w:r>
        <w:rPr>
          <w:rFonts w:ascii="Arial Narrow" w:hAnsi="Arial Narrow" w:cs="Tahoma"/>
          <w:iCs/>
          <w:sz w:val="26"/>
          <w:szCs w:val="26"/>
        </w:rPr>
        <w:t>votos en contra.</w:t>
      </w:r>
    </w:p>
    <w:p w14:paraId="22A92CC2" w14:textId="77777777" w:rsidR="00133890" w:rsidRDefault="00133890" w:rsidP="00133890">
      <w:pPr>
        <w:ind w:left="567" w:firstLine="284"/>
        <w:jc w:val="both"/>
        <w:rPr>
          <w:rFonts w:ascii="Arial Narrow" w:hAnsi="Arial Narrow" w:cs="Tahoma"/>
          <w:iCs/>
          <w:sz w:val="26"/>
          <w:szCs w:val="26"/>
        </w:rPr>
      </w:pPr>
    </w:p>
    <w:p w14:paraId="072BDAA5" w14:textId="10661116" w:rsidR="004745B9" w:rsidRDefault="00133890" w:rsidP="00C91814">
      <w:pPr>
        <w:ind w:left="567" w:firstLine="284"/>
        <w:jc w:val="both"/>
        <w:rPr>
          <w:rFonts w:ascii="Arial Narrow" w:eastAsiaTheme="minorHAnsi" w:hAnsi="Arial Narrow" w:cs="Arial Narrow"/>
          <w:sz w:val="26"/>
          <w:szCs w:val="26"/>
          <w:lang w:eastAsia="en-US"/>
        </w:rPr>
      </w:pPr>
      <w:r>
        <w:rPr>
          <w:rFonts w:ascii="Arial Narrow" w:hAnsi="Arial Narrow" w:cs="Tahoma"/>
          <w:iCs/>
          <w:sz w:val="26"/>
          <w:szCs w:val="26"/>
        </w:rPr>
        <w:t xml:space="preserve">El Presidente de la Mesa Directiva, manifestó; </w:t>
      </w:r>
      <w:r w:rsidR="004745B9">
        <w:rPr>
          <w:rFonts w:ascii="Arial Narrow" w:hAnsi="Arial Narrow" w:cs="Tahoma"/>
          <w:b/>
          <w:iCs/>
          <w:sz w:val="26"/>
          <w:szCs w:val="26"/>
        </w:rPr>
        <w:t xml:space="preserve">Aprobado por mayoría, </w:t>
      </w:r>
      <w:r>
        <w:rPr>
          <w:rFonts w:ascii="Arial Narrow" w:eastAsiaTheme="minorHAnsi" w:hAnsi="Arial Narrow" w:cs="Arial Narrow"/>
          <w:sz w:val="26"/>
          <w:szCs w:val="26"/>
          <w:lang w:eastAsia="en-US"/>
        </w:rPr>
        <w:t xml:space="preserve">en </w:t>
      </w:r>
      <w:r w:rsidR="004745B9">
        <w:rPr>
          <w:rFonts w:ascii="Arial Narrow" w:eastAsiaTheme="minorHAnsi" w:hAnsi="Arial Narrow" w:cs="Arial Narrow"/>
          <w:sz w:val="26"/>
          <w:szCs w:val="26"/>
          <w:lang w:eastAsia="en-US"/>
        </w:rPr>
        <w:t xml:space="preserve">tal </w:t>
      </w:r>
      <w:r>
        <w:rPr>
          <w:rFonts w:ascii="Arial Narrow" w:eastAsiaTheme="minorHAnsi" w:hAnsi="Arial Narrow" w:cs="Arial Narrow"/>
          <w:sz w:val="26"/>
          <w:szCs w:val="26"/>
          <w:lang w:eastAsia="en-US"/>
        </w:rPr>
        <w:t xml:space="preserve">virtud, se turna a la Secretaría de esta Mesa Directiva para </w:t>
      </w:r>
      <w:r w:rsidR="00ED4988">
        <w:rPr>
          <w:rFonts w:ascii="Arial Narrow" w:eastAsiaTheme="minorHAnsi" w:hAnsi="Arial Narrow" w:cs="Arial Narrow"/>
          <w:sz w:val="26"/>
          <w:szCs w:val="26"/>
          <w:lang w:eastAsia="en-US"/>
        </w:rPr>
        <w:t>que proceda elaborar la M</w:t>
      </w:r>
      <w:r w:rsidR="004745B9">
        <w:rPr>
          <w:rFonts w:ascii="Arial Narrow" w:eastAsiaTheme="minorHAnsi" w:hAnsi="Arial Narrow" w:cs="Arial Narrow"/>
          <w:sz w:val="26"/>
          <w:szCs w:val="26"/>
          <w:lang w:eastAsia="en-US"/>
        </w:rPr>
        <w:t>inuta del asunto aprobado.</w:t>
      </w:r>
    </w:p>
    <w:p w14:paraId="07DF79EC" w14:textId="77777777" w:rsidR="00ED4988" w:rsidRDefault="00ED4988" w:rsidP="00C91814">
      <w:pPr>
        <w:ind w:left="567" w:firstLine="284"/>
        <w:jc w:val="both"/>
        <w:rPr>
          <w:rFonts w:ascii="Arial Narrow" w:eastAsiaTheme="minorHAnsi" w:hAnsi="Arial Narrow" w:cs="Arial Narrow"/>
          <w:sz w:val="26"/>
          <w:szCs w:val="26"/>
          <w:lang w:eastAsia="en-US"/>
        </w:rPr>
      </w:pPr>
    </w:p>
    <w:p w14:paraId="18DAD4BC" w14:textId="386FAF9A" w:rsidR="00C353ED" w:rsidRDefault="00C353ED" w:rsidP="00C91814">
      <w:pPr>
        <w:ind w:left="567" w:firstLine="284"/>
        <w:jc w:val="both"/>
        <w:rPr>
          <w:rFonts w:ascii="Arial Narrow" w:hAnsi="Arial Narrow" w:cs="Courier New"/>
          <w:sz w:val="26"/>
          <w:szCs w:val="26"/>
        </w:rPr>
      </w:pPr>
      <w:r w:rsidRPr="00FB2783">
        <w:rPr>
          <w:rFonts w:ascii="Arial Narrow" w:hAnsi="Arial Narrow" w:cs="Courier New"/>
          <w:sz w:val="26"/>
          <w:szCs w:val="26"/>
        </w:rPr>
        <w:t>El</w:t>
      </w:r>
      <w:r w:rsidRPr="00642C5F">
        <w:rPr>
          <w:rFonts w:ascii="Arial Narrow" w:hAnsi="Arial Narrow" w:cs="Courier New"/>
          <w:sz w:val="26"/>
          <w:szCs w:val="26"/>
        </w:rPr>
        <w:t xml:space="preserve"> Secretario Diputado Rafael Alejandro Echazarreta Torres, dio lectura al siguiente asunto en cartera:</w:t>
      </w:r>
    </w:p>
    <w:p w14:paraId="7FF5EEE5" w14:textId="77777777" w:rsidR="00C353ED" w:rsidRDefault="00C353ED" w:rsidP="00C91814">
      <w:pPr>
        <w:ind w:left="567" w:firstLine="284"/>
        <w:jc w:val="both"/>
        <w:rPr>
          <w:rFonts w:ascii="Arial Narrow" w:hAnsi="Arial Narrow" w:cs="Tahoma"/>
          <w:iCs/>
          <w:sz w:val="26"/>
          <w:szCs w:val="26"/>
        </w:rPr>
      </w:pPr>
    </w:p>
    <w:p w14:paraId="41C2E1CB" w14:textId="485D4566" w:rsidR="00C65E41" w:rsidRDefault="00C51D8B" w:rsidP="003F097F">
      <w:pPr>
        <w:ind w:left="567" w:firstLine="284"/>
        <w:jc w:val="both"/>
        <w:rPr>
          <w:rFonts w:ascii="Arial Narrow" w:hAnsi="Arial Narrow" w:cs="Tahoma"/>
          <w:iCs/>
          <w:sz w:val="26"/>
          <w:szCs w:val="26"/>
        </w:rPr>
      </w:pPr>
      <w:r w:rsidRPr="00C51D8B">
        <w:rPr>
          <w:rFonts w:ascii="Arial Narrow" w:hAnsi="Arial Narrow" w:cs="Tahoma"/>
          <w:b/>
          <w:bCs/>
          <w:iCs/>
          <w:sz w:val="26"/>
          <w:szCs w:val="26"/>
        </w:rPr>
        <w:t>K)</w:t>
      </w:r>
      <w:r>
        <w:rPr>
          <w:rFonts w:ascii="Arial Narrow" w:hAnsi="Arial Narrow" w:cs="Tahoma"/>
          <w:iCs/>
          <w:sz w:val="26"/>
          <w:szCs w:val="26"/>
        </w:rPr>
        <w:t xml:space="preserve"> </w:t>
      </w:r>
      <w:r w:rsidR="00974BAE" w:rsidRPr="00974BAE">
        <w:rPr>
          <w:rFonts w:ascii="Arial Narrow" w:hAnsi="Arial Narrow" w:cs="Tahoma"/>
          <w:iCs/>
          <w:color w:val="000000"/>
          <w:sz w:val="26"/>
          <w:szCs w:val="26"/>
        </w:rPr>
        <w:t>Dictamen dela Comisión Permanente de Desarrollo Económico y Fomento al Empleo, por el que se reforma de la Ley de Desarrollo Económico y Fomento al Empleo del Estado de Yucatán, en materia de Empresas Respetuosas y Promotoras de Derechos Humanos.</w:t>
      </w:r>
    </w:p>
    <w:p w14:paraId="38A39F82" w14:textId="77777777" w:rsidR="001B4351" w:rsidRDefault="001B4351" w:rsidP="00C91814">
      <w:pPr>
        <w:ind w:left="567" w:firstLine="284"/>
        <w:jc w:val="both"/>
        <w:rPr>
          <w:rFonts w:ascii="Arial Narrow" w:hAnsi="Arial Narrow" w:cs="Tahoma"/>
          <w:iCs/>
          <w:sz w:val="26"/>
          <w:szCs w:val="26"/>
        </w:rPr>
      </w:pPr>
    </w:p>
    <w:p w14:paraId="79FE80F0" w14:textId="4818BB74" w:rsidR="0006040D" w:rsidRDefault="0006040D" w:rsidP="00C91814">
      <w:pPr>
        <w:ind w:left="567" w:firstLine="284"/>
        <w:jc w:val="both"/>
        <w:rPr>
          <w:rFonts w:ascii="Arial Narrow" w:hAnsi="Arial Narrow" w:cs="Courier New"/>
          <w:b/>
          <w:bCs/>
          <w:sz w:val="26"/>
          <w:szCs w:val="26"/>
        </w:rPr>
      </w:pPr>
      <w:r>
        <w:rPr>
          <w:rFonts w:ascii="Arial Narrow" w:hAnsi="Arial Narrow" w:cs="Tahoma"/>
          <w:iCs/>
          <w:sz w:val="26"/>
          <w:szCs w:val="26"/>
        </w:rPr>
        <w:t xml:space="preserve">Al término de la lectura del asunto en cartera, </w:t>
      </w:r>
      <w:r w:rsidR="001B4351">
        <w:rPr>
          <w:rFonts w:ascii="Arial Narrow" w:hAnsi="Arial Narrow" w:cs="Tahoma"/>
          <w:iCs/>
          <w:sz w:val="26"/>
          <w:szCs w:val="26"/>
        </w:rPr>
        <w:t xml:space="preserve">el Presidente de la Mesa Directiva, manifestó; </w:t>
      </w:r>
      <w:r w:rsidRPr="00AA7EF3">
        <w:rPr>
          <w:rFonts w:ascii="Arial Narrow" w:hAnsi="Arial Narrow" w:cs="Courier New"/>
          <w:sz w:val="26"/>
          <w:szCs w:val="26"/>
        </w:rPr>
        <w:t>Diputadas y Diputados, en virtud de que el Dictamen ya fue distribuido en su oportunidad a todos y cada uno de los integrantes de este Pleno, de conformidad a la</w:t>
      </w:r>
      <w:r w:rsidR="00FC41F7">
        <w:rPr>
          <w:rFonts w:ascii="Arial Narrow" w:hAnsi="Arial Narrow" w:cs="Courier New"/>
          <w:sz w:val="26"/>
          <w:szCs w:val="26"/>
        </w:rPr>
        <w:t>s</w:t>
      </w:r>
      <w:r w:rsidRPr="00AA7EF3">
        <w:rPr>
          <w:rFonts w:ascii="Arial Narrow" w:hAnsi="Arial Narrow" w:cs="Courier New"/>
          <w:sz w:val="26"/>
          <w:szCs w:val="26"/>
        </w:rPr>
        <w:t xml:space="preserve"> facultades que me confiere el Artículo 34 Fracción VII de la Ley de Gobierno del Poder Legislativo del Estado de Yucatán, así como lo establecido en el Artículo 84 de su propio Reglamento, solicitó la dispensa de trámite de lectura de</w:t>
      </w:r>
      <w:r>
        <w:rPr>
          <w:rFonts w:ascii="Arial Narrow" w:hAnsi="Arial Narrow" w:cs="Courier New"/>
          <w:sz w:val="26"/>
          <w:szCs w:val="26"/>
        </w:rPr>
        <w:t>l</w:t>
      </w:r>
      <w:r w:rsidRPr="00AA7EF3">
        <w:rPr>
          <w:rFonts w:ascii="Arial Narrow" w:hAnsi="Arial Narrow" w:cs="Courier New"/>
          <w:sz w:val="26"/>
          <w:szCs w:val="26"/>
        </w:rPr>
        <w:t xml:space="preserve"> Dictamen con el objeto de que se lea únicamente el</w:t>
      </w:r>
      <w:r>
        <w:rPr>
          <w:rFonts w:ascii="Arial Narrow" w:hAnsi="Arial Narrow" w:cs="Courier New"/>
          <w:sz w:val="26"/>
          <w:szCs w:val="26"/>
        </w:rPr>
        <w:t xml:space="preserve"> Decreto contenido en el mismo. </w:t>
      </w:r>
      <w:r w:rsidR="00CF095D">
        <w:rPr>
          <w:rFonts w:ascii="Arial Narrow" w:hAnsi="Arial Narrow" w:cs="Courier New"/>
          <w:sz w:val="26"/>
          <w:szCs w:val="26"/>
        </w:rPr>
        <w:t xml:space="preserve">Las y los Diputados que estén a favor de conceder la dispensa de trámite solicitado, en forma económica; </w:t>
      </w:r>
      <w:r w:rsidR="00CF095D" w:rsidRPr="00CF095D">
        <w:rPr>
          <w:rFonts w:ascii="Arial Narrow" w:hAnsi="Arial Narrow" w:cs="Courier New"/>
          <w:b/>
          <w:bCs/>
          <w:sz w:val="26"/>
          <w:szCs w:val="26"/>
        </w:rPr>
        <w:t>aprobado</w:t>
      </w:r>
      <w:r w:rsidR="00974BAE">
        <w:rPr>
          <w:rFonts w:ascii="Arial Narrow" w:hAnsi="Arial Narrow" w:cs="Courier New"/>
          <w:b/>
          <w:bCs/>
          <w:sz w:val="26"/>
          <w:szCs w:val="26"/>
        </w:rPr>
        <w:t xml:space="preserve"> por unanimidad.</w:t>
      </w:r>
    </w:p>
    <w:p w14:paraId="28B14883" w14:textId="77777777" w:rsidR="00914CC0" w:rsidRDefault="00914CC0" w:rsidP="00C91814">
      <w:pPr>
        <w:ind w:left="567" w:firstLine="284"/>
        <w:jc w:val="both"/>
        <w:rPr>
          <w:rFonts w:ascii="Arial Narrow" w:hAnsi="Arial Narrow" w:cs="Courier New"/>
          <w:b/>
          <w:bCs/>
          <w:sz w:val="26"/>
          <w:szCs w:val="26"/>
        </w:rPr>
      </w:pPr>
    </w:p>
    <w:p w14:paraId="51BCD037" w14:textId="44BE9A7A" w:rsidR="00914CC0" w:rsidRPr="00914CC0" w:rsidRDefault="00914CC0" w:rsidP="00C91814">
      <w:pPr>
        <w:ind w:left="567" w:firstLine="284"/>
        <w:jc w:val="both"/>
        <w:rPr>
          <w:rFonts w:ascii="Arial Narrow" w:hAnsi="Arial Narrow" w:cs="Courier New"/>
          <w:sz w:val="26"/>
          <w:szCs w:val="26"/>
        </w:rPr>
      </w:pPr>
      <w:r w:rsidRPr="001D6E3F">
        <w:rPr>
          <w:rFonts w:ascii="Arial Narrow" w:hAnsi="Arial Narrow" w:cs="Courier New"/>
          <w:sz w:val="26"/>
          <w:szCs w:val="26"/>
        </w:rPr>
        <w:t>El Secretario Diputado Rafael Alejandro Echazarreta Torres, dio lectura al</w:t>
      </w:r>
      <w:r>
        <w:rPr>
          <w:rFonts w:ascii="Arial Narrow" w:hAnsi="Arial Narrow" w:cs="Courier New"/>
          <w:sz w:val="26"/>
          <w:szCs w:val="26"/>
        </w:rPr>
        <w:t xml:space="preserve"> Decreto:</w:t>
      </w:r>
    </w:p>
    <w:p w14:paraId="6C6F39D5" w14:textId="77777777" w:rsidR="0006040D" w:rsidRDefault="0006040D" w:rsidP="00C91814">
      <w:pPr>
        <w:ind w:left="426"/>
        <w:jc w:val="both"/>
        <w:rPr>
          <w:rFonts w:ascii="Arial Narrow" w:hAnsi="Arial Narrow" w:cs="Courier New"/>
          <w:sz w:val="26"/>
          <w:szCs w:val="26"/>
        </w:rPr>
      </w:pPr>
    </w:p>
    <w:p w14:paraId="248AEA57" w14:textId="751564AA" w:rsidR="007E2818" w:rsidRPr="007E2818" w:rsidRDefault="00914CC0" w:rsidP="00ED4988">
      <w:pPr>
        <w:autoSpaceDE w:val="0"/>
        <w:autoSpaceDN w:val="0"/>
        <w:adjustRightInd w:val="0"/>
        <w:ind w:left="567"/>
        <w:jc w:val="both"/>
        <w:rPr>
          <w:rFonts w:ascii="Arial Narrow" w:eastAsiaTheme="minorHAnsi" w:hAnsi="Arial Narrow" w:cs="Arial Narrow"/>
          <w:b/>
          <w:sz w:val="26"/>
          <w:szCs w:val="26"/>
          <w:lang w:val="es-MX" w:eastAsia="en-US"/>
        </w:rPr>
      </w:pPr>
      <w:r w:rsidRPr="00914CC0">
        <w:rPr>
          <w:rFonts w:ascii="Arial Narrow" w:hAnsi="Arial Narrow" w:cs="Courier New"/>
          <w:b/>
          <w:bCs/>
          <w:sz w:val="26"/>
          <w:szCs w:val="26"/>
        </w:rPr>
        <w:t xml:space="preserve">D E C R E T O </w:t>
      </w:r>
      <w:r>
        <w:rPr>
          <w:rFonts w:ascii="Arial Narrow" w:hAnsi="Arial Narrow" w:cs="Courier New"/>
          <w:b/>
          <w:bCs/>
          <w:sz w:val="26"/>
          <w:szCs w:val="26"/>
        </w:rPr>
        <w:t xml:space="preserve">Por el que se </w:t>
      </w:r>
      <w:r w:rsidR="00F65EA7">
        <w:rPr>
          <w:rFonts w:ascii="Arial Narrow" w:hAnsi="Arial Narrow" w:cs="Courier New"/>
          <w:b/>
          <w:bCs/>
          <w:sz w:val="26"/>
          <w:szCs w:val="26"/>
        </w:rPr>
        <w:t>reforma</w:t>
      </w:r>
      <w:r>
        <w:rPr>
          <w:rFonts w:ascii="Arial Narrow" w:hAnsi="Arial Narrow" w:cs="Courier New"/>
          <w:b/>
          <w:bCs/>
          <w:sz w:val="26"/>
          <w:szCs w:val="26"/>
        </w:rPr>
        <w:t xml:space="preserve"> la Ley de </w:t>
      </w:r>
      <w:r w:rsidR="00F65EA7">
        <w:rPr>
          <w:rFonts w:ascii="Arial Narrow" w:hAnsi="Arial Narrow" w:cs="Courier New"/>
          <w:b/>
          <w:bCs/>
          <w:sz w:val="26"/>
          <w:szCs w:val="26"/>
        </w:rPr>
        <w:t xml:space="preserve">Desarrollo Económico </w:t>
      </w:r>
      <w:r w:rsidR="00A74189">
        <w:rPr>
          <w:rFonts w:ascii="Arial Narrow" w:hAnsi="Arial Narrow" w:cs="Courier New"/>
          <w:b/>
          <w:bCs/>
          <w:sz w:val="26"/>
          <w:szCs w:val="26"/>
        </w:rPr>
        <w:t xml:space="preserve">y Fomento al Empleo del Estado de Yucatán, en materia de empresas respetuosas y promotoras de Derechos Humanos Artículo único: </w:t>
      </w:r>
      <w:r w:rsidR="00A74189">
        <w:rPr>
          <w:rFonts w:ascii="Arial Narrow" w:hAnsi="Arial Narrow" w:cs="Courier New"/>
          <w:bCs/>
          <w:sz w:val="26"/>
          <w:szCs w:val="26"/>
        </w:rPr>
        <w:t xml:space="preserve">Se reforman las fracciones XII, XIII y se adiciona la fracción XIV al artículo 23 de la Ley de Desarrollo Económico y Fomento al Empleo del Estado de Yucatán. </w:t>
      </w:r>
      <w:r w:rsidR="00A74189">
        <w:rPr>
          <w:rFonts w:ascii="Arial Narrow" w:hAnsi="Arial Narrow" w:cs="Courier New"/>
          <w:b/>
          <w:bCs/>
          <w:sz w:val="26"/>
          <w:szCs w:val="26"/>
        </w:rPr>
        <w:t xml:space="preserve">Transitorios </w:t>
      </w:r>
      <w:r w:rsidR="007E2818">
        <w:rPr>
          <w:rFonts w:ascii="Arial Narrow" w:hAnsi="Arial Narrow" w:cs="Courier New"/>
          <w:b/>
          <w:bCs/>
          <w:sz w:val="26"/>
          <w:szCs w:val="26"/>
        </w:rPr>
        <w:t xml:space="preserve">Entrada en vigor Artículo Primero. </w:t>
      </w:r>
      <w:r w:rsidR="007E2818">
        <w:rPr>
          <w:rFonts w:ascii="Arial Narrow" w:eastAsiaTheme="minorHAnsi" w:hAnsi="Arial Narrow" w:cs="Arial Narrow"/>
          <w:sz w:val="26"/>
          <w:szCs w:val="26"/>
          <w:lang w:val="es-MX" w:eastAsia="en-US"/>
        </w:rPr>
        <w:t xml:space="preserve">El presente Decreto entrará en vigor al día siguiente de su publicación en el Diario Oficial del Gobierno del Estado de Yucatán. </w:t>
      </w:r>
      <w:r w:rsidR="007E2818">
        <w:rPr>
          <w:rFonts w:ascii="Arial Narrow" w:eastAsiaTheme="minorHAnsi" w:hAnsi="Arial Narrow" w:cs="Arial Narrow"/>
          <w:b/>
          <w:sz w:val="26"/>
          <w:szCs w:val="26"/>
          <w:lang w:val="es-MX" w:eastAsia="en-US"/>
        </w:rPr>
        <w:t xml:space="preserve">Cláusula derogatoria Artículo Segundo. </w:t>
      </w:r>
      <w:r w:rsidR="007E2818">
        <w:rPr>
          <w:rFonts w:ascii="Arial Narrow" w:eastAsiaTheme="minorHAnsi" w:hAnsi="Arial Narrow" w:cs="Arial Narrow"/>
          <w:sz w:val="26"/>
          <w:szCs w:val="26"/>
          <w:lang w:val="es-MX" w:eastAsia="en-US"/>
        </w:rPr>
        <w:t xml:space="preserve">Se derogan las disposiciones de igual o mejor jerarquía en lo que se opongan al presente Decreto. </w:t>
      </w:r>
      <w:r w:rsidR="007E2818">
        <w:rPr>
          <w:rFonts w:ascii="Arial Narrow" w:eastAsiaTheme="minorHAnsi" w:hAnsi="Arial Narrow" w:cs="Arial Narrow"/>
          <w:b/>
          <w:sz w:val="26"/>
          <w:szCs w:val="26"/>
          <w:lang w:val="es-MX" w:eastAsia="en-US"/>
        </w:rPr>
        <w:t>DADO EN LA SALA DE USOS MÚLTIPLES “MAESTRA CONSUELO ZAVALA CASTILLO” DEL RECINTO DEL PODER LEGISLATIVO, EN LA CIUDAD DE MÉRIDA, YUCATÁN, A LOS VEINTINUEVE DÍAS DEL MES DE MAYO DEL AÑO DOS MIL VEINTICUATRO. COMISIÓN PERMANENTE DE DESARROLLO ECONÓMICO Y FOMENTO AL EMPLEO. PRESIDENTA: DIP</w:t>
      </w:r>
      <w:r w:rsidR="00C870FC">
        <w:rPr>
          <w:rFonts w:ascii="Arial Narrow" w:eastAsiaTheme="minorHAnsi" w:hAnsi="Arial Narrow" w:cs="Arial Narrow"/>
          <w:b/>
          <w:sz w:val="26"/>
          <w:szCs w:val="26"/>
          <w:lang w:val="es-MX" w:eastAsia="en-US"/>
        </w:rPr>
        <w:t xml:space="preserve">. KARLA REYNA FRANCO BLANCO; </w:t>
      </w:r>
      <w:r w:rsidR="00FD0CA9">
        <w:rPr>
          <w:rFonts w:ascii="Arial Narrow" w:eastAsiaTheme="minorHAnsi" w:hAnsi="Arial Narrow" w:cs="Arial Narrow"/>
          <w:b/>
          <w:sz w:val="26"/>
          <w:szCs w:val="26"/>
          <w:lang w:val="es-MX" w:eastAsia="en-US"/>
        </w:rPr>
        <w:t>VICEPRESIDENTA: DIP. GABRIELA GONZÁLEZ OJEDA; SECRETARIO: DIP. ESTEBAN ABRAHAM MACARI; SECRETARIO: DIP. ERIK JOSÉ RIHANI GONZÁLEZ; VOCAL: DIP. RAÚL ANTONIO ROMERO CHEL; VOCAL: DIP ALEJANDRA DE LOS ÁNGELES NOVELO SEGURA</w:t>
      </w:r>
      <w:r w:rsidR="009A7634">
        <w:rPr>
          <w:rFonts w:ascii="Arial Narrow" w:eastAsiaTheme="minorHAnsi" w:hAnsi="Arial Narrow" w:cs="Arial Narrow"/>
          <w:b/>
          <w:sz w:val="26"/>
          <w:szCs w:val="26"/>
          <w:lang w:val="es-MX" w:eastAsia="en-US"/>
        </w:rPr>
        <w:t>; VOCAL: DIP. CARMEN GUADALUPE GONZÁLEZ MARTÍN.</w:t>
      </w:r>
    </w:p>
    <w:p w14:paraId="3BEC57AC" w14:textId="77777777" w:rsidR="00F65EA7" w:rsidRDefault="00F65EA7" w:rsidP="009A7634">
      <w:pPr>
        <w:jc w:val="both"/>
        <w:rPr>
          <w:rFonts w:ascii="Arial Narrow" w:hAnsi="Arial Narrow" w:cs="Courier New"/>
          <w:b/>
          <w:bCs/>
          <w:sz w:val="26"/>
          <w:szCs w:val="26"/>
        </w:rPr>
      </w:pPr>
    </w:p>
    <w:p w14:paraId="7DC67A1E" w14:textId="7873DE66" w:rsidR="00914CC0" w:rsidRDefault="00551BFC" w:rsidP="00CC7666">
      <w:pPr>
        <w:ind w:left="567" w:firstLine="284"/>
        <w:jc w:val="both"/>
        <w:rPr>
          <w:rFonts w:ascii="Arial Narrow" w:hAnsi="Arial Narrow" w:cs="Tahoma"/>
          <w:iCs/>
          <w:sz w:val="26"/>
          <w:szCs w:val="26"/>
        </w:rPr>
      </w:pPr>
      <w:r w:rsidRPr="00551BFC">
        <w:rPr>
          <w:rFonts w:ascii="Arial Narrow" w:hAnsi="Arial Narrow" w:cs="Tahoma"/>
          <w:iCs/>
          <w:sz w:val="26"/>
          <w:szCs w:val="26"/>
        </w:rPr>
        <w:t>Al término de la</w:t>
      </w:r>
      <w:r w:rsidRPr="00AA7EF3">
        <w:rPr>
          <w:rFonts w:ascii="Arial Narrow" w:hAnsi="Arial Narrow" w:cs="Tahoma"/>
          <w:iCs/>
          <w:sz w:val="26"/>
          <w:szCs w:val="26"/>
        </w:rPr>
        <w:t xml:space="preserve"> lectura del </w:t>
      </w:r>
      <w:r w:rsidRPr="00551BFC">
        <w:rPr>
          <w:rFonts w:ascii="Arial Narrow" w:hAnsi="Arial Narrow" w:cs="Tahoma"/>
          <w:iCs/>
          <w:sz w:val="26"/>
          <w:szCs w:val="26"/>
        </w:rPr>
        <w:t>Decreto</w:t>
      </w:r>
      <w:r w:rsidRPr="00AA7EF3">
        <w:rPr>
          <w:rFonts w:ascii="Arial Narrow" w:hAnsi="Arial Narrow" w:cs="Tahoma"/>
          <w:iCs/>
          <w:sz w:val="26"/>
          <w:szCs w:val="26"/>
        </w:rPr>
        <w:t xml:space="preserve">, </w:t>
      </w:r>
      <w:r w:rsidR="00627885">
        <w:rPr>
          <w:rFonts w:ascii="Arial Narrow" w:hAnsi="Arial Narrow" w:cs="Tahoma"/>
          <w:iCs/>
          <w:sz w:val="26"/>
          <w:szCs w:val="26"/>
        </w:rPr>
        <w:t xml:space="preserve">la </w:t>
      </w:r>
      <w:r w:rsidR="00BF30AB">
        <w:rPr>
          <w:rFonts w:ascii="Arial Narrow" w:hAnsi="Arial Narrow" w:cs="Tahoma"/>
          <w:iCs/>
          <w:sz w:val="26"/>
          <w:szCs w:val="26"/>
        </w:rPr>
        <w:t>Presidencia</w:t>
      </w:r>
      <w:r w:rsidRPr="00AA7EF3">
        <w:rPr>
          <w:rFonts w:ascii="Arial Narrow" w:hAnsi="Arial Narrow" w:cs="Tahoma"/>
          <w:iCs/>
          <w:sz w:val="26"/>
          <w:szCs w:val="26"/>
        </w:rPr>
        <w:t xml:space="preserve">, </w:t>
      </w:r>
      <w:r w:rsidRPr="00551BFC">
        <w:rPr>
          <w:rFonts w:ascii="Arial Narrow" w:hAnsi="Arial Narrow" w:cs="Tahoma"/>
          <w:iCs/>
          <w:sz w:val="26"/>
          <w:szCs w:val="26"/>
        </w:rPr>
        <w:t>expuso</w:t>
      </w:r>
      <w:r w:rsidRPr="00AA7EF3">
        <w:rPr>
          <w:rFonts w:ascii="Arial Narrow" w:hAnsi="Arial Narrow" w:cs="Tahoma"/>
          <w:iCs/>
          <w:sz w:val="26"/>
          <w:szCs w:val="26"/>
        </w:rPr>
        <w:t>;</w:t>
      </w:r>
      <w:r w:rsidR="004168BF">
        <w:rPr>
          <w:rFonts w:ascii="Arial Narrow" w:hAnsi="Arial Narrow" w:cs="Tahoma"/>
          <w:iCs/>
          <w:sz w:val="26"/>
          <w:szCs w:val="26"/>
        </w:rPr>
        <w:t xml:space="preserve"> </w:t>
      </w:r>
      <w:r w:rsidR="004168BF" w:rsidRPr="00AA7EF3">
        <w:rPr>
          <w:rFonts w:ascii="Arial Narrow" w:hAnsi="Arial Narrow" w:cs="Tahoma"/>
          <w:iCs/>
          <w:sz w:val="26"/>
          <w:szCs w:val="26"/>
        </w:rPr>
        <w:t>Honorable Asamblea,</w:t>
      </w:r>
      <w:r w:rsidR="004168BF">
        <w:rPr>
          <w:rFonts w:ascii="Arial Narrow" w:hAnsi="Arial Narrow" w:cs="Tahoma"/>
          <w:iCs/>
          <w:sz w:val="26"/>
          <w:szCs w:val="26"/>
        </w:rPr>
        <w:t xml:space="preserve"> el presente Dictamen contiene el Decreto por el que se </w:t>
      </w:r>
      <w:r w:rsidR="009A7634">
        <w:rPr>
          <w:rFonts w:ascii="Arial Narrow" w:hAnsi="Arial Narrow" w:cs="Tahoma"/>
          <w:iCs/>
          <w:sz w:val="26"/>
          <w:szCs w:val="26"/>
        </w:rPr>
        <w:t xml:space="preserve">reforma la Ley de Desarrollo </w:t>
      </w:r>
      <w:r w:rsidR="001E3B7E">
        <w:rPr>
          <w:rFonts w:ascii="Arial Narrow" w:hAnsi="Arial Narrow" w:cs="Tahoma"/>
          <w:iCs/>
          <w:sz w:val="26"/>
          <w:szCs w:val="26"/>
        </w:rPr>
        <w:t>Económico</w:t>
      </w:r>
      <w:r w:rsidR="009A7634">
        <w:rPr>
          <w:rFonts w:ascii="Arial Narrow" w:hAnsi="Arial Narrow" w:cs="Tahoma"/>
          <w:iCs/>
          <w:sz w:val="26"/>
          <w:szCs w:val="26"/>
        </w:rPr>
        <w:t xml:space="preserve"> y Fomento al Empleo del Estado de Yucatán, en materia de Empresas respetuosas y promotoras de Derechos Humanos, con la que se busca poder salvaguardar, cuidar</w:t>
      </w:r>
      <w:r w:rsidR="008B32D9">
        <w:rPr>
          <w:rFonts w:ascii="Arial Narrow" w:hAnsi="Arial Narrow" w:cs="Tahoma"/>
          <w:iCs/>
          <w:sz w:val="26"/>
          <w:szCs w:val="26"/>
        </w:rPr>
        <w:t xml:space="preserve"> y proteger la salud de las y los trabajadores con espacios más seguros, logrando con ello un entorno sano y productivo, sin discriminación, y con ello aumentar la productividad. </w:t>
      </w:r>
      <w:r w:rsidR="00A6255D">
        <w:rPr>
          <w:rFonts w:ascii="Arial Narrow" w:hAnsi="Arial Narrow" w:cs="Tahoma"/>
          <w:iCs/>
          <w:sz w:val="26"/>
          <w:szCs w:val="26"/>
        </w:rPr>
        <w:t xml:space="preserve">En tal virtud, con fundamento en el </w:t>
      </w:r>
      <w:r w:rsidR="00A6255D" w:rsidRPr="00AA7EF3">
        <w:rPr>
          <w:rFonts w:ascii="Arial Narrow" w:hAnsi="Arial Narrow" w:cs="Tahoma"/>
          <w:iCs/>
          <w:sz w:val="26"/>
          <w:szCs w:val="26"/>
        </w:rPr>
        <w:t xml:space="preserve">Artículo 34 </w:t>
      </w:r>
      <w:bookmarkStart w:id="7" w:name="_Hlk136516992"/>
      <w:r w:rsidR="00A6255D" w:rsidRPr="00AA7EF3">
        <w:rPr>
          <w:rFonts w:ascii="Arial Narrow" w:hAnsi="Arial Narrow" w:cs="Tahoma"/>
          <w:iCs/>
          <w:sz w:val="26"/>
          <w:szCs w:val="26"/>
        </w:rPr>
        <w:t xml:space="preserve">Fracción VII de la Ley de Gobierno del Poder Legislativo del Estado </w:t>
      </w:r>
      <w:bookmarkEnd w:id="7"/>
      <w:r w:rsidR="00A6255D" w:rsidRPr="00AA7EF3">
        <w:rPr>
          <w:rFonts w:ascii="Arial Narrow" w:hAnsi="Arial Narrow" w:cs="Tahoma"/>
          <w:iCs/>
          <w:sz w:val="26"/>
          <w:szCs w:val="26"/>
        </w:rPr>
        <w:t xml:space="preserve">de Yucatán, así como lo establecido en </w:t>
      </w:r>
      <w:r w:rsidR="00A6255D">
        <w:rPr>
          <w:rFonts w:ascii="Arial Narrow" w:hAnsi="Arial Narrow" w:cs="Tahoma"/>
          <w:iCs/>
          <w:sz w:val="26"/>
          <w:szCs w:val="26"/>
        </w:rPr>
        <w:t>el Artículo 84 del Reglamento de la Ley de Gobierno del Poder Legislativo del Estado de Yucatán, solicitó la dispensa del trámite de discusión y votación en una sesión posterior y dicho procedimiento se efectuar</w:t>
      </w:r>
      <w:r w:rsidR="00733A1D">
        <w:rPr>
          <w:rFonts w:ascii="Arial Narrow" w:hAnsi="Arial Narrow" w:cs="Tahoma"/>
          <w:iCs/>
          <w:sz w:val="26"/>
          <w:szCs w:val="26"/>
        </w:rPr>
        <w:t>a</w:t>
      </w:r>
      <w:r w:rsidR="00A6255D">
        <w:rPr>
          <w:rFonts w:ascii="Arial Narrow" w:hAnsi="Arial Narrow" w:cs="Tahoma"/>
          <w:iCs/>
          <w:sz w:val="26"/>
          <w:szCs w:val="26"/>
        </w:rPr>
        <w:t xml:space="preserve"> en ese momento. Las Diputadas y los Diputados que estén a favor de conceder la dispensa del trámite solicitado, s</w:t>
      </w:r>
      <w:r w:rsidR="00F84907">
        <w:rPr>
          <w:rFonts w:ascii="Arial Narrow" w:hAnsi="Arial Narrow" w:cs="Tahoma"/>
          <w:iCs/>
          <w:sz w:val="26"/>
          <w:szCs w:val="26"/>
        </w:rPr>
        <w:t>í</w:t>
      </w:r>
      <w:r w:rsidR="00A6255D">
        <w:rPr>
          <w:rFonts w:ascii="Arial Narrow" w:hAnsi="Arial Narrow" w:cs="Tahoma"/>
          <w:iCs/>
          <w:sz w:val="26"/>
          <w:szCs w:val="26"/>
        </w:rPr>
        <w:t xml:space="preserve">rvanse manifestarlo en forma económica, </w:t>
      </w:r>
      <w:r w:rsidR="00F84907" w:rsidRPr="00F84907">
        <w:rPr>
          <w:rFonts w:ascii="Arial Narrow" w:hAnsi="Arial Narrow" w:cs="Tahoma"/>
          <w:b/>
          <w:bCs/>
          <w:iCs/>
          <w:sz w:val="26"/>
          <w:szCs w:val="26"/>
        </w:rPr>
        <w:t xml:space="preserve">aprobado por </w:t>
      </w:r>
      <w:r w:rsidR="001E3B7E">
        <w:rPr>
          <w:rFonts w:ascii="Arial Narrow" w:hAnsi="Arial Narrow" w:cs="Tahoma"/>
          <w:b/>
          <w:bCs/>
          <w:iCs/>
          <w:sz w:val="26"/>
          <w:szCs w:val="26"/>
        </w:rPr>
        <w:t>unanimidad</w:t>
      </w:r>
      <w:r w:rsidR="00F84907" w:rsidRPr="00F84907">
        <w:rPr>
          <w:rFonts w:ascii="Arial Narrow" w:hAnsi="Arial Narrow" w:cs="Tahoma"/>
          <w:b/>
          <w:bCs/>
          <w:iCs/>
          <w:sz w:val="26"/>
          <w:szCs w:val="26"/>
        </w:rPr>
        <w:t>.</w:t>
      </w:r>
      <w:r w:rsidR="00F84907">
        <w:rPr>
          <w:rFonts w:ascii="Arial Narrow" w:hAnsi="Arial Narrow" w:cs="Tahoma"/>
          <w:iCs/>
          <w:sz w:val="26"/>
          <w:szCs w:val="26"/>
        </w:rPr>
        <w:t xml:space="preserve"> </w:t>
      </w:r>
    </w:p>
    <w:p w14:paraId="0EC50CCF" w14:textId="77777777" w:rsidR="00F84907" w:rsidRDefault="00F84907" w:rsidP="00CC7666">
      <w:pPr>
        <w:ind w:left="425" w:firstLine="284"/>
        <w:jc w:val="both"/>
        <w:rPr>
          <w:rFonts w:ascii="Arial Narrow" w:hAnsi="Arial Narrow" w:cs="Tahoma"/>
          <w:iCs/>
          <w:sz w:val="26"/>
          <w:szCs w:val="26"/>
        </w:rPr>
      </w:pPr>
    </w:p>
    <w:p w14:paraId="7D8C26C9" w14:textId="0C3505FB" w:rsidR="00F84907" w:rsidRDefault="00F84907" w:rsidP="00CC7666">
      <w:pPr>
        <w:ind w:left="567" w:firstLine="284"/>
        <w:jc w:val="both"/>
        <w:rPr>
          <w:rFonts w:ascii="Arial Narrow" w:hAnsi="Arial Narrow" w:cs="Tahoma"/>
          <w:iCs/>
          <w:sz w:val="26"/>
          <w:szCs w:val="26"/>
        </w:rPr>
      </w:pPr>
      <w:r>
        <w:rPr>
          <w:rFonts w:ascii="Arial Narrow" w:hAnsi="Arial Narrow" w:cs="Tahoma"/>
          <w:iCs/>
          <w:sz w:val="26"/>
          <w:szCs w:val="26"/>
        </w:rPr>
        <w:t>Continuando con el trámite; con fundamento en el Artículo 34 Fracción VII de la Ley de Gobierno del Poder Legislativo del Estado de Yucatán, así como lo establecido en los Artículos 82 y 89 Fracción III de su propio Reglamento, puso a discusión el Dictamen. Las Diputadas y los Diputados que deseen hacer uso de la palabra en contra, inscribirse con el Secretario Diputado Rafael Alejandro Echazarreta Torres y las y los que estén a favor, con la Secretaria Diputada Karla Vanessa Salazar González. Recordándoles que podrán hacer uso de la palabra hasta cinco Diputadas o Diputados a favor y cinco en contra, hasta por siete minutos.</w:t>
      </w:r>
    </w:p>
    <w:p w14:paraId="0921725D" w14:textId="77777777" w:rsidR="001E3B7E" w:rsidRDefault="001E3B7E" w:rsidP="00CC7666">
      <w:pPr>
        <w:ind w:left="567" w:firstLine="284"/>
        <w:jc w:val="both"/>
        <w:rPr>
          <w:rFonts w:ascii="Arial Narrow" w:hAnsi="Arial Narrow" w:cs="Tahoma"/>
          <w:iCs/>
          <w:sz w:val="26"/>
          <w:szCs w:val="26"/>
        </w:rPr>
      </w:pPr>
    </w:p>
    <w:p w14:paraId="632CFF8C" w14:textId="143AED0F" w:rsidR="001E3B7E" w:rsidRDefault="001E3B7E" w:rsidP="00CC7666">
      <w:pPr>
        <w:ind w:left="567" w:firstLine="284"/>
        <w:jc w:val="both"/>
        <w:rPr>
          <w:rFonts w:ascii="Arial Narrow" w:hAnsi="Arial Narrow" w:cs="Courier New"/>
          <w:sz w:val="26"/>
          <w:szCs w:val="26"/>
        </w:rPr>
      </w:pPr>
      <w:r>
        <w:rPr>
          <w:rFonts w:ascii="Arial Narrow" w:hAnsi="Arial Narrow" w:cs="Courier New"/>
          <w:sz w:val="26"/>
          <w:szCs w:val="26"/>
        </w:rPr>
        <w:t>Se le concedió el uso de la palabra</w:t>
      </w:r>
      <w:r w:rsidR="00227C6F">
        <w:rPr>
          <w:rFonts w:ascii="Arial Narrow" w:hAnsi="Arial Narrow" w:cs="Courier New"/>
          <w:sz w:val="26"/>
          <w:szCs w:val="26"/>
        </w:rPr>
        <w:t xml:space="preserve"> la</w:t>
      </w:r>
      <w:r>
        <w:rPr>
          <w:rFonts w:ascii="Arial Narrow" w:hAnsi="Arial Narrow" w:cs="Courier New"/>
          <w:sz w:val="26"/>
          <w:szCs w:val="26"/>
        </w:rPr>
        <w:t xml:space="preserve"> </w:t>
      </w:r>
      <w:r w:rsidR="00227C6F">
        <w:rPr>
          <w:rFonts w:ascii="Arial Narrow" w:hAnsi="Arial Narrow" w:cs="Courier New"/>
          <w:b/>
          <w:bCs/>
          <w:sz w:val="26"/>
          <w:szCs w:val="26"/>
        </w:rPr>
        <w:t>Diputada Karla Reyna Franco Blanco</w:t>
      </w:r>
      <w:r w:rsidR="00227C6F">
        <w:rPr>
          <w:rFonts w:ascii="Arial Narrow" w:hAnsi="Arial Narrow" w:cs="Courier New"/>
          <w:sz w:val="26"/>
          <w:szCs w:val="26"/>
        </w:rPr>
        <w:t>, quien señaló</w:t>
      </w:r>
      <w:r>
        <w:rPr>
          <w:rFonts w:ascii="Arial Narrow" w:hAnsi="Arial Narrow" w:cs="Courier New"/>
          <w:sz w:val="26"/>
          <w:szCs w:val="26"/>
        </w:rPr>
        <w:t>:</w:t>
      </w:r>
      <w:r w:rsidR="00227C6F">
        <w:rPr>
          <w:rFonts w:ascii="Arial Narrow" w:hAnsi="Arial Narrow" w:cs="Courier New"/>
          <w:sz w:val="26"/>
          <w:szCs w:val="26"/>
        </w:rPr>
        <w:t xml:space="preserve"> “</w:t>
      </w:r>
      <w:r w:rsidR="006C3DDF">
        <w:rPr>
          <w:rFonts w:ascii="Arial Narrow" w:hAnsi="Arial Narrow" w:cs="Courier New"/>
          <w:sz w:val="26"/>
          <w:szCs w:val="26"/>
        </w:rPr>
        <w:t>Gracias Presidente, buenas tardes con el permiso de la Mesa Directiva, compañeras</w:t>
      </w:r>
      <w:r w:rsidR="00BF30AB">
        <w:rPr>
          <w:rFonts w:ascii="Arial Narrow" w:hAnsi="Arial Narrow" w:cs="Courier New"/>
          <w:sz w:val="26"/>
          <w:szCs w:val="26"/>
        </w:rPr>
        <w:t>,</w:t>
      </w:r>
      <w:r w:rsidR="006C3DDF">
        <w:rPr>
          <w:rFonts w:ascii="Arial Narrow" w:hAnsi="Arial Narrow" w:cs="Courier New"/>
          <w:sz w:val="26"/>
          <w:szCs w:val="26"/>
        </w:rPr>
        <w:t xml:space="preserve"> compañeros Legisladores,</w:t>
      </w:r>
      <w:r w:rsidR="00E82B45">
        <w:rPr>
          <w:rFonts w:ascii="Arial Narrow" w:hAnsi="Arial Narrow" w:cs="Courier New"/>
          <w:sz w:val="26"/>
          <w:szCs w:val="26"/>
        </w:rPr>
        <w:t xml:space="preserve"> </w:t>
      </w:r>
      <w:r w:rsidR="006C3DDF">
        <w:rPr>
          <w:rFonts w:ascii="Arial Narrow" w:hAnsi="Arial Narrow" w:cs="Courier New"/>
          <w:sz w:val="26"/>
          <w:szCs w:val="26"/>
        </w:rPr>
        <w:t xml:space="preserve">medios de comunicación que nos acompañan, público aquí presente y también </w:t>
      </w:r>
      <w:r w:rsidR="00E82B45">
        <w:rPr>
          <w:rFonts w:ascii="Arial Narrow" w:hAnsi="Arial Narrow" w:cs="Courier New"/>
          <w:sz w:val="26"/>
          <w:szCs w:val="26"/>
        </w:rPr>
        <w:t xml:space="preserve">los que nos siguen en las redes oficiales de este Congreso. Solicité el uso de la voz como Presidenta de la Comisión de Desarrollo Económico y Fomento al empleo para referirme al dictamen que se encuentra en discusión en estos momentos que es el relativo al desarrollo de Fomento de </w:t>
      </w:r>
      <w:r w:rsidR="00922919">
        <w:rPr>
          <w:rFonts w:ascii="Arial Narrow" w:hAnsi="Arial Narrow" w:cs="Courier New"/>
          <w:sz w:val="26"/>
          <w:szCs w:val="26"/>
        </w:rPr>
        <w:t xml:space="preserve">Empresas Respetuosas de los Derechos Humanos y también por Economía Legislativa abordaré en estos momentos los dos dictámenes que serán discutidos posteriormente y que también fueron </w:t>
      </w:r>
      <w:r w:rsidR="00330196">
        <w:rPr>
          <w:rFonts w:ascii="Arial Narrow" w:hAnsi="Arial Narrow" w:cs="Courier New"/>
          <w:sz w:val="26"/>
          <w:szCs w:val="26"/>
        </w:rPr>
        <w:t>aprobados en la Comisión de Desarrollo Económico que me honro en presidir uno en materia de fomento a los empre</w:t>
      </w:r>
      <w:r w:rsidR="00094832">
        <w:rPr>
          <w:rFonts w:ascii="Arial Narrow" w:hAnsi="Arial Narrow" w:cs="Courier New"/>
          <w:sz w:val="26"/>
          <w:szCs w:val="26"/>
        </w:rPr>
        <w:t>ndedores y otro el dictamen de Fomento al Desarrollo A</w:t>
      </w:r>
      <w:r w:rsidR="00330196">
        <w:rPr>
          <w:rFonts w:ascii="Arial Narrow" w:hAnsi="Arial Narrow" w:cs="Courier New"/>
          <w:sz w:val="26"/>
          <w:szCs w:val="26"/>
        </w:rPr>
        <w:t>rtesanal, el respeto a los derechos humanos no es solo una cuestión de moral o valores si no una estrategia clara y precisa para el desarrollo económico justo y sostenible, en este sentido el dictamen en materia de promoción de empresas respetuosas de los derechos humanos emanado de una iniciativa presentada por la fracción del PRI, nace ante la</w:t>
      </w:r>
      <w:r w:rsidR="00D55927">
        <w:rPr>
          <w:rFonts w:ascii="Arial Narrow" w:hAnsi="Arial Narrow" w:cs="Courier New"/>
          <w:sz w:val="26"/>
          <w:szCs w:val="26"/>
        </w:rPr>
        <w:t xml:space="preserve"> laten</w:t>
      </w:r>
      <w:r w:rsidR="00330196">
        <w:rPr>
          <w:rFonts w:ascii="Arial Narrow" w:hAnsi="Arial Narrow" w:cs="Courier New"/>
          <w:sz w:val="26"/>
          <w:szCs w:val="26"/>
        </w:rPr>
        <w:t xml:space="preserve">te necesidad </w:t>
      </w:r>
      <w:r w:rsidR="00D55927">
        <w:rPr>
          <w:rFonts w:ascii="Arial Narrow" w:hAnsi="Arial Narrow" w:cs="Courier New"/>
          <w:sz w:val="26"/>
          <w:szCs w:val="26"/>
        </w:rPr>
        <w:t xml:space="preserve">de impulsar y colaborar con el sector que de la mano con el emprendimiento </w:t>
      </w:r>
      <w:r w:rsidR="005F4B7D">
        <w:rPr>
          <w:rFonts w:ascii="Arial Narrow" w:hAnsi="Arial Narrow" w:cs="Courier New"/>
          <w:sz w:val="26"/>
          <w:szCs w:val="26"/>
        </w:rPr>
        <w:t>moviliza la economía del estado</w:t>
      </w:r>
      <w:r w:rsidR="00F128A0">
        <w:rPr>
          <w:rFonts w:ascii="Arial Narrow" w:hAnsi="Arial Narrow" w:cs="Courier New"/>
          <w:sz w:val="26"/>
          <w:szCs w:val="26"/>
        </w:rPr>
        <w:t>,</w:t>
      </w:r>
      <w:r w:rsidR="005F4B7D">
        <w:rPr>
          <w:rFonts w:ascii="Arial Narrow" w:hAnsi="Arial Narrow" w:cs="Courier New"/>
          <w:sz w:val="26"/>
          <w:szCs w:val="26"/>
        </w:rPr>
        <w:t xml:space="preserve"> recordemos que las empresas tiene un papel fundamental en la promoción y respeto de los derechos humanos donde el impacto de su </w:t>
      </w:r>
      <w:r w:rsidR="00F128A0">
        <w:rPr>
          <w:rFonts w:ascii="Arial Narrow" w:hAnsi="Arial Narrow" w:cs="Courier New"/>
          <w:sz w:val="26"/>
          <w:szCs w:val="26"/>
        </w:rPr>
        <w:t>quehacer</w:t>
      </w:r>
      <w:r w:rsidR="005F4B7D">
        <w:rPr>
          <w:rFonts w:ascii="Arial Narrow" w:hAnsi="Arial Narrow" w:cs="Courier New"/>
          <w:sz w:val="26"/>
          <w:szCs w:val="26"/>
        </w:rPr>
        <w:t xml:space="preserve"> se ve</w:t>
      </w:r>
      <w:r w:rsidR="00BB1E65">
        <w:rPr>
          <w:rFonts w:ascii="Arial Narrow" w:hAnsi="Arial Narrow" w:cs="Courier New"/>
          <w:sz w:val="26"/>
          <w:szCs w:val="26"/>
        </w:rPr>
        <w:t>a</w:t>
      </w:r>
      <w:r w:rsidR="005F4B7D">
        <w:rPr>
          <w:rFonts w:ascii="Arial Narrow" w:hAnsi="Arial Narrow" w:cs="Courier New"/>
          <w:sz w:val="26"/>
          <w:szCs w:val="26"/>
        </w:rPr>
        <w:t xml:space="preserve"> reflejado en el fomento al empleo, la economía y la calidad de vida de las personas</w:t>
      </w:r>
      <w:r w:rsidR="00F128A0">
        <w:rPr>
          <w:rFonts w:ascii="Arial Narrow" w:hAnsi="Arial Narrow" w:cs="Courier New"/>
          <w:sz w:val="26"/>
          <w:szCs w:val="26"/>
        </w:rPr>
        <w:t>,</w:t>
      </w:r>
      <w:r w:rsidR="005F4B7D">
        <w:rPr>
          <w:rFonts w:ascii="Arial Narrow" w:hAnsi="Arial Narrow" w:cs="Courier New"/>
          <w:sz w:val="26"/>
          <w:szCs w:val="26"/>
        </w:rPr>
        <w:t xml:space="preserve"> para ello se requiere la responsabilidad sobre sus acciones y que se genere lineamientos</w:t>
      </w:r>
      <w:r w:rsidR="00094832">
        <w:rPr>
          <w:rFonts w:ascii="Arial Narrow" w:hAnsi="Arial Narrow" w:cs="Courier New"/>
          <w:sz w:val="26"/>
          <w:szCs w:val="26"/>
        </w:rPr>
        <w:t>,</w:t>
      </w:r>
      <w:r w:rsidR="005F4B7D">
        <w:rPr>
          <w:rFonts w:ascii="Arial Narrow" w:hAnsi="Arial Narrow" w:cs="Courier New"/>
          <w:sz w:val="26"/>
          <w:szCs w:val="26"/>
        </w:rPr>
        <w:t xml:space="preserve"> políticas</w:t>
      </w:r>
      <w:r w:rsidR="00F128A0">
        <w:rPr>
          <w:rFonts w:ascii="Arial Narrow" w:hAnsi="Arial Narrow" w:cs="Courier New"/>
          <w:sz w:val="26"/>
          <w:szCs w:val="26"/>
        </w:rPr>
        <w:t>,</w:t>
      </w:r>
      <w:r w:rsidR="005F4B7D">
        <w:rPr>
          <w:rFonts w:ascii="Arial Narrow" w:hAnsi="Arial Narrow" w:cs="Courier New"/>
          <w:sz w:val="26"/>
          <w:szCs w:val="26"/>
        </w:rPr>
        <w:t xml:space="preserve"> concientización del personal mediante programas permanentes de </w:t>
      </w:r>
      <w:r w:rsidR="00BB1E65">
        <w:rPr>
          <w:rFonts w:ascii="Arial Narrow" w:hAnsi="Arial Narrow" w:cs="Courier New"/>
          <w:sz w:val="26"/>
          <w:szCs w:val="26"/>
        </w:rPr>
        <w:t>capacitación</w:t>
      </w:r>
      <w:r w:rsidR="005F4B7D">
        <w:rPr>
          <w:rFonts w:ascii="Arial Narrow" w:hAnsi="Arial Narrow" w:cs="Courier New"/>
          <w:sz w:val="26"/>
          <w:szCs w:val="26"/>
        </w:rPr>
        <w:t xml:space="preserve"> y promoción de ,los derechos humanos en el </w:t>
      </w:r>
      <w:r w:rsidR="00BB1E65">
        <w:rPr>
          <w:rFonts w:ascii="Arial Narrow" w:hAnsi="Arial Narrow" w:cs="Courier New"/>
          <w:sz w:val="26"/>
          <w:szCs w:val="26"/>
        </w:rPr>
        <w:t>ambiente</w:t>
      </w:r>
      <w:r w:rsidR="005F4B7D">
        <w:rPr>
          <w:rFonts w:ascii="Arial Narrow" w:hAnsi="Arial Narrow" w:cs="Courier New"/>
          <w:sz w:val="26"/>
          <w:szCs w:val="26"/>
        </w:rPr>
        <w:t xml:space="preserve"> empresarial pero con un foque integral </w:t>
      </w:r>
      <w:r w:rsidR="00BB1E65">
        <w:rPr>
          <w:rFonts w:ascii="Arial Narrow" w:hAnsi="Arial Narrow" w:cs="Courier New"/>
          <w:sz w:val="26"/>
          <w:szCs w:val="26"/>
        </w:rPr>
        <w:t>estableciendo</w:t>
      </w:r>
      <w:r w:rsidR="005F4B7D">
        <w:rPr>
          <w:rFonts w:ascii="Arial Narrow" w:hAnsi="Arial Narrow" w:cs="Courier New"/>
          <w:sz w:val="26"/>
          <w:szCs w:val="26"/>
        </w:rPr>
        <w:t xml:space="preserve"> incentivos y medidas de responsabilidad</w:t>
      </w:r>
      <w:r w:rsidR="00BB1E65">
        <w:rPr>
          <w:rFonts w:ascii="Arial Narrow" w:hAnsi="Arial Narrow" w:cs="Courier New"/>
          <w:sz w:val="26"/>
          <w:szCs w:val="26"/>
        </w:rPr>
        <w:t>, d</w:t>
      </w:r>
      <w:r w:rsidR="005F4B7D">
        <w:rPr>
          <w:rFonts w:ascii="Arial Narrow" w:hAnsi="Arial Narrow" w:cs="Courier New"/>
          <w:sz w:val="26"/>
          <w:szCs w:val="26"/>
        </w:rPr>
        <w:t>entro de esta r</w:t>
      </w:r>
      <w:r w:rsidR="00094832">
        <w:rPr>
          <w:rFonts w:ascii="Arial Narrow" w:hAnsi="Arial Narrow" w:cs="Courier New"/>
          <w:sz w:val="26"/>
          <w:szCs w:val="26"/>
        </w:rPr>
        <w:t>eforma se plantea modificar la Ley de Desarrollo Económico y Fomento al E</w:t>
      </w:r>
      <w:r w:rsidR="005F4B7D">
        <w:rPr>
          <w:rFonts w:ascii="Arial Narrow" w:hAnsi="Arial Narrow" w:cs="Courier New"/>
          <w:sz w:val="26"/>
          <w:szCs w:val="26"/>
        </w:rPr>
        <w:t xml:space="preserve">mpleo en lo referente a la asignación de </w:t>
      </w:r>
      <w:r w:rsidR="00BB1E65">
        <w:rPr>
          <w:rFonts w:ascii="Arial Narrow" w:hAnsi="Arial Narrow" w:cs="Courier New"/>
          <w:sz w:val="26"/>
          <w:szCs w:val="26"/>
        </w:rPr>
        <w:t>estímulos</w:t>
      </w:r>
      <w:r w:rsidR="005F4B7D">
        <w:rPr>
          <w:rFonts w:ascii="Arial Narrow" w:hAnsi="Arial Narrow" w:cs="Courier New"/>
          <w:sz w:val="26"/>
          <w:szCs w:val="26"/>
        </w:rPr>
        <w:t xml:space="preserve"> e incentivos cuando las empresas promuevan y respeten los derechos </w:t>
      </w:r>
      <w:r w:rsidR="00BB1E65">
        <w:rPr>
          <w:rFonts w:ascii="Arial Narrow" w:hAnsi="Arial Narrow" w:cs="Courier New"/>
          <w:sz w:val="26"/>
          <w:szCs w:val="26"/>
        </w:rPr>
        <w:t>humanos</w:t>
      </w:r>
      <w:r w:rsidR="005F4B7D">
        <w:rPr>
          <w:rFonts w:ascii="Arial Narrow" w:hAnsi="Arial Narrow" w:cs="Courier New"/>
          <w:sz w:val="26"/>
          <w:szCs w:val="26"/>
        </w:rPr>
        <w:t xml:space="preserve">, fomentando a la igualdad entre ambos </w:t>
      </w:r>
      <w:r w:rsidR="00BB1E65">
        <w:rPr>
          <w:rFonts w:ascii="Arial Narrow" w:hAnsi="Arial Narrow" w:cs="Courier New"/>
          <w:sz w:val="26"/>
          <w:szCs w:val="26"/>
        </w:rPr>
        <w:t xml:space="preserve">géneros, la inclusión social, la igualdad y la no discriminación. Respecto al siguiente dictamen que será sometido a discusión que es en materia de desarrollo al emprendedor, esta iniciativa fue </w:t>
      </w:r>
      <w:r w:rsidR="007E726F">
        <w:rPr>
          <w:rFonts w:ascii="Arial Narrow" w:hAnsi="Arial Narrow" w:cs="Courier New"/>
          <w:sz w:val="26"/>
          <w:szCs w:val="26"/>
        </w:rPr>
        <w:t>signado</w:t>
      </w:r>
      <w:r w:rsidR="00BB1E65">
        <w:rPr>
          <w:rFonts w:ascii="Arial Narrow" w:hAnsi="Arial Narrow" w:cs="Courier New"/>
          <w:sz w:val="26"/>
          <w:szCs w:val="26"/>
        </w:rPr>
        <w:t xml:space="preserve"> por el Gobernador del Estado el </w:t>
      </w:r>
      <w:r w:rsidR="007E726F">
        <w:rPr>
          <w:rFonts w:ascii="Arial Narrow" w:hAnsi="Arial Narrow" w:cs="Courier New"/>
          <w:sz w:val="26"/>
          <w:szCs w:val="26"/>
        </w:rPr>
        <w:t>Licenciado Mauricio Vila Dosal misma que atiende el contexto actual en el que se encuentran las y los emprendedores de Yucatán, se reconoce que para que Yucatán pueda lograr un mayor desarrollo económico es necesario contar con programas que</w:t>
      </w:r>
      <w:r w:rsidR="00094832">
        <w:rPr>
          <w:rFonts w:ascii="Arial Narrow" w:hAnsi="Arial Narrow" w:cs="Courier New"/>
          <w:sz w:val="26"/>
          <w:szCs w:val="26"/>
        </w:rPr>
        <w:t xml:space="preserve"> se regulen directamente en la Ley de E</w:t>
      </w:r>
      <w:r w:rsidR="007E726F">
        <w:rPr>
          <w:rFonts w:ascii="Arial Narrow" w:hAnsi="Arial Narrow" w:cs="Courier New"/>
          <w:sz w:val="26"/>
          <w:szCs w:val="26"/>
        </w:rPr>
        <w:t xml:space="preserve">mprendedores, el espíritu de esta iniciativa </w:t>
      </w:r>
      <w:r w:rsidR="00756AA7">
        <w:rPr>
          <w:rFonts w:ascii="Arial Narrow" w:hAnsi="Arial Narrow" w:cs="Courier New"/>
          <w:sz w:val="26"/>
          <w:szCs w:val="26"/>
        </w:rPr>
        <w:t xml:space="preserve">es consolidar  tener una mayor inclusión de productores artesanales, emprendedores, micro, pequeña y mediana empresa para ello la reforma que se pretende hacer es incrementar el emprendimiento local por medio de la regulación de diversos programas que comprenden subsidios, apoyos y herramientas para una mayor producción, asesoría o consultoría </w:t>
      </w:r>
      <w:r w:rsidR="00192AE9">
        <w:rPr>
          <w:rFonts w:ascii="Arial Narrow" w:hAnsi="Arial Narrow" w:cs="Courier New"/>
          <w:sz w:val="26"/>
          <w:szCs w:val="26"/>
        </w:rPr>
        <w:t xml:space="preserve">de modo que a partir de esta aprobación se otorgue certeza jurídica y se impulse la creación de nuevos negocios con los programas existentes, de igual manera a través de esta iniciativa se pretende garantizar </w:t>
      </w:r>
      <w:r w:rsidR="00B538AD">
        <w:rPr>
          <w:rFonts w:ascii="Arial Narrow" w:hAnsi="Arial Narrow" w:cs="Courier New"/>
          <w:sz w:val="26"/>
          <w:szCs w:val="26"/>
        </w:rPr>
        <w:t xml:space="preserve">a la población yucateca la existencia y operación de programas de crédito a bajo costo y de fácil acceso que permita que aquellas personas que cuenten con una idea de negocios o se encuentren operando tengan el acceso al capital necesario para lograrlo, acción que se apoya y que protege la </w:t>
      </w:r>
      <w:r w:rsidR="00091722">
        <w:rPr>
          <w:rFonts w:ascii="Arial Narrow" w:hAnsi="Arial Narrow" w:cs="Courier New"/>
          <w:sz w:val="26"/>
          <w:szCs w:val="26"/>
        </w:rPr>
        <w:t>iniciativa empresarial en beneficio de toda la sociedad. Ahora bien respecto al dictamen relativo a la iniciativa de reforma en materia de desarrollo a la actividad artesanal que también igual será discutido dentro de los asuntos de este pleno prop</w:t>
      </w:r>
      <w:r w:rsidR="00EA1B40">
        <w:rPr>
          <w:rFonts w:ascii="Arial Narrow" w:hAnsi="Arial Narrow" w:cs="Courier New"/>
          <w:sz w:val="26"/>
          <w:szCs w:val="26"/>
        </w:rPr>
        <w:t>uesta por nuestra compañera D</w:t>
      </w:r>
      <w:r w:rsidR="00091722">
        <w:rPr>
          <w:rFonts w:ascii="Arial Narrow" w:hAnsi="Arial Narrow" w:cs="Courier New"/>
          <w:sz w:val="26"/>
          <w:szCs w:val="26"/>
        </w:rPr>
        <w:t>iputada Dafne López expresa e</w:t>
      </w:r>
      <w:r w:rsidR="00ED0FF3">
        <w:rPr>
          <w:rFonts w:ascii="Arial Narrow" w:hAnsi="Arial Narrow" w:cs="Courier New"/>
          <w:sz w:val="26"/>
          <w:szCs w:val="26"/>
        </w:rPr>
        <w:t>l</w:t>
      </w:r>
      <w:r w:rsidR="00091722">
        <w:rPr>
          <w:rFonts w:ascii="Arial Narrow" w:hAnsi="Arial Narrow" w:cs="Courier New"/>
          <w:sz w:val="26"/>
          <w:szCs w:val="26"/>
        </w:rPr>
        <w:t xml:space="preserve"> contexto en al que la actividad artesanal le </w:t>
      </w:r>
      <w:r w:rsidR="00EA1B40">
        <w:rPr>
          <w:rFonts w:ascii="Arial Narrow" w:hAnsi="Arial Narrow" w:cs="Courier New"/>
          <w:sz w:val="26"/>
          <w:szCs w:val="26"/>
        </w:rPr>
        <w:t>presenta</w:t>
      </w:r>
      <w:r w:rsidR="00091722">
        <w:rPr>
          <w:rFonts w:ascii="Arial Narrow" w:hAnsi="Arial Narrow" w:cs="Courier New"/>
          <w:sz w:val="26"/>
          <w:szCs w:val="26"/>
        </w:rPr>
        <w:t xml:space="preserve"> una manifestación a </w:t>
      </w:r>
      <w:r w:rsidR="00EA1B40">
        <w:rPr>
          <w:rFonts w:ascii="Arial Narrow" w:hAnsi="Arial Narrow" w:cs="Courier New"/>
          <w:sz w:val="26"/>
          <w:szCs w:val="26"/>
        </w:rPr>
        <w:t>patrimonio</w:t>
      </w:r>
      <w:r w:rsidR="00091722">
        <w:rPr>
          <w:rFonts w:ascii="Arial Narrow" w:hAnsi="Arial Narrow" w:cs="Courier New"/>
          <w:sz w:val="26"/>
          <w:szCs w:val="26"/>
        </w:rPr>
        <w:t xml:space="preserve"> histórico y </w:t>
      </w:r>
      <w:r w:rsidR="00EA1B40">
        <w:rPr>
          <w:rFonts w:ascii="Arial Narrow" w:hAnsi="Arial Narrow" w:cs="Courier New"/>
          <w:sz w:val="26"/>
          <w:szCs w:val="26"/>
        </w:rPr>
        <w:t>cultural</w:t>
      </w:r>
      <w:r w:rsidR="00091722">
        <w:rPr>
          <w:rFonts w:ascii="Arial Narrow" w:hAnsi="Arial Narrow" w:cs="Courier New"/>
          <w:sz w:val="26"/>
          <w:szCs w:val="26"/>
        </w:rPr>
        <w:t xml:space="preserve"> de nuestro </w:t>
      </w:r>
      <w:r w:rsidR="00EA1B40">
        <w:rPr>
          <w:rFonts w:ascii="Arial Narrow" w:hAnsi="Arial Narrow" w:cs="Courier New"/>
          <w:sz w:val="26"/>
          <w:szCs w:val="26"/>
        </w:rPr>
        <w:t>estado</w:t>
      </w:r>
      <w:r w:rsidR="00091722">
        <w:rPr>
          <w:rFonts w:ascii="Arial Narrow" w:hAnsi="Arial Narrow" w:cs="Courier New"/>
          <w:sz w:val="26"/>
          <w:szCs w:val="26"/>
        </w:rPr>
        <w:t xml:space="preserve"> </w:t>
      </w:r>
      <w:r w:rsidR="00EA1B40">
        <w:rPr>
          <w:rFonts w:ascii="Arial Narrow" w:hAnsi="Arial Narrow" w:cs="Courier New"/>
          <w:sz w:val="26"/>
          <w:szCs w:val="26"/>
        </w:rPr>
        <w:t xml:space="preserve">siendo imprescindible realizar acciones que fomenten esta actividad pero al mismo tiempo la preservación cultural esta actividad particularmente en </w:t>
      </w:r>
      <w:r w:rsidR="00DA775F">
        <w:rPr>
          <w:rFonts w:ascii="Arial Narrow" w:hAnsi="Arial Narrow" w:cs="Courier New"/>
          <w:sz w:val="26"/>
          <w:szCs w:val="26"/>
        </w:rPr>
        <w:t>Yucatán</w:t>
      </w:r>
      <w:r w:rsidR="00EA1B40">
        <w:rPr>
          <w:rFonts w:ascii="Arial Narrow" w:hAnsi="Arial Narrow" w:cs="Courier New"/>
          <w:sz w:val="26"/>
          <w:szCs w:val="26"/>
        </w:rPr>
        <w:t xml:space="preserve"> no solamente representa un importante avance en la economía sino que también una expresión cultural y tradicional arraigada en la entidad de nuestro estado, esta iniciativa aprobada se suma a la reforma constitucional que este pleno aprobó la semana pasada relativa al reconocimiento de la actividad artesanal en nuestro estado</w:t>
      </w:r>
      <w:r w:rsidR="00ED0FF3">
        <w:rPr>
          <w:rFonts w:ascii="Arial Narrow" w:hAnsi="Arial Narrow" w:cs="Courier New"/>
          <w:sz w:val="26"/>
          <w:szCs w:val="26"/>
        </w:rPr>
        <w:t>,</w:t>
      </w:r>
      <w:r w:rsidR="00EA1B40">
        <w:rPr>
          <w:rFonts w:ascii="Arial Narrow" w:hAnsi="Arial Narrow" w:cs="Courier New"/>
          <w:sz w:val="26"/>
          <w:szCs w:val="26"/>
        </w:rPr>
        <w:t xml:space="preserve"> es así que </w:t>
      </w:r>
      <w:r w:rsidR="00DA775F">
        <w:rPr>
          <w:rFonts w:ascii="Arial Narrow" w:hAnsi="Arial Narrow" w:cs="Courier New"/>
          <w:sz w:val="26"/>
          <w:szCs w:val="26"/>
        </w:rPr>
        <w:t>de aprobar</w:t>
      </w:r>
      <w:r w:rsidR="007A61F2">
        <w:rPr>
          <w:rFonts w:ascii="Arial Narrow" w:hAnsi="Arial Narrow" w:cs="Courier New"/>
          <w:sz w:val="26"/>
          <w:szCs w:val="26"/>
        </w:rPr>
        <w:t>se estos tres dictámenes de la Comisión de Desarrollo E</w:t>
      </w:r>
      <w:r w:rsidR="00DA775F">
        <w:rPr>
          <w:rFonts w:ascii="Arial Narrow" w:hAnsi="Arial Narrow" w:cs="Courier New"/>
          <w:sz w:val="26"/>
          <w:szCs w:val="26"/>
        </w:rPr>
        <w:t xml:space="preserve">conómico estaremos brindándole a los emprendedores de las personas artesanas instrumentos para su consolidación como agentes de desarrollo económico en nuestro estado, por último quiero aprovechar esta tribuna para agradecer y reconocer a todas, a todos los integrantes de la Comisión de Desarrollo Económico y Fomento del Empleo que presido a la Diputada Gabriela González, al Diputado Erik Rihani, al </w:t>
      </w:r>
      <w:r w:rsidR="009C2549">
        <w:rPr>
          <w:rFonts w:ascii="Arial Narrow" w:hAnsi="Arial Narrow" w:cs="Courier New"/>
          <w:sz w:val="26"/>
          <w:szCs w:val="26"/>
        </w:rPr>
        <w:t>Diputado Esteban Abraham Macari, al Diputado Raúl Romero Chel, a la Diputada</w:t>
      </w:r>
      <w:r w:rsidR="00722F59">
        <w:rPr>
          <w:rFonts w:ascii="Arial Narrow" w:hAnsi="Arial Narrow" w:cs="Courier New"/>
          <w:sz w:val="26"/>
          <w:szCs w:val="26"/>
        </w:rPr>
        <w:t xml:space="preserve"> </w:t>
      </w:r>
      <w:proofErr w:type="spellStart"/>
      <w:r w:rsidR="009C2549">
        <w:rPr>
          <w:rFonts w:ascii="Arial Narrow" w:hAnsi="Arial Narrow" w:cs="Courier New"/>
          <w:sz w:val="26"/>
          <w:szCs w:val="26"/>
        </w:rPr>
        <w:t>Carmita</w:t>
      </w:r>
      <w:proofErr w:type="spellEnd"/>
      <w:r w:rsidR="009C2549">
        <w:rPr>
          <w:rFonts w:ascii="Arial Narrow" w:hAnsi="Arial Narrow" w:cs="Courier New"/>
          <w:sz w:val="26"/>
          <w:szCs w:val="26"/>
        </w:rPr>
        <w:t xml:space="preserve"> González Martín y a la Diputada Alejandra Novelo por todas sus aportaciones por su disposición, voluntad política para poder sacar todos los asuntos que fueron turnados para análisis y discusión de la Comisión de Desarrollo, cumplimos y estamos dictaminando hoy con esto cerramos todos los asuntos que fueron turnados sin dejar pendientes en la Comisión, muchas gracias a todos, por todo lo anteriormente expuesto compañeras Diputadas, Diputados les pedimos el voto a favor de los tres dictámenes que se están analizando y discutiendo en este Congreso, muchas gracias y buenas tardes”.</w:t>
      </w:r>
    </w:p>
    <w:p w14:paraId="5561067B" w14:textId="77777777" w:rsidR="00756AA7" w:rsidRDefault="00756AA7" w:rsidP="00CC7666">
      <w:pPr>
        <w:ind w:left="567" w:firstLine="284"/>
        <w:jc w:val="both"/>
        <w:rPr>
          <w:rFonts w:ascii="Arial Narrow" w:hAnsi="Arial Narrow" w:cs="Courier New"/>
          <w:sz w:val="26"/>
          <w:szCs w:val="26"/>
        </w:rPr>
      </w:pPr>
    </w:p>
    <w:p w14:paraId="53ACC3B5" w14:textId="3F094F88" w:rsidR="00722F59" w:rsidRDefault="00BC2884" w:rsidP="00FD5803">
      <w:pPr>
        <w:autoSpaceDE w:val="0"/>
        <w:autoSpaceDN w:val="0"/>
        <w:adjustRightInd w:val="0"/>
        <w:ind w:left="567" w:firstLine="284"/>
        <w:jc w:val="both"/>
        <w:rPr>
          <w:rFonts w:ascii="Arial Narrow" w:hAnsi="Arial Narrow" w:cs="Courier New"/>
          <w:sz w:val="26"/>
          <w:szCs w:val="26"/>
        </w:rPr>
      </w:pPr>
      <w:r>
        <w:rPr>
          <w:rFonts w:ascii="Arial Narrow" w:eastAsiaTheme="minorHAnsi" w:hAnsi="Arial Narrow" w:cs="Arial Narrow"/>
          <w:sz w:val="26"/>
          <w:szCs w:val="26"/>
          <w:lang w:eastAsia="en-US"/>
        </w:rPr>
        <w:t xml:space="preserve">Terminada la participación de la Diputada Franco Blanco, </w:t>
      </w:r>
      <w:r w:rsidR="00ED0FF3">
        <w:rPr>
          <w:rFonts w:ascii="Arial Narrow" w:eastAsiaTheme="minorHAnsi" w:hAnsi="Arial Narrow" w:cs="Arial Narrow"/>
          <w:sz w:val="26"/>
          <w:szCs w:val="26"/>
          <w:lang w:eastAsia="en-US"/>
        </w:rPr>
        <w:t xml:space="preserve">el Presidente; </w:t>
      </w:r>
      <w:r>
        <w:rPr>
          <w:rFonts w:ascii="Arial Narrow" w:eastAsiaTheme="minorHAnsi" w:hAnsi="Arial Narrow" w:cs="Arial Narrow"/>
          <w:sz w:val="26"/>
          <w:szCs w:val="26"/>
          <w:lang w:eastAsia="en-US"/>
        </w:rPr>
        <w:t xml:space="preserve">consultó; ¿Se considera el dictamen lo suficientemente discutido? Sí es así </w:t>
      </w:r>
      <w:r w:rsidR="00265216">
        <w:rPr>
          <w:rFonts w:ascii="Arial Narrow" w:eastAsiaTheme="minorHAnsi" w:hAnsi="Arial Narrow" w:cs="Arial Narrow"/>
          <w:sz w:val="26"/>
          <w:szCs w:val="26"/>
          <w:lang w:eastAsia="en-US"/>
        </w:rPr>
        <w:t xml:space="preserve">sírvanse </w:t>
      </w:r>
      <w:r>
        <w:rPr>
          <w:rFonts w:ascii="Arial Narrow" w:eastAsiaTheme="minorHAnsi" w:hAnsi="Arial Narrow" w:cs="Arial Narrow"/>
          <w:sz w:val="26"/>
          <w:szCs w:val="26"/>
          <w:lang w:eastAsia="en-US"/>
        </w:rPr>
        <w:t xml:space="preserve">manifestarlo en forma económica. </w:t>
      </w:r>
      <w:r>
        <w:rPr>
          <w:rFonts w:ascii="Arial Narrow" w:eastAsiaTheme="minorHAnsi" w:hAnsi="Arial Narrow" w:cs="Arial Narrow"/>
          <w:b/>
          <w:sz w:val="26"/>
          <w:szCs w:val="26"/>
          <w:lang w:eastAsia="en-US"/>
        </w:rPr>
        <w:t xml:space="preserve">Está suficientemente discutido el Dictamen por </w:t>
      </w:r>
      <w:r w:rsidR="00265216">
        <w:rPr>
          <w:rFonts w:ascii="Arial Narrow" w:eastAsiaTheme="minorHAnsi" w:hAnsi="Arial Narrow" w:cs="Arial Narrow"/>
          <w:b/>
          <w:sz w:val="26"/>
          <w:szCs w:val="26"/>
          <w:lang w:eastAsia="en-US"/>
        </w:rPr>
        <w:t>unanimidad</w:t>
      </w:r>
      <w:r>
        <w:rPr>
          <w:rFonts w:ascii="Arial Narrow" w:eastAsiaTheme="minorHAnsi" w:hAnsi="Arial Narrow" w:cs="Arial Narrow"/>
          <w:b/>
          <w:sz w:val="26"/>
          <w:szCs w:val="26"/>
          <w:lang w:eastAsia="en-US"/>
        </w:rPr>
        <w:t xml:space="preserve">. </w:t>
      </w:r>
      <w:r>
        <w:rPr>
          <w:rFonts w:ascii="Arial Narrow" w:eastAsiaTheme="minorHAnsi" w:hAnsi="Arial Narrow" w:cs="Arial Narrow"/>
          <w:sz w:val="26"/>
          <w:szCs w:val="26"/>
          <w:lang w:eastAsia="en-US"/>
        </w:rPr>
        <w:t xml:space="preserve">Sometió a votación el Dictamen, si lo aprueban, </w:t>
      </w:r>
      <w:r w:rsidR="00265216">
        <w:rPr>
          <w:rFonts w:ascii="Arial Narrow" w:eastAsiaTheme="minorHAnsi" w:hAnsi="Arial Narrow" w:cs="Arial Narrow"/>
          <w:sz w:val="26"/>
          <w:szCs w:val="26"/>
          <w:lang w:eastAsia="en-US"/>
        </w:rPr>
        <w:t>en forma económica</w:t>
      </w:r>
      <w:r>
        <w:rPr>
          <w:rFonts w:ascii="Arial Narrow" w:eastAsiaTheme="minorHAnsi" w:hAnsi="Arial Narrow" w:cs="Arial Narrow"/>
          <w:sz w:val="26"/>
          <w:szCs w:val="26"/>
          <w:lang w:eastAsia="en-US"/>
        </w:rPr>
        <w:t xml:space="preserve">. </w:t>
      </w:r>
      <w:r>
        <w:rPr>
          <w:rFonts w:ascii="Arial Narrow" w:eastAsiaTheme="minorHAnsi" w:hAnsi="Arial Narrow" w:cs="Arial Narrow"/>
          <w:b/>
          <w:sz w:val="26"/>
          <w:szCs w:val="26"/>
          <w:lang w:eastAsia="en-US"/>
        </w:rPr>
        <w:t xml:space="preserve">Se aprueba por </w:t>
      </w:r>
      <w:r w:rsidR="00265216">
        <w:rPr>
          <w:rFonts w:ascii="Arial Narrow" w:eastAsiaTheme="minorHAnsi" w:hAnsi="Arial Narrow" w:cs="Arial Narrow"/>
          <w:b/>
          <w:sz w:val="26"/>
          <w:szCs w:val="26"/>
          <w:lang w:eastAsia="en-US"/>
        </w:rPr>
        <w:t>unanimidad.</w:t>
      </w:r>
      <w:r w:rsidR="00FD5803">
        <w:rPr>
          <w:rFonts w:ascii="Arial Narrow" w:eastAsiaTheme="minorHAnsi" w:hAnsi="Arial Narrow" w:cs="Arial Narrow"/>
          <w:sz w:val="26"/>
          <w:szCs w:val="26"/>
          <w:lang w:eastAsia="en-US"/>
        </w:rPr>
        <w:t xml:space="preserve"> En tal virtud, se turna a la Secretaría de esta Mesa Directiva para que proceda elaborar la minuta del asunto aprobado.</w:t>
      </w:r>
    </w:p>
    <w:p w14:paraId="18687FF3" w14:textId="77777777" w:rsidR="00C941F7" w:rsidRDefault="00C941F7" w:rsidP="00CC7666">
      <w:pPr>
        <w:ind w:left="425" w:firstLine="284"/>
        <w:jc w:val="both"/>
        <w:rPr>
          <w:rFonts w:ascii="Arial Narrow" w:hAnsi="Arial Narrow" w:cs="Courier New"/>
          <w:sz w:val="26"/>
          <w:szCs w:val="26"/>
        </w:rPr>
      </w:pPr>
    </w:p>
    <w:p w14:paraId="70BBC23A" w14:textId="77777777" w:rsidR="00AE6BA8" w:rsidRPr="00A36DFA" w:rsidRDefault="00AE6BA8" w:rsidP="00CC7666">
      <w:pPr>
        <w:ind w:left="425" w:firstLine="284"/>
        <w:jc w:val="both"/>
        <w:rPr>
          <w:rFonts w:ascii="Arial Narrow" w:hAnsi="Arial Narrow" w:cs="Courier New"/>
          <w:sz w:val="26"/>
          <w:szCs w:val="26"/>
        </w:rPr>
      </w:pPr>
    </w:p>
    <w:p w14:paraId="276CCB0A" w14:textId="77777777" w:rsidR="00C353ED" w:rsidRPr="00CF7707" w:rsidRDefault="00C353ED" w:rsidP="00C353ED">
      <w:pPr>
        <w:ind w:left="567" w:firstLine="284"/>
        <w:jc w:val="both"/>
        <w:rPr>
          <w:rFonts w:ascii="Arial Narrow" w:hAnsi="Arial Narrow" w:cs="Courier New"/>
          <w:sz w:val="26"/>
          <w:szCs w:val="26"/>
        </w:rPr>
      </w:pPr>
      <w:r w:rsidRPr="00CF7707">
        <w:rPr>
          <w:rFonts w:ascii="Arial Narrow" w:hAnsi="Arial Narrow" w:cs="Courier New"/>
          <w:sz w:val="26"/>
          <w:szCs w:val="26"/>
        </w:rPr>
        <w:t xml:space="preserve">La </w:t>
      </w:r>
      <w:r>
        <w:rPr>
          <w:rFonts w:ascii="Arial Narrow" w:hAnsi="Arial Narrow" w:cs="Courier New"/>
          <w:sz w:val="26"/>
          <w:szCs w:val="26"/>
        </w:rPr>
        <w:t xml:space="preserve">Secretaria </w:t>
      </w:r>
      <w:r w:rsidRPr="00CF7707">
        <w:rPr>
          <w:rFonts w:ascii="Arial Narrow" w:hAnsi="Arial Narrow" w:cs="Courier New"/>
          <w:sz w:val="26"/>
          <w:szCs w:val="26"/>
        </w:rPr>
        <w:t>Diputada Karla Vanessa Salazar González, dio lectura al siguiente asunto en cartera:</w:t>
      </w:r>
    </w:p>
    <w:p w14:paraId="5C70DC2E" w14:textId="77777777" w:rsidR="00AE6BA8" w:rsidRDefault="00AE6BA8" w:rsidP="00190630">
      <w:pPr>
        <w:ind w:left="567" w:firstLine="284"/>
        <w:jc w:val="both"/>
        <w:rPr>
          <w:rFonts w:ascii="Arial Narrow" w:hAnsi="Arial Narrow" w:cs="Tahoma"/>
          <w:iCs/>
          <w:sz w:val="26"/>
          <w:szCs w:val="26"/>
        </w:rPr>
      </w:pPr>
    </w:p>
    <w:p w14:paraId="286E348A" w14:textId="4CBB9EE2" w:rsidR="00CF4662" w:rsidRPr="00CF4662" w:rsidRDefault="00142881" w:rsidP="00B02C17">
      <w:pPr>
        <w:ind w:left="567" w:firstLine="284"/>
        <w:jc w:val="both"/>
        <w:rPr>
          <w:rFonts w:ascii="Arial Narrow" w:hAnsi="Arial Narrow" w:cs="Tahoma"/>
          <w:iCs/>
          <w:sz w:val="26"/>
          <w:szCs w:val="26"/>
        </w:rPr>
      </w:pPr>
      <w:r>
        <w:rPr>
          <w:rFonts w:ascii="Arial Narrow" w:hAnsi="Arial Narrow" w:cs="Tahoma"/>
          <w:b/>
          <w:bCs/>
          <w:iCs/>
          <w:sz w:val="26"/>
          <w:szCs w:val="26"/>
        </w:rPr>
        <w:t>L</w:t>
      </w:r>
      <w:r w:rsidR="00052E3C" w:rsidRPr="00052E3C">
        <w:rPr>
          <w:rFonts w:ascii="Arial Narrow" w:hAnsi="Arial Narrow" w:cs="Tahoma"/>
          <w:b/>
          <w:bCs/>
          <w:iCs/>
          <w:sz w:val="26"/>
          <w:szCs w:val="26"/>
        </w:rPr>
        <w:t>)</w:t>
      </w:r>
      <w:r w:rsidR="00052E3C">
        <w:rPr>
          <w:rFonts w:ascii="Arial Narrow" w:hAnsi="Arial Narrow" w:cs="Tahoma"/>
          <w:iCs/>
          <w:sz w:val="26"/>
          <w:szCs w:val="26"/>
        </w:rPr>
        <w:t xml:space="preserve"> </w:t>
      </w:r>
      <w:r w:rsidR="00CF4662" w:rsidRPr="00CF4662">
        <w:rPr>
          <w:rFonts w:ascii="Arial Narrow" w:hAnsi="Arial Narrow" w:cs="Tahoma"/>
          <w:iCs/>
          <w:color w:val="000000"/>
          <w:sz w:val="26"/>
          <w:szCs w:val="26"/>
        </w:rPr>
        <w:t>Dictamen de la Comisión Permanente de Desarrollo Económico y Fomento al empleo, por el que se modifica la Ley de Emprendedores del Estado de Yucatán, en materia de Apoyo, Promoción y Desarrollo del Emprendimiento en el Estado.</w:t>
      </w:r>
    </w:p>
    <w:p w14:paraId="5A11B2A1" w14:textId="77777777" w:rsidR="003C3AA3" w:rsidRDefault="003C3AA3" w:rsidP="00CF4662">
      <w:pPr>
        <w:jc w:val="both"/>
        <w:rPr>
          <w:rFonts w:ascii="Arial Narrow" w:hAnsi="Arial Narrow" w:cs="Tahoma"/>
          <w:iCs/>
          <w:sz w:val="26"/>
          <w:szCs w:val="26"/>
        </w:rPr>
      </w:pPr>
    </w:p>
    <w:p w14:paraId="6EF341DE" w14:textId="7203B68D" w:rsidR="003C3AA3" w:rsidRDefault="003C3AA3" w:rsidP="00CC7666">
      <w:pPr>
        <w:ind w:left="567" w:firstLine="284"/>
        <w:jc w:val="both"/>
        <w:rPr>
          <w:rFonts w:ascii="Arial Narrow" w:hAnsi="Arial Narrow" w:cs="Courier New"/>
          <w:b/>
          <w:bCs/>
          <w:sz w:val="26"/>
          <w:szCs w:val="26"/>
        </w:rPr>
      </w:pPr>
      <w:r>
        <w:rPr>
          <w:rFonts w:ascii="Arial Narrow" w:hAnsi="Arial Narrow" w:cs="Tahoma"/>
          <w:iCs/>
          <w:sz w:val="26"/>
          <w:szCs w:val="26"/>
        </w:rPr>
        <w:t xml:space="preserve">Concluida la lectura del asunto en cartera, el Presidente de la Mesa Directiva, manifestó; </w:t>
      </w:r>
      <w:r w:rsidRPr="00AA7EF3">
        <w:rPr>
          <w:rFonts w:ascii="Arial Narrow" w:hAnsi="Arial Narrow" w:cs="Courier New"/>
          <w:sz w:val="26"/>
          <w:szCs w:val="26"/>
        </w:rPr>
        <w:t>Diputadas y Diputados, en virtud de que el Dictamen ya fue distribuido en su oportunidad a todos y cada uno de los integrantes de este Pleno, de conformidad a la</w:t>
      </w:r>
      <w:r w:rsidR="00FF1CE7">
        <w:rPr>
          <w:rFonts w:ascii="Arial Narrow" w:hAnsi="Arial Narrow" w:cs="Courier New"/>
          <w:sz w:val="26"/>
          <w:szCs w:val="26"/>
        </w:rPr>
        <w:t>s</w:t>
      </w:r>
      <w:r w:rsidRPr="00AA7EF3">
        <w:rPr>
          <w:rFonts w:ascii="Arial Narrow" w:hAnsi="Arial Narrow" w:cs="Courier New"/>
          <w:sz w:val="26"/>
          <w:szCs w:val="26"/>
        </w:rPr>
        <w:t xml:space="preserve"> facultades que me confiere el Artículo 34 Fracción VII de la Ley de Gobierno del Poder Legislativo del Estado de Yucatán, así como lo establecido en el Artículo 84 de su propio Reglamento, solicitó la dispensa de trámite de lectura de</w:t>
      </w:r>
      <w:r>
        <w:rPr>
          <w:rFonts w:ascii="Arial Narrow" w:hAnsi="Arial Narrow" w:cs="Courier New"/>
          <w:sz w:val="26"/>
          <w:szCs w:val="26"/>
        </w:rPr>
        <w:t>l</w:t>
      </w:r>
      <w:r w:rsidRPr="00AA7EF3">
        <w:rPr>
          <w:rFonts w:ascii="Arial Narrow" w:hAnsi="Arial Narrow" w:cs="Courier New"/>
          <w:sz w:val="26"/>
          <w:szCs w:val="26"/>
        </w:rPr>
        <w:t xml:space="preserve"> Dictamen con el objeto de que se lea únicamente el</w:t>
      </w:r>
      <w:r>
        <w:rPr>
          <w:rFonts w:ascii="Arial Narrow" w:hAnsi="Arial Narrow" w:cs="Courier New"/>
          <w:sz w:val="26"/>
          <w:szCs w:val="26"/>
        </w:rPr>
        <w:t xml:space="preserve"> Decreto contenido en el mismo. Las y los Diputados que estén a favor de conceder la dispensa de trámite solicitado,</w:t>
      </w:r>
      <w:r w:rsidR="00502A13">
        <w:rPr>
          <w:rFonts w:ascii="Arial Narrow" w:hAnsi="Arial Narrow" w:cs="Courier New"/>
          <w:sz w:val="26"/>
          <w:szCs w:val="26"/>
        </w:rPr>
        <w:t xml:space="preserve"> manifestarlo</w:t>
      </w:r>
      <w:r>
        <w:rPr>
          <w:rFonts w:ascii="Arial Narrow" w:hAnsi="Arial Narrow" w:cs="Courier New"/>
          <w:sz w:val="26"/>
          <w:szCs w:val="26"/>
        </w:rPr>
        <w:t xml:space="preserve"> en forma económica; </w:t>
      </w:r>
      <w:r w:rsidRPr="00CF095D">
        <w:rPr>
          <w:rFonts w:ascii="Arial Narrow" w:hAnsi="Arial Narrow" w:cs="Courier New"/>
          <w:b/>
          <w:bCs/>
          <w:sz w:val="26"/>
          <w:szCs w:val="26"/>
        </w:rPr>
        <w:t>aprobado</w:t>
      </w:r>
      <w:r>
        <w:rPr>
          <w:rFonts w:ascii="Arial Narrow" w:hAnsi="Arial Narrow" w:cs="Courier New"/>
          <w:b/>
          <w:bCs/>
          <w:sz w:val="26"/>
          <w:szCs w:val="26"/>
        </w:rPr>
        <w:t xml:space="preserve"> por </w:t>
      </w:r>
      <w:r w:rsidR="00502A13">
        <w:rPr>
          <w:rFonts w:ascii="Arial Narrow" w:hAnsi="Arial Narrow" w:cs="Courier New"/>
          <w:b/>
          <w:bCs/>
          <w:sz w:val="26"/>
          <w:szCs w:val="26"/>
        </w:rPr>
        <w:t>unanimidad</w:t>
      </w:r>
      <w:r>
        <w:rPr>
          <w:rFonts w:ascii="Arial Narrow" w:hAnsi="Arial Narrow" w:cs="Courier New"/>
          <w:b/>
          <w:bCs/>
          <w:sz w:val="26"/>
          <w:szCs w:val="26"/>
        </w:rPr>
        <w:t xml:space="preserve">. </w:t>
      </w:r>
    </w:p>
    <w:p w14:paraId="3FCD2450" w14:textId="77777777" w:rsidR="003C3AA3" w:rsidRDefault="003C3AA3" w:rsidP="00CC7666">
      <w:pPr>
        <w:ind w:left="567" w:firstLine="284"/>
        <w:jc w:val="both"/>
        <w:rPr>
          <w:rFonts w:ascii="Arial Narrow" w:hAnsi="Arial Narrow" w:cs="Courier New"/>
          <w:b/>
          <w:bCs/>
          <w:sz w:val="26"/>
          <w:szCs w:val="26"/>
        </w:rPr>
      </w:pPr>
    </w:p>
    <w:p w14:paraId="0C649D29" w14:textId="7BE090FC" w:rsidR="003C3AA3" w:rsidRDefault="003C3AA3" w:rsidP="00CC7666">
      <w:pPr>
        <w:ind w:left="567" w:firstLine="284"/>
        <w:jc w:val="both"/>
        <w:rPr>
          <w:rFonts w:ascii="Arial Narrow" w:hAnsi="Arial Narrow" w:cs="Courier New"/>
          <w:sz w:val="26"/>
          <w:szCs w:val="26"/>
        </w:rPr>
      </w:pPr>
      <w:r w:rsidRPr="00CF7707">
        <w:rPr>
          <w:rFonts w:ascii="Arial Narrow" w:hAnsi="Arial Narrow" w:cs="Courier New"/>
          <w:sz w:val="26"/>
          <w:szCs w:val="26"/>
        </w:rPr>
        <w:t xml:space="preserve">La </w:t>
      </w:r>
      <w:r>
        <w:rPr>
          <w:rFonts w:ascii="Arial Narrow" w:hAnsi="Arial Narrow" w:cs="Courier New"/>
          <w:sz w:val="26"/>
          <w:szCs w:val="26"/>
        </w:rPr>
        <w:t xml:space="preserve">Secretaria </w:t>
      </w:r>
      <w:r w:rsidRPr="00CF7707">
        <w:rPr>
          <w:rFonts w:ascii="Arial Narrow" w:hAnsi="Arial Narrow" w:cs="Courier New"/>
          <w:sz w:val="26"/>
          <w:szCs w:val="26"/>
        </w:rPr>
        <w:t>Diputada Karla Vanessa Salazar González, dio lectura al</w:t>
      </w:r>
      <w:r w:rsidR="00C163BD">
        <w:rPr>
          <w:rFonts w:ascii="Arial Narrow" w:hAnsi="Arial Narrow" w:cs="Courier New"/>
          <w:sz w:val="26"/>
          <w:szCs w:val="26"/>
        </w:rPr>
        <w:t xml:space="preserve"> Decreto:</w:t>
      </w:r>
    </w:p>
    <w:p w14:paraId="02FF8EF5" w14:textId="77777777" w:rsidR="00C163BD" w:rsidRDefault="00C163BD" w:rsidP="00CC7666">
      <w:pPr>
        <w:ind w:left="567" w:firstLine="284"/>
        <w:jc w:val="both"/>
        <w:rPr>
          <w:rFonts w:ascii="Arial Narrow" w:hAnsi="Arial Narrow" w:cs="Courier New"/>
          <w:sz w:val="26"/>
          <w:szCs w:val="26"/>
        </w:rPr>
      </w:pPr>
    </w:p>
    <w:p w14:paraId="20F80432" w14:textId="2F87071B" w:rsidR="009047B1" w:rsidRPr="00746F08" w:rsidRDefault="00C163BD" w:rsidP="00746F08">
      <w:pPr>
        <w:autoSpaceDE w:val="0"/>
        <w:autoSpaceDN w:val="0"/>
        <w:adjustRightInd w:val="0"/>
        <w:ind w:left="567"/>
        <w:jc w:val="both"/>
        <w:rPr>
          <w:rFonts w:ascii="Arial Narrow" w:hAnsi="Arial Narrow" w:cs="Courier New"/>
          <w:bCs/>
          <w:sz w:val="26"/>
          <w:szCs w:val="26"/>
        </w:rPr>
      </w:pPr>
      <w:r w:rsidRPr="00227097">
        <w:rPr>
          <w:rFonts w:ascii="Arial Narrow" w:hAnsi="Arial Narrow" w:cs="Courier New"/>
          <w:b/>
          <w:bCs/>
          <w:sz w:val="26"/>
          <w:szCs w:val="26"/>
        </w:rPr>
        <w:t xml:space="preserve">D E C R E T O </w:t>
      </w:r>
      <w:r w:rsidR="007D0761">
        <w:rPr>
          <w:rFonts w:ascii="Arial Narrow" w:hAnsi="Arial Narrow" w:cs="Courier New"/>
          <w:b/>
          <w:bCs/>
          <w:sz w:val="26"/>
          <w:szCs w:val="26"/>
        </w:rPr>
        <w:t>Por el que se modifica la Ley de Emprendedores del Estado de Yucatán, en materia de apoyo, promoción y desarrollo del emprendimiento en el estado</w:t>
      </w:r>
      <w:r w:rsidR="000026F0">
        <w:rPr>
          <w:rFonts w:ascii="Arial Narrow" w:hAnsi="Arial Narrow" w:cs="Courier New"/>
          <w:b/>
          <w:bCs/>
          <w:sz w:val="26"/>
          <w:szCs w:val="26"/>
        </w:rPr>
        <w:t>.</w:t>
      </w:r>
      <w:r w:rsidR="00434D89">
        <w:rPr>
          <w:rFonts w:ascii="Arial Narrow" w:hAnsi="Arial Narrow" w:cs="Courier New"/>
          <w:b/>
          <w:bCs/>
          <w:sz w:val="26"/>
          <w:szCs w:val="26"/>
        </w:rPr>
        <w:t xml:space="preserve"> Artículo único. </w:t>
      </w:r>
      <w:r w:rsidR="00434D89">
        <w:rPr>
          <w:rFonts w:ascii="Arial Narrow" w:hAnsi="Arial Narrow" w:cs="Courier New"/>
          <w:bCs/>
          <w:sz w:val="26"/>
          <w:szCs w:val="26"/>
        </w:rPr>
        <w:t>Se adiciona la fracción X</w:t>
      </w:r>
      <w:r w:rsidR="00F6107E">
        <w:rPr>
          <w:rFonts w:ascii="Arial Narrow" w:hAnsi="Arial Narrow" w:cs="Courier New"/>
          <w:bCs/>
          <w:sz w:val="26"/>
          <w:szCs w:val="26"/>
        </w:rPr>
        <w:t xml:space="preserve">I al artículo 1; se derogan las fracciones III, IX, XII, XX y XXIX, y se reforman las fracciones X, XVI y XXXII del artículo 2; se reforman los artículos 3 y 4; se deroga la fracción VI del </w:t>
      </w:r>
      <w:r w:rsidR="0017315B">
        <w:rPr>
          <w:rFonts w:ascii="Arial Narrow" w:hAnsi="Arial Narrow" w:cs="Courier New"/>
          <w:bCs/>
          <w:sz w:val="26"/>
          <w:szCs w:val="26"/>
        </w:rPr>
        <w:t>artículo 5; se reforma la fracción III del artículo 6; se deroga la fracción VI y se reforman la fracción X del artículo 12, la denominación del capítulo III, y los artículos 13, 14, 15 y 16</w:t>
      </w:r>
      <w:r w:rsidR="00C04A7E">
        <w:rPr>
          <w:rFonts w:ascii="Arial Narrow" w:hAnsi="Arial Narrow" w:cs="Courier New"/>
          <w:bCs/>
          <w:sz w:val="26"/>
          <w:szCs w:val="26"/>
        </w:rPr>
        <w:t>; se adiciona el artículo 16 bis; se reforman la denominación del capítulo IV, los artículos 17, 18, la denominación del capítulo V, los artículos 19,20, el párrafo primero y las fracciones I y VI del artículo 21; se deroga el artículo 22; se reforman los artículos 23 y 25; se</w:t>
      </w:r>
      <w:r w:rsidR="00817001">
        <w:rPr>
          <w:rFonts w:ascii="Arial Narrow" w:hAnsi="Arial Narrow" w:cs="Courier New"/>
          <w:bCs/>
          <w:sz w:val="26"/>
          <w:szCs w:val="26"/>
        </w:rPr>
        <w:t xml:space="preserve"> derogan los artículos 26 y 27; y se reforma la fracción IV del artículo 31, todos de la Ley de Emprendedores del Estado de </w:t>
      </w:r>
      <w:proofErr w:type="spellStart"/>
      <w:r w:rsidR="00817001">
        <w:rPr>
          <w:rFonts w:ascii="Arial Narrow" w:hAnsi="Arial Narrow" w:cs="Courier New"/>
          <w:bCs/>
          <w:sz w:val="26"/>
          <w:szCs w:val="26"/>
        </w:rPr>
        <w:t>Yucatán.</w:t>
      </w:r>
      <w:r w:rsidR="000026F0">
        <w:rPr>
          <w:rFonts w:ascii="Arial Narrow" w:hAnsi="Arial Narrow" w:cs="Courier New"/>
          <w:b/>
          <w:bCs/>
          <w:sz w:val="26"/>
          <w:szCs w:val="26"/>
        </w:rPr>
        <w:t>Transitorios</w:t>
      </w:r>
      <w:proofErr w:type="spellEnd"/>
      <w:r w:rsidR="000026F0">
        <w:rPr>
          <w:rFonts w:ascii="Arial Narrow" w:hAnsi="Arial Narrow" w:cs="Courier New"/>
          <w:b/>
          <w:bCs/>
          <w:sz w:val="26"/>
          <w:szCs w:val="26"/>
        </w:rPr>
        <w:t xml:space="preserve"> Entrada en vigor Artículo Primero. </w:t>
      </w:r>
      <w:r w:rsidR="000026F0">
        <w:rPr>
          <w:rFonts w:ascii="Arial Narrow" w:hAnsi="Arial Narrow" w:cs="Courier New"/>
          <w:bCs/>
          <w:sz w:val="26"/>
          <w:szCs w:val="26"/>
        </w:rPr>
        <w:t xml:space="preserve">Este </w:t>
      </w:r>
      <w:r w:rsidR="000026F0">
        <w:rPr>
          <w:rFonts w:ascii="Arial Narrow" w:eastAsiaTheme="minorHAnsi" w:hAnsi="Arial Narrow" w:cs="Arial Narrow"/>
          <w:sz w:val="26"/>
          <w:szCs w:val="26"/>
          <w:lang w:val="es-MX" w:eastAsia="en-US"/>
        </w:rPr>
        <w:t xml:space="preserve">Decreto entrará en vigor al día siguiente de su publicación en el Diario Oficial del Gobierno del Estado de Yucatán. </w:t>
      </w:r>
      <w:r w:rsidR="000026F0">
        <w:rPr>
          <w:rFonts w:ascii="Arial Narrow" w:eastAsiaTheme="minorHAnsi" w:hAnsi="Arial Narrow" w:cs="Arial Narrow"/>
          <w:b/>
          <w:sz w:val="26"/>
          <w:szCs w:val="26"/>
          <w:lang w:val="es-MX" w:eastAsia="en-US"/>
        </w:rPr>
        <w:t xml:space="preserve">Obligación normativa Artículo Segundo. </w:t>
      </w:r>
      <w:r w:rsidR="000026F0">
        <w:rPr>
          <w:rFonts w:ascii="Arial Narrow" w:eastAsiaTheme="minorHAnsi" w:hAnsi="Arial Narrow" w:cs="Arial Narrow"/>
          <w:sz w:val="26"/>
          <w:szCs w:val="26"/>
          <w:lang w:val="es-MX" w:eastAsia="en-US"/>
        </w:rPr>
        <w:t>La</w:t>
      </w:r>
      <w:r w:rsidR="002703FE">
        <w:rPr>
          <w:rFonts w:ascii="Arial Narrow" w:eastAsiaTheme="minorHAnsi" w:hAnsi="Arial Narrow" w:cs="Arial Narrow"/>
          <w:sz w:val="26"/>
          <w:szCs w:val="26"/>
          <w:lang w:val="es-MX" w:eastAsia="en-US"/>
        </w:rPr>
        <w:t xml:space="preserve"> persona titular del Poder Ejecutivo del Estado, en un plazo máximo de ciento ochenta días naturales, contando a partir de la entrada en vigor de este Decreto, deberá expedir o modificar las disposiciones normativas y reglamentarias que fuese</w:t>
      </w:r>
      <w:r w:rsidR="00AE6BA8">
        <w:rPr>
          <w:rFonts w:ascii="Arial Narrow" w:eastAsiaTheme="minorHAnsi" w:hAnsi="Arial Narrow" w:cs="Arial Narrow"/>
          <w:sz w:val="26"/>
          <w:szCs w:val="26"/>
          <w:lang w:val="es-MX" w:eastAsia="en-US"/>
        </w:rPr>
        <w:t>n necesarias para armonizar el Marco Jurídico E</w:t>
      </w:r>
      <w:r w:rsidR="002703FE">
        <w:rPr>
          <w:rFonts w:ascii="Arial Narrow" w:eastAsiaTheme="minorHAnsi" w:hAnsi="Arial Narrow" w:cs="Arial Narrow"/>
          <w:sz w:val="26"/>
          <w:szCs w:val="26"/>
          <w:lang w:val="es-MX" w:eastAsia="en-US"/>
        </w:rPr>
        <w:t xml:space="preserve">statal con las disposiciones contenidas en este decreto. </w:t>
      </w:r>
      <w:r w:rsidR="002703FE">
        <w:rPr>
          <w:rFonts w:ascii="Arial Narrow" w:eastAsiaTheme="minorHAnsi" w:hAnsi="Arial Narrow" w:cs="Arial Narrow"/>
          <w:b/>
          <w:sz w:val="26"/>
          <w:szCs w:val="26"/>
          <w:lang w:val="es-MX" w:eastAsia="en-US"/>
        </w:rPr>
        <w:t>DADO EN LA SALA DE USOS MÚLTIPLES “MAESTRA CONSUELO ZAVALA CASTILLO” DEL RECINTO DEL PODER LEGISLATIVO, EN LA CIUDAD DE MÉRIDA, YUCATÁN, A LOS VEINTINUEVE DÍAS DEL MES DE MAYO DEL AÑO DOS MIL VEINTICUATRO.</w:t>
      </w:r>
      <w:r w:rsidR="00954F6F">
        <w:rPr>
          <w:rFonts w:ascii="Arial Narrow" w:eastAsiaTheme="minorHAnsi" w:hAnsi="Arial Narrow" w:cs="Arial Narrow"/>
          <w:b/>
          <w:sz w:val="26"/>
          <w:szCs w:val="26"/>
          <w:lang w:val="es-MX" w:eastAsia="en-US"/>
        </w:rPr>
        <w:t xml:space="preserve"> COMISIÓN PERMANENTE DE DESARROLLO ECONÓMICO Y FOMENTO AL EMPLEO. PRESIDENTA: DIP. KARLA REYNA FRANCO BLANCO; VICEPRESIDENTA: DIP. GABRIELA GONZÁLEZ OJEDA; SECRETARIO: DIP. ESTEBAN ABRAHAM MACARI; SECRETARIO: DIP. ERIK JOSÉ RIHANI GONZÁLEZ; VOCAL: DIP. RAÚL ANTONIO ROMERO CHEL; </w:t>
      </w:r>
      <w:r w:rsidR="009047B1">
        <w:rPr>
          <w:rFonts w:ascii="Arial Narrow" w:eastAsiaTheme="minorHAnsi" w:hAnsi="Arial Narrow" w:cs="Arial Narrow"/>
          <w:b/>
          <w:sz w:val="26"/>
          <w:szCs w:val="26"/>
          <w:lang w:val="es-MX" w:eastAsia="en-US"/>
        </w:rPr>
        <w:t xml:space="preserve">VOCAL: DIP. ALEJANDRA DE LOS ÁNGELES NOVELO SEGURA; VOCAL: DIP. CARMEN GUADALUPE GONZÁLEZ MARTÍN. </w:t>
      </w:r>
      <w:bookmarkStart w:id="8" w:name="_Hlk136523235"/>
    </w:p>
    <w:p w14:paraId="75B1B36D" w14:textId="77777777" w:rsidR="00B02C17" w:rsidRPr="00B02C17" w:rsidRDefault="00B02C17" w:rsidP="009047B1">
      <w:pPr>
        <w:autoSpaceDE w:val="0"/>
        <w:autoSpaceDN w:val="0"/>
        <w:adjustRightInd w:val="0"/>
        <w:ind w:left="567"/>
        <w:jc w:val="both"/>
        <w:rPr>
          <w:rFonts w:ascii="Arial Narrow" w:eastAsiaTheme="minorHAnsi" w:hAnsi="Arial Narrow" w:cs="Arial Narrow"/>
          <w:sz w:val="26"/>
          <w:szCs w:val="26"/>
          <w:lang w:val="es-MX" w:eastAsia="en-US"/>
        </w:rPr>
      </w:pPr>
    </w:p>
    <w:p w14:paraId="1070312F" w14:textId="28AB9AB1" w:rsidR="001805FF" w:rsidRPr="009047B1" w:rsidRDefault="001805FF" w:rsidP="009047B1">
      <w:pPr>
        <w:autoSpaceDE w:val="0"/>
        <w:autoSpaceDN w:val="0"/>
        <w:adjustRightInd w:val="0"/>
        <w:ind w:left="567" w:firstLine="284"/>
        <w:jc w:val="both"/>
        <w:rPr>
          <w:rFonts w:ascii="Arial Narrow" w:eastAsiaTheme="minorHAnsi" w:hAnsi="Arial Narrow" w:cs="Arial Narrow"/>
          <w:b/>
          <w:sz w:val="26"/>
          <w:szCs w:val="26"/>
          <w:lang w:val="es-MX" w:eastAsia="en-US"/>
        </w:rPr>
      </w:pPr>
      <w:r w:rsidRPr="001805FF">
        <w:rPr>
          <w:rFonts w:ascii="Arial Narrow" w:hAnsi="Arial Narrow" w:cs="Tahoma"/>
          <w:iCs/>
          <w:sz w:val="26"/>
          <w:szCs w:val="26"/>
        </w:rPr>
        <w:t>Concluida la</w:t>
      </w:r>
      <w:r w:rsidRPr="00AA7EF3">
        <w:rPr>
          <w:rFonts w:ascii="Arial Narrow" w:hAnsi="Arial Narrow" w:cs="Tahoma"/>
          <w:iCs/>
          <w:sz w:val="26"/>
          <w:szCs w:val="26"/>
        </w:rPr>
        <w:t xml:space="preserve"> lectura del </w:t>
      </w:r>
      <w:r w:rsidRPr="001805FF">
        <w:rPr>
          <w:rFonts w:ascii="Arial Narrow" w:hAnsi="Arial Narrow" w:cs="Tahoma"/>
          <w:iCs/>
          <w:sz w:val="26"/>
          <w:szCs w:val="26"/>
        </w:rPr>
        <w:t>Decreto</w:t>
      </w:r>
      <w:r w:rsidRPr="00AA7EF3">
        <w:rPr>
          <w:rFonts w:ascii="Arial Narrow" w:hAnsi="Arial Narrow" w:cs="Tahoma"/>
          <w:iCs/>
          <w:sz w:val="26"/>
          <w:szCs w:val="26"/>
        </w:rPr>
        <w:t xml:space="preserve">, </w:t>
      </w:r>
      <w:r w:rsidR="00AE7141">
        <w:rPr>
          <w:rFonts w:ascii="Arial Narrow" w:hAnsi="Arial Narrow" w:cs="Tahoma"/>
          <w:iCs/>
          <w:sz w:val="26"/>
          <w:szCs w:val="26"/>
        </w:rPr>
        <w:t>la Presidencia;</w:t>
      </w:r>
      <w:r w:rsidRPr="00AA7EF3">
        <w:rPr>
          <w:rFonts w:ascii="Arial Narrow" w:hAnsi="Arial Narrow" w:cs="Tahoma"/>
          <w:iCs/>
          <w:sz w:val="26"/>
          <w:szCs w:val="26"/>
        </w:rPr>
        <w:t xml:space="preserve"> </w:t>
      </w:r>
      <w:r w:rsidRPr="001805FF">
        <w:rPr>
          <w:rFonts w:ascii="Arial Narrow" w:hAnsi="Arial Narrow" w:cs="Tahoma"/>
          <w:iCs/>
          <w:sz w:val="26"/>
          <w:szCs w:val="26"/>
        </w:rPr>
        <w:t>expresó</w:t>
      </w:r>
      <w:r w:rsidRPr="00AA7EF3">
        <w:rPr>
          <w:rFonts w:ascii="Arial Narrow" w:hAnsi="Arial Narrow" w:cs="Tahoma"/>
          <w:iCs/>
          <w:sz w:val="26"/>
          <w:szCs w:val="26"/>
        </w:rPr>
        <w:t>;</w:t>
      </w:r>
      <w:r>
        <w:rPr>
          <w:rFonts w:ascii="Arial Narrow" w:hAnsi="Arial Narrow" w:cs="Tahoma"/>
          <w:iCs/>
          <w:sz w:val="26"/>
          <w:szCs w:val="26"/>
        </w:rPr>
        <w:t xml:space="preserve"> Honorable Asamblea, el presente Dictamen contiene el Decreto por el que se </w:t>
      </w:r>
      <w:r w:rsidR="00B02C17">
        <w:rPr>
          <w:rFonts w:ascii="Arial Narrow" w:hAnsi="Arial Narrow" w:cs="Tahoma"/>
          <w:iCs/>
          <w:sz w:val="26"/>
          <w:szCs w:val="26"/>
        </w:rPr>
        <w:t>reforma la Ley de Emprendedores del Estado de Yucatán</w:t>
      </w:r>
      <w:r w:rsidR="00587B9F">
        <w:rPr>
          <w:rFonts w:ascii="Arial Narrow" w:hAnsi="Arial Narrow" w:cs="Tahoma"/>
          <w:iCs/>
          <w:sz w:val="26"/>
          <w:szCs w:val="26"/>
        </w:rPr>
        <w:t>, en materia de A</w:t>
      </w:r>
      <w:r w:rsidR="00B02C17">
        <w:rPr>
          <w:rFonts w:ascii="Arial Narrow" w:hAnsi="Arial Narrow" w:cs="Tahoma"/>
          <w:iCs/>
          <w:sz w:val="26"/>
          <w:szCs w:val="26"/>
        </w:rPr>
        <w:t xml:space="preserve">poyo, </w:t>
      </w:r>
      <w:r w:rsidR="00587B9F">
        <w:rPr>
          <w:rFonts w:ascii="Arial Narrow" w:hAnsi="Arial Narrow" w:cs="Tahoma"/>
          <w:iCs/>
          <w:sz w:val="26"/>
          <w:szCs w:val="26"/>
        </w:rPr>
        <w:t>P</w:t>
      </w:r>
      <w:r w:rsidR="00B02C17">
        <w:rPr>
          <w:rFonts w:ascii="Arial Narrow" w:hAnsi="Arial Narrow" w:cs="Tahoma"/>
          <w:iCs/>
          <w:sz w:val="26"/>
          <w:szCs w:val="26"/>
        </w:rPr>
        <w:t xml:space="preserve">romoción </w:t>
      </w:r>
      <w:r w:rsidR="00587B9F">
        <w:rPr>
          <w:rFonts w:ascii="Arial Narrow" w:hAnsi="Arial Narrow" w:cs="Tahoma"/>
          <w:iCs/>
          <w:sz w:val="26"/>
          <w:szCs w:val="26"/>
        </w:rPr>
        <w:t>y D</w:t>
      </w:r>
      <w:r w:rsidR="00B02C17">
        <w:rPr>
          <w:rFonts w:ascii="Arial Narrow" w:hAnsi="Arial Narrow" w:cs="Tahoma"/>
          <w:iCs/>
          <w:sz w:val="26"/>
          <w:szCs w:val="26"/>
        </w:rPr>
        <w:t xml:space="preserve">esarrollo </w:t>
      </w:r>
      <w:r w:rsidR="00587B9F">
        <w:rPr>
          <w:rFonts w:ascii="Arial Narrow" w:hAnsi="Arial Narrow" w:cs="Tahoma"/>
          <w:iCs/>
          <w:sz w:val="26"/>
          <w:szCs w:val="26"/>
        </w:rPr>
        <w:t>del E</w:t>
      </w:r>
      <w:r w:rsidR="00B02C17">
        <w:rPr>
          <w:rFonts w:ascii="Arial Narrow" w:hAnsi="Arial Narrow" w:cs="Tahoma"/>
          <w:iCs/>
          <w:sz w:val="26"/>
          <w:szCs w:val="26"/>
        </w:rPr>
        <w:t xml:space="preserve">mprendimiento en el Estado, otorgando certeza </w:t>
      </w:r>
      <w:r w:rsidR="00587B9F">
        <w:rPr>
          <w:rFonts w:ascii="Arial Narrow" w:hAnsi="Arial Narrow" w:cs="Tahoma"/>
          <w:iCs/>
          <w:sz w:val="26"/>
          <w:szCs w:val="26"/>
        </w:rPr>
        <w:t>Jurídica</w:t>
      </w:r>
      <w:r w:rsidR="00B02C17">
        <w:rPr>
          <w:rFonts w:ascii="Arial Narrow" w:hAnsi="Arial Narrow" w:cs="Tahoma"/>
          <w:iCs/>
          <w:sz w:val="26"/>
          <w:szCs w:val="26"/>
        </w:rPr>
        <w:t xml:space="preserve"> a quienes se dedican a este tipo de actividades, sino que </w:t>
      </w:r>
      <w:r w:rsidR="00587B9F">
        <w:rPr>
          <w:rFonts w:ascii="Arial Narrow" w:hAnsi="Arial Narrow" w:cs="Tahoma"/>
          <w:iCs/>
          <w:sz w:val="26"/>
          <w:szCs w:val="26"/>
        </w:rPr>
        <w:t>primordialmente</w:t>
      </w:r>
      <w:r w:rsidR="00B02C17">
        <w:rPr>
          <w:rFonts w:ascii="Arial Narrow" w:hAnsi="Arial Narrow" w:cs="Tahoma"/>
          <w:iCs/>
          <w:sz w:val="26"/>
          <w:szCs w:val="26"/>
        </w:rPr>
        <w:t xml:space="preserve"> se cumple</w:t>
      </w:r>
      <w:r w:rsidR="00587B9F">
        <w:rPr>
          <w:rFonts w:ascii="Arial Narrow" w:hAnsi="Arial Narrow" w:cs="Tahoma"/>
          <w:iCs/>
          <w:sz w:val="26"/>
          <w:szCs w:val="26"/>
        </w:rPr>
        <w:t xml:space="preserve"> la creación de nuevos negocios y se dé un mayor impulso y competitividad a los existentes. </w:t>
      </w:r>
      <w:r>
        <w:rPr>
          <w:rFonts w:ascii="Arial Narrow" w:hAnsi="Arial Narrow" w:cs="Tahoma"/>
          <w:iCs/>
          <w:sz w:val="26"/>
          <w:szCs w:val="26"/>
        </w:rPr>
        <w:t xml:space="preserve">En tal virtud, con fundamento en el Artículo </w:t>
      </w:r>
      <w:r w:rsidRPr="00AA7EF3">
        <w:rPr>
          <w:rFonts w:ascii="Arial Narrow" w:hAnsi="Arial Narrow" w:cs="Tahoma"/>
          <w:iCs/>
          <w:sz w:val="26"/>
          <w:szCs w:val="26"/>
        </w:rPr>
        <w:t>34 Fracción VII de la Ley de Gobierno del Poder Legislativo del Estado de Yucatán, así como lo establecido en</w:t>
      </w:r>
      <w:r>
        <w:rPr>
          <w:rFonts w:ascii="Arial Narrow" w:hAnsi="Arial Narrow" w:cs="Tahoma"/>
          <w:iCs/>
          <w:sz w:val="26"/>
          <w:szCs w:val="26"/>
        </w:rPr>
        <w:t xml:space="preserve"> el Artículo 84 del Reglamento de la Ley de Gobierno del Poder Legislativo del Estado de Yucatán, solicitó la dispensa de </w:t>
      </w:r>
      <w:r w:rsidR="00287B23">
        <w:rPr>
          <w:rFonts w:ascii="Arial Narrow" w:hAnsi="Arial Narrow" w:cs="Tahoma"/>
          <w:iCs/>
          <w:sz w:val="26"/>
          <w:szCs w:val="26"/>
        </w:rPr>
        <w:t>trámite</w:t>
      </w:r>
      <w:r>
        <w:rPr>
          <w:rFonts w:ascii="Arial Narrow" w:hAnsi="Arial Narrow" w:cs="Tahoma"/>
          <w:iCs/>
          <w:sz w:val="26"/>
          <w:szCs w:val="26"/>
        </w:rPr>
        <w:t xml:space="preserve"> de discusión y votación en una sesión posterior y dicho procedimiento se efectuara en esos momentos. Las</w:t>
      </w:r>
      <w:r w:rsidR="00287B23">
        <w:rPr>
          <w:rFonts w:ascii="Arial Narrow" w:hAnsi="Arial Narrow" w:cs="Tahoma"/>
          <w:iCs/>
          <w:sz w:val="26"/>
          <w:szCs w:val="26"/>
        </w:rPr>
        <w:t xml:space="preserve"> </w:t>
      </w:r>
      <w:r>
        <w:rPr>
          <w:rFonts w:ascii="Arial Narrow" w:hAnsi="Arial Narrow" w:cs="Tahoma"/>
          <w:iCs/>
          <w:sz w:val="26"/>
          <w:szCs w:val="26"/>
        </w:rPr>
        <w:t>Diputadas</w:t>
      </w:r>
      <w:r w:rsidR="00287B23">
        <w:rPr>
          <w:rFonts w:ascii="Arial Narrow" w:hAnsi="Arial Narrow" w:cs="Tahoma"/>
          <w:iCs/>
          <w:sz w:val="26"/>
          <w:szCs w:val="26"/>
        </w:rPr>
        <w:t xml:space="preserve"> </w:t>
      </w:r>
      <w:r>
        <w:rPr>
          <w:rFonts w:ascii="Arial Narrow" w:hAnsi="Arial Narrow" w:cs="Tahoma"/>
          <w:iCs/>
          <w:sz w:val="26"/>
          <w:szCs w:val="26"/>
        </w:rPr>
        <w:t xml:space="preserve">y los Diputados que estén a favor de conceder la dispensa del trámite solicitado, sírvanse manifestarlo en forma económica; </w:t>
      </w:r>
      <w:r w:rsidR="00B26894" w:rsidRPr="00B26894">
        <w:rPr>
          <w:rFonts w:ascii="Arial Narrow" w:hAnsi="Arial Narrow" w:cs="Tahoma"/>
          <w:b/>
          <w:bCs/>
          <w:iCs/>
          <w:sz w:val="26"/>
          <w:szCs w:val="26"/>
        </w:rPr>
        <w:t xml:space="preserve">aprobado por </w:t>
      </w:r>
      <w:r w:rsidR="00DA59A7">
        <w:rPr>
          <w:rFonts w:ascii="Arial Narrow" w:hAnsi="Arial Narrow" w:cs="Tahoma"/>
          <w:b/>
          <w:bCs/>
          <w:iCs/>
          <w:sz w:val="26"/>
          <w:szCs w:val="26"/>
        </w:rPr>
        <w:t>unanimidad</w:t>
      </w:r>
      <w:r w:rsidR="00B26894" w:rsidRPr="00B26894">
        <w:rPr>
          <w:rFonts w:ascii="Arial Narrow" w:hAnsi="Arial Narrow" w:cs="Tahoma"/>
          <w:b/>
          <w:bCs/>
          <w:iCs/>
          <w:sz w:val="26"/>
          <w:szCs w:val="26"/>
        </w:rPr>
        <w:t>.</w:t>
      </w:r>
    </w:p>
    <w:p w14:paraId="62AC9BEC" w14:textId="77777777" w:rsidR="00B26894" w:rsidRDefault="00B26894" w:rsidP="00CC7666">
      <w:pPr>
        <w:ind w:left="567" w:firstLine="284"/>
        <w:jc w:val="both"/>
        <w:rPr>
          <w:rFonts w:ascii="Arial Narrow" w:hAnsi="Arial Narrow" w:cs="Tahoma"/>
          <w:b/>
          <w:bCs/>
          <w:iCs/>
          <w:sz w:val="26"/>
          <w:szCs w:val="26"/>
        </w:rPr>
      </w:pPr>
    </w:p>
    <w:p w14:paraId="29D483F5" w14:textId="5A5A4E04" w:rsidR="00B26894" w:rsidRDefault="00DA59A7" w:rsidP="0038120D">
      <w:pPr>
        <w:ind w:left="567" w:firstLine="284"/>
        <w:jc w:val="both"/>
        <w:rPr>
          <w:rFonts w:ascii="Arial Narrow" w:hAnsi="Arial Narrow" w:cs="Tahoma"/>
          <w:iCs/>
          <w:sz w:val="26"/>
          <w:szCs w:val="26"/>
        </w:rPr>
      </w:pPr>
      <w:r>
        <w:rPr>
          <w:rFonts w:ascii="Arial Narrow" w:hAnsi="Arial Narrow" w:cs="Tahoma"/>
          <w:iCs/>
          <w:sz w:val="26"/>
          <w:szCs w:val="26"/>
        </w:rPr>
        <w:t>Continuamente</w:t>
      </w:r>
      <w:r w:rsidR="00B26894" w:rsidRPr="00B26894">
        <w:rPr>
          <w:rFonts w:ascii="Arial Narrow" w:hAnsi="Arial Narrow" w:cs="Tahoma"/>
          <w:iCs/>
          <w:sz w:val="26"/>
          <w:szCs w:val="26"/>
        </w:rPr>
        <w:t xml:space="preserve">; </w:t>
      </w:r>
      <w:r w:rsidR="0038120D">
        <w:rPr>
          <w:rFonts w:ascii="Arial Narrow" w:hAnsi="Arial Narrow" w:cs="Tahoma"/>
          <w:iCs/>
          <w:sz w:val="26"/>
          <w:szCs w:val="26"/>
        </w:rPr>
        <w:t xml:space="preserve">con fundamento </w:t>
      </w:r>
      <w:r w:rsidR="00B26894" w:rsidRPr="00AA7EF3">
        <w:rPr>
          <w:rFonts w:ascii="Arial Narrow" w:hAnsi="Arial Narrow" w:cs="Tahoma"/>
          <w:iCs/>
          <w:sz w:val="26"/>
          <w:szCs w:val="26"/>
        </w:rPr>
        <w:t xml:space="preserve">en el </w:t>
      </w:r>
      <w:bookmarkStart w:id="9" w:name="_Hlk136522747"/>
      <w:r w:rsidR="00B26894" w:rsidRPr="00AA7EF3">
        <w:rPr>
          <w:rFonts w:ascii="Arial Narrow" w:hAnsi="Arial Narrow" w:cs="Tahoma"/>
          <w:iCs/>
          <w:sz w:val="26"/>
          <w:szCs w:val="26"/>
        </w:rPr>
        <w:t>Artículo 34 Fracción VII de la Ley de Gobierno del Poder Legislativo del Estado de Yucatán, así como lo establecido en</w:t>
      </w:r>
      <w:bookmarkEnd w:id="9"/>
      <w:r w:rsidR="00B26894" w:rsidRPr="00AA7EF3">
        <w:rPr>
          <w:rFonts w:ascii="Arial Narrow" w:hAnsi="Arial Narrow" w:cs="Tahoma"/>
          <w:iCs/>
          <w:sz w:val="26"/>
          <w:szCs w:val="26"/>
        </w:rPr>
        <w:t xml:space="preserve"> los Artículos 82 y 89 Fracción III de su propio Reglamento, puso a discusión</w:t>
      </w:r>
      <w:r w:rsidR="00B26894">
        <w:rPr>
          <w:rFonts w:ascii="Arial Narrow" w:hAnsi="Arial Narrow" w:cs="Tahoma"/>
          <w:iCs/>
          <w:sz w:val="26"/>
          <w:szCs w:val="26"/>
        </w:rPr>
        <w:t xml:space="preserve"> </w:t>
      </w:r>
      <w:r w:rsidR="00B26894" w:rsidRPr="00B26894">
        <w:rPr>
          <w:rFonts w:ascii="Arial Narrow" w:hAnsi="Arial Narrow" w:cs="Tahoma"/>
          <w:iCs/>
          <w:sz w:val="26"/>
          <w:szCs w:val="26"/>
        </w:rPr>
        <w:t>el Dictamen</w:t>
      </w:r>
      <w:r w:rsidR="00B26894" w:rsidRPr="00AA7EF3">
        <w:rPr>
          <w:rFonts w:ascii="Arial Narrow" w:hAnsi="Arial Narrow" w:cs="Tahoma"/>
          <w:iCs/>
          <w:sz w:val="26"/>
          <w:szCs w:val="26"/>
        </w:rPr>
        <w:t>. Las Diputadas y los Diputados que deseen hacer uso de la palabra en contra, inscribirse con el Secretario Diputado Rafael Alejandro Echazarreta Torres y las y los que estén a favor</w:t>
      </w:r>
      <w:r w:rsidR="0038120D">
        <w:rPr>
          <w:rFonts w:ascii="Arial Narrow" w:hAnsi="Arial Narrow" w:cs="Tahoma"/>
          <w:iCs/>
          <w:sz w:val="26"/>
          <w:szCs w:val="26"/>
        </w:rPr>
        <w:t>,</w:t>
      </w:r>
      <w:r w:rsidR="00B26894" w:rsidRPr="00AA7EF3">
        <w:rPr>
          <w:rFonts w:ascii="Arial Narrow" w:hAnsi="Arial Narrow" w:cs="Tahoma"/>
          <w:iCs/>
          <w:sz w:val="26"/>
          <w:szCs w:val="26"/>
        </w:rPr>
        <w:t xml:space="preserve"> con la Secretaria Diputada Karla Vanessa Salazar González. Recordándoles que podrán hacer uso de la palabra hasta cinco Diputadas o Diputados a favor y hasta en contra, hasta por siete minutos.</w:t>
      </w:r>
    </w:p>
    <w:p w14:paraId="38284708" w14:textId="77777777" w:rsidR="00C553ED" w:rsidRDefault="00C553ED" w:rsidP="0038120D">
      <w:pPr>
        <w:ind w:left="567" w:firstLine="284"/>
        <w:jc w:val="both"/>
        <w:rPr>
          <w:rFonts w:ascii="Arial Narrow" w:hAnsi="Arial Narrow" w:cs="Tahoma"/>
          <w:iCs/>
          <w:sz w:val="26"/>
          <w:szCs w:val="26"/>
        </w:rPr>
      </w:pPr>
    </w:p>
    <w:p w14:paraId="3661E1F6" w14:textId="134B6A26" w:rsidR="00C553ED" w:rsidRPr="00B26894" w:rsidRDefault="00C553ED" w:rsidP="00246EB1">
      <w:pPr>
        <w:ind w:left="567" w:firstLine="284"/>
        <w:jc w:val="both"/>
        <w:rPr>
          <w:rFonts w:ascii="Arial Narrow" w:hAnsi="Arial Narrow" w:cs="Courier New"/>
          <w:sz w:val="26"/>
          <w:szCs w:val="26"/>
        </w:rPr>
      </w:pPr>
      <w:r>
        <w:rPr>
          <w:rFonts w:ascii="Arial Narrow" w:hAnsi="Arial Narrow" w:cs="Tahoma"/>
          <w:iCs/>
          <w:sz w:val="26"/>
          <w:szCs w:val="26"/>
        </w:rPr>
        <w:t xml:space="preserve">Seguidamente el Presidente de la Mesa Directiva, </w:t>
      </w:r>
      <w:r w:rsidR="008018BC">
        <w:rPr>
          <w:rFonts w:ascii="Arial Narrow" w:hAnsi="Arial Narrow" w:cs="Tahoma"/>
          <w:iCs/>
          <w:sz w:val="26"/>
          <w:szCs w:val="26"/>
        </w:rPr>
        <w:t>preguntó</w:t>
      </w:r>
      <w:r>
        <w:rPr>
          <w:rFonts w:ascii="Arial Narrow" w:hAnsi="Arial Narrow" w:cs="Tahoma"/>
          <w:iCs/>
          <w:sz w:val="26"/>
          <w:szCs w:val="26"/>
        </w:rPr>
        <w:t xml:space="preserve">; </w:t>
      </w:r>
      <w:r w:rsidR="008018BC">
        <w:rPr>
          <w:rFonts w:ascii="Arial Narrow" w:hAnsi="Arial Narrow" w:cs="Tahoma"/>
          <w:iCs/>
          <w:sz w:val="26"/>
          <w:szCs w:val="26"/>
        </w:rPr>
        <w:t xml:space="preserve">¿Se considera el dictamen lo suficientemente discutido? Sí es así, en forma económica, </w:t>
      </w:r>
      <w:r w:rsidR="008018BC">
        <w:rPr>
          <w:rFonts w:ascii="Arial Narrow" w:hAnsi="Arial Narrow" w:cs="Tahoma"/>
          <w:b/>
          <w:iCs/>
          <w:sz w:val="26"/>
          <w:szCs w:val="26"/>
        </w:rPr>
        <w:t xml:space="preserve">está suficientemente discutido el dictamen por unanimidad. </w:t>
      </w:r>
      <w:r w:rsidR="008018BC">
        <w:rPr>
          <w:rFonts w:ascii="Arial Narrow" w:hAnsi="Arial Narrow" w:cs="Tahoma"/>
          <w:iCs/>
          <w:sz w:val="26"/>
          <w:szCs w:val="26"/>
        </w:rPr>
        <w:t>Sometió</w:t>
      </w:r>
      <w:r w:rsidR="00524EF1">
        <w:rPr>
          <w:rFonts w:ascii="Arial Narrow" w:hAnsi="Arial Narrow" w:cs="Tahoma"/>
          <w:iCs/>
          <w:sz w:val="26"/>
          <w:szCs w:val="26"/>
        </w:rPr>
        <w:t xml:space="preserve"> a votación el Dictamen, </w:t>
      </w:r>
      <w:r w:rsidR="008018BC">
        <w:rPr>
          <w:rFonts w:ascii="Arial Narrow" w:hAnsi="Arial Narrow" w:cs="Tahoma"/>
          <w:iCs/>
          <w:sz w:val="26"/>
          <w:szCs w:val="26"/>
        </w:rPr>
        <w:t xml:space="preserve">manifestarlo </w:t>
      </w:r>
      <w:r w:rsidR="00524EF1">
        <w:rPr>
          <w:rFonts w:ascii="Arial Narrow" w:hAnsi="Arial Narrow" w:cs="Tahoma"/>
          <w:iCs/>
          <w:sz w:val="26"/>
          <w:szCs w:val="26"/>
        </w:rPr>
        <w:t>en forma económica</w:t>
      </w:r>
      <w:r w:rsidR="00524EF1" w:rsidRPr="0038120D">
        <w:rPr>
          <w:rFonts w:ascii="Arial Narrow" w:hAnsi="Arial Narrow" w:cs="Tahoma"/>
          <w:b/>
          <w:bCs/>
          <w:iCs/>
          <w:sz w:val="26"/>
          <w:szCs w:val="26"/>
        </w:rPr>
        <w:t xml:space="preserve">; aprobado por </w:t>
      </w:r>
      <w:r w:rsidR="003044B0">
        <w:rPr>
          <w:rFonts w:ascii="Arial Narrow" w:hAnsi="Arial Narrow" w:cs="Tahoma"/>
          <w:b/>
          <w:bCs/>
          <w:iCs/>
          <w:sz w:val="26"/>
          <w:szCs w:val="26"/>
        </w:rPr>
        <w:t>unanimidad</w:t>
      </w:r>
      <w:r w:rsidR="00524EF1">
        <w:rPr>
          <w:rFonts w:ascii="Arial Narrow" w:hAnsi="Arial Narrow" w:cs="Tahoma"/>
          <w:iCs/>
          <w:sz w:val="26"/>
          <w:szCs w:val="26"/>
        </w:rPr>
        <w:t xml:space="preserve">. Se turnó a la Secretaría de la Mesa Directiva, para que proceda a elaborar la Minuta del </w:t>
      </w:r>
      <w:r w:rsidR="00246EB1">
        <w:rPr>
          <w:rFonts w:ascii="Arial Narrow" w:hAnsi="Arial Narrow" w:cs="Tahoma"/>
          <w:iCs/>
          <w:sz w:val="26"/>
          <w:szCs w:val="26"/>
        </w:rPr>
        <w:t>asunto aprobado</w:t>
      </w:r>
      <w:r w:rsidR="00524EF1">
        <w:rPr>
          <w:rFonts w:ascii="Arial Narrow" w:hAnsi="Arial Narrow" w:cs="Tahoma"/>
          <w:iCs/>
          <w:sz w:val="26"/>
          <w:szCs w:val="26"/>
        </w:rPr>
        <w:t>.</w:t>
      </w:r>
    </w:p>
    <w:bookmarkEnd w:id="8"/>
    <w:p w14:paraId="2E1B2B7C" w14:textId="77777777" w:rsidR="001805FF" w:rsidRDefault="001805FF" w:rsidP="00246EB1">
      <w:pPr>
        <w:ind w:left="567" w:firstLine="284"/>
        <w:jc w:val="both"/>
        <w:rPr>
          <w:rFonts w:ascii="Arial Narrow" w:hAnsi="Arial Narrow" w:cs="Courier New"/>
          <w:sz w:val="26"/>
          <w:szCs w:val="26"/>
        </w:rPr>
      </w:pPr>
    </w:p>
    <w:p w14:paraId="367C89BC" w14:textId="3B1BA1CE" w:rsidR="001D6E3F" w:rsidRPr="001D6E3F" w:rsidRDefault="001D6E3F" w:rsidP="00246EB1">
      <w:pPr>
        <w:ind w:left="567" w:firstLine="284"/>
        <w:jc w:val="both"/>
        <w:rPr>
          <w:rFonts w:ascii="Arial Narrow" w:hAnsi="Arial Narrow" w:cs="Courier New"/>
          <w:sz w:val="26"/>
          <w:szCs w:val="26"/>
        </w:rPr>
      </w:pPr>
      <w:r w:rsidRPr="001D6E3F">
        <w:rPr>
          <w:rFonts w:ascii="Arial Narrow" w:hAnsi="Arial Narrow" w:cs="Courier New"/>
          <w:sz w:val="26"/>
          <w:szCs w:val="26"/>
        </w:rPr>
        <w:t>El Secretario Diputado Rafael Alejandro Echazarreta Torres, dio lectura al siguiente asunto en cartera:</w:t>
      </w:r>
    </w:p>
    <w:p w14:paraId="116CE6A8" w14:textId="77777777" w:rsidR="001D6E3F" w:rsidRDefault="001D6E3F" w:rsidP="00246EB1">
      <w:pPr>
        <w:ind w:left="567" w:firstLine="284"/>
        <w:jc w:val="both"/>
        <w:rPr>
          <w:rFonts w:ascii="Arial Narrow" w:hAnsi="Arial Narrow" w:cs="Tahoma"/>
          <w:iCs/>
          <w:sz w:val="26"/>
          <w:szCs w:val="26"/>
        </w:rPr>
      </w:pPr>
    </w:p>
    <w:p w14:paraId="271B2B0F" w14:textId="28591E04" w:rsidR="005A7F3A" w:rsidRPr="005A7F3A" w:rsidRDefault="005F2234" w:rsidP="00B02C17">
      <w:pPr>
        <w:ind w:left="567" w:firstLine="284"/>
        <w:jc w:val="both"/>
        <w:rPr>
          <w:rFonts w:ascii="Arial Narrow" w:hAnsi="Arial Narrow" w:cs="Tahoma"/>
          <w:iCs/>
          <w:sz w:val="26"/>
          <w:szCs w:val="26"/>
        </w:rPr>
      </w:pPr>
      <w:r>
        <w:rPr>
          <w:rFonts w:ascii="Arial Narrow" w:hAnsi="Arial Narrow" w:cs="Tahoma"/>
          <w:b/>
          <w:bCs/>
          <w:iCs/>
          <w:sz w:val="26"/>
          <w:szCs w:val="26"/>
        </w:rPr>
        <w:t>M</w:t>
      </w:r>
      <w:r w:rsidR="00E1601A" w:rsidRPr="00C51D8B">
        <w:rPr>
          <w:rFonts w:ascii="Arial Narrow" w:hAnsi="Arial Narrow" w:cs="Tahoma"/>
          <w:b/>
          <w:bCs/>
          <w:iCs/>
          <w:sz w:val="26"/>
          <w:szCs w:val="26"/>
        </w:rPr>
        <w:t>)</w:t>
      </w:r>
      <w:r w:rsidR="00E1601A">
        <w:rPr>
          <w:rFonts w:ascii="Arial Narrow" w:hAnsi="Arial Narrow" w:cs="Tahoma"/>
          <w:iCs/>
          <w:sz w:val="26"/>
          <w:szCs w:val="26"/>
        </w:rPr>
        <w:t xml:space="preserve"> </w:t>
      </w:r>
      <w:r w:rsidR="005A7F3A" w:rsidRPr="005A7F3A">
        <w:rPr>
          <w:rFonts w:ascii="Arial Narrow" w:hAnsi="Arial Narrow" w:cs="Tahoma"/>
          <w:iCs/>
          <w:color w:val="000000"/>
          <w:sz w:val="26"/>
          <w:szCs w:val="26"/>
        </w:rPr>
        <w:t>Dictamen de la Comisión Permanente de Desarrollo Económico y Fomento al Empleo, que modifica la Ley de Desarrollo Económico y Fomento al Empleo del Estado de Yucatán, en materia Artesanal.</w:t>
      </w:r>
    </w:p>
    <w:p w14:paraId="14EB6F57" w14:textId="77777777" w:rsidR="005A7F3A" w:rsidRDefault="005A7F3A" w:rsidP="00246EB1">
      <w:pPr>
        <w:ind w:left="567" w:firstLine="284"/>
        <w:jc w:val="both"/>
        <w:rPr>
          <w:rFonts w:ascii="Arial Narrow" w:hAnsi="Arial Narrow" w:cs="Tahoma"/>
          <w:iCs/>
          <w:sz w:val="26"/>
          <w:szCs w:val="26"/>
        </w:rPr>
      </w:pPr>
    </w:p>
    <w:p w14:paraId="3A052CF5" w14:textId="77777777" w:rsidR="009C6F62" w:rsidRDefault="009C6F62" w:rsidP="005A7F3A">
      <w:pPr>
        <w:jc w:val="both"/>
        <w:rPr>
          <w:rFonts w:ascii="Arial Narrow" w:hAnsi="Arial Narrow" w:cs="Tahoma"/>
          <w:iCs/>
          <w:sz w:val="26"/>
          <w:szCs w:val="26"/>
        </w:rPr>
      </w:pPr>
    </w:p>
    <w:p w14:paraId="2907AE6E" w14:textId="76BECF62" w:rsidR="00524EF1" w:rsidRDefault="00524EF1" w:rsidP="00246EB1">
      <w:pPr>
        <w:ind w:left="567" w:firstLine="284"/>
        <w:jc w:val="both"/>
        <w:rPr>
          <w:rFonts w:ascii="Arial Narrow" w:hAnsi="Arial Narrow" w:cs="Courier New"/>
          <w:b/>
          <w:bCs/>
          <w:sz w:val="26"/>
          <w:szCs w:val="26"/>
        </w:rPr>
      </w:pPr>
      <w:r>
        <w:rPr>
          <w:rFonts w:ascii="Arial Narrow" w:hAnsi="Arial Narrow" w:cs="Tahoma"/>
          <w:iCs/>
          <w:sz w:val="26"/>
          <w:szCs w:val="26"/>
        </w:rPr>
        <w:t xml:space="preserve">Concluida la lectura del asunto en cartera, el Presidente, manifestó; </w:t>
      </w:r>
      <w:r w:rsidRPr="00AA7EF3">
        <w:rPr>
          <w:rFonts w:ascii="Arial Narrow" w:hAnsi="Arial Narrow" w:cs="Courier New"/>
          <w:sz w:val="26"/>
          <w:szCs w:val="26"/>
        </w:rPr>
        <w:t xml:space="preserve">Diputadas y Diputados, en virtud de que el Dictamen ya fue distribuido en su oportunidad a todos y cada uno de los integrantes de este Pleno, de conformidad </w:t>
      </w:r>
      <w:r w:rsidR="00246EB1">
        <w:rPr>
          <w:rFonts w:ascii="Arial Narrow" w:hAnsi="Arial Narrow" w:cs="Courier New"/>
          <w:sz w:val="26"/>
          <w:szCs w:val="26"/>
        </w:rPr>
        <w:t>con</w:t>
      </w:r>
      <w:r w:rsidRPr="00AA7EF3">
        <w:rPr>
          <w:rFonts w:ascii="Arial Narrow" w:hAnsi="Arial Narrow" w:cs="Courier New"/>
          <w:sz w:val="26"/>
          <w:szCs w:val="26"/>
        </w:rPr>
        <w:t xml:space="preserve"> la</w:t>
      </w:r>
      <w:r>
        <w:rPr>
          <w:rFonts w:ascii="Arial Narrow" w:hAnsi="Arial Narrow" w:cs="Courier New"/>
          <w:sz w:val="26"/>
          <w:szCs w:val="26"/>
        </w:rPr>
        <w:t>s</w:t>
      </w:r>
      <w:r w:rsidRPr="00AA7EF3">
        <w:rPr>
          <w:rFonts w:ascii="Arial Narrow" w:hAnsi="Arial Narrow" w:cs="Courier New"/>
          <w:sz w:val="26"/>
          <w:szCs w:val="26"/>
        </w:rPr>
        <w:t xml:space="preserve"> facultades que me confiere el Artículo 34 Fracción VII de la Ley de Gobierno del Poder Legislativo del Estado de Yucatán, así como lo establecido en el Artículo 84 de</w:t>
      </w:r>
      <w:r w:rsidR="00246EB1">
        <w:rPr>
          <w:rFonts w:ascii="Arial Narrow" w:hAnsi="Arial Narrow" w:cs="Courier New"/>
          <w:sz w:val="26"/>
          <w:szCs w:val="26"/>
        </w:rPr>
        <w:t xml:space="preserve"> su propio</w:t>
      </w:r>
      <w:r w:rsidRPr="00AA7EF3">
        <w:rPr>
          <w:rFonts w:ascii="Arial Narrow" w:hAnsi="Arial Narrow" w:cs="Courier New"/>
          <w:sz w:val="26"/>
          <w:szCs w:val="26"/>
        </w:rPr>
        <w:t xml:space="preserve"> Reglamento</w:t>
      </w:r>
      <w:r w:rsidR="00246EB1">
        <w:rPr>
          <w:rFonts w:ascii="Arial Narrow" w:hAnsi="Arial Narrow" w:cs="Courier New"/>
          <w:sz w:val="26"/>
          <w:szCs w:val="26"/>
        </w:rPr>
        <w:t>,</w:t>
      </w:r>
      <w:r w:rsidR="007D6000">
        <w:rPr>
          <w:rFonts w:ascii="Arial Narrow" w:hAnsi="Arial Narrow" w:cs="Courier New"/>
          <w:sz w:val="26"/>
          <w:szCs w:val="26"/>
        </w:rPr>
        <w:t xml:space="preserve"> </w:t>
      </w:r>
      <w:r w:rsidRPr="00AA7EF3">
        <w:rPr>
          <w:rFonts w:ascii="Arial Narrow" w:hAnsi="Arial Narrow" w:cs="Courier New"/>
          <w:sz w:val="26"/>
          <w:szCs w:val="26"/>
        </w:rPr>
        <w:t>solicitó la dispensa de</w:t>
      </w:r>
      <w:r w:rsidR="00246EB1">
        <w:rPr>
          <w:rFonts w:ascii="Arial Narrow" w:hAnsi="Arial Narrow" w:cs="Courier New"/>
          <w:sz w:val="26"/>
          <w:szCs w:val="26"/>
        </w:rPr>
        <w:t>l</w:t>
      </w:r>
      <w:r w:rsidRPr="00AA7EF3">
        <w:rPr>
          <w:rFonts w:ascii="Arial Narrow" w:hAnsi="Arial Narrow" w:cs="Courier New"/>
          <w:sz w:val="26"/>
          <w:szCs w:val="26"/>
        </w:rPr>
        <w:t xml:space="preserve"> trámite </w:t>
      </w:r>
      <w:r w:rsidR="00246EB1">
        <w:rPr>
          <w:rFonts w:ascii="Arial Narrow" w:hAnsi="Arial Narrow" w:cs="Courier New"/>
          <w:sz w:val="26"/>
          <w:szCs w:val="26"/>
        </w:rPr>
        <w:t>de lectura del Dictamen con el objeto de que se lea únicamente el Decreto contenido en el mismo.</w:t>
      </w:r>
      <w:r>
        <w:rPr>
          <w:rFonts w:ascii="Arial Narrow" w:hAnsi="Arial Narrow" w:cs="Courier New"/>
          <w:sz w:val="26"/>
          <w:szCs w:val="26"/>
        </w:rPr>
        <w:t xml:space="preserve"> Las y los Diputados que estén a favor de conceder la dispensa de trámite solicitado, </w:t>
      </w:r>
      <w:r w:rsidR="00985677">
        <w:rPr>
          <w:rFonts w:ascii="Arial Narrow" w:hAnsi="Arial Narrow" w:cs="Courier New"/>
          <w:sz w:val="26"/>
          <w:szCs w:val="26"/>
        </w:rPr>
        <w:t xml:space="preserve">sírvanse </w:t>
      </w:r>
      <w:r>
        <w:rPr>
          <w:rFonts w:ascii="Arial Narrow" w:hAnsi="Arial Narrow" w:cs="Courier New"/>
          <w:sz w:val="26"/>
          <w:szCs w:val="26"/>
        </w:rPr>
        <w:t xml:space="preserve">manifestarlo en forma económica; </w:t>
      </w:r>
      <w:r w:rsidRPr="00CF095D">
        <w:rPr>
          <w:rFonts w:ascii="Arial Narrow" w:hAnsi="Arial Narrow" w:cs="Courier New"/>
          <w:b/>
          <w:bCs/>
          <w:sz w:val="26"/>
          <w:szCs w:val="26"/>
        </w:rPr>
        <w:t>aprobado</w:t>
      </w:r>
      <w:r>
        <w:rPr>
          <w:rFonts w:ascii="Arial Narrow" w:hAnsi="Arial Narrow" w:cs="Courier New"/>
          <w:b/>
          <w:bCs/>
          <w:sz w:val="26"/>
          <w:szCs w:val="26"/>
        </w:rPr>
        <w:t xml:space="preserve"> por </w:t>
      </w:r>
      <w:r w:rsidR="003044B0">
        <w:rPr>
          <w:rFonts w:ascii="Arial Narrow" w:hAnsi="Arial Narrow" w:cs="Courier New"/>
          <w:b/>
          <w:bCs/>
          <w:sz w:val="26"/>
          <w:szCs w:val="26"/>
        </w:rPr>
        <w:t>unanimidad.</w:t>
      </w:r>
      <w:r>
        <w:rPr>
          <w:rFonts w:ascii="Arial Narrow" w:hAnsi="Arial Narrow" w:cs="Courier New"/>
          <w:b/>
          <w:bCs/>
          <w:sz w:val="26"/>
          <w:szCs w:val="26"/>
        </w:rPr>
        <w:t xml:space="preserve"> </w:t>
      </w:r>
    </w:p>
    <w:p w14:paraId="6692CE78" w14:textId="77777777" w:rsidR="00524EF1" w:rsidRDefault="00524EF1" w:rsidP="00246EB1">
      <w:pPr>
        <w:ind w:left="567" w:firstLine="284"/>
        <w:jc w:val="both"/>
        <w:rPr>
          <w:rFonts w:ascii="Arial Narrow" w:hAnsi="Arial Narrow" w:cs="Tahoma"/>
          <w:iCs/>
          <w:sz w:val="26"/>
          <w:szCs w:val="26"/>
        </w:rPr>
      </w:pPr>
    </w:p>
    <w:p w14:paraId="7996B521" w14:textId="77777777" w:rsidR="00F242E7" w:rsidRDefault="00F242E7" w:rsidP="00246EB1">
      <w:pPr>
        <w:ind w:left="567" w:firstLine="284"/>
        <w:jc w:val="both"/>
        <w:rPr>
          <w:rFonts w:ascii="Arial Narrow" w:hAnsi="Arial Narrow" w:cs="Courier New"/>
          <w:sz w:val="26"/>
          <w:szCs w:val="26"/>
        </w:rPr>
      </w:pPr>
      <w:r w:rsidRPr="001D6E3F">
        <w:rPr>
          <w:rFonts w:ascii="Arial Narrow" w:hAnsi="Arial Narrow" w:cs="Courier New"/>
          <w:sz w:val="26"/>
          <w:szCs w:val="26"/>
        </w:rPr>
        <w:t>El Secretario Diputado Rafael Alejandro Echazarreta Torres, dio lectura al</w:t>
      </w:r>
      <w:r>
        <w:rPr>
          <w:rFonts w:ascii="Arial Narrow" w:hAnsi="Arial Narrow" w:cs="Courier New"/>
          <w:sz w:val="26"/>
          <w:szCs w:val="26"/>
        </w:rPr>
        <w:t xml:space="preserve"> Decreto:</w:t>
      </w:r>
    </w:p>
    <w:p w14:paraId="25AF9DC3" w14:textId="77777777" w:rsidR="00F242E7" w:rsidRDefault="00F242E7" w:rsidP="00246EB1">
      <w:pPr>
        <w:jc w:val="both"/>
        <w:rPr>
          <w:rFonts w:ascii="Arial Narrow" w:hAnsi="Arial Narrow" w:cs="Courier New"/>
          <w:sz w:val="26"/>
          <w:szCs w:val="26"/>
        </w:rPr>
      </w:pPr>
    </w:p>
    <w:p w14:paraId="7058D384" w14:textId="6AC02846" w:rsidR="00AF2ADD" w:rsidRDefault="00F242E7" w:rsidP="00D22749">
      <w:pPr>
        <w:autoSpaceDE w:val="0"/>
        <w:autoSpaceDN w:val="0"/>
        <w:adjustRightInd w:val="0"/>
        <w:ind w:left="567"/>
        <w:jc w:val="both"/>
        <w:rPr>
          <w:rFonts w:ascii="Arial Narrow" w:eastAsiaTheme="minorHAnsi" w:hAnsi="Arial Narrow" w:cs="Arial Narrow"/>
          <w:b/>
          <w:sz w:val="26"/>
          <w:szCs w:val="26"/>
          <w:lang w:val="es-MX" w:eastAsia="en-US"/>
        </w:rPr>
      </w:pPr>
      <w:r w:rsidRPr="003F759D">
        <w:rPr>
          <w:rFonts w:ascii="Arial Narrow" w:hAnsi="Arial Narrow" w:cs="Courier New"/>
          <w:b/>
          <w:bCs/>
          <w:sz w:val="26"/>
          <w:szCs w:val="26"/>
        </w:rPr>
        <w:t xml:space="preserve">D E C R E T O </w:t>
      </w:r>
      <w:r w:rsidR="00984CD0">
        <w:rPr>
          <w:rFonts w:ascii="Arial Narrow" w:hAnsi="Arial Narrow" w:cs="Courier New"/>
          <w:b/>
          <w:bCs/>
          <w:sz w:val="26"/>
          <w:szCs w:val="26"/>
        </w:rPr>
        <w:t>Que modifica la Ley de Desarrollo Económico y Fomento al Empleo del Estado de Yucatán, en materia artesanal Artículo único.</w:t>
      </w:r>
      <w:r w:rsidR="00984CD0">
        <w:rPr>
          <w:rFonts w:ascii="Arial Narrow" w:hAnsi="Arial Narrow" w:cs="Courier New"/>
          <w:bCs/>
          <w:sz w:val="26"/>
          <w:szCs w:val="26"/>
        </w:rPr>
        <w:t xml:space="preserve"> Se adiciona un segundo párrafo al artículo 2 y la fracción I al artículo 3, recorriéndose en su numeración las actuales fracciones; se reforman las fracciones I, XIV, XVIII, XIX y XX y se adicionan las fracciones XXI y XXII al artículo 5; se reforma la fracción </w:t>
      </w:r>
      <w:r w:rsidR="00A02AF8">
        <w:rPr>
          <w:rFonts w:ascii="Arial Narrow" w:hAnsi="Arial Narrow" w:cs="Courier New"/>
          <w:bCs/>
          <w:sz w:val="26"/>
          <w:szCs w:val="26"/>
        </w:rPr>
        <w:t xml:space="preserve">VIII del artículo 9; se adiciona el artículo 9 Bis y, se reforma la fracción VI del artículo 10, todos de la Ley de Desarrollo Económico y Fomento al Empleo del Estado de Yucatán. </w:t>
      </w:r>
      <w:r w:rsidR="00D778A0">
        <w:rPr>
          <w:rFonts w:ascii="Arial Narrow" w:hAnsi="Arial Narrow" w:cs="Courier New"/>
          <w:b/>
          <w:bCs/>
          <w:sz w:val="26"/>
          <w:szCs w:val="26"/>
        </w:rPr>
        <w:t xml:space="preserve">Transitorios Entrada en vigor Artículo primero. </w:t>
      </w:r>
      <w:r w:rsidR="00D778A0">
        <w:rPr>
          <w:rFonts w:ascii="Arial Narrow" w:eastAsiaTheme="minorHAnsi" w:hAnsi="Arial Narrow" w:cs="Arial Narrow"/>
          <w:sz w:val="26"/>
          <w:szCs w:val="26"/>
          <w:lang w:val="es-MX" w:eastAsia="en-US"/>
        </w:rPr>
        <w:t xml:space="preserve">El presente Decreto entrará en vigor al día siguiente de su publicación en el Diario Oficial del Gobierno del Estado de Yucatán. </w:t>
      </w:r>
      <w:r w:rsidR="00D778A0">
        <w:rPr>
          <w:rFonts w:ascii="Arial Narrow" w:eastAsiaTheme="minorHAnsi" w:hAnsi="Arial Narrow" w:cs="Arial Narrow"/>
          <w:b/>
          <w:sz w:val="26"/>
          <w:szCs w:val="26"/>
          <w:lang w:val="es-MX" w:eastAsia="en-US"/>
        </w:rPr>
        <w:t xml:space="preserve">Cláusula derogatoria Artículo segundo. </w:t>
      </w:r>
      <w:r w:rsidR="00D778A0">
        <w:rPr>
          <w:rFonts w:ascii="Arial Narrow" w:eastAsiaTheme="minorHAnsi" w:hAnsi="Arial Narrow" w:cs="Arial Narrow"/>
          <w:sz w:val="26"/>
          <w:szCs w:val="26"/>
          <w:lang w:val="es-MX" w:eastAsia="en-US"/>
        </w:rPr>
        <w:t xml:space="preserve">Se derogan todas aquellas disposiciones de igual o menor jerarquía en lo que se opongan al presente decreto. </w:t>
      </w:r>
      <w:r w:rsidR="00D778A0">
        <w:rPr>
          <w:rFonts w:ascii="Arial Narrow" w:eastAsiaTheme="minorHAnsi" w:hAnsi="Arial Narrow" w:cs="Arial Narrow"/>
          <w:b/>
          <w:sz w:val="26"/>
          <w:szCs w:val="26"/>
          <w:lang w:val="es-MX" w:eastAsia="en-US"/>
        </w:rPr>
        <w:t xml:space="preserve">DADO EN LA SALA DE USOS </w:t>
      </w:r>
      <w:r w:rsidR="001F58B2">
        <w:rPr>
          <w:rFonts w:ascii="Arial Narrow" w:eastAsiaTheme="minorHAnsi" w:hAnsi="Arial Narrow" w:cs="Arial Narrow"/>
          <w:b/>
          <w:sz w:val="26"/>
          <w:szCs w:val="26"/>
          <w:lang w:val="es-MX" w:eastAsia="en-US"/>
        </w:rPr>
        <w:t xml:space="preserve">MÚLTIPLES “MAESTRA CONSUELO ZAVALA CASTILLO” DEL RECINTO DEL PODER LEGISLATIVO, EN LA CIUDAD DE MÉRIDA, YUCATÁN, A LOS VEINTISIETE DÍAS DEL MES DE MAYO DEL AÑO DOS MIL VEINTICUATRO. COMISIÓN PERMANENTE DE DESARROLLO ECONÓMICO Y FOMENTO AL EMPLEO. </w:t>
      </w:r>
      <w:r w:rsidR="003A7AF7">
        <w:rPr>
          <w:rFonts w:ascii="Arial Narrow" w:eastAsiaTheme="minorHAnsi" w:hAnsi="Arial Narrow" w:cs="Arial Narrow"/>
          <w:b/>
          <w:sz w:val="26"/>
          <w:szCs w:val="26"/>
          <w:lang w:val="es-MX" w:eastAsia="en-US"/>
        </w:rPr>
        <w:t>PRESIDENTA: DIP. KARLA REYNA FRANCO BLANCO; VICEPRESIDENTA: DIP. GABRIELA GONZÁLEZ OJEDA; SECRETARIO: DIP. ESTEBAN ABRAHAM MACARI; SECRETARIO: DIP. ERIK JOSÉ RIHANI GONZÁLEZ; VOCAL: DIP. RAÚL ANTONIO ROMERO CHEL; VOCAL: DIP. ALEJANDRA DE LOS ÁNGELES NOVELO SEGURA; VOCAL: DIP. CARMEN GUADALUPE GONZÁLEZ MARTÍN.</w:t>
      </w:r>
    </w:p>
    <w:p w14:paraId="68D5F3F2" w14:textId="77777777" w:rsidR="003A7AF7" w:rsidRPr="003A7AF7" w:rsidRDefault="003A7AF7" w:rsidP="003A7AF7">
      <w:pPr>
        <w:autoSpaceDE w:val="0"/>
        <w:autoSpaceDN w:val="0"/>
        <w:adjustRightInd w:val="0"/>
        <w:ind w:left="567" w:firstLine="284"/>
        <w:jc w:val="both"/>
        <w:rPr>
          <w:rFonts w:ascii="Arial Narrow" w:eastAsiaTheme="minorHAnsi" w:hAnsi="Arial Narrow" w:cs="Arial Narrow"/>
          <w:b/>
          <w:sz w:val="26"/>
          <w:szCs w:val="26"/>
          <w:lang w:val="es-MX" w:eastAsia="en-US"/>
        </w:rPr>
      </w:pPr>
    </w:p>
    <w:p w14:paraId="486E60A4" w14:textId="67058FA5" w:rsidR="00F242E7" w:rsidRDefault="00F242E7" w:rsidP="003C76E7">
      <w:pPr>
        <w:ind w:left="567" w:firstLine="284"/>
        <w:jc w:val="both"/>
        <w:rPr>
          <w:rFonts w:ascii="Arial Narrow" w:hAnsi="Arial Narrow" w:cs="Tahoma"/>
          <w:b/>
          <w:bCs/>
          <w:iCs/>
          <w:sz w:val="26"/>
          <w:szCs w:val="26"/>
        </w:rPr>
      </w:pPr>
      <w:r>
        <w:rPr>
          <w:rFonts w:ascii="Arial Narrow" w:hAnsi="Arial Narrow" w:cs="Tahoma"/>
          <w:iCs/>
          <w:sz w:val="26"/>
          <w:szCs w:val="26"/>
        </w:rPr>
        <w:t>Al término de</w:t>
      </w:r>
      <w:r w:rsidRPr="001805FF">
        <w:rPr>
          <w:rFonts w:ascii="Arial Narrow" w:hAnsi="Arial Narrow" w:cs="Tahoma"/>
          <w:iCs/>
          <w:sz w:val="26"/>
          <w:szCs w:val="26"/>
        </w:rPr>
        <w:t xml:space="preserve"> la</w:t>
      </w:r>
      <w:r w:rsidRPr="00AA7EF3">
        <w:rPr>
          <w:rFonts w:ascii="Arial Narrow" w:hAnsi="Arial Narrow" w:cs="Tahoma"/>
          <w:iCs/>
          <w:sz w:val="26"/>
          <w:szCs w:val="26"/>
        </w:rPr>
        <w:t xml:space="preserve"> lectura del </w:t>
      </w:r>
      <w:r w:rsidRPr="001805FF">
        <w:rPr>
          <w:rFonts w:ascii="Arial Narrow" w:hAnsi="Arial Narrow" w:cs="Tahoma"/>
          <w:iCs/>
          <w:sz w:val="26"/>
          <w:szCs w:val="26"/>
        </w:rPr>
        <w:t>Decreto</w:t>
      </w:r>
      <w:r w:rsidRPr="00AA7EF3">
        <w:rPr>
          <w:rFonts w:ascii="Arial Narrow" w:hAnsi="Arial Narrow" w:cs="Tahoma"/>
          <w:iCs/>
          <w:sz w:val="26"/>
          <w:szCs w:val="26"/>
        </w:rPr>
        <w:t xml:space="preserve">, </w:t>
      </w:r>
      <w:r w:rsidR="00653AD9">
        <w:rPr>
          <w:rFonts w:ascii="Arial Narrow" w:hAnsi="Arial Narrow" w:cs="Tahoma"/>
          <w:iCs/>
          <w:sz w:val="26"/>
          <w:szCs w:val="26"/>
        </w:rPr>
        <w:t>la Presidencia</w:t>
      </w:r>
      <w:r w:rsidRPr="00AA7EF3">
        <w:rPr>
          <w:rFonts w:ascii="Arial Narrow" w:hAnsi="Arial Narrow" w:cs="Tahoma"/>
          <w:iCs/>
          <w:sz w:val="26"/>
          <w:szCs w:val="26"/>
        </w:rPr>
        <w:t xml:space="preserve">, </w:t>
      </w:r>
      <w:r>
        <w:rPr>
          <w:rFonts w:ascii="Arial Narrow" w:hAnsi="Arial Narrow" w:cs="Tahoma"/>
          <w:iCs/>
          <w:sz w:val="26"/>
          <w:szCs w:val="26"/>
        </w:rPr>
        <w:t>indicó</w:t>
      </w:r>
      <w:r w:rsidRPr="00AA7EF3">
        <w:rPr>
          <w:rFonts w:ascii="Arial Narrow" w:hAnsi="Arial Narrow" w:cs="Tahoma"/>
          <w:iCs/>
          <w:sz w:val="26"/>
          <w:szCs w:val="26"/>
        </w:rPr>
        <w:t>;</w:t>
      </w:r>
      <w:r>
        <w:rPr>
          <w:rFonts w:ascii="Arial Narrow" w:hAnsi="Arial Narrow" w:cs="Tahoma"/>
          <w:iCs/>
          <w:sz w:val="26"/>
          <w:szCs w:val="26"/>
        </w:rPr>
        <w:t xml:space="preserve"> Honorable Asamblea, el presen</w:t>
      </w:r>
      <w:r w:rsidR="003A7AF7">
        <w:rPr>
          <w:rFonts w:ascii="Arial Narrow" w:hAnsi="Arial Narrow" w:cs="Tahoma"/>
          <w:iCs/>
          <w:sz w:val="26"/>
          <w:szCs w:val="26"/>
        </w:rPr>
        <w:t>te Dictamen contiene el Decreto que modifica la Ley de Desarrollo Económico y Fomento al Empleo del Estado de Yucatán, en materia artesanal, adecuando</w:t>
      </w:r>
      <w:r w:rsidR="00C455A4">
        <w:rPr>
          <w:rFonts w:ascii="Arial Narrow" w:hAnsi="Arial Narrow" w:cs="Tahoma"/>
          <w:iCs/>
          <w:sz w:val="26"/>
          <w:szCs w:val="26"/>
        </w:rPr>
        <w:t xml:space="preserve"> el Marco Jurídico Local en materia de Fomento Econ</w:t>
      </w:r>
      <w:r w:rsidR="00FB320F">
        <w:rPr>
          <w:rFonts w:ascii="Arial Narrow" w:hAnsi="Arial Narrow" w:cs="Tahoma"/>
          <w:iCs/>
          <w:sz w:val="26"/>
          <w:szCs w:val="26"/>
        </w:rPr>
        <w:t>ómico, a fin de impulsar el desarrollo artesanal y con ello, permitir que las artesanas y artesanos yucatecos puedan incorporarse paulatinamente e integralmente al desarrollo del estado y a su vez del país, en consecuencia,</w:t>
      </w:r>
      <w:r>
        <w:rPr>
          <w:rFonts w:ascii="Arial Narrow" w:hAnsi="Arial Narrow" w:cs="Tahoma"/>
          <w:iCs/>
          <w:sz w:val="26"/>
          <w:szCs w:val="26"/>
        </w:rPr>
        <w:t xml:space="preserve"> con fundamento en el Artículo </w:t>
      </w:r>
      <w:r w:rsidRPr="00AA7EF3">
        <w:rPr>
          <w:rFonts w:ascii="Arial Narrow" w:hAnsi="Arial Narrow" w:cs="Tahoma"/>
          <w:iCs/>
          <w:sz w:val="26"/>
          <w:szCs w:val="26"/>
        </w:rPr>
        <w:t>34 Fracción VII de la Ley de Gobierno del Poder Legislativo del Estado de Yucatán, así como lo establecido en</w:t>
      </w:r>
      <w:r>
        <w:rPr>
          <w:rFonts w:ascii="Arial Narrow" w:hAnsi="Arial Narrow" w:cs="Tahoma"/>
          <w:iCs/>
          <w:sz w:val="26"/>
          <w:szCs w:val="26"/>
        </w:rPr>
        <w:t xml:space="preserve"> el Artículo 84 del Reglamento de la Ley de Gobierno del Poder Legislativo del Estado de Yucatán, solicitó la dispensa de </w:t>
      </w:r>
      <w:r w:rsidR="003C76E7">
        <w:rPr>
          <w:rFonts w:ascii="Arial Narrow" w:hAnsi="Arial Narrow" w:cs="Tahoma"/>
          <w:iCs/>
          <w:sz w:val="26"/>
          <w:szCs w:val="26"/>
        </w:rPr>
        <w:t>trámite</w:t>
      </w:r>
      <w:r>
        <w:rPr>
          <w:rFonts w:ascii="Arial Narrow" w:hAnsi="Arial Narrow" w:cs="Tahoma"/>
          <w:iCs/>
          <w:sz w:val="26"/>
          <w:szCs w:val="26"/>
        </w:rPr>
        <w:t xml:space="preserve"> de discusión y votación en una sesión posterior y </w:t>
      </w:r>
      <w:r w:rsidR="00653AD9">
        <w:rPr>
          <w:rFonts w:ascii="Arial Narrow" w:hAnsi="Arial Narrow" w:cs="Tahoma"/>
          <w:iCs/>
          <w:sz w:val="26"/>
          <w:szCs w:val="26"/>
        </w:rPr>
        <w:t>dicho procedimiento se efectuará</w:t>
      </w:r>
      <w:r>
        <w:rPr>
          <w:rFonts w:ascii="Arial Narrow" w:hAnsi="Arial Narrow" w:cs="Tahoma"/>
          <w:iCs/>
          <w:sz w:val="26"/>
          <w:szCs w:val="26"/>
        </w:rPr>
        <w:t xml:space="preserve"> en esos momentos. Las Diputadas y los Diputados que estén a favor de conceder la dispensa del trámite solicitado, manifestarlo en forma económica; </w:t>
      </w:r>
      <w:r w:rsidRPr="00B26894">
        <w:rPr>
          <w:rFonts w:ascii="Arial Narrow" w:hAnsi="Arial Narrow" w:cs="Tahoma"/>
          <w:b/>
          <w:bCs/>
          <w:iCs/>
          <w:sz w:val="26"/>
          <w:szCs w:val="26"/>
        </w:rPr>
        <w:t xml:space="preserve">aprobado por </w:t>
      </w:r>
      <w:r w:rsidR="007D0316">
        <w:rPr>
          <w:rFonts w:ascii="Arial Narrow" w:hAnsi="Arial Narrow" w:cs="Tahoma"/>
          <w:b/>
          <w:bCs/>
          <w:iCs/>
          <w:sz w:val="26"/>
          <w:szCs w:val="26"/>
        </w:rPr>
        <w:t>unanimidad.</w:t>
      </w:r>
    </w:p>
    <w:p w14:paraId="4D7E4194" w14:textId="77777777" w:rsidR="00F242E7" w:rsidRDefault="00F242E7" w:rsidP="003C76E7">
      <w:pPr>
        <w:ind w:left="567" w:firstLine="284"/>
        <w:jc w:val="both"/>
        <w:rPr>
          <w:rFonts w:ascii="Arial Narrow" w:hAnsi="Arial Narrow" w:cs="Tahoma"/>
          <w:b/>
          <w:bCs/>
          <w:iCs/>
          <w:sz w:val="26"/>
          <w:szCs w:val="26"/>
        </w:rPr>
      </w:pPr>
    </w:p>
    <w:p w14:paraId="7FA6A7F9" w14:textId="1D9F7E4A" w:rsidR="00F242E7" w:rsidRDefault="00653AD9" w:rsidP="00256D32">
      <w:pPr>
        <w:ind w:left="567" w:firstLine="284"/>
        <w:jc w:val="both"/>
        <w:rPr>
          <w:rFonts w:ascii="Arial Narrow" w:hAnsi="Arial Narrow" w:cs="Tahoma"/>
          <w:iCs/>
          <w:sz w:val="26"/>
          <w:szCs w:val="26"/>
        </w:rPr>
      </w:pPr>
      <w:r>
        <w:rPr>
          <w:rFonts w:ascii="Arial Narrow" w:hAnsi="Arial Narrow" w:cs="Tahoma"/>
          <w:iCs/>
          <w:sz w:val="26"/>
          <w:szCs w:val="26"/>
        </w:rPr>
        <w:t>S</w:t>
      </w:r>
      <w:r w:rsidR="00F242E7" w:rsidRPr="00B26894">
        <w:rPr>
          <w:rFonts w:ascii="Arial Narrow" w:hAnsi="Arial Narrow" w:cs="Tahoma"/>
          <w:iCs/>
          <w:sz w:val="26"/>
          <w:szCs w:val="26"/>
        </w:rPr>
        <w:t xml:space="preserve">eguidamente; </w:t>
      </w:r>
      <w:r w:rsidR="00F242E7" w:rsidRPr="00AA7EF3">
        <w:rPr>
          <w:rFonts w:ascii="Arial Narrow" w:hAnsi="Arial Narrow" w:cs="Tahoma"/>
          <w:iCs/>
          <w:sz w:val="26"/>
          <w:szCs w:val="26"/>
        </w:rPr>
        <w:t>en el Artículo 34 Fracción VII de la Ley de Gobierno del Poder Legislativo del Estado de Yucatán, así como lo establecido en los Artículos 82 y 89 Fracción III de su propio Reglamento, puso a discusión</w:t>
      </w:r>
      <w:r w:rsidR="00F242E7">
        <w:rPr>
          <w:rFonts w:ascii="Arial Narrow" w:hAnsi="Arial Narrow" w:cs="Tahoma"/>
          <w:iCs/>
          <w:sz w:val="26"/>
          <w:szCs w:val="26"/>
        </w:rPr>
        <w:t xml:space="preserve"> </w:t>
      </w:r>
      <w:r w:rsidR="00F242E7" w:rsidRPr="00B26894">
        <w:rPr>
          <w:rFonts w:ascii="Arial Narrow" w:hAnsi="Arial Narrow" w:cs="Tahoma"/>
          <w:iCs/>
          <w:sz w:val="26"/>
          <w:szCs w:val="26"/>
        </w:rPr>
        <w:t>el Dictamen</w:t>
      </w:r>
      <w:r w:rsidR="00F242E7" w:rsidRPr="00AA7EF3">
        <w:rPr>
          <w:rFonts w:ascii="Arial Narrow" w:hAnsi="Arial Narrow" w:cs="Tahoma"/>
          <w:iCs/>
          <w:sz w:val="26"/>
          <w:szCs w:val="26"/>
        </w:rPr>
        <w:t>. Las Diputadas y los Diputados que deseen hacer uso de la palabra en contra, inscribirse con el Secretario Diputado Rafael Alejandro Echazarreta Torres y las y los que estén a favor con la Secretaria Diputada Karla Vanessa Salazar González. Recordándoles que podrán hacer uso de la palabra hasta cinco Diputadas o Diputados a favor y hasta en contra, hasta por siete minutos.</w:t>
      </w:r>
    </w:p>
    <w:p w14:paraId="3786FA29" w14:textId="77777777" w:rsidR="00F242E7" w:rsidRDefault="00F242E7" w:rsidP="00256D32">
      <w:pPr>
        <w:ind w:left="567" w:firstLine="284"/>
        <w:jc w:val="both"/>
        <w:rPr>
          <w:rFonts w:ascii="Arial Narrow" w:hAnsi="Arial Narrow" w:cs="Tahoma"/>
          <w:iCs/>
          <w:sz w:val="26"/>
          <w:szCs w:val="26"/>
        </w:rPr>
      </w:pPr>
    </w:p>
    <w:p w14:paraId="2B33B22D" w14:textId="37557F15" w:rsidR="00FF54C8" w:rsidRPr="00B26894" w:rsidRDefault="007D0316" w:rsidP="00E25B2A">
      <w:pPr>
        <w:ind w:left="567" w:firstLine="284"/>
        <w:jc w:val="both"/>
        <w:rPr>
          <w:rFonts w:ascii="Arial Narrow" w:hAnsi="Arial Narrow" w:cs="Courier New"/>
          <w:sz w:val="26"/>
          <w:szCs w:val="26"/>
        </w:rPr>
      </w:pPr>
      <w:r>
        <w:rPr>
          <w:rFonts w:ascii="Arial Narrow" w:hAnsi="Arial Narrow" w:cs="Tahoma"/>
          <w:iCs/>
          <w:sz w:val="26"/>
          <w:szCs w:val="26"/>
        </w:rPr>
        <w:t>E</w:t>
      </w:r>
      <w:r w:rsidR="00FF54C8">
        <w:rPr>
          <w:rFonts w:ascii="Arial Narrow" w:hAnsi="Arial Narrow" w:cs="Tahoma"/>
          <w:iCs/>
          <w:sz w:val="26"/>
          <w:szCs w:val="26"/>
        </w:rPr>
        <w:t xml:space="preserve">l Presidente de la Mesa Directiva, </w:t>
      </w:r>
      <w:r>
        <w:rPr>
          <w:rFonts w:ascii="Arial Narrow" w:hAnsi="Arial Narrow" w:cs="Tahoma"/>
          <w:iCs/>
          <w:sz w:val="26"/>
          <w:szCs w:val="26"/>
        </w:rPr>
        <w:t>cuestionó</w:t>
      </w:r>
      <w:r w:rsidR="00FF54C8">
        <w:rPr>
          <w:rFonts w:ascii="Arial Narrow" w:hAnsi="Arial Narrow" w:cs="Tahoma"/>
          <w:iCs/>
          <w:sz w:val="26"/>
          <w:szCs w:val="26"/>
        </w:rPr>
        <w:t xml:space="preserve">; </w:t>
      </w:r>
      <w:r>
        <w:rPr>
          <w:rFonts w:ascii="Arial Narrow" w:hAnsi="Arial Narrow" w:cs="Tahoma"/>
          <w:iCs/>
          <w:sz w:val="26"/>
          <w:szCs w:val="26"/>
        </w:rPr>
        <w:t xml:space="preserve">¿Se considera el dictamen lo suficientemente discutido? Sí es así, en forma económica, </w:t>
      </w:r>
      <w:r>
        <w:rPr>
          <w:rFonts w:ascii="Arial Narrow" w:hAnsi="Arial Narrow" w:cs="Tahoma"/>
          <w:b/>
          <w:iCs/>
          <w:sz w:val="26"/>
          <w:szCs w:val="26"/>
        </w:rPr>
        <w:t xml:space="preserve">está suficientemente discutido el dictamen por unanimidad. </w:t>
      </w:r>
      <w:r>
        <w:rPr>
          <w:rFonts w:ascii="Arial Narrow" w:hAnsi="Arial Narrow" w:cs="Tahoma"/>
          <w:iCs/>
          <w:sz w:val="26"/>
          <w:szCs w:val="26"/>
        </w:rPr>
        <w:t>Sometió a votación el Dictamen, sírvanse manifestarlo en forma económica</w:t>
      </w:r>
      <w:r w:rsidRPr="0038120D">
        <w:rPr>
          <w:rFonts w:ascii="Arial Narrow" w:hAnsi="Arial Narrow" w:cs="Tahoma"/>
          <w:b/>
          <w:bCs/>
          <w:iCs/>
          <w:sz w:val="26"/>
          <w:szCs w:val="26"/>
        </w:rPr>
        <w:t xml:space="preserve">; aprobado por </w:t>
      </w:r>
      <w:r>
        <w:rPr>
          <w:rFonts w:ascii="Arial Narrow" w:hAnsi="Arial Narrow" w:cs="Tahoma"/>
          <w:b/>
          <w:bCs/>
          <w:iCs/>
          <w:sz w:val="26"/>
          <w:szCs w:val="26"/>
        </w:rPr>
        <w:t>unanimidad</w:t>
      </w:r>
      <w:r>
        <w:rPr>
          <w:rFonts w:ascii="Arial Narrow" w:hAnsi="Arial Narrow" w:cs="Tahoma"/>
          <w:iCs/>
          <w:sz w:val="26"/>
          <w:szCs w:val="26"/>
        </w:rPr>
        <w:t>. Se turnó a la Secretaría de la Mesa Directiva, para que proceda a elaborar la Minuta del asunto aprobado.</w:t>
      </w:r>
    </w:p>
    <w:p w14:paraId="1AA9517C" w14:textId="77777777" w:rsidR="00F242E7" w:rsidRDefault="00F242E7" w:rsidP="00256D32">
      <w:pPr>
        <w:ind w:left="567" w:firstLine="284"/>
        <w:jc w:val="both"/>
        <w:rPr>
          <w:rFonts w:ascii="Arial Narrow" w:hAnsi="Arial Narrow" w:cs="Tahoma"/>
          <w:iCs/>
          <w:sz w:val="26"/>
          <w:szCs w:val="26"/>
        </w:rPr>
      </w:pPr>
    </w:p>
    <w:p w14:paraId="475CF8F8" w14:textId="77777777" w:rsidR="00FF54C8" w:rsidRPr="001D6E3F" w:rsidRDefault="00FF54C8" w:rsidP="008D63CF">
      <w:pPr>
        <w:ind w:left="567" w:firstLine="284"/>
        <w:jc w:val="both"/>
        <w:rPr>
          <w:rFonts w:ascii="Arial Narrow" w:hAnsi="Arial Narrow" w:cs="Courier New"/>
          <w:sz w:val="26"/>
          <w:szCs w:val="26"/>
        </w:rPr>
      </w:pPr>
      <w:r w:rsidRPr="001D6E3F">
        <w:rPr>
          <w:rFonts w:ascii="Arial Narrow" w:hAnsi="Arial Narrow" w:cs="Courier New"/>
          <w:sz w:val="26"/>
          <w:szCs w:val="26"/>
        </w:rPr>
        <w:t>La Secretaria Diputada Karla Vanessa Salazar González, dio lectura al siguiente asunto en cartera:</w:t>
      </w:r>
    </w:p>
    <w:p w14:paraId="54C82BD1" w14:textId="77777777" w:rsidR="00FF54C8" w:rsidRDefault="00FF54C8" w:rsidP="008D63CF">
      <w:pPr>
        <w:ind w:left="567" w:firstLine="284"/>
        <w:jc w:val="both"/>
        <w:rPr>
          <w:rFonts w:ascii="Arial Narrow" w:hAnsi="Arial Narrow" w:cs="Tahoma"/>
          <w:iCs/>
          <w:sz w:val="26"/>
          <w:szCs w:val="26"/>
        </w:rPr>
      </w:pPr>
    </w:p>
    <w:p w14:paraId="210DA9A4" w14:textId="7E333C31" w:rsidR="005A7F3A" w:rsidRPr="005A7F3A" w:rsidRDefault="00FF54C8" w:rsidP="00B02C17">
      <w:pPr>
        <w:autoSpaceDE w:val="0"/>
        <w:autoSpaceDN w:val="0"/>
        <w:adjustRightInd w:val="0"/>
        <w:spacing w:after="160"/>
        <w:ind w:left="567" w:firstLine="284"/>
        <w:contextualSpacing/>
        <w:jc w:val="both"/>
        <w:rPr>
          <w:rFonts w:ascii="Arial Narrow" w:hAnsi="Arial Narrow" w:cs="Tahoma"/>
          <w:iCs/>
          <w:sz w:val="26"/>
          <w:szCs w:val="26"/>
        </w:rPr>
      </w:pPr>
      <w:r>
        <w:rPr>
          <w:rFonts w:ascii="Arial Narrow" w:hAnsi="Arial Narrow" w:cs="Tahoma"/>
          <w:b/>
          <w:bCs/>
          <w:iCs/>
          <w:sz w:val="26"/>
          <w:szCs w:val="26"/>
        </w:rPr>
        <w:t>N</w:t>
      </w:r>
      <w:r w:rsidRPr="00C51D8B">
        <w:rPr>
          <w:rFonts w:ascii="Arial Narrow" w:hAnsi="Arial Narrow" w:cs="Tahoma"/>
          <w:b/>
          <w:bCs/>
          <w:iCs/>
          <w:sz w:val="26"/>
          <w:szCs w:val="26"/>
        </w:rPr>
        <w:t>)</w:t>
      </w:r>
      <w:r>
        <w:rPr>
          <w:rFonts w:ascii="Arial Narrow" w:hAnsi="Arial Narrow" w:cs="Tahoma"/>
          <w:iCs/>
          <w:sz w:val="26"/>
          <w:szCs w:val="26"/>
        </w:rPr>
        <w:t xml:space="preserve"> </w:t>
      </w:r>
      <w:bookmarkStart w:id="10" w:name="_Hlk136350036"/>
      <w:r w:rsidR="005A7F3A" w:rsidRPr="005A7F3A">
        <w:rPr>
          <w:rFonts w:ascii="Arial Narrow" w:hAnsi="Arial Narrow" w:cs="Tahoma"/>
          <w:iCs/>
          <w:color w:val="000000"/>
          <w:sz w:val="26"/>
          <w:szCs w:val="26"/>
        </w:rPr>
        <w:t>Dictamen de la Comisión Permanente de Puntos Constitucionales y gobernación, que modifica la Ley que crea el Instituto de Seguridad Jurídica Patrimonial de Yucatán y la Ley de Gobierno de los Municipios del Estado de Yucatán.</w:t>
      </w:r>
    </w:p>
    <w:p w14:paraId="2CB46EDC" w14:textId="77777777" w:rsidR="005A7F3A" w:rsidRDefault="005A7F3A" w:rsidP="008D63CF">
      <w:pPr>
        <w:autoSpaceDE w:val="0"/>
        <w:autoSpaceDN w:val="0"/>
        <w:adjustRightInd w:val="0"/>
        <w:spacing w:after="160"/>
        <w:ind w:left="567" w:firstLine="284"/>
        <w:contextualSpacing/>
        <w:jc w:val="both"/>
        <w:rPr>
          <w:rFonts w:ascii="Arial Narrow" w:hAnsi="Arial Narrow" w:cs="Tahoma"/>
          <w:iCs/>
          <w:sz w:val="26"/>
          <w:szCs w:val="26"/>
        </w:rPr>
      </w:pPr>
    </w:p>
    <w:bookmarkEnd w:id="10"/>
    <w:p w14:paraId="3A25633D" w14:textId="77777777" w:rsidR="00FF54C8" w:rsidRDefault="00FF54C8" w:rsidP="005A7F3A">
      <w:pPr>
        <w:jc w:val="both"/>
        <w:rPr>
          <w:rFonts w:ascii="Arial Narrow" w:hAnsi="Arial Narrow" w:cs="Tahoma"/>
          <w:iCs/>
          <w:sz w:val="26"/>
          <w:szCs w:val="26"/>
        </w:rPr>
      </w:pPr>
    </w:p>
    <w:p w14:paraId="082EACA9" w14:textId="21502B68" w:rsidR="001463E8" w:rsidRPr="001463E8" w:rsidRDefault="00916B79" w:rsidP="008D63CF">
      <w:pPr>
        <w:ind w:left="567" w:firstLine="284"/>
        <w:jc w:val="both"/>
        <w:rPr>
          <w:rFonts w:ascii="Arial Narrow" w:hAnsi="Arial Narrow" w:cs="Courier New"/>
          <w:sz w:val="26"/>
          <w:szCs w:val="26"/>
        </w:rPr>
      </w:pPr>
      <w:r>
        <w:rPr>
          <w:rFonts w:ascii="Arial Narrow" w:hAnsi="Arial Narrow" w:cs="Tahoma"/>
          <w:iCs/>
          <w:sz w:val="26"/>
          <w:szCs w:val="26"/>
        </w:rPr>
        <w:t>Concluida la lectura del asunto en cartera,</w:t>
      </w:r>
      <w:r w:rsidR="00714535">
        <w:rPr>
          <w:rFonts w:ascii="Arial Narrow" w:hAnsi="Arial Narrow" w:cs="Tahoma"/>
          <w:iCs/>
          <w:sz w:val="26"/>
          <w:szCs w:val="26"/>
        </w:rPr>
        <w:t xml:space="preserve"> el Presidente, </w:t>
      </w:r>
      <w:r w:rsidR="00AE243E">
        <w:rPr>
          <w:rFonts w:ascii="Arial Narrow" w:hAnsi="Arial Narrow" w:cs="Tahoma"/>
          <w:iCs/>
          <w:sz w:val="26"/>
          <w:szCs w:val="26"/>
        </w:rPr>
        <w:t>exp</w:t>
      </w:r>
      <w:r>
        <w:rPr>
          <w:rFonts w:ascii="Arial Narrow" w:hAnsi="Arial Narrow" w:cs="Tahoma"/>
          <w:iCs/>
          <w:sz w:val="26"/>
          <w:szCs w:val="26"/>
        </w:rPr>
        <w:t>resó</w:t>
      </w:r>
      <w:r w:rsidR="00714535">
        <w:rPr>
          <w:rFonts w:ascii="Arial Narrow" w:hAnsi="Arial Narrow" w:cs="Tahoma"/>
          <w:iCs/>
          <w:sz w:val="26"/>
          <w:szCs w:val="26"/>
        </w:rPr>
        <w:t xml:space="preserve">; Diputadas y Diputados, </w:t>
      </w:r>
      <w:r>
        <w:rPr>
          <w:rFonts w:ascii="Arial Narrow" w:hAnsi="Arial Narrow" w:cs="Tahoma"/>
          <w:iCs/>
          <w:sz w:val="26"/>
          <w:szCs w:val="26"/>
        </w:rPr>
        <w:t xml:space="preserve">en virtud de que el Dictamen ya fue distribuido en su oportunidad a todos y cada uno de los integrantes de este Pleno, de conformidad con las facultades que me confiere el Artículo 34 Fracción VII de la Ley de Gobierno del Poder Legislativo del Estado de Yucatán, </w:t>
      </w:r>
      <w:r w:rsidR="00AA6AF3">
        <w:rPr>
          <w:rFonts w:ascii="Arial Narrow" w:hAnsi="Arial Narrow" w:cs="Tahoma"/>
          <w:iCs/>
          <w:sz w:val="26"/>
          <w:szCs w:val="26"/>
        </w:rPr>
        <w:t>así como lo establecido en el a</w:t>
      </w:r>
      <w:r w:rsidR="001463E8">
        <w:rPr>
          <w:rFonts w:ascii="Arial Narrow" w:hAnsi="Arial Narrow" w:cs="Tahoma"/>
          <w:iCs/>
          <w:sz w:val="26"/>
          <w:szCs w:val="26"/>
        </w:rPr>
        <w:t xml:space="preserve">rtículo 84 de su propio Reglamento, solicitó la dispensa de trámite de lectura del Dictamen con el objeto de que se lea únicamente el Decreto contenido en el mismo. </w:t>
      </w:r>
      <w:r w:rsidR="001463E8" w:rsidRPr="001463E8">
        <w:rPr>
          <w:rFonts w:ascii="Arial Narrow" w:hAnsi="Arial Narrow" w:cs="Courier New"/>
          <w:sz w:val="26"/>
          <w:szCs w:val="26"/>
        </w:rPr>
        <w:t xml:space="preserve">Las y los Diputados que estén a favor de conceder la dispensa de trámite solicitado, en forma económica; </w:t>
      </w:r>
      <w:r w:rsidR="001463E8" w:rsidRPr="001463E8">
        <w:rPr>
          <w:rFonts w:ascii="Arial Narrow" w:hAnsi="Arial Narrow" w:cs="Courier New"/>
          <w:b/>
          <w:bCs/>
          <w:sz w:val="26"/>
          <w:szCs w:val="26"/>
        </w:rPr>
        <w:t>aprobado por unanimidad</w:t>
      </w:r>
      <w:r w:rsidR="001463E8" w:rsidRPr="001463E8">
        <w:rPr>
          <w:rFonts w:ascii="Arial Narrow" w:hAnsi="Arial Narrow" w:cs="Courier New"/>
          <w:sz w:val="26"/>
          <w:szCs w:val="26"/>
        </w:rPr>
        <w:t xml:space="preserve">. </w:t>
      </w:r>
    </w:p>
    <w:p w14:paraId="74C70034" w14:textId="01A288A5" w:rsidR="00916B79" w:rsidRDefault="00916B79" w:rsidP="008D63CF">
      <w:pPr>
        <w:ind w:left="567" w:firstLine="284"/>
        <w:jc w:val="both"/>
        <w:rPr>
          <w:rFonts w:ascii="Arial Narrow" w:hAnsi="Arial Narrow" w:cs="Tahoma"/>
          <w:iCs/>
          <w:sz w:val="26"/>
          <w:szCs w:val="26"/>
        </w:rPr>
      </w:pPr>
    </w:p>
    <w:p w14:paraId="5500CD0D" w14:textId="5B23169E" w:rsidR="00916B79" w:rsidRDefault="005A4874" w:rsidP="008D63CF">
      <w:pPr>
        <w:ind w:left="567" w:firstLine="284"/>
        <w:jc w:val="both"/>
        <w:rPr>
          <w:rFonts w:ascii="Arial Narrow" w:hAnsi="Arial Narrow" w:cs="Courier New"/>
          <w:sz w:val="26"/>
          <w:szCs w:val="26"/>
        </w:rPr>
      </w:pPr>
      <w:r w:rsidRPr="001D6E3F">
        <w:rPr>
          <w:rFonts w:ascii="Arial Narrow" w:hAnsi="Arial Narrow" w:cs="Courier New"/>
          <w:sz w:val="26"/>
          <w:szCs w:val="26"/>
        </w:rPr>
        <w:t>La Secretaria Diputada Karla Vanessa Salazar González, dio lectura al</w:t>
      </w:r>
      <w:r w:rsidR="005D7656">
        <w:rPr>
          <w:rFonts w:ascii="Arial Narrow" w:hAnsi="Arial Narrow" w:cs="Courier New"/>
          <w:sz w:val="26"/>
          <w:szCs w:val="26"/>
        </w:rPr>
        <w:t xml:space="preserve"> Decreto:</w:t>
      </w:r>
    </w:p>
    <w:p w14:paraId="0471318D" w14:textId="77777777" w:rsidR="005D7656" w:rsidRDefault="005D7656" w:rsidP="008D63CF">
      <w:pPr>
        <w:ind w:left="567" w:firstLine="284"/>
        <w:jc w:val="both"/>
        <w:rPr>
          <w:rFonts w:ascii="Arial Narrow" w:hAnsi="Arial Narrow" w:cs="Courier New"/>
          <w:sz w:val="26"/>
          <w:szCs w:val="26"/>
        </w:rPr>
      </w:pPr>
    </w:p>
    <w:p w14:paraId="75F2D233" w14:textId="11BEA7FD" w:rsidR="00315072" w:rsidRPr="00982230" w:rsidRDefault="005D7656" w:rsidP="00982230">
      <w:pPr>
        <w:autoSpaceDE w:val="0"/>
        <w:autoSpaceDN w:val="0"/>
        <w:adjustRightInd w:val="0"/>
        <w:ind w:left="567"/>
        <w:jc w:val="both"/>
        <w:rPr>
          <w:rFonts w:ascii="Arial Narrow" w:hAnsi="Arial Narrow" w:cs="Courier New"/>
          <w:bCs/>
          <w:sz w:val="26"/>
          <w:szCs w:val="26"/>
        </w:rPr>
      </w:pPr>
      <w:r w:rsidRPr="000A1F26">
        <w:rPr>
          <w:rFonts w:ascii="Arial Narrow" w:hAnsi="Arial Narrow" w:cs="Courier New"/>
          <w:b/>
          <w:bCs/>
          <w:sz w:val="26"/>
          <w:szCs w:val="26"/>
        </w:rPr>
        <w:t xml:space="preserve">D E C R E T O </w:t>
      </w:r>
      <w:r w:rsidR="00742FB7">
        <w:rPr>
          <w:rFonts w:ascii="Arial Narrow" w:hAnsi="Arial Narrow" w:cs="Courier New"/>
          <w:b/>
          <w:bCs/>
          <w:sz w:val="26"/>
          <w:szCs w:val="26"/>
        </w:rPr>
        <w:t>Que modifica la Ley que crea el Instituto de Seguridad Jurídica Patrimonial de Yucatán y la Ley de Gobierno de los Municipios del Estado de Yucatán</w:t>
      </w:r>
      <w:r w:rsidR="00746F08">
        <w:rPr>
          <w:rFonts w:ascii="Arial Narrow" w:hAnsi="Arial Narrow" w:cs="Courier New"/>
          <w:b/>
          <w:bCs/>
          <w:sz w:val="26"/>
          <w:szCs w:val="26"/>
        </w:rPr>
        <w:t xml:space="preserve"> Artículo primero. </w:t>
      </w:r>
      <w:r w:rsidR="00DF592B">
        <w:rPr>
          <w:rFonts w:ascii="Arial Narrow" w:hAnsi="Arial Narrow" w:cs="Courier New"/>
          <w:bCs/>
          <w:sz w:val="26"/>
          <w:szCs w:val="26"/>
        </w:rPr>
        <w:t>Se reforman: los artículos 1, 3 y 4; las fracciones III y IV del artículo 27</w:t>
      </w:r>
      <w:r w:rsidR="00196A8B">
        <w:rPr>
          <w:rFonts w:ascii="Arial Narrow" w:hAnsi="Arial Narrow" w:cs="Courier New"/>
          <w:bCs/>
          <w:sz w:val="26"/>
          <w:szCs w:val="26"/>
        </w:rPr>
        <w:t xml:space="preserve">; la fracción III del artículo 28; el párrafo primero y la fracción III del artículo 60; el artículo 92; la denominación del CAPÍTULO XIV del TÍTULO SEGUNDO; el párrafo primero del artículo 106; las fracciones II, VI, VII, VIII, X, XI, XIII, XIV, XV, XIX, XX y XXIV del artículo 124; las fracciones II, III, V, </w:t>
      </w:r>
      <w:r w:rsidR="004A5DDF">
        <w:rPr>
          <w:rFonts w:ascii="Arial Narrow" w:hAnsi="Arial Narrow" w:cs="Courier New"/>
          <w:bCs/>
          <w:sz w:val="26"/>
          <w:szCs w:val="26"/>
        </w:rPr>
        <w:t xml:space="preserve">VII y IX del artículo 125; las fracciones III y V del artículo 126; los artículos </w:t>
      </w:r>
      <w:r w:rsidR="00B9214C">
        <w:rPr>
          <w:rFonts w:ascii="Arial Narrow" w:hAnsi="Arial Narrow" w:cs="Courier New"/>
          <w:bCs/>
          <w:sz w:val="26"/>
          <w:szCs w:val="26"/>
        </w:rPr>
        <w:t xml:space="preserve">127 y 131; los incisos a), b), d)  y g) de la fracción I y el inciso b) de la fracción II del artículo 132; la fracción IV del artículo 139; los artículos 144, 145 y 146; el párrafo tercer del artículo 147; el párrafo primero del artículo 148; el artículo 150; el párrafo segundo del artículo 152; el párrafo primero del </w:t>
      </w:r>
      <w:r w:rsidR="00BE61FC">
        <w:rPr>
          <w:rFonts w:ascii="Arial Narrow" w:hAnsi="Arial Narrow" w:cs="Courier New"/>
          <w:bCs/>
          <w:sz w:val="26"/>
          <w:szCs w:val="26"/>
        </w:rPr>
        <w:t xml:space="preserve">artículo 158; el artículo 161; la fracción VIII del artículo 165; las fracciones IV y V del artículo 176; la fracción IV del artículo 177; la fracción XI del artículo 201; el párrafo primero, las fracciones I y V y el párrafo segundo del artículo 229; se derogan: la fracción VII del artículo 61; la fracción IV del artículo 124; y la fracción X del artículo 125; y se adicionan: la fracción V al artículo 27; el </w:t>
      </w:r>
      <w:r w:rsidR="005E0F67">
        <w:rPr>
          <w:rFonts w:ascii="Arial Narrow" w:hAnsi="Arial Narrow" w:cs="Courier New"/>
          <w:bCs/>
          <w:sz w:val="26"/>
          <w:szCs w:val="26"/>
        </w:rPr>
        <w:t xml:space="preserve">artículo 105 Bis; el CAPÍTULO XVIII denominado Del Registro Estatal de Asesores Inmobiliarios al TÍTULO SEGUNDO, que contiene los artículos 123 Bis, 123 Ter, 123 </w:t>
      </w:r>
      <w:proofErr w:type="spellStart"/>
      <w:r w:rsidR="005E0F67">
        <w:rPr>
          <w:rFonts w:ascii="Arial Narrow" w:hAnsi="Arial Narrow" w:cs="Courier New"/>
          <w:bCs/>
          <w:sz w:val="26"/>
          <w:szCs w:val="26"/>
        </w:rPr>
        <w:t>Quater</w:t>
      </w:r>
      <w:proofErr w:type="spellEnd"/>
      <w:r w:rsidR="005E0F67">
        <w:rPr>
          <w:rFonts w:ascii="Arial Narrow" w:hAnsi="Arial Narrow" w:cs="Courier New"/>
          <w:bCs/>
          <w:sz w:val="26"/>
          <w:szCs w:val="26"/>
        </w:rPr>
        <w:t xml:space="preserve">, 123 </w:t>
      </w:r>
      <w:proofErr w:type="spellStart"/>
      <w:r w:rsidR="005E0F67">
        <w:rPr>
          <w:rFonts w:ascii="Arial Narrow" w:hAnsi="Arial Narrow" w:cs="Courier New"/>
          <w:bCs/>
          <w:sz w:val="26"/>
          <w:szCs w:val="26"/>
        </w:rPr>
        <w:t>Quinquies</w:t>
      </w:r>
      <w:proofErr w:type="spellEnd"/>
      <w:r w:rsidR="005E0F67">
        <w:rPr>
          <w:rFonts w:ascii="Arial Narrow" w:hAnsi="Arial Narrow" w:cs="Courier New"/>
          <w:bCs/>
          <w:sz w:val="26"/>
          <w:szCs w:val="26"/>
        </w:rPr>
        <w:t xml:space="preserve">, 123 Sexies y 123 </w:t>
      </w:r>
      <w:proofErr w:type="spellStart"/>
      <w:r w:rsidR="005E0F67">
        <w:rPr>
          <w:rFonts w:ascii="Arial Narrow" w:hAnsi="Arial Narrow" w:cs="Courier New"/>
          <w:bCs/>
          <w:sz w:val="26"/>
          <w:szCs w:val="26"/>
        </w:rPr>
        <w:t>Septies</w:t>
      </w:r>
      <w:proofErr w:type="spellEnd"/>
      <w:r w:rsidR="005E0F67">
        <w:rPr>
          <w:rFonts w:ascii="Arial Narrow" w:hAnsi="Arial Narrow" w:cs="Courier New"/>
          <w:bCs/>
          <w:sz w:val="26"/>
          <w:szCs w:val="26"/>
        </w:rPr>
        <w:t xml:space="preserve">; los </w:t>
      </w:r>
      <w:r w:rsidR="00436D35">
        <w:rPr>
          <w:rFonts w:ascii="Arial Narrow" w:hAnsi="Arial Narrow" w:cs="Courier New"/>
          <w:bCs/>
          <w:sz w:val="26"/>
          <w:szCs w:val="26"/>
        </w:rPr>
        <w:t xml:space="preserve">artículos 123 Bis, 123 Ter, 123 </w:t>
      </w:r>
      <w:proofErr w:type="spellStart"/>
      <w:r w:rsidR="00436D35">
        <w:rPr>
          <w:rFonts w:ascii="Arial Narrow" w:hAnsi="Arial Narrow" w:cs="Courier New"/>
          <w:bCs/>
          <w:sz w:val="26"/>
          <w:szCs w:val="26"/>
        </w:rPr>
        <w:t>Quater</w:t>
      </w:r>
      <w:proofErr w:type="spellEnd"/>
      <w:r w:rsidR="00436D35">
        <w:rPr>
          <w:rFonts w:ascii="Arial Narrow" w:hAnsi="Arial Narrow" w:cs="Courier New"/>
          <w:bCs/>
          <w:sz w:val="26"/>
          <w:szCs w:val="26"/>
        </w:rPr>
        <w:t xml:space="preserve">, 123 </w:t>
      </w:r>
      <w:proofErr w:type="spellStart"/>
      <w:r w:rsidR="00436D35">
        <w:rPr>
          <w:rFonts w:ascii="Arial Narrow" w:hAnsi="Arial Narrow" w:cs="Courier New"/>
          <w:bCs/>
          <w:sz w:val="26"/>
          <w:szCs w:val="26"/>
        </w:rPr>
        <w:t>Quinquies</w:t>
      </w:r>
      <w:proofErr w:type="spellEnd"/>
      <w:r w:rsidR="00436D35">
        <w:rPr>
          <w:rFonts w:ascii="Arial Narrow" w:hAnsi="Arial Narrow" w:cs="Courier New"/>
          <w:bCs/>
          <w:sz w:val="26"/>
          <w:szCs w:val="26"/>
        </w:rPr>
        <w:t xml:space="preserve">, 123 Sexies y 123 </w:t>
      </w:r>
      <w:proofErr w:type="spellStart"/>
      <w:r w:rsidR="00436D35">
        <w:rPr>
          <w:rFonts w:ascii="Arial Narrow" w:hAnsi="Arial Narrow" w:cs="Courier New"/>
          <w:bCs/>
          <w:sz w:val="26"/>
          <w:szCs w:val="26"/>
        </w:rPr>
        <w:t>Septies</w:t>
      </w:r>
      <w:proofErr w:type="spellEnd"/>
      <w:r w:rsidR="00436D35">
        <w:rPr>
          <w:rFonts w:ascii="Arial Narrow" w:hAnsi="Arial Narrow" w:cs="Courier New"/>
          <w:bCs/>
          <w:sz w:val="26"/>
          <w:szCs w:val="26"/>
        </w:rPr>
        <w:t xml:space="preserve">; el CAPÍTULO XIX denominado De las Licencias para Asesores y Agencias Inmobiliarias al TÍTULO SEGUNDO, que contiene los artículos 123 </w:t>
      </w:r>
      <w:proofErr w:type="spellStart"/>
      <w:r w:rsidR="00436D35">
        <w:rPr>
          <w:rFonts w:ascii="Arial Narrow" w:hAnsi="Arial Narrow" w:cs="Courier New"/>
          <w:bCs/>
          <w:sz w:val="26"/>
          <w:szCs w:val="26"/>
        </w:rPr>
        <w:t>Octies</w:t>
      </w:r>
      <w:proofErr w:type="spellEnd"/>
      <w:r w:rsidR="00436D35">
        <w:rPr>
          <w:rFonts w:ascii="Arial Narrow" w:hAnsi="Arial Narrow" w:cs="Courier New"/>
          <w:bCs/>
          <w:sz w:val="26"/>
          <w:szCs w:val="26"/>
        </w:rPr>
        <w:t xml:space="preserve">, 123 </w:t>
      </w:r>
      <w:proofErr w:type="spellStart"/>
      <w:r w:rsidR="00436D35">
        <w:rPr>
          <w:rFonts w:ascii="Arial Narrow" w:hAnsi="Arial Narrow" w:cs="Courier New"/>
          <w:bCs/>
          <w:sz w:val="26"/>
          <w:szCs w:val="26"/>
        </w:rPr>
        <w:t>Nonies</w:t>
      </w:r>
      <w:proofErr w:type="spellEnd"/>
      <w:r w:rsidR="00436D35">
        <w:rPr>
          <w:rFonts w:ascii="Arial Narrow" w:hAnsi="Arial Narrow" w:cs="Courier New"/>
          <w:bCs/>
          <w:sz w:val="26"/>
          <w:szCs w:val="26"/>
        </w:rPr>
        <w:t xml:space="preserve">, 123 </w:t>
      </w:r>
      <w:proofErr w:type="spellStart"/>
      <w:r w:rsidR="00436D35">
        <w:rPr>
          <w:rFonts w:ascii="Arial Narrow" w:hAnsi="Arial Narrow" w:cs="Courier New"/>
          <w:bCs/>
          <w:sz w:val="26"/>
          <w:szCs w:val="26"/>
        </w:rPr>
        <w:t>Decies</w:t>
      </w:r>
      <w:proofErr w:type="spellEnd"/>
      <w:r w:rsidR="00436D35">
        <w:rPr>
          <w:rFonts w:ascii="Arial Narrow" w:hAnsi="Arial Narrow" w:cs="Courier New"/>
          <w:bCs/>
          <w:sz w:val="26"/>
          <w:szCs w:val="26"/>
        </w:rPr>
        <w:t xml:space="preserve">, 123 </w:t>
      </w:r>
      <w:proofErr w:type="spellStart"/>
      <w:r w:rsidR="00436D35">
        <w:rPr>
          <w:rFonts w:ascii="Arial Narrow" w:hAnsi="Arial Narrow" w:cs="Courier New"/>
          <w:bCs/>
          <w:sz w:val="26"/>
          <w:szCs w:val="26"/>
        </w:rPr>
        <w:t>Undecies</w:t>
      </w:r>
      <w:proofErr w:type="spellEnd"/>
      <w:r w:rsidR="00436D35">
        <w:rPr>
          <w:rFonts w:ascii="Arial Narrow" w:hAnsi="Arial Narrow" w:cs="Courier New"/>
          <w:bCs/>
          <w:sz w:val="26"/>
          <w:szCs w:val="26"/>
        </w:rPr>
        <w:t xml:space="preserve">, 123 </w:t>
      </w:r>
      <w:proofErr w:type="spellStart"/>
      <w:r w:rsidR="00436D35">
        <w:rPr>
          <w:rFonts w:ascii="Arial Narrow" w:hAnsi="Arial Narrow" w:cs="Courier New"/>
          <w:bCs/>
          <w:sz w:val="26"/>
          <w:szCs w:val="26"/>
        </w:rPr>
        <w:t>Duodecies</w:t>
      </w:r>
      <w:proofErr w:type="spellEnd"/>
      <w:r w:rsidR="00436D35">
        <w:rPr>
          <w:rFonts w:ascii="Arial Narrow" w:hAnsi="Arial Narrow" w:cs="Courier New"/>
          <w:bCs/>
          <w:sz w:val="26"/>
          <w:szCs w:val="26"/>
        </w:rPr>
        <w:t>, 123</w:t>
      </w:r>
      <w:r w:rsidR="00337714">
        <w:rPr>
          <w:rFonts w:ascii="Arial Narrow" w:hAnsi="Arial Narrow" w:cs="Courier New"/>
          <w:bCs/>
          <w:sz w:val="26"/>
          <w:szCs w:val="26"/>
        </w:rPr>
        <w:t xml:space="preserve"> </w:t>
      </w:r>
      <w:proofErr w:type="spellStart"/>
      <w:r w:rsidR="00337714">
        <w:rPr>
          <w:rFonts w:ascii="Arial Narrow" w:hAnsi="Arial Narrow" w:cs="Courier New"/>
          <w:bCs/>
          <w:sz w:val="26"/>
          <w:szCs w:val="26"/>
        </w:rPr>
        <w:t>Terdecies</w:t>
      </w:r>
      <w:proofErr w:type="spellEnd"/>
      <w:r w:rsidR="00337714">
        <w:rPr>
          <w:rFonts w:ascii="Arial Narrow" w:hAnsi="Arial Narrow" w:cs="Courier New"/>
          <w:bCs/>
          <w:sz w:val="26"/>
          <w:szCs w:val="26"/>
        </w:rPr>
        <w:t xml:space="preserve">, 123 </w:t>
      </w:r>
      <w:proofErr w:type="spellStart"/>
      <w:r w:rsidR="00337714">
        <w:rPr>
          <w:rFonts w:ascii="Arial Narrow" w:hAnsi="Arial Narrow" w:cs="Courier New"/>
          <w:bCs/>
          <w:sz w:val="26"/>
          <w:szCs w:val="26"/>
        </w:rPr>
        <w:t>Quaterdecies</w:t>
      </w:r>
      <w:proofErr w:type="spellEnd"/>
      <w:r w:rsidR="00337714">
        <w:rPr>
          <w:rFonts w:ascii="Arial Narrow" w:hAnsi="Arial Narrow" w:cs="Courier New"/>
          <w:bCs/>
          <w:sz w:val="26"/>
          <w:szCs w:val="26"/>
        </w:rPr>
        <w:t xml:space="preserve">, 123 </w:t>
      </w:r>
      <w:proofErr w:type="spellStart"/>
      <w:r w:rsidR="00337714">
        <w:rPr>
          <w:rFonts w:ascii="Arial Narrow" w:hAnsi="Arial Narrow" w:cs="Courier New"/>
          <w:bCs/>
          <w:sz w:val="26"/>
          <w:szCs w:val="26"/>
        </w:rPr>
        <w:t>Quindecies</w:t>
      </w:r>
      <w:proofErr w:type="spellEnd"/>
      <w:r w:rsidR="00337714">
        <w:rPr>
          <w:rFonts w:ascii="Arial Narrow" w:hAnsi="Arial Narrow" w:cs="Courier New"/>
          <w:bCs/>
          <w:sz w:val="26"/>
          <w:szCs w:val="26"/>
        </w:rPr>
        <w:t xml:space="preserve">, 123 </w:t>
      </w:r>
      <w:proofErr w:type="spellStart"/>
      <w:r w:rsidR="00337714">
        <w:rPr>
          <w:rFonts w:ascii="Arial Narrow" w:hAnsi="Arial Narrow" w:cs="Courier New"/>
          <w:bCs/>
          <w:sz w:val="26"/>
          <w:szCs w:val="26"/>
        </w:rPr>
        <w:t>Sexdecies</w:t>
      </w:r>
      <w:proofErr w:type="spellEnd"/>
      <w:r w:rsidR="00337714">
        <w:rPr>
          <w:rFonts w:ascii="Arial Narrow" w:hAnsi="Arial Narrow" w:cs="Courier New"/>
          <w:bCs/>
          <w:sz w:val="26"/>
          <w:szCs w:val="26"/>
        </w:rPr>
        <w:t xml:space="preserve">, 123 </w:t>
      </w:r>
      <w:proofErr w:type="spellStart"/>
      <w:r w:rsidR="00337714">
        <w:rPr>
          <w:rFonts w:ascii="Arial Narrow" w:hAnsi="Arial Narrow" w:cs="Courier New"/>
          <w:bCs/>
          <w:sz w:val="26"/>
          <w:szCs w:val="26"/>
        </w:rPr>
        <w:t>Septendecies</w:t>
      </w:r>
      <w:proofErr w:type="spellEnd"/>
      <w:r w:rsidR="00337714">
        <w:rPr>
          <w:rFonts w:ascii="Arial Narrow" w:hAnsi="Arial Narrow" w:cs="Courier New"/>
          <w:bCs/>
          <w:sz w:val="26"/>
          <w:szCs w:val="26"/>
        </w:rPr>
        <w:t xml:space="preserve"> y 123 </w:t>
      </w:r>
      <w:proofErr w:type="spellStart"/>
      <w:r w:rsidR="00337714">
        <w:rPr>
          <w:rFonts w:ascii="Arial Narrow" w:hAnsi="Arial Narrow" w:cs="Courier New"/>
          <w:bCs/>
          <w:sz w:val="26"/>
          <w:szCs w:val="26"/>
        </w:rPr>
        <w:t>Octodecies</w:t>
      </w:r>
      <w:proofErr w:type="spellEnd"/>
      <w:r w:rsidR="00337714">
        <w:rPr>
          <w:rFonts w:ascii="Arial Narrow" w:hAnsi="Arial Narrow" w:cs="Courier New"/>
          <w:bCs/>
          <w:sz w:val="26"/>
          <w:szCs w:val="26"/>
        </w:rPr>
        <w:t xml:space="preserve">; los artículos 123 </w:t>
      </w:r>
      <w:proofErr w:type="spellStart"/>
      <w:r w:rsidR="00337714">
        <w:rPr>
          <w:rFonts w:ascii="Arial Narrow" w:hAnsi="Arial Narrow" w:cs="Courier New"/>
          <w:bCs/>
          <w:sz w:val="26"/>
          <w:szCs w:val="26"/>
        </w:rPr>
        <w:t>Octies</w:t>
      </w:r>
      <w:proofErr w:type="spellEnd"/>
      <w:r w:rsidR="00337714">
        <w:rPr>
          <w:rFonts w:ascii="Arial Narrow" w:hAnsi="Arial Narrow" w:cs="Courier New"/>
          <w:bCs/>
          <w:sz w:val="26"/>
          <w:szCs w:val="26"/>
        </w:rPr>
        <w:t>, 123</w:t>
      </w:r>
      <w:r w:rsidR="00B8272B">
        <w:rPr>
          <w:rFonts w:ascii="Arial Narrow" w:hAnsi="Arial Narrow" w:cs="Courier New"/>
          <w:bCs/>
          <w:sz w:val="26"/>
          <w:szCs w:val="26"/>
        </w:rPr>
        <w:t xml:space="preserve"> </w:t>
      </w:r>
      <w:proofErr w:type="spellStart"/>
      <w:r w:rsidR="00B8272B">
        <w:rPr>
          <w:rFonts w:ascii="Arial Narrow" w:hAnsi="Arial Narrow" w:cs="Courier New"/>
          <w:bCs/>
          <w:sz w:val="26"/>
          <w:szCs w:val="26"/>
        </w:rPr>
        <w:t>Nonies</w:t>
      </w:r>
      <w:proofErr w:type="spellEnd"/>
      <w:r w:rsidR="00B8272B">
        <w:rPr>
          <w:rFonts w:ascii="Arial Narrow" w:hAnsi="Arial Narrow" w:cs="Courier New"/>
          <w:bCs/>
          <w:sz w:val="26"/>
          <w:szCs w:val="26"/>
        </w:rPr>
        <w:t xml:space="preserve">, 123 </w:t>
      </w:r>
      <w:proofErr w:type="spellStart"/>
      <w:r w:rsidR="00B8272B">
        <w:rPr>
          <w:rFonts w:ascii="Arial Narrow" w:hAnsi="Arial Narrow" w:cs="Courier New"/>
          <w:bCs/>
          <w:sz w:val="26"/>
          <w:szCs w:val="26"/>
        </w:rPr>
        <w:t>Decies</w:t>
      </w:r>
      <w:proofErr w:type="spellEnd"/>
      <w:r w:rsidR="00B8272B">
        <w:rPr>
          <w:rFonts w:ascii="Arial Narrow" w:hAnsi="Arial Narrow" w:cs="Courier New"/>
          <w:bCs/>
          <w:sz w:val="26"/>
          <w:szCs w:val="26"/>
        </w:rPr>
        <w:t xml:space="preserve">, 123 </w:t>
      </w:r>
      <w:proofErr w:type="spellStart"/>
      <w:r w:rsidR="00B8272B">
        <w:rPr>
          <w:rFonts w:ascii="Arial Narrow" w:hAnsi="Arial Narrow" w:cs="Courier New"/>
          <w:bCs/>
          <w:sz w:val="26"/>
          <w:szCs w:val="26"/>
        </w:rPr>
        <w:t>Undecies</w:t>
      </w:r>
      <w:proofErr w:type="spellEnd"/>
      <w:r w:rsidR="00B8272B">
        <w:rPr>
          <w:rFonts w:ascii="Arial Narrow" w:hAnsi="Arial Narrow" w:cs="Courier New"/>
          <w:bCs/>
          <w:sz w:val="26"/>
          <w:szCs w:val="26"/>
        </w:rPr>
        <w:t xml:space="preserve">, 123 </w:t>
      </w:r>
      <w:proofErr w:type="spellStart"/>
      <w:r w:rsidR="00B8272B">
        <w:rPr>
          <w:rFonts w:ascii="Arial Narrow" w:hAnsi="Arial Narrow" w:cs="Courier New"/>
          <w:bCs/>
          <w:sz w:val="26"/>
          <w:szCs w:val="26"/>
        </w:rPr>
        <w:t>Duodecies</w:t>
      </w:r>
      <w:proofErr w:type="spellEnd"/>
      <w:r w:rsidR="00B8272B">
        <w:rPr>
          <w:rFonts w:ascii="Arial Narrow" w:hAnsi="Arial Narrow" w:cs="Courier New"/>
          <w:bCs/>
          <w:sz w:val="26"/>
          <w:szCs w:val="26"/>
        </w:rPr>
        <w:t xml:space="preserve">, 123 </w:t>
      </w:r>
      <w:proofErr w:type="spellStart"/>
      <w:r w:rsidR="00B8272B">
        <w:rPr>
          <w:rFonts w:ascii="Arial Narrow" w:hAnsi="Arial Narrow" w:cs="Courier New"/>
          <w:bCs/>
          <w:sz w:val="26"/>
          <w:szCs w:val="26"/>
        </w:rPr>
        <w:t>Terdecies</w:t>
      </w:r>
      <w:proofErr w:type="spellEnd"/>
      <w:r w:rsidR="00B8272B">
        <w:rPr>
          <w:rFonts w:ascii="Arial Narrow" w:hAnsi="Arial Narrow" w:cs="Courier New"/>
          <w:bCs/>
          <w:sz w:val="26"/>
          <w:szCs w:val="26"/>
        </w:rPr>
        <w:t xml:space="preserve">, 123 </w:t>
      </w:r>
      <w:proofErr w:type="spellStart"/>
      <w:r w:rsidR="00B8272B">
        <w:rPr>
          <w:rFonts w:ascii="Arial Narrow" w:hAnsi="Arial Narrow" w:cs="Courier New"/>
          <w:bCs/>
          <w:sz w:val="26"/>
          <w:szCs w:val="26"/>
        </w:rPr>
        <w:t>Quaterdecies</w:t>
      </w:r>
      <w:proofErr w:type="spellEnd"/>
      <w:r w:rsidR="00B8272B">
        <w:rPr>
          <w:rFonts w:ascii="Arial Narrow" w:hAnsi="Arial Narrow" w:cs="Courier New"/>
          <w:bCs/>
          <w:sz w:val="26"/>
          <w:szCs w:val="26"/>
        </w:rPr>
        <w:t xml:space="preserve">, 123 </w:t>
      </w:r>
      <w:proofErr w:type="spellStart"/>
      <w:r w:rsidR="00B8272B">
        <w:rPr>
          <w:rFonts w:ascii="Arial Narrow" w:hAnsi="Arial Narrow" w:cs="Courier New"/>
          <w:bCs/>
          <w:sz w:val="26"/>
          <w:szCs w:val="26"/>
        </w:rPr>
        <w:t>Q</w:t>
      </w:r>
      <w:r w:rsidR="00610F45">
        <w:rPr>
          <w:rFonts w:ascii="Arial Narrow" w:hAnsi="Arial Narrow" w:cs="Courier New"/>
          <w:bCs/>
          <w:sz w:val="26"/>
          <w:szCs w:val="26"/>
        </w:rPr>
        <w:t>uindecies</w:t>
      </w:r>
      <w:proofErr w:type="spellEnd"/>
      <w:r w:rsidR="00610F45">
        <w:rPr>
          <w:rFonts w:ascii="Arial Narrow" w:hAnsi="Arial Narrow" w:cs="Courier New"/>
          <w:bCs/>
          <w:sz w:val="26"/>
          <w:szCs w:val="26"/>
        </w:rPr>
        <w:t xml:space="preserve">, 123 </w:t>
      </w:r>
      <w:proofErr w:type="spellStart"/>
      <w:r w:rsidR="00610F45">
        <w:rPr>
          <w:rFonts w:ascii="Arial Narrow" w:hAnsi="Arial Narrow" w:cs="Courier New"/>
          <w:bCs/>
          <w:sz w:val="26"/>
          <w:szCs w:val="26"/>
        </w:rPr>
        <w:t>Sexdecies</w:t>
      </w:r>
      <w:proofErr w:type="spellEnd"/>
      <w:r w:rsidR="00610F45">
        <w:rPr>
          <w:rFonts w:ascii="Arial Narrow" w:hAnsi="Arial Narrow" w:cs="Courier New"/>
          <w:bCs/>
          <w:sz w:val="26"/>
          <w:szCs w:val="26"/>
        </w:rPr>
        <w:t xml:space="preserve">, 123 </w:t>
      </w:r>
      <w:proofErr w:type="spellStart"/>
      <w:r w:rsidR="00610F45">
        <w:rPr>
          <w:rFonts w:ascii="Arial Narrow" w:hAnsi="Arial Narrow" w:cs="Courier New"/>
          <w:bCs/>
          <w:sz w:val="26"/>
          <w:szCs w:val="26"/>
        </w:rPr>
        <w:t>Septendecies</w:t>
      </w:r>
      <w:proofErr w:type="spellEnd"/>
      <w:r w:rsidR="00610F45">
        <w:rPr>
          <w:rFonts w:ascii="Arial Narrow" w:hAnsi="Arial Narrow" w:cs="Courier New"/>
          <w:bCs/>
          <w:sz w:val="26"/>
          <w:szCs w:val="26"/>
        </w:rPr>
        <w:t xml:space="preserve"> y 123 </w:t>
      </w:r>
      <w:proofErr w:type="spellStart"/>
      <w:r w:rsidR="00610F45">
        <w:rPr>
          <w:rFonts w:ascii="Arial Narrow" w:hAnsi="Arial Narrow" w:cs="Courier New"/>
          <w:bCs/>
          <w:sz w:val="26"/>
          <w:szCs w:val="26"/>
        </w:rPr>
        <w:t>Octodecies</w:t>
      </w:r>
      <w:proofErr w:type="spellEnd"/>
      <w:r w:rsidR="00610F45">
        <w:rPr>
          <w:rFonts w:ascii="Arial Narrow" w:hAnsi="Arial Narrow" w:cs="Courier New"/>
          <w:bCs/>
          <w:sz w:val="26"/>
          <w:szCs w:val="26"/>
        </w:rPr>
        <w:t xml:space="preserve">; el CAPÍTULO XX denominado De los Derechos y Obligaciones de los asesores inmobiliarios al TÍTULO SEGUNDO, que contiene los artículos 123 </w:t>
      </w:r>
      <w:proofErr w:type="spellStart"/>
      <w:r w:rsidR="00610F45">
        <w:rPr>
          <w:rFonts w:ascii="Arial Narrow" w:hAnsi="Arial Narrow" w:cs="Courier New"/>
          <w:bCs/>
          <w:sz w:val="26"/>
          <w:szCs w:val="26"/>
        </w:rPr>
        <w:t>Novodecies</w:t>
      </w:r>
      <w:proofErr w:type="spellEnd"/>
      <w:r w:rsidR="00610F45">
        <w:rPr>
          <w:rFonts w:ascii="Arial Narrow" w:hAnsi="Arial Narrow" w:cs="Courier New"/>
          <w:bCs/>
          <w:sz w:val="26"/>
          <w:szCs w:val="26"/>
        </w:rPr>
        <w:t xml:space="preserve"> y 123 Vicies; los artículos </w:t>
      </w:r>
      <w:r w:rsidR="00F22CF4">
        <w:rPr>
          <w:rFonts w:ascii="Arial Narrow" w:hAnsi="Arial Narrow" w:cs="Courier New"/>
          <w:bCs/>
          <w:sz w:val="26"/>
          <w:szCs w:val="26"/>
        </w:rPr>
        <w:t xml:space="preserve">123 </w:t>
      </w:r>
      <w:proofErr w:type="spellStart"/>
      <w:r w:rsidR="00F22CF4">
        <w:rPr>
          <w:rFonts w:ascii="Arial Narrow" w:hAnsi="Arial Narrow" w:cs="Courier New"/>
          <w:bCs/>
          <w:sz w:val="26"/>
          <w:szCs w:val="26"/>
        </w:rPr>
        <w:t>Novodecies</w:t>
      </w:r>
      <w:proofErr w:type="spellEnd"/>
      <w:r w:rsidR="00F22CF4">
        <w:rPr>
          <w:rFonts w:ascii="Arial Narrow" w:hAnsi="Arial Narrow" w:cs="Courier New"/>
          <w:bCs/>
          <w:sz w:val="26"/>
          <w:szCs w:val="26"/>
        </w:rPr>
        <w:t xml:space="preserve"> y 123 Vicies; la fracción XI al artículo 125, recorriéndose en su numeración la actual fracción XI para pasar a ser la fracción XII de dicho artículo; el párrafo cuarto al artículo 147; la fracción VI al artículo 164, recorriéndose en su numeración la actual fracción VI para pasa</w:t>
      </w:r>
      <w:r w:rsidR="00397821">
        <w:rPr>
          <w:rFonts w:ascii="Arial Narrow" w:hAnsi="Arial Narrow" w:cs="Courier New"/>
          <w:bCs/>
          <w:sz w:val="26"/>
          <w:szCs w:val="26"/>
        </w:rPr>
        <w:t>r a ser la fracción VII de dicho artículo; la fracción IX al artículo 165, recorriéndose en su numeración la actual fracción IX para pasar a ser la fracción X de dicho artículo; la fracción VI al artículo 176; la fracción XII al artículo 201, recorriéndose en su numeración la actual fracción XII para</w:t>
      </w:r>
      <w:r w:rsidR="00AC45E9">
        <w:rPr>
          <w:rFonts w:ascii="Arial Narrow" w:hAnsi="Arial Narrow" w:cs="Courier New"/>
          <w:bCs/>
          <w:sz w:val="26"/>
          <w:szCs w:val="26"/>
        </w:rPr>
        <w:t xml:space="preserve"> pasar a ser la fracción XIII de dicho artículo; el CAPÍTULO II BIS denominado Del Consejo Consultivo de Seguridad Jurídica Patrimonial del Gobierno del Estado de Yucatán al Título Quinto, que contiene el artículo 210 bis; el artículo 210 bis; el TÍTULO DÉCIMO denominado INFRACCIONES Y SANCIONES</w:t>
      </w:r>
      <w:r w:rsidR="00C929F8">
        <w:rPr>
          <w:rFonts w:ascii="Arial Narrow" w:hAnsi="Arial Narrow" w:cs="Courier New"/>
          <w:bCs/>
          <w:sz w:val="26"/>
          <w:szCs w:val="26"/>
        </w:rPr>
        <w:t xml:space="preserve"> DE LOS ASESORES INMOBILIARIOS, que contiene el CAPÍTULO ÚNICO y los artículos 237, 238, 239, 240, 241, 242 y 243; los artículos 237, 238, 239, 240, 241, 242 y 243; todos de la Ley de Crea el Instituto de Seguridad</w:t>
      </w:r>
      <w:r w:rsidR="00982230">
        <w:rPr>
          <w:rFonts w:ascii="Arial Narrow" w:hAnsi="Arial Narrow" w:cs="Courier New"/>
          <w:bCs/>
          <w:sz w:val="26"/>
          <w:szCs w:val="26"/>
        </w:rPr>
        <w:t xml:space="preserve"> Jurídica Patrimonial de Yucatán, para quedar como sigue: </w:t>
      </w:r>
      <w:r w:rsidR="00982230">
        <w:rPr>
          <w:rFonts w:ascii="Arial Narrow" w:hAnsi="Arial Narrow" w:cs="Courier New"/>
          <w:b/>
          <w:bCs/>
          <w:sz w:val="26"/>
          <w:szCs w:val="26"/>
        </w:rPr>
        <w:t xml:space="preserve">Artículo segundo. Se reforma: </w:t>
      </w:r>
      <w:r w:rsidR="00982230">
        <w:rPr>
          <w:rFonts w:ascii="Arial Narrow" w:hAnsi="Arial Narrow" w:cs="Courier New"/>
          <w:bCs/>
          <w:sz w:val="26"/>
          <w:szCs w:val="26"/>
        </w:rPr>
        <w:t>la fracción IV del artículo 155 de la Ley de Gobierno de los Municipios del Estado de Yucatán, para quedar como sigue:</w:t>
      </w:r>
      <w:r w:rsidR="00742FB7">
        <w:rPr>
          <w:rFonts w:ascii="Arial Narrow" w:hAnsi="Arial Narrow" w:cs="Courier New"/>
          <w:b/>
          <w:bCs/>
          <w:sz w:val="26"/>
          <w:szCs w:val="26"/>
        </w:rPr>
        <w:t xml:space="preserve"> Artículos Transitorios Primero. Entrada en vigor </w:t>
      </w:r>
      <w:r w:rsidR="00315072">
        <w:rPr>
          <w:rFonts w:ascii="Arial Narrow" w:eastAsiaTheme="minorHAnsi" w:hAnsi="Arial Narrow" w:cs="Arial Narrow"/>
          <w:sz w:val="26"/>
          <w:szCs w:val="26"/>
          <w:lang w:val="es-MX" w:eastAsia="en-US"/>
        </w:rPr>
        <w:t xml:space="preserve">Este decreto entrará en vigor al día siguiente de su publicación en el Diario Oficial del Gobierno del Estado de Yucatán, a excepción de lo </w:t>
      </w:r>
      <w:r w:rsidR="00AA6AF3">
        <w:rPr>
          <w:rFonts w:ascii="Arial Narrow" w:eastAsiaTheme="minorHAnsi" w:hAnsi="Arial Narrow" w:cs="Arial Narrow"/>
          <w:sz w:val="26"/>
          <w:szCs w:val="26"/>
          <w:lang w:val="es-MX" w:eastAsia="en-US"/>
        </w:rPr>
        <w:t>establecido en el artículo 210 B</w:t>
      </w:r>
      <w:r w:rsidR="00315072">
        <w:rPr>
          <w:rFonts w:ascii="Arial Narrow" w:eastAsiaTheme="minorHAnsi" w:hAnsi="Arial Narrow" w:cs="Arial Narrow"/>
          <w:sz w:val="26"/>
          <w:szCs w:val="26"/>
          <w:lang w:val="es-MX" w:eastAsia="en-US"/>
        </w:rPr>
        <w:t xml:space="preserve">is de la Ley  que crea el Instituto de Seguridad Jurídica Patrimonial de Yucatán, que lo hará quince días naturales siguientes a su publicación. </w:t>
      </w:r>
      <w:r w:rsidR="003628D2">
        <w:rPr>
          <w:rFonts w:ascii="Arial Narrow" w:eastAsiaTheme="minorHAnsi" w:hAnsi="Arial Narrow" w:cs="Arial Narrow"/>
          <w:b/>
          <w:sz w:val="26"/>
          <w:szCs w:val="26"/>
          <w:lang w:val="es-MX" w:eastAsia="en-US"/>
        </w:rPr>
        <w:t xml:space="preserve">Segundo. Asuntos en trámite </w:t>
      </w:r>
      <w:r w:rsidR="003628D2">
        <w:rPr>
          <w:rFonts w:ascii="Arial Narrow" w:eastAsiaTheme="minorHAnsi" w:hAnsi="Arial Narrow" w:cs="Arial Narrow"/>
          <w:sz w:val="26"/>
          <w:szCs w:val="26"/>
          <w:lang w:val="es-MX" w:eastAsia="en-US"/>
        </w:rPr>
        <w:t xml:space="preserve">Los procedimientos, recursos y demás asuntos que se encuentren en trámite a la entrada en vigor de este decreto, se substanciarán y resolverán, hasta su total conclusión, de conformidad con las disposiciones legales y normativas aplicables al momento de su inicio. </w:t>
      </w:r>
      <w:r w:rsidR="00325D86">
        <w:rPr>
          <w:rFonts w:ascii="Arial Narrow" w:eastAsiaTheme="minorHAnsi" w:hAnsi="Arial Narrow" w:cs="Arial Narrow"/>
          <w:b/>
          <w:sz w:val="26"/>
          <w:szCs w:val="26"/>
          <w:lang w:val="es-MX" w:eastAsia="en-US"/>
        </w:rPr>
        <w:t>Tercero.</w:t>
      </w:r>
      <w:r w:rsidR="00325D86">
        <w:rPr>
          <w:rFonts w:ascii="Arial Narrow" w:eastAsiaTheme="minorHAnsi" w:hAnsi="Arial Narrow" w:cs="Arial Narrow"/>
          <w:sz w:val="26"/>
          <w:szCs w:val="26"/>
          <w:lang w:val="es-MX" w:eastAsia="en-US"/>
        </w:rPr>
        <w:t xml:space="preserve"> </w:t>
      </w:r>
      <w:r w:rsidR="00325D86">
        <w:rPr>
          <w:rFonts w:ascii="Arial Narrow" w:eastAsiaTheme="minorHAnsi" w:hAnsi="Arial Narrow" w:cs="Arial Narrow"/>
          <w:b/>
          <w:sz w:val="26"/>
          <w:szCs w:val="26"/>
          <w:lang w:val="es-MX" w:eastAsia="en-US"/>
        </w:rPr>
        <w:t xml:space="preserve">Obligación normativa </w:t>
      </w:r>
      <w:r w:rsidR="00325D86">
        <w:rPr>
          <w:rFonts w:ascii="Arial Narrow" w:eastAsiaTheme="minorHAnsi" w:hAnsi="Arial Narrow" w:cs="Arial Narrow"/>
          <w:sz w:val="26"/>
          <w:szCs w:val="26"/>
          <w:lang w:val="es-MX" w:eastAsia="en-US"/>
        </w:rPr>
        <w:t>El poder Ejecutivo del Estado de Yucatán, en un plazo máximo de ciento ochenta días naturales, contando a partir de la entrada en vigor de este decreto, deberá expedir o modificar las disposiciones necesarias para armonizar el marco jurídico estata</w:t>
      </w:r>
      <w:r w:rsidR="00221480">
        <w:rPr>
          <w:rFonts w:ascii="Arial Narrow" w:eastAsiaTheme="minorHAnsi" w:hAnsi="Arial Narrow" w:cs="Arial Narrow"/>
          <w:sz w:val="26"/>
          <w:szCs w:val="26"/>
          <w:lang w:val="es-MX" w:eastAsia="en-US"/>
        </w:rPr>
        <w:t xml:space="preserve">l a las disposiciones de este decreto. </w:t>
      </w:r>
      <w:r w:rsidR="00221480">
        <w:rPr>
          <w:rFonts w:ascii="Arial Narrow" w:eastAsiaTheme="minorHAnsi" w:hAnsi="Arial Narrow" w:cs="Arial Narrow"/>
          <w:b/>
          <w:sz w:val="26"/>
          <w:szCs w:val="26"/>
          <w:lang w:val="es-MX" w:eastAsia="en-US"/>
        </w:rPr>
        <w:t xml:space="preserve">Cuarto. Inicio de operaciones del registro </w:t>
      </w:r>
      <w:r w:rsidR="00746F08">
        <w:rPr>
          <w:rFonts w:ascii="Arial Narrow" w:eastAsiaTheme="minorHAnsi" w:hAnsi="Arial Narrow" w:cs="Arial Narrow"/>
          <w:sz w:val="26"/>
          <w:szCs w:val="26"/>
          <w:lang w:val="es-MX" w:eastAsia="en-US"/>
        </w:rPr>
        <w:t>El R</w:t>
      </w:r>
      <w:r w:rsidR="00221480">
        <w:rPr>
          <w:rFonts w:ascii="Arial Narrow" w:eastAsiaTheme="minorHAnsi" w:hAnsi="Arial Narrow" w:cs="Arial Narrow"/>
          <w:sz w:val="26"/>
          <w:szCs w:val="26"/>
          <w:lang w:val="es-MX" w:eastAsia="en-US"/>
        </w:rPr>
        <w:t xml:space="preserve">egistro Estatal de Asesores Inmobiliarios entrará en funciones en un plazo de ciento ochenta días naturales, contando a partir de la entrada en vigor de este decreto. </w:t>
      </w:r>
      <w:r w:rsidR="00221480">
        <w:rPr>
          <w:rFonts w:ascii="Arial Narrow" w:eastAsiaTheme="minorHAnsi" w:hAnsi="Arial Narrow" w:cs="Arial Narrow"/>
          <w:b/>
          <w:sz w:val="26"/>
          <w:szCs w:val="26"/>
          <w:lang w:val="es-MX" w:eastAsia="en-US"/>
        </w:rPr>
        <w:t xml:space="preserve">Quinto. Inscripción en el registro </w:t>
      </w:r>
      <w:r w:rsidR="00221480">
        <w:rPr>
          <w:rFonts w:ascii="Arial Narrow" w:eastAsiaTheme="minorHAnsi" w:hAnsi="Arial Narrow" w:cs="Arial Narrow"/>
          <w:sz w:val="26"/>
          <w:szCs w:val="26"/>
          <w:lang w:val="es-MX" w:eastAsia="en-US"/>
        </w:rPr>
        <w:t xml:space="preserve">A partir del inicio de funciones del Registro Estatal de Asesores Inmobiliarios a que se refiere el transitorio anterior, las personas interesadas en inscribirse en el referido registro contarán con un plazo de ciento ochenta días para solicitar la licencia correspondiente y su inscripción. </w:t>
      </w:r>
      <w:r w:rsidR="00221480">
        <w:rPr>
          <w:rFonts w:ascii="Arial Narrow" w:eastAsiaTheme="minorHAnsi" w:hAnsi="Arial Narrow" w:cs="Arial Narrow"/>
          <w:b/>
          <w:sz w:val="26"/>
          <w:szCs w:val="26"/>
          <w:lang w:val="es-MX" w:eastAsia="en-US"/>
        </w:rPr>
        <w:t xml:space="preserve">DADO EN LA SALA DE USOS MÚLTIPLES “MAESTRA CONSUELO ZAVALA CASTILLO” DEL RECINTO DEL PODER LEGISLATIVO, EN LA CIUDAD DE MÉRIDA, YUCATÁN, </w:t>
      </w:r>
      <w:r w:rsidR="00967114">
        <w:rPr>
          <w:rFonts w:ascii="Arial Narrow" w:eastAsiaTheme="minorHAnsi" w:hAnsi="Arial Narrow" w:cs="Arial Narrow"/>
          <w:b/>
          <w:sz w:val="26"/>
          <w:szCs w:val="26"/>
          <w:lang w:val="es-MX" w:eastAsia="en-US"/>
        </w:rPr>
        <w:t xml:space="preserve">A LOS VEINTIOCHO DÍAS DEL MES DE MAYO DEL AÑO DOS MIL VEINTICUATRO. </w:t>
      </w:r>
      <w:r w:rsidR="00FC71EA">
        <w:rPr>
          <w:rFonts w:ascii="Arial Narrow" w:eastAsiaTheme="minorHAnsi" w:hAnsi="Arial Narrow" w:cs="Arial Narrow"/>
          <w:b/>
          <w:sz w:val="26"/>
          <w:szCs w:val="26"/>
          <w:lang w:val="es-MX" w:eastAsia="en-US"/>
        </w:rPr>
        <w:t xml:space="preserve">COMISIÓN PERMANENTE DE PUNTOS CONSTITUCIONALES Y GOBERNACIÓN. PRESIDENTA: DIP. CARMEN GUADALUPE GONZÁLEZ MARTÍN; VICEPRESIDENTA: DIP. ALEJANDRA DE LOS ÁNGELES NOVELO SEGURA; SECRETARIO: DIP. GASPAR ARMANDO QUINTAL PARRA; SECRETARIO: DIP. JESÚS EFRÉN PERÉZ BALLOTE; VOCAL: DIP. VÍCTOR HUGO LOZANO POVEDA; </w:t>
      </w:r>
      <w:r w:rsidR="000F7DC5">
        <w:rPr>
          <w:rFonts w:ascii="Arial Narrow" w:eastAsiaTheme="minorHAnsi" w:hAnsi="Arial Narrow" w:cs="Arial Narrow"/>
          <w:b/>
          <w:sz w:val="26"/>
          <w:szCs w:val="26"/>
          <w:lang w:val="es-MX" w:eastAsia="en-US"/>
        </w:rPr>
        <w:t xml:space="preserve">VOCAL: DIP. DAFNE CELINA LÓPEZ OSORIO; VOCAL: DIP. KARLA VANESSA SALAZAR GONZÁLEZ; VOCAL: DIP. JOSÉ CRESCENCIO GUTIÉRREZ GONZÁLEZ; VOCAL: DIP. GABRIELA GONZÁLEZ OJEDA. </w:t>
      </w:r>
    </w:p>
    <w:p w14:paraId="4459E64F" w14:textId="77777777" w:rsidR="00B477BA" w:rsidRDefault="00B477BA" w:rsidP="00B477BA">
      <w:pPr>
        <w:ind w:left="567"/>
        <w:jc w:val="both"/>
        <w:rPr>
          <w:rFonts w:ascii="Arial Narrow" w:hAnsi="Arial Narrow" w:cs="Courier New"/>
          <w:b/>
          <w:bCs/>
          <w:sz w:val="26"/>
          <w:szCs w:val="26"/>
        </w:rPr>
      </w:pPr>
    </w:p>
    <w:p w14:paraId="7FA0CA52" w14:textId="74720BC5" w:rsidR="00607CEF" w:rsidRDefault="005C01D8" w:rsidP="00B477BA">
      <w:pPr>
        <w:ind w:left="567"/>
        <w:jc w:val="both"/>
        <w:rPr>
          <w:rFonts w:ascii="Arial Narrow" w:hAnsi="Arial Narrow" w:cs="Tahoma"/>
          <w:iCs/>
          <w:sz w:val="26"/>
          <w:szCs w:val="26"/>
        </w:rPr>
      </w:pPr>
      <w:r>
        <w:rPr>
          <w:rFonts w:ascii="Arial Narrow" w:hAnsi="Arial Narrow" w:cs="Tahoma"/>
          <w:iCs/>
          <w:sz w:val="26"/>
          <w:szCs w:val="26"/>
        </w:rPr>
        <w:t xml:space="preserve">Concluida la lectura del Decreto, </w:t>
      </w:r>
      <w:r w:rsidR="00D60E9E">
        <w:rPr>
          <w:rFonts w:ascii="Arial Narrow" w:hAnsi="Arial Narrow" w:cs="Tahoma"/>
          <w:iCs/>
          <w:sz w:val="26"/>
          <w:szCs w:val="26"/>
        </w:rPr>
        <w:t>la Presidencia</w:t>
      </w:r>
      <w:r>
        <w:rPr>
          <w:rFonts w:ascii="Arial Narrow" w:hAnsi="Arial Narrow" w:cs="Tahoma"/>
          <w:iCs/>
          <w:sz w:val="26"/>
          <w:szCs w:val="26"/>
        </w:rPr>
        <w:t xml:space="preserve">, dijo; </w:t>
      </w:r>
      <w:r w:rsidR="00D60E9E">
        <w:rPr>
          <w:rFonts w:ascii="Arial Narrow" w:hAnsi="Arial Narrow" w:cs="Tahoma"/>
          <w:iCs/>
          <w:sz w:val="26"/>
          <w:szCs w:val="26"/>
        </w:rPr>
        <w:t>Diputadas y Diputados</w:t>
      </w:r>
      <w:r w:rsidR="00A55077">
        <w:rPr>
          <w:rFonts w:ascii="Arial Narrow" w:hAnsi="Arial Narrow" w:cs="Tahoma"/>
          <w:iCs/>
          <w:sz w:val="26"/>
          <w:szCs w:val="26"/>
        </w:rPr>
        <w:t xml:space="preserve">, el presente Dictamen contiene el </w:t>
      </w:r>
      <w:r w:rsidR="000F7DC5">
        <w:rPr>
          <w:rFonts w:ascii="Arial Narrow" w:hAnsi="Arial Narrow" w:cs="Tahoma"/>
          <w:iCs/>
          <w:sz w:val="26"/>
          <w:szCs w:val="26"/>
        </w:rPr>
        <w:t xml:space="preserve">Decreto que modifica la Ley que crea el Instituto de Seguridad Jurídica Patrimonial de Yucatán y la Ley de Gobierno de los </w:t>
      </w:r>
      <w:r w:rsidR="00B20A23">
        <w:rPr>
          <w:rFonts w:ascii="Arial Narrow" w:hAnsi="Arial Narrow" w:cs="Tahoma"/>
          <w:iCs/>
          <w:sz w:val="26"/>
          <w:szCs w:val="26"/>
        </w:rPr>
        <w:t xml:space="preserve">Municipios del Estado de Yucatán, con el que se fortalece el marco jurídico aplicable a las actividades inmobiliarias y de asentamientos humanos y el establecimiento de responsabilidades para aquellas personas que intervengan en procesos de intermediación inmobiliaria de forma fraudulenta. En consecuencia, </w:t>
      </w:r>
      <w:r w:rsidR="00A55077" w:rsidRPr="00A55077">
        <w:rPr>
          <w:rFonts w:ascii="Arial Narrow" w:hAnsi="Arial Narrow" w:cs="Tahoma"/>
          <w:iCs/>
          <w:sz w:val="26"/>
          <w:szCs w:val="26"/>
        </w:rPr>
        <w:t xml:space="preserve">con fundamento en el Artículo 34 Fracción VII de la Ley de Gobierno del Poder Legislativo del Estado de Yucatán, así como lo establecido en </w:t>
      </w:r>
      <w:r w:rsidR="00A55077">
        <w:rPr>
          <w:rFonts w:ascii="Arial Narrow" w:hAnsi="Arial Narrow" w:cs="Tahoma"/>
          <w:iCs/>
          <w:sz w:val="26"/>
          <w:szCs w:val="26"/>
        </w:rPr>
        <w:t>el</w:t>
      </w:r>
      <w:r w:rsidR="00A55077" w:rsidRPr="00A55077">
        <w:rPr>
          <w:rFonts w:ascii="Arial Narrow" w:hAnsi="Arial Narrow" w:cs="Tahoma"/>
          <w:iCs/>
          <w:sz w:val="26"/>
          <w:szCs w:val="26"/>
        </w:rPr>
        <w:t xml:space="preserve"> Artículo</w:t>
      </w:r>
      <w:r w:rsidR="00A55077">
        <w:rPr>
          <w:rFonts w:ascii="Arial Narrow" w:hAnsi="Arial Narrow" w:cs="Tahoma"/>
          <w:iCs/>
          <w:sz w:val="26"/>
          <w:szCs w:val="26"/>
        </w:rPr>
        <w:t xml:space="preserve"> 84 del Reglamento de la Ley de Gobierno del Poder Legislativo del Estado de Yucatán, solicitó la dispensa de trámite de discusión y votación en una sesión posterior y </w:t>
      </w:r>
      <w:r w:rsidR="00DE08D7">
        <w:rPr>
          <w:rFonts w:ascii="Arial Narrow" w:hAnsi="Arial Narrow" w:cs="Tahoma"/>
          <w:iCs/>
          <w:sz w:val="26"/>
          <w:szCs w:val="26"/>
        </w:rPr>
        <w:t>dicho procedimiento se efectuará</w:t>
      </w:r>
      <w:r w:rsidR="00A55077">
        <w:rPr>
          <w:rFonts w:ascii="Arial Narrow" w:hAnsi="Arial Narrow" w:cs="Tahoma"/>
          <w:iCs/>
          <w:sz w:val="26"/>
          <w:szCs w:val="26"/>
        </w:rPr>
        <w:t xml:space="preserve"> en esos momentos. </w:t>
      </w:r>
      <w:r w:rsidR="00786A57">
        <w:rPr>
          <w:rFonts w:ascii="Arial Narrow" w:hAnsi="Arial Narrow" w:cs="Tahoma"/>
          <w:iCs/>
          <w:sz w:val="26"/>
          <w:szCs w:val="26"/>
        </w:rPr>
        <w:t xml:space="preserve">Las Diputadas y los Diputados que estén a favor de conceder la dispensa del trámite solicitado, </w:t>
      </w:r>
      <w:r w:rsidR="00B20A23">
        <w:rPr>
          <w:rFonts w:ascii="Arial Narrow" w:hAnsi="Arial Narrow" w:cs="Tahoma"/>
          <w:iCs/>
          <w:sz w:val="26"/>
          <w:szCs w:val="26"/>
        </w:rPr>
        <w:t xml:space="preserve">manifestarlo </w:t>
      </w:r>
      <w:r w:rsidR="000A6331">
        <w:rPr>
          <w:rFonts w:ascii="Arial Narrow" w:hAnsi="Arial Narrow" w:cs="Tahoma"/>
          <w:iCs/>
          <w:sz w:val="26"/>
          <w:szCs w:val="26"/>
        </w:rPr>
        <w:t>en forma económica, quienes estén en contra manifestarlo en la misma manera;</w:t>
      </w:r>
      <w:r w:rsidR="00786A57">
        <w:rPr>
          <w:rFonts w:ascii="Arial Narrow" w:hAnsi="Arial Narrow" w:cs="Tahoma"/>
          <w:iCs/>
          <w:sz w:val="26"/>
          <w:szCs w:val="26"/>
        </w:rPr>
        <w:t xml:space="preserve"> </w:t>
      </w:r>
      <w:r w:rsidR="00786A57" w:rsidRPr="00C7069E">
        <w:rPr>
          <w:rFonts w:ascii="Arial Narrow" w:hAnsi="Arial Narrow" w:cs="Tahoma"/>
          <w:b/>
          <w:bCs/>
          <w:iCs/>
          <w:sz w:val="26"/>
          <w:szCs w:val="26"/>
        </w:rPr>
        <w:t>aprobado por</w:t>
      </w:r>
      <w:r w:rsidR="00786A57">
        <w:rPr>
          <w:rFonts w:ascii="Arial Narrow" w:hAnsi="Arial Narrow" w:cs="Tahoma"/>
          <w:iCs/>
          <w:sz w:val="26"/>
          <w:szCs w:val="26"/>
        </w:rPr>
        <w:t xml:space="preserve"> </w:t>
      </w:r>
      <w:r w:rsidR="000A6331">
        <w:rPr>
          <w:rFonts w:ascii="Arial Narrow" w:hAnsi="Arial Narrow" w:cs="Tahoma"/>
          <w:b/>
          <w:bCs/>
          <w:iCs/>
          <w:sz w:val="26"/>
          <w:szCs w:val="26"/>
        </w:rPr>
        <w:t>mayoría.</w:t>
      </w:r>
    </w:p>
    <w:p w14:paraId="47D23B88" w14:textId="77777777" w:rsidR="00C7069E" w:rsidRDefault="00C7069E" w:rsidP="00AE243E">
      <w:pPr>
        <w:ind w:left="567" w:firstLine="284"/>
        <w:jc w:val="both"/>
        <w:rPr>
          <w:rFonts w:ascii="Arial Narrow" w:hAnsi="Arial Narrow" w:cs="Tahoma"/>
          <w:iCs/>
          <w:sz w:val="26"/>
          <w:szCs w:val="26"/>
        </w:rPr>
      </w:pPr>
    </w:p>
    <w:p w14:paraId="027BD0B8" w14:textId="109ED871" w:rsidR="00C7069E" w:rsidRDefault="00687A3D" w:rsidP="00276A80">
      <w:pPr>
        <w:ind w:left="567" w:firstLine="284"/>
        <w:jc w:val="both"/>
        <w:rPr>
          <w:rFonts w:ascii="Arial Narrow" w:hAnsi="Arial Narrow" w:cs="Tahoma"/>
          <w:iCs/>
          <w:sz w:val="26"/>
          <w:szCs w:val="26"/>
        </w:rPr>
      </w:pPr>
      <w:r>
        <w:rPr>
          <w:rFonts w:ascii="Arial Narrow" w:hAnsi="Arial Narrow" w:cs="Tahoma"/>
          <w:iCs/>
          <w:sz w:val="26"/>
          <w:szCs w:val="26"/>
        </w:rPr>
        <w:t xml:space="preserve">Continuando con el trámite, el Presidente, manifestó; con fundamento en el Artículo 34 Fracción VII de la Ley de Gobierno del Poder Legislativo del Estado de Yucatán, así como lo establecido en los Artículos 82 y 89 Fracción III de su propio Reglamento, </w:t>
      </w:r>
      <w:r w:rsidR="00276A80">
        <w:rPr>
          <w:rFonts w:ascii="Arial Narrow" w:hAnsi="Arial Narrow" w:cs="Tahoma"/>
          <w:iCs/>
          <w:sz w:val="26"/>
          <w:szCs w:val="26"/>
        </w:rPr>
        <w:t>puso</w:t>
      </w:r>
      <w:r>
        <w:rPr>
          <w:rFonts w:ascii="Arial Narrow" w:hAnsi="Arial Narrow" w:cs="Tahoma"/>
          <w:iCs/>
          <w:sz w:val="26"/>
          <w:szCs w:val="26"/>
        </w:rPr>
        <w:t xml:space="preserve"> a discusión e</w:t>
      </w:r>
      <w:r w:rsidR="000A6331">
        <w:rPr>
          <w:rFonts w:ascii="Arial Narrow" w:hAnsi="Arial Narrow" w:cs="Tahoma"/>
          <w:iCs/>
          <w:sz w:val="26"/>
          <w:szCs w:val="26"/>
        </w:rPr>
        <w:t xml:space="preserve">n </w:t>
      </w:r>
      <w:r>
        <w:rPr>
          <w:rFonts w:ascii="Arial Narrow" w:hAnsi="Arial Narrow" w:cs="Tahoma"/>
          <w:iCs/>
          <w:sz w:val="26"/>
          <w:szCs w:val="26"/>
        </w:rPr>
        <w:t>l</w:t>
      </w:r>
      <w:r w:rsidR="000A6331">
        <w:rPr>
          <w:rFonts w:ascii="Arial Narrow" w:hAnsi="Arial Narrow" w:cs="Tahoma"/>
          <w:iCs/>
          <w:sz w:val="26"/>
          <w:szCs w:val="26"/>
        </w:rPr>
        <w:t xml:space="preserve">o general el </w:t>
      </w:r>
      <w:r>
        <w:rPr>
          <w:rFonts w:ascii="Arial Narrow" w:hAnsi="Arial Narrow" w:cs="Tahoma"/>
          <w:iCs/>
          <w:sz w:val="26"/>
          <w:szCs w:val="26"/>
        </w:rPr>
        <w:t xml:space="preserve"> Dictamen. Las Diputadas y los Diputados que deseen hacer uso de la palabra en contra, inscribirse con el Secretario Diputado Rafael Alejandro Echazarreta Torres y las y los que estén a favor, con la Secretaria Diputada Karla Vanessa Salazar González. Recordándoles que podrán hacer uso de la palabra hasta cinco Diputadas o Diputados a favor y hasta cinco en contra, hasta por siete minutos.</w:t>
      </w:r>
    </w:p>
    <w:p w14:paraId="52A2F095" w14:textId="77777777" w:rsidR="005C01D8" w:rsidRDefault="005C01D8" w:rsidP="00AE243E">
      <w:pPr>
        <w:ind w:left="567" w:firstLine="284"/>
        <w:jc w:val="both"/>
        <w:rPr>
          <w:rFonts w:ascii="Arial Narrow" w:hAnsi="Arial Narrow" w:cs="Tahoma"/>
          <w:iCs/>
          <w:sz w:val="26"/>
          <w:szCs w:val="26"/>
        </w:rPr>
      </w:pPr>
    </w:p>
    <w:p w14:paraId="3E64D9A9" w14:textId="7A5CB376" w:rsidR="00D94C56" w:rsidRDefault="00D94C56" w:rsidP="00AE243E">
      <w:pPr>
        <w:ind w:left="567" w:firstLine="284"/>
        <w:jc w:val="both"/>
        <w:rPr>
          <w:rFonts w:ascii="Arial Narrow" w:hAnsi="Arial Narrow" w:cs="Tahoma"/>
          <w:iCs/>
          <w:sz w:val="26"/>
          <w:szCs w:val="26"/>
        </w:rPr>
      </w:pPr>
      <w:r>
        <w:rPr>
          <w:rFonts w:ascii="Arial Narrow" w:hAnsi="Arial Narrow" w:cs="Tahoma"/>
          <w:iCs/>
          <w:sz w:val="26"/>
          <w:szCs w:val="26"/>
        </w:rPr>
        <w:t>Recordándoles que en la discusión en lo general se podrán reservar los artículos que consideren analizar y discutir en lo particular, pudiendo hablar cinco Diputadas o Diputados a favor y hasta cinco Diputadas o Diputados en contra, hasta por siete minutos.</w:t>
      </w:r>
    </w:p>
    <w:p w14:paraId="516DBF9C" w14:textId="77777777" w:rsidR="00D94C56" w:rsidRDefault="00D94C56" w:rsidP="00AE243E">
      <w:pPr>
        <w:ind w:left="567" w:firstLine="284"/>
        <w:jc w:val="both"/>
        <w:rPr>
          <w:rFonts w:ascii="Arial Narrow" w:hAnsi="Arial Narrow" w:cs="Tahoma"/>
          <w:iCs/>
          <w:sz w:val="26"/>
          <w:szCs w:val="26"/>
        </w:rPr>
      </w:pPr>
    </w:p>
    <w:p w14:paraId="11FE377C" w14:textId="76963C7E" w:rsidR="005D1329" w:rsidRDefault="005D1329" w:rsidP="00BE0AF2">
      <w:pPr>
        <w:ind w:left="567" w:firstLine="284"/>
        <w:jc w:val="both"/>
        <w:rPr>
          <w:rFonts w:ascii="Arial Narrow" w:hAnsi="Arial Narrow" w:cs="Tahoma"/>
          <w:iCs/>
          <w:sz w:val="26"/>
          <w:szCs w:val="26"/>
        </w:rPr>
      </w:pPr>
      <w:r>
        <w:rPr>
          <w:rFonts w:ascii="Arial Narrow" w:hAnsi="Arial Narrow" w:cs="Tahoma"/>
          <w:iCs/>
          <w:sz w:val="26"/>
          <w:szCs w:val="26"/>
        </w:rPr>
        <w:t xml:space="preserve">Se le cedió el uso de  la Tribuna a la </w:t>
      </w:r>
      <w:r w:rsidRPr="005D1329">
        <w:rPr>
          <w:rFonts w:ascii="Arial Narrow" w:hAnsi="Arial Narrow" w:cs="Tahoma"/>
          <w:b/>
          <w:iCs/>
          <w:sz w:val="26"/>
          <w:szCs w:val="26"/>
        </w:rPr>
        <w:t>Diputada Fabiola Loeza Novelo</w:t>
      </w:r>
      <w:r>
        <w:rPr>
          <w:rFonts w:ascii="Arial Narrow" w:hAnsi="Arial Narrow" w:cs="Tahoma"/>
          <w:iCs/>
          <w:sz w:val="26"/>
          <w:szCs w:val="26"/>
        </w:rPr>
        <w:t xml:space="preserve"> en contra, quien manifestó; </w:t>
      </w:r>
      <w:r w:rsidR="00C36DCA">
        <w:rPr>
          <w:rFonts w:ascii="Arial Narrow" w:hAnsi="Arial Narrow" w:cs="Tahoma"/>
          <w:iCs/>
          <w:sz w:val="26"/>
          <w:szCs w:val="26"/>
        </w:rPr>
        <w:t>“Gracias Presidente, con el permiso de la Mesa Directiva, compañeras y compañeros Diputados, público presente, medios de comunicación y a quienes nos siguen a través de las diversas plataformas digitales, muy buenas tardes. La de la voz sin ser parte de la Comisión dicta</w:t>
      </w:r>
      <w:r w:rsidR="00DE08D7">
        <w:rPr>
          <w:rFonts w:ascii="Arial Narrow" w:hAnsi="Arial Narrow" w:cs="Tahoma"/>
          <w:iCs/>
          <w:sz w:val="26"/>
          <w:szCs w:val="26"/>
        </w:rPr>
        <w:t>mina</w:t>
      </w:r>
      <w:r w:rsidR="00C36DCA">
        <w:rPr>
          <w:rFonts w:ascii="Arial Narrow" w:hAnsi="Arial Narrow" w:cs="Tahoma"/>
          <w:iCs/>
          <w:sz w:val="26"/>
          <w:szCs w:val="26"/>
        </w:rPr>
        <w:t>dora ha seguido puntualmente las sesiones en las cuales se estudiaron y analizaron las reformas en materia catastral asociativas e inmobiliarias a las que m</w:t>
      </w:r>
      <w:r w:rsidR="00C43D29">
        <w:rPr>
          <w:rFonts w:ascii="Arial Narrow" w:hAnsi="Arial Narrow" w:cs="Tahoma"/>
          <w:iCs/>
          <w:sz w:val="26"/>
          <w:szCs w:val="26"/>
        </w:rPr>
        <w:t>e referiré conjuntamente, de lo</w:t>
      </w:r>
      <w:r w:rsidR="00C36DCA">
        <w:rPr>
          <w:rFonts w:ascii="Arial Narrow" w:hAnsi="Arial Narrow" w:cs="Tahoma"/>
          <w:iCs/>
          <w:sz w:val="26"/>
          <w:szCs w:val="26"/>
        </w:rPr>
        <w:t xml:space="preserve"> visto afirmó que existe una frase que describe bien el proceso legislativo que consuma hoy las reformas citadas, el </w:t>
      </w:r>
      <w:r w:rsidR="00237052">
        <w:rPr>
          <w:rFonts w:ascii="Arial Narrow" w:hAnsi="Arial Narrow" w:cs="Tahoma"/>
          <w:iCs/>
          <w:sz w:val="26"/>
          <w:szCs w:val="26"/>
        </w:rPr>
        <w:t>filósofo</w:t>
      </w:r>
      <w:r w:rsidR="00C36DCA">
        <w:rPr>
          <w:rFonts w:ascii="Arial Narrow" w:hAnsi="Arial Narrow" w:cs="Tahoma"/>
          <w:iCs/>
          <w:sz w:val="26"/>
          <w:szCs w:val="26"/>
        </w:rPr>
        <w:t xml:space="preserve"> Platón dijo alguna vez </w:t>
      </w:r>
      <w:r w:rsidR="00237052">
        <w:rPr>
          <w:rFonts w:ascii="Arial Narrow" w:hAnsi="Arial Narrow" w:cs="Tahoma"/>
          <w:iCs/>
          <w:sz w:val="26"/>
          <w:szCs w:val="26"/>
        </w:rPr>
        <w:t xml:space="preserve">“la obra maestra de la injusticia es parecer justo sin serlo” y digo lo anterior porque la justicia no es solo dar a cada quien lo que merece sino también debe ser la directriz que haga más certeras y completas las modificaciones que se hacen al texto de la ley, por principio de cuentas las iniciativas del Ejecutivo Estatal no contaron con los estudios de impacto presupuestal con lo cual se incumple y transgrede el artículo 25 Bis de la Ley del </w:t>
      </w:r>
      <w:r w:rsidR="00CF4CEB">
        <w:rPr>
          <w:rFonts w:ascii="Arial Narrow" w:hAnsi="Arial Narrow" w:cs="Tahoma"/>
          <w:iCs/>
          <w:sz w:val="26"/>
          <w:szCs w:val="26"/>
        </w:rPr>
        <w:t>Presupuesto y Contabilidad Gu</w:t>
      </w:r>
      <w:r w:rsidR="00237052">
        <w:rPr>
          <w:rFonts w:ascii="Arial Narrow" w:hAnsi="Arial Narrow" w:cs="Tahoma"/>
          <w:iCs/>
          <w:sz w:val="26"/>
          <w:szCs w:val="26"/>
        </w:rPr>
        <w:t xml:space="preserve">bernamental del Estado de Yucatán ese artículo obliga </w:t>
      </w:r>
      <w:r w:rsidR="003D154C">
        <w:rPr>
          <w:rFonts w:ascii="Arial Narrow" w:hAnsi="Arial Narrow" w:cs="Tahoma"/>
          <w:iCs/>
          <w:sz w:val="26"/>
          <w:szCs w:val="26"/>
        </w:rPr>
        <w:t xml:space="preserve">cuando menos </w:t>
      </w:r>
      <w:r w:rsidR="008B29E7">
        <w:rPr>
          <w:rFonts w:ascii="Arial Narrow" w:hAnsi="Arial Narrow" w:cs="Tahoma"/>
          <w:iCs/>
          <w:sz w:val="26"/>
          <w:szCs w:val="26"/>
        </w:rPr>
        <w:t>a realizar una estim</w:t>
      </w:r>
      <w:r w:rsidR="00BF0543">
        <w:rPr>
          <w:rFonts w:ascii="Arial Narrow" w:hAnsi="Arial Narrow" w:cs="Tahoma"/>
          <w:iCs/>
          <w:sz w:val="26"/>
          <w:szCs w:val="26"/>
        </w:rPr>
        <w:t>ación por parte del E</w:t>
      </w:r>
      <w:r w:rsidR="008B29E7">
        <w:rPr>
          <w:rFonts w:ascii="Arial Narrow" w:hAnsi="Arial Narrow" w:cs="Tahoma"/>
          <w:iCs/>
          <w:sz w:val="26"/>
          <w:szCs w:val="26"/>
        </w:rPr>
        <w:t>jecutivo para saber cuánto le costará a los yucatecos poner en marcha una reforma</w:t>
      </w:r>
      <w:r w:rsidR="007D1E5C">
        <w:rPr>
          <w:rFonts w:ascii="Arial Narrow" w:hAnsi="Arial Narrow" w:cs="Tahoma"/>
          <w:iCs/>
          <w:sz w:val="26"/>
          <w:szCs w:val="26"/>
        </w:rPr>
        <w:t>, tampoco existe un análisis del impacto regulatorio previsto en el artículo 60 de la Ley en la materia, este impacto regulatorio obliga al Congreso que las iniciativas que impliquen generación de costos o tramites cuenten con ese análisis, el cual deb</w:t>
      </w:r>
      <w:r w:rsidR="00BF0543">
        <w:rPr>
          <w:rFonts w:ascii="Arial Narrow" w:hAnsi="Arial Narrow" w:cs="Tahoma"/>
          <w:iCs/>
          <w:sz w:val="26"/>
          <w:szCs w:val="26"/>
        </w:rPr>
        <w:t>erá realizarlo la autoridad de Mejora R</w:t>
      </w:r>
      <w:r w:rsidR="007D1E5C">
        <w:rPr>
          <w:rFonts w:ascii="Arial Narrow" w:hAnsi="Arial Narrow" w:cs="Tahoma"/>
          <w:iCs/>
          <w:sz w:val="26"/>
          <w:szCs w:val="26"/>
        </w:rPr>
        <w:t xml:space="preserve">egulatoria apenas hace unas semanas se aprobó una reforma constitucional en materia regulatoria en donde se expresó la importancia de contar con servicios y tramites que provengan de políticas públicas </w:t>
      </w:r>
      <w:r w:rsidR="00EB2045">
        <w:rPr>
          <w:rFonts w:ascii="Arial Narrow" w:hAnsi="Arial Narrow" w:cs="Tahoma"/>
          <w:iCs/>
          <w:sz w:val="26"/>
          <w:szCs w:val="26"/>
        </w:rPr>
        <w:t>apegadas a la mejora regulatoria con este dictamen se les olvidó ese requisito l</w:t>
      </w:r>
      <w:r w:rsidR="00BF0543">
        <w:rPr>
          <w:rFonts w:ascii="Arial Narrow" w:hAnsi="Arial Narrow" w:cs="Tahoma"/>
          <w:iCs/>
          <w:sz w:val="26"/>
          <w:szCs w:val="26"/>
        </w:rPr>
        <w:t>egal para fundar y motivar los D</w:t>
      </w:r>
      <w:r w:rsidR="00EB2045">
        <w:rPr>
          <w:rFonts w:ascii="Arial Narrow" w:hAnsi="Arial Narrow" w:cs="Tahoma"/>
          <w:iCs/>
          <w:sz w:val="26"/>
          <w:szCs w:val="26"/>
        </w:rPr>
        <w:t>ictámenes, ahora bien, si el exacto cumplimiento de la Ley les parece poca cosa</w:t>
      </w:r>
      <w:r w:rsidR="002F064D">
        <w:rPr>
          <w:rFonts w:ascii="Arial Narrow" w:hAnsi="Arial Narrow" w:cs="Tahoma"/>
          <w:iCs/>
          <w:sz w:val="26"/>
          <w:szCs w:val="26"/>
        </w:rPr>
        <w:t xml:space="preserve"> recordemos que las Comisiones y el Congreso mismo está obligado a abrir a parlamento abierto, el estudio y el análisis y tampoco se hizo. Las reformas en su conjunto debieron socializarse con urbanistas, arquitectos, ingenieros, diseñadores del hábitat, ecologistas, autoridades del INSEJUPY, de la Secretaría de Administración y Finanzas  de </w:t>
      </w:r>
      <w:r w:rsidR="000E4B32">
        <w:rPr>
          <w:rFonts w:ascii="Arial Narrow" w:hAnsi="Arial Narrow" w:cs="Tahoma"/>
          <w:iCs/>
          <w:sz w:val="26"/>
          <w:szCs w:val="26"/>
        </w:rPr>
        <w:t>S</w:t>
      </w:r>
      <w:r w:rsidR="002F064D">
        <w:rPr>
          <w:rFonts w:ascii="Arial Narrow" w:hAnsi="Arial Narrow" w:cs="Tahoma"/>
          <w:iCs/>
          <w:sz w:val="26"/>
          <w:szCs w:val="26"/>
        </w:rPr>
        <w:t xml:space="preserve">eguridad </w:t>
      </w:r>
      <w:r w:rsidR="000E4B32">
        <w:rPr>
          <w:rFonts w:ascii="Arial Narrow" w:hAnsi="Arial Narrow" w:cs="Tahoma"/>
          <w:iCs/>
          <w:sz w:val="26"/>
          <w:szCs w:val="26"/>
        </w:rPr>
        <w:t>V</w:t>
      </w:r>
      <w:r w:rsidR="00BF0543">
        <w:rPr>
          <w:rFonts w:ascii="Arial Narrow" w:hAnsi="Arial Narrow" w:cs="Tahoma"/>
          <w:iCs/>
          <w:sz w:val="26"/>
          <w:szCs w:val="26"/>
        </w:rPr>
        <w:t>ial e incluso la Fiscalía G</w:t>
      </w:r>
      <w:r w:rsidR="002F064D">
        <w:rPr>
          <w:rFonts w:ascii="Arial Narrow" w:hAnsi="Arial Narrow" w:cs="Tahoma"/>
          <w:iCs/>
          <w:sz w:val="26"/>
          <w:szCs w:val="26"/>
        </w:rPr>
        <w:t>eneral del Estado</w:t>
      </w:r>
      <w:r w:rsidR="000E4B32">
        <w:rPr>
          <w:rFonts w:ascii="Arial Narrow" w:hAnsi="Arial Narrow" w:cs="Tahoma"/>
          <w:iCs/>
          <w:sz w:val="26"/>
          <w:szCs w:val="26"/>
        </w:rPr>
        <w:t xml:space="preserve">, estas reformas tocan temas trascendentales para la vida Municipal, su organización, estructura y autonomía ¿Acaso no era buena idea convocar a las y los Presidentes Municipales para escucharlos? </w:t>
      </w:r>
      <w:r w:rsidR="00B976D2">
        <w:rPr>
          <w:rFonts w:ascii="Arial Narrow" w:hAnsi="Arial Narrow" w:cs="Tahoma"/>
          <w:iCs/>
          <w:sz w:val="26"/>
          <w:szCs w:val="26"/>
        </w:rPr>
        <w:t>¿</w:t>
      </w:r>
      <w:r w:rsidR="000E4B32">
        <w:rPr>
          <w:rFonts w:ascii="Arial Narrow" w:hAnsi="Arial Narrow" w:cs="Tahoma"/>
          <w:iCs/>
          <w:sz w:val="26"/>
          <w:szCs w:val="26"/>
        </w:rPr>
        <w:t xml:space="preserve">Están enterados los Ayuntamientos y sus Regidores de los grandes cambios que vienen en </w:t>
      </w:r>
      <w:r w:rsidR="00B976D2">
        <w:rPr>
          <w:rFonts w:ascii="Arial Narrow" w:hAnsi="Arial Narrow" w:cs="Tahoma"/>
          <w:iCs/>
          <w:sz w:val="26"/>
          <w:szCs w:val="26"/>
        </w:rPr>
        <w:t>materia</w:t>
      </w:r>
      <w:r w:rsidR="000E4B32">
        <w:rPr>
          <w:rFonts w:ascii="Arial Narrow" w:hAnsi="Arial Narrow" w:cs="Tahoma"/>
          <w:iCs/>
          <w:sz w:val="26"/>
          <w:szCs w:val="26"/>
        </w:rPr>
        <w:t xml:space="preserve"> </w:t>
      </w:r>
      <w:r w:rsidR="00B976D2">
        <w:rPr>
          <w:rFonts w:ascii="Arial Narrow" w:hAnsi="Arial Narrow" w:cs="Tahoma"/>
          <w:iCs/>
          <w:sz w:val="26"/>
          <w:szCs w:val="26"/>
        </w:rPr>
        <w:t xml:space="preserve">catastral? O que ahora ¿el Ejecutivo Estatal podrá darles lineamientos sobre como dirigir sus áreas catastrales? </w:t>
      </w:r>
      <w:r w:rsidR="00E457BD">
        <w:rPr>
          <w:rFonts w:ascii="Arial Narrow" w:hAnsi="Arial Narrow" w:cs="Tahoma"/>
          <w:iCs/>
          <w:sz w:val="26"/>
          <w:szCs w:val="26"/>
        </w:rPr>
        <w:t>¿</w:t>
      </w:r>
      <w:r w:rsidR="00B976D2">
        <w:rPr>
          <w:rFonts w:ascii="Arial Narrow" w:hAnsi="Arial Narrow" w:cs="Tahoma"/>
          <w:iCs/>
          <w:sz w:val="26"/>
          <w:szCs w:val="26"/>
        </w:rPr>
        <w:t xml:space="preserve">Saben ya los Ayuntamientos lo que va a implicar crear zonas metropolitanas </w:t>
      </w:r>
      <w:r w:rsidR="00E457BD">
        <w:rPr>
          <w:rFonts w:ascii="Arial Narrow" w:hAnsi="Arial Narrow" w:cs="Tahoma"/>
          <w:iCs/>
          <w:sz w:val="26"/>
          <w:szCs w:val="26"/>
        </w:rPr>
        <w:t xml:space="preserve">en otros Municipios? Me refiero a adecuaciones de servicios públicos, seguridad y demás atribuciones que competen al orden municipal y que demandarán mayores recursos, asimismo vale la pena señalar que la creación del </w:t>
      </w:r>
      <w:r w:rsidR="00BF0543">
        <w:rPr>
          <w:rFonts w:ascii="Arial Narrow" w:hAnsi="Arial Narrow" w:cs="Tahoma"/>
          <w:iCs/>
          <w:sz w:val="26"/>
          <w:szCs w:val="26"/>
        </w:rPr>
        <w:t>Registro de Asesores I</w:t>
      </w:r>
      <w:r w:rsidR="00E457BD">
        <w:rPr>
          <w:rFonts w:ascii="Arial Narrow" w:hAnsi="Arial Narrow" w:cs="Tahoma"/>
          <w:iCs/>
          <w:sz w:val="26"/>
          <w:szCs w:val="26"/>
        </w:rPr>
        <w:t>nmobiliarios contiene una elevada carga burocrática para que una persona física o moral pueda trabajar en ese oficio, la expedición de esas licencias y los registros correspondientes</w:t>
      </w:r>
      <w:r w:rsidR="006B350E">
        <w:rPr>
          <w:rFonts w:ascii="Arial Narrow" w:hAnsi="Arial Narrow" w:cs="Tahoma"/>
          <w:iCs/>
          <w:sz w:val="26"/>
          <w:szCs w:val="26"/>
        </w:rPr>
        <w:t xml:space="preserve"> muy probablemente generarán costos y montos, hubiera sido bueno que alguien del Gobierno viniera y explicara cuánto ascenderá </w:t>
      </w:r>
      <w:r w:rsidR="00E457BD">
        <w:rPr>
          <w:rFonts w:ascii="Arial Narrow" w:hAnsi="Arial Narrow" w:cs="Tahoma"/>
          <w:iCs/>
          <w:sz w:val="26"/>
          <w:szCs w:val="26"/>
        </w:rPr>
        <w:t xml:space="preserve"> </w:t>
      </w:r>
      <w:r w:rsidR="006B350E">
        <w:rPr>
          <w:rFonts w:ascii="Arial Narrow" w:hAnsi="Arial Narrow" w:cs="Tahoma"/>
          <w:iCs/>
          <w:sz w:val="26"/>
          <w:szCs w:val="26"/>
        </w:rPr>
        <w:t xml:space="preserve">el ingreso por esas contribuciones si fuera el caso, me parece se están tocando temas de libertad del trabajo y más cuando se están previendo licencias tipo A,B y C para quienes se ganen la vida como asesores puedan trabajar, lo anterior tomando en cuenta que la Ley Reglamentaria del artículo Quinto Constitucional </w:t>
      </w:r>
      <w:r w:rsidR="00AA4D30">
        <w:rPr>
          <w:rFonts w:ascii="Arial Narrow" w:hAnsi="Arial Narrow" w:cs="Tahoma"/>
          <w:iCs/>
          <w:sz w:val="26"/>
          <w:szCs w:val="26"/>
        </w:rPr>
        <w:t>y la local del estado en materia de profesiones establece previsiones claras para el ejercicio de actividad de profesiones, hubiera sido bueno saber por parte de la autoridad ¿Cuántos son los casos en los que agentes inmobiliarios</w:t>
      </w:r>
      <w:r w:rsidR="00BF0543">
        <w:rPr>
          <w:rFonts w:ascii="Arial Narrow" w:hAnsi="Arial Narrow" w:cs="Tahoma"/>
          <w:iCs/>
          <w:sz w:val="26"/>
          <w:szCs w:val="26"/>
        </w:rPr>
        <w:t xml:space="preserve"> q</w:t>
      </w:r>
      <w:r w:rsidR="003169DC">
        <w:rPr>
          <w:rFonts w:ascii="Arial Narrow" w:hAnsi="Arial Narrow" w:cs="Tahoma"/>
          <w:iCs/>
          <w:sz w:val="26"/>
          <w:szCs w:val="26"/>
        </w:rPr>
        <w:t>ue</w:t>
      </w:r>
      <w:r w:rsidR="00AA4D30">
        <w:rPr>
          <w:rFonts w:ascii="Arial Narrow" w:hAnsi="Arial Narrow" w:cs="Tahoma"/>
          <w:iCs/>
          <w:sz w:val="26"/>
          <w:szCs w:val="26"/>
        </w:rPr>
        <w:t xml:space="preserve"> se encuentran implicados en hechos posiblemente delictuosos</w:t>
      </w:r>
      <w:r w:rsidR="00BF0543">
        <w:rPr>
          <w:rFonts w:ascii="Arial Narrow" w:hAnsi="Arial Narrow" w:cs="Tahoma"/>
          <w:iCs/>
          <w:sz w:val="26"/>
          <w:szCs w:val="26"/>
        </w:rPr>
        <w:t>?</w:t>
      </w:r>
      <w:r w:rsidR="00AA4D30">
        <w:rPr>
          <w:rFonts w:ascii="Arial Narrow" w:hAnsi="Arial Narrow" w:cs="Tahoma"/>
          <w:iCs/>
          <w:sz w:val="26"/>
          <w:szCs w:val="26"/>
        </w:rPr>
        <w:t xml:space="preserve">, así se hubiera podido justificar la necesidad de sancionar, multar e incluso impedir que puedan dedicarse a esta actividad si no cumplen con los nuevos requisitos del INSEJUPY en el padrón que se crea. Asimismo considero que se debió analizar mucho  sin impedir el ejercicio de esta actividad inminentemente comercial que no trae una violación a temas de comercio y sus actividades siendo esto competencia exclusiva del órgano federal, la reforma expresa que los notarios públicos como testigos deberán dar fe y certeza de que la persona que participa en un contrato de </w:t>
      </w:r>
      <w:r w:rsidR="00615A90">
        <w:rPr>
          <w:rFonts w:ascii="Arial Narrow" w:hAnsi="Arial Narrow" w:cs="Tahoma"/>
          <w:iCs/>
          <w:sz w:val="26"/>
          <w:szCs w:val="26"/>
        </w:rPr>
        <w:t>corte inmobiliario tenga su licencia debiendo trasladar los datos personales de esa persona para que se verifique su calidad, ¿</w:t>
      </w:r>
      <w:r w:rsidR="00BF0543">
        <w:rPr>
          <w:rFonts w:ascii="Arial Narrow" w:hAnsi="Arial Narrow" w:cs="Tahoma"/>
          <w:iCs/>
          <w:sz w:val="26"/>
          <w:szCs w:val="26"/>
        </w:rPr>
        <w:t>D</w:t>
      </w:r>
      <w:r w:rsidR="00615A90">
        <w:rPr>
          <w:rFonts w:ascii="Arial Narrow" w:hAnsi="Arial Narrow" w:cs="Tahoma"/>
          <w:iCs/>
          <w:sz w:val="26"/>
          <w:szCs w:val="26"/>
        </w:rPr>
        <w:t xml:space="preserve">e verdad esto es necesario? Tal parece que el cuidado y la certeza inmobiliaria se </w:t>
      </w:r>
      <w:proofErr w:type="gramStart"/>
      <w:r w:rsidR="00615A90">
        <w:rPr>
          <w:rFonts w:ascii="Arial Narrow" w:hAnsi="Arial Narrow" w:cs="Tahoma"/>
          <w:iCs/>
          <w:sz w:val="26"/>
          <w:szCs w:val="26"/>
        </w:rPr>
        <w:t>está</w:t>
      </w:r>
      <w:proofErr w:type="gramEnd"/>
      <w:r w:rsidR="00615A90">
        <w:rPr>
          <w:rFonts w:ascii="Arial Narrow" w:hAnsi="Arial Narrow" w:cs="Tahoma"/>
          <w:iCs/>
          <w:sz w:val="26"/>
          <w:szCs w:val="26"/>
        </w:rPr>
        <w:t xml:space="preserve"> convirtiendo en una carga para  los ciudadanos y los fedatarios cuando debería </w:t>
      </w:r>
      <w:r w:rsidR="00033545">
        <w:rPr>
          <w:rFonts w:ascii="Arial Narrow" w:hAnsi="Arial Narrow" w:cs="Tahoma"/>
          <w:iCs/>
          <w:sz w:val="26"/>
          <w:szCs w:val="26"/>
        </w:rPr>
        <w:t>ser un trabajo meramente del e</w:t>
      </w:r>
      <w:r w:rsidR="00615A90">
        <w:rPr>
          <w:rFonts w:ascii="Arial Narrow" w:hAnsi="Arial Narrow" w:cs="Tahoma"/>
          <w:iCs/>
          <w:sz w:val="26"/>
          <w:szCs w:val="26"/>
        </w:rPr>
        <w:t xml:space="preserve">stado </w:t>
      </w:r>
      <w:r w:rsidR="00033545">
        <w:rPr>
          <w:rFonts w:ascii="Arial Narrow" w:hAnsi="Arial Narrow" w:cs="Tahoma"/>
          <w:iCs/>
          <w:sz w:val="26"/>
          <w:szCs w:val="26"/>
        </w:rPr>
        <w:t xml:space="preserve">y de quienes están a cargo de la seguridad patrimonial. En el tema de las zonas metropolitanas que acuñarán y tendrán funciones específicas en sí mismas, la autoridad estatal genera preocupación ya que puede estarse creando autoridades intermedias entre el Municipio y el Gobierno Estatal y por tanto </w:t>
      </w:r>
      <w:r w:rsidR="00190AF5">
        <w:rPr>
          <w:rFonts w:ascii="Arial Narrow" w:hAnsi="Arial Narrow" w:cs="Tahoma"/>
          <w:iCs/>
          <w:sz w:val="26"/>
          <w:szCs w:val="26"/>
        </w:rPr>
        <w:t xml:space="preserve">transgredir el artículo 115 de la Constitución general que prohíbe lo anterior, como vemos existen varias omisiones que la comisión dictaminadora no tomo en cuenta cuando encargó el </w:t>
      </w:r>
      <w:r w:rsidR="00BF0543">
        <w:rPr>
          <w:rFonts w:ascii="Arial Narrow" w:hAnsi="Arial Narrow" w:cs="Tahoma"/>
          <w:iCs/>
          <w:sz w:val="26"/>
          <w:szCs w:val="26"/>
        </w:rPr>
        <w:t>D</w:t>
      </w:r>
      <w:r w:rsidR="00190AF5">
        <w:rPr>
          <w:rFonts w:ascii="Arial Narrow" w:hAnsi="Arial Narrow" w:cs="Tahoma"/>
          <w:iCs/>
          <w:sz w:val="26"/>
          <w:szCs w:val="26"/>
        </w:rPr>
        <w:t xml:space="preserve">ictamen, lo más grave es que de nueva cuenta hay violaciones a leyes y requisitos vigentes para iniciativas y mejora regulatoria una vez </w:t>
      </w:r>
      <w:r w:rsidR="00BF0543">
        <w:rPr>
          <w:rFonts w:ascii="Arial Narrow" w:hAnsi="Arial Narrow" w:cs="Tahoma"/>
          <w:iCs/>
          <w:sz w:val="26"/>
          <w:szCs w:val="26"/>
        </w:rPr>
        <w:t>más se hace de lado el Parlamento A</w:t>
      </w:r>
      <w:r w:rsidR="00190AF5">
        <w:rPr>
          <w:rFonts w:ascii="Arial Narrow" w:hAnsi="Arial Narrow" w:cs="Tahoma"/>
          <w:iCs/>
          <w:sz w:val="26"/>
          <w:szCs w:val="26"/>
        </w:rPr>
        <w:t>bierto, el cual no debe ser usado solamente para asuntos a modo sino deber ejercerse para darle legitimidad a lo que se aprueba, insisto</w:t>
      </w:r>
      <w:r w:rsidR="00517604">
        <w:rPr>
          <w:rFonts w:ascii="Arial Narrow" w:hAnsi="Arial Narrow" w:cs="Tahoma"/>
          <w:iCs/>
          <w:sz w:val="26"/>
          <w:szCs w:val="26"/>
        </w:rPr>
        <w:t xml:space="preserve">, si bien las leyes deben contender parámetros novedosos, estos no pueden dejar sin consultarse, sin enriquecerse con la voz de los ciudadanos, de las autoridades, de los expertos, ni mucho menos construirse en la inobservancia de leyes vigentes, que bueno que quieres reforzar la política pública inmobiliaria pero previo a ello, hubiera sido bueno contar con mayores elementos, principalmente para las autoridades de los Gobierno Municipales que muchas </w:t>
      </w:r>
      <w:r w:rsidR="00BE0AF2">
        <w:rPr>
          <w:rFonts w:ascii="Arial Narrow" w:hAnsi="Arial Narrow" w:cs="Tahoma"/>
          <w:iCs/>
          <w:sz w:val="26"/>
          <w:szCs w:val="26"/>
        </w:rPr>
        <w:t>veces apenas y tienen recursos para cumplir con lo inmediato y hoy se les dan pesadas obligaciones, por todo lo anterior, mi voto será en contra de las reformas a las que me he referido. Es cuanto”.</w:t>
      </w:r>
    </w:p>
    <w:p w14:paraId="60A34B9D" w14:textId="77777777" w:rsidR="005D1329" w:rsidRDefault="005D1329" w:rsidP="009E3020">
      <w:pPr>
        <w:ind w:left="567" w:firstLine="284"/>
        <w:jc w:val="both"/>
        <w:rPr>
          <w:rFonts w:ascii="Arial Narrow" w:hAnsi="Arial Narrow" w:cs="Tahoma"/>
          <w:iCs/>
          <w:sz w:val="26"/>
          <w:szCs w:val="26"/>
        </w:rPr>
      </w:pPr>
    </w:p>
    <w:p w14:paraId="2E87C190" w14:textId="06E71A7D" w:rsidR="00003354" w:rsidRDefault="00A91F9C" w:rsidP="00003354">
      <w:pPr>
        <w:ind w:left="567" w:firstLine="284"/>
        <w:jc w:val="both"/>
        <w:rPr>
          <w:rFonts w:ascii="Arial Narrow" w:hAnsi="Arial Narrow" w:cs="Tahoma"/>
          <w:iCs/>
          <w:sz w:val="26"/>
          <w:szCs w:val="26"/>
        </w:rPr>
      </w:pPr>
      <w:r>
        <w:rPr>
          <w:rFonts w:ascii="Arial Narrow" w:hAnsi="Arial Narrow" w:cs="Tahoma"/>
          <w:iCs/>
          <w:sz w:val="26"/>
          <w:szCs w:val="26"/>
        </w:rPr>
        <w:t>Concl</w:t>
      </w:r>
      <w:r w:rsidR="00BE0AF2">
        <w:rPr>
          <w:rFonts w:ascii="Arial Narrow" w:hAnsi="Arial Narrow" w:cs="Tahoma"/>
          <w:iCs/>
          <w:sz w:val="26"/>
          <w:szCs w:val="26"/>
        </w:rPr>
        <w:t>uidas las intervención de la Diputada Loeza Novelo</w:t>
      </w:r>
      <w:r>
        <w:rPr>
          <w:rFonts w:ascii="Arial Narrow" w:hAnsi="Arial Narrow" w:cs="Tahoma"/>
          <w:iCs/>
          <w:sz w:val="26"/>
          <w:szCs w:val="26"/>
        </w:rPr>
        <w:t xml:space="preserve"> y continuando con el trámite, el Presidente de la Mesa Directiva, </w:t>
      </w:r>
      <w:r w:rsidR="00BE0AF2">
        <w:rPr>
          <w:rFonts w:ascii="Arial Narrow" w:hAnsi="Arial Narrow" w:cs="Tahoma"/>
          <w:iCs/>
          <w:sz w:val="26"/>
          <w:szCs w:val="26"/>
        </w:rPr>
        <w:t>interrogó</w:t>
      </w:r>
      <w:r w:rsidR="00BA47FE">
        <w:rPr>
          <w:rFonts w:ascii="Arial Narrow" w:hAnsi="Arial Narrow" w:cs="Tahoma"/>
          <w:iCs/>
          <w:sz w:val="26"/>
          <w:szCs w:val="26"/>
        </w:rPr>
        <w:t xml:space="preserve">; </w:t>
      </w:r>
      <w:r w:rsidR="00003354">
        <w:rPr>
          <w:rFonts w:ascii="Arial Narrow" w:hAnsi="Arial Narrow" w:cs="Tahoma"/>
          <w:iCs/>
          <w:sz w:val="26"/>
          <w:szCs w:val="26"/>
        </w:rPr>
        <w:t xml:space="preserve">¿Se considera el dictamen lo suficientemente discutido en lo general? Sí es así, sírvanse manifestarlo en forma económica, quienes estén en contra, sírvanse manifestarlo de la misma manera; </w:t>
      </w:r>
      <w:r w:rsidR="00003354">
        <w:rPr>
          <w:rFonts w:ascii="Arial Narrow" w:hAnsi="Arial Narrow" w:cs="Tahoma"/>
          <w:b/>
          <w:iCs/>
          <w:sz w:val="26"/>
          <w:szCs w:val="26"/>
        </w:rPr>
        <w:t xml:space="preserve">está suficientemente discutido el dictamen en lo general por mayoría. </w:t>
      </w:r>
      <w:r w:rsidR="00003354">
        <w:rPr>
          <w:rFonts w:ascii="Arial Narrow" w:hAnsi="Arial Narrow" w:cs="Tahoma"/>
          <w:iCs/>
          <w:sz w:val="26"/>
          <w:szCs w:val="26"/>
        </w:rPr>
        <w:t>Sometió a votación el Dictamen en lo general, en forma económica,</w:t>
      </w:r>
      <w:r w:rsidR="00003354" w:rsidRPr="00003354">
        <w:rPr>
          <w:rFonts w:ascii="Arial Narrow" w:hAnsi="Arial Narrow" w:cs="Tahoma"/>
          <w:iCs/>
          <w:sz w:val="26"/>
          <w:szCs w:val="26"/>
        </w:rPr>
        <w:t xml:space="preserve"> </w:t>
      </w:r>
      <w:r w:rsidR="00003354">
        <w:rPr>
          <w:rFonts w:ascii="Arial Narrow" w:hAnsi="Arial Narrow" w:cs="Tahoma"/>
          <w:iCs/>
          <w:sz w:val="26"/>
          <w:szCs w:val="26"/>
        </w:rPr>
        <w:t>quienes estén en contra, sírvanse manifestarlo de la misma manera</w:t>
      </w:r>
      <w:r w:rsidR="00003354" w:rsidRPr="0038120D">
        <w:rPr>
          <w:rFonts w:ascii="Arial Narrow" w:hAnsi="Arial Narrow" w:cs="Tahoma"/>
          <w:b/>
          <w:bCs/>
          <w:iCs/>
          <w:sz w:val="26"/>
          <w:szCs w:val="26"/>
        </w:rPr>
        <w:t xml:space="preserve">; aprobado por </w:t>
      </w:r>
      <w:r w:rsidR="00C43589">
        <w:rPr>
          <w:rFonts w:ascii="Arial Narrow" w:hAnsi="Arial Narrow" w:cs="Tahoma"/>
          <w:b/>
          <w:bCs/>
          <w:iCs/>
          <w:sz w:val="26"/>
          <w:szCs w:val="26"/>
        </w:rPr>
        <w:t>mayoría</w:t>
      </w:r>
      <w:r w:rsidR="00003354">
        <w:rPr>
          <w:rFonts w:ascii="Arial Narrow" w:hAnsi="Arial Narrow" w:cs="Tahoma"/>
          <w:iCs/>
          <w:sz w:val="26"/>
          <w:szCs w:val="26"/>
        </w:rPr>
        <w:t xml:space="preserve">. </w:t>
      </w:r>
    </w:p>
    <w:p w14:paraId="2309B83E" w14:textId="77777777" w:rsidR="00C43589" w:rsidRPr="00003354" w:rsidRDefault="00C43589" w:rsidP="00003354">
      <w:pPr>
        <w:ind w:left="567" w:firstLine="284"/>
        <w:jc w:val="both"/>
        <w:rPr>
          <w:rFonts w:ascii="Arial Narrow" w:hAnsi="Arial Narrow" w:cs="Tahoma"/>
          <w:iCs/>
          <w:sz w:val="26"/>
          <w:szCs w:val="26"/>
        </w:rPr>
      </w:pPr>
    </w:p>
    <w:p w14:paraId="2E0F25F9" w14:textId="32ACEC5F" w:rsidR="00C43589" w:rsidRDefault="00C43589" w:rsidP="009E3020">
      <w:pPr>
        <w:ind w:left="567" w:firstLine="284"/>
        <w:jc w:val="both"/>
        <w:rPr>
          <w:rFonts w:ascii="Arial Narrow" w:hAnsi="Arial Narrow" w:cs="Tahoma"/>
          <w:iCs/>
          <w:sz w:val="26"/>
          <w:szCs w:val="26"/>
        </w:rPr>
      </w:pPr>
      <w:r>
        <w:rPr>
          <w:rFonts w:ascii="Arial Narrow" w:hAnsi="Arial Narrow" w:cs="Tahoma"/>
          <w:iCs/>
          <w:sz w:val="26"/>
          <w:szCs w:val="26"/>
        </w:rPr>
        <w:t xml:space="preserve">Honorable Asamblea en virtud de no haber algún artículo reservado en la discusión en lo particular se da por aprobado y en consecuencia, se turna a la Secretaría </w:t>
      </w:r>
      <w:r w:rsidR="003D5AC6">
        <w:rPr>
          <w:rFonts w:ascii="Arial Narrow" w:hAnsi="Arial Narrow" w:cs="Tahoma"/>
          <w:iCs/>
          <w:sz w:val="26"/>
          <w:szCs w:val="26"/>
        </w:rPr>
        <w:t>de esta Mesa Directiva para que proceda a elaborar la Minuta del asunto aprobado.</w:t>
      </w:r>
    </w:p>
    <w:p w14:paraId="163098AD" w14:textId="77777777" w:rsidR="00C43589" w:rsidRDefault="00C43589" w:rsidP="009E3020">
      <w:pPr>
        <w:ind w:left="567" w:firstLine="284"/>
        <w:jc w:val="both"/>
        <w:rPr>
          <w:rFonts w:ascii="Arial Narrow" w:hAnsi="Arial Narrow" w:cs="Tahoma"/>
          <w:iCs/>
          <w:sz w:val="26"/>
          <w:szCs w:val="26"/>
        </w:rPr>
      </w:pPr>
    </w:p>
    <w:p w14:paraId="7F54E2DB" w14:textId="77777777" w:rsidR="001D6E3F" w:rsidRPr="001D6E3F" w:rsidRDefault="001D6E3F" w:rsidP="009E3020">
      <w:pPr>
        <w:ind w:left="567" w:firstLine="284"/>
        <w:jc w:val="both"/>
        <w:rPr>
          <w:rFonts w:ascii="Arial Narrow" w:hAnsi="Arial Narrow" w:cs="Courier New"/>
          <w:sz w:val="26"/>
          <w:szCs w:val="26"/>
        </w:rPr>
      </w:pPr>
      <w:bookmarkStart w:id="11" w:name="_Hlk136419500"/>
      <w:r w:rsidRPr="001D6E3F">
        <w:rPr>
          <w:rFonts w:ascii="Arial Narrow" w:hAnsi="Arial Narrow" w:cs="Courier New"/>
          <w:sz w:val="26"/>
          <w:szCs w:val="26"/>
        </w:rPr>
        <w:t>El Secretario Diputado Rafael Alejandro Echazarreta Torres, dio lectura al siguiente asunto en cartera:</w:t>
      </w:r>
    </w:p>
    <w:bookmarkEnd w:id="11"/>
    <w:p w14:paraId="56DEF09B" w14:textId="77777777" w:rsidR="00FE2888" w:rsidRDefault="00FE2888" w:rsidP="009E3020">
      <w:pPr>
        <w:ind w:left="567" w:firstLine="284"/>
        <w:jc w:val="both"/>
        <w:rPr>
          <w:rFonts w:ascii="Arial Narrow" w:hAnsi="Arial Narrow" w:cs="Tahoma"/>
          <w:iCs/>
          <w:sz w:val="26"/>
          <w:szCs w:val="26"/>
        </w:rPr>
      </w:pPr>
    </w:p>
    <w:p w14:paraId="6EF7F51B" w14:textId="1218C078" w:rsidR="005A7F3A" w:rsidRPr="005A7F3A" w:rsidRDefault="000F6818" w:rsidP="005A7F3A">
      <w:pPr>
        <w:ind w:left="567" w:firstLine="284"/>
        <w:jc w:val="both"/>
        <w:rPr>
          <w:rFonts w:ascii="Arial Narrow" w:hAnsi="Arial Narrow" w:cs="Tahoma"/>
          <w:iCs/>
          <w:sz w:val="26"/>
          <w:szCs w:val="26"/>
        </w:rPr>
      </w:pPr>
      <w:r>
        <w:rPr>
          <w:rFonts w:ascii="Arial Narrow" w:hAnsi="Arial Narrow" w:cs="Tahoma"/>
          <w:b/>
          <w:bCs/>
          <w:iCs/>
          <w:sz w:val="26"/>
          <w:szCs w:val="26"/>
        </w:rPr>
        <w:t>O</w:t>
      </w:r>
      <w:r w:rsidR="00C51D8B" w:rsidRPr="00C51D8B">
        <w:rPr>
          <w:rFonts w:ascii="Arial Narrow" w:hAnsi="Arial Narrow" w:cs="Tahoma"/>
          <w:b/>
          <w:bCs/>
          <w:iCs/>
          <w:sz w:val="26"/>
          <w:szCs w:val="26"/>
        </w:rPr>
        <w:t>)</w:t>
      </w:r>
      <w:r w:rsidR="00C51D8B">
        <w:rPr>
          <w:rFonts w:ascii="Arial Narrow" w:hAnsi="Arial Narrow" w:cs="Tahoma"/>
          <w:iCs/>
          <w:sz w:val="26"/>
          <w:szCs w:val="26"/>
        </w:rPr>
        <w:t xml:space="preserve"> </w:t>
      </w:r>
      <w:bookmarkStart w:id="12" w:name="_Hlk136350278"/>
      <w:r w:rsidR="005A7F3A" w:rsidRPr="005A7F3A">
        <w:rPr>
          <w:rFonts w:ascii="Arial Narrow" w:eastAsia="Calibri" w:hAnsi="Arial Narrow" w:cs="Tahoma"/>
          <w:iCs/>
          <w:sz w:val="26"/>
          <w:szCs w:val="26"/>
        </w:rPr>
        <w:t>Dictamen de la Comisión Permanente de Puntos Constitucionales y Gobernación, por el que se modifica la Ley del Catastro del Estado de Yucatán.</w:t>
      </w:r>
    </w:p>
    <w:p w14:paraId="6BD53FA8" w14:textId="77777777" w:rsidR="005A7F3A" w:rsidRDefault="005A7F3A" w:rsidP="009E3020">
      <w:pPr>
        <w:ind w:left="567" w:firstLine="284"/>
        <w:jc w:val="both"/>
        <w:rPr>
          <w:rFonts w:ascii="Arial Narrow" w:hAnsi="Arial Narrow" w:cs="Tahoma"/>
          <w:iCs/>
          <w:sz w:val="26"/>
          <w:szCs w:val="26"/>
        </w:rPr>
      </w:pPr>
    </w:p>
    <w:bookmarkEnd w:id="12"/>
    <w:p w14:paraId="072BB836" w14:textId="67B4F814" w:rsidR="008273F0" w:rsidRDefault="008273F0" w:rsidP="00754209">
      <w:pPr>
        <w:ind w:left="567" w:firstLine="284"/>
        <w:jc w:val="both"/>
        <w:rPr>
          <w:rFonts w:ascii="Arial Narrow" w:hAnsi="Arial Narrow" w:cs="Tahoma"/>
          <w:iCs/>
          <w:sz w:val="26"/>
          <w:szCs w:val="26"/>
        </w:rPr>
      </w:pPr>
      <w:r>
        <w:rPr>
          <w:rFonts w:ascii="Arial Narrow" w:hAnsi="Arial Narrow" w:cs="Tahoma"/>
          <w:iCs/>
          <w:sz w:val="26"/>
          <w:szCs w:val="26"/>
        </w:rPr>
        <w:t xml:space="preserve">Seguidamente </w:t>
      </w:r>
      <w:r w:rsidR="001A733C">
        <w:rPr>
          <w:rFonts w:ascii="Arial Narrow" w:hAnsi="Arial Narrow" w:cs="Tahoma"/>
          <w:iCs/>
          <w:sz w:val="26"/>
          <w:szCs w:val="26"/>
        </w:rPr>
        <w:t>la Presidencia</w:t>
      </w:r>
      <w:r>
        <w:rPr>
          <w:rFonts w:ascii="Arial Narrow" w:hAnsi="Arial Narrow" w:cs="Tahoma"/>
          <w:iCs/>
          <w:sz w:val="26"/>
          <w:szCs w:val="26"/>
        </w:rPr>
        <w:t xml:space="preserve">, expresó; Diputadas y Diputados, en virtud de que el Dictamen ya fue distribuido en su </w:t>
      </w:r>
      <w:r w:rsidR="009E3020">
        <w:rPr>
          <w:rFonts w:ascii="Arial Narrow" w:hAnsi="Arial Narrow" w:cs="Tahoma"/>
          <w:iCs/>
          <w:sz w:val="26"/>
          <w:szCs w:val="26"/>
        </w:rPr>
        <w:t>oportunidad</w:t>
      </w:r>
      <w:r>
        <w:rPr>
          <w:rFonts w:ascii="Arial Narrow" w:hAnsi="Arial Narrow" w:cs="Tahoma"/>
          <w:iCs/>
          <w:sz w:val="26"/>
          <w:szCs w:val="26"/>
        </w:rPr>
        <w:t xml:space="preserve"> a todos y cada uno de los integrantes de este Pleno, de conformidad con las facultades que me confiere el Artículo 34 Fracción VII de l</w:t>
      </w:r>
      <w:r w:rsidR="00754209">
        <w:rPr>
          <w:rFonts w:ascii="Arial Narrow" w:hAnsi="Arial Narrow" w:cs="Tahoma"/>
          <w:iCs/>
          <w:sz w:val="26"/>
          <w:szCs w:val="26"/>
        </w:rPr>
        <w:t>a</w:t>
      </w:r>
      <w:r>
        <w:rPr>
          <w:rFonts w:ascii="Arial Narrow" w:hAnsi="Arial Narrow" w:cs="Tahoma"/>
          <w:iCs/>
          <w:sz w:val="26"/>
          <w:szCs w:val="26"/>
        </w:rPr>
        <w:t xml:space="preserve"> Ley de Gobierno del Poder Legislativo del Estado de Yucatán, así como lo establecido en el Artículo 84 de su propio Reglamento, solicitó la dispensa del trámite de lectura del Dictamen con el objeto  de que se lea únicamente el Decreto contenido en el mismo. Las y los Diputados que estén a favor de conceder la dispensa del trámite solicitado, en forma económica, </w:t>
      </w:r>
      <w:r w:rsidR="005C67CC">
        <w:rPr>
          <w:rFonts w:ascii="Arial Narrow" w:hAnsi="Arial Narrow" w:cs="Tahoma"/>
          <w:iCs/>
          <w:sz w:val="26"/>
          <w:szCs w:val="26"/>
        </w:rPr>
        <w:t xml:space="preserve">quienes estén en contra sírvanse manifestarlo de la misma manera; </w:t>
      </w:r>
      <w:r w:rsidR="001A733C">
        <w:rPr>
          <w:rFonts w:ascii="Arial Narrow" w:hAnsi="Arial Narrow" w:cs="Tahoma"/>
          <w:b/>
          <w:bCs/>
          <w:iCs/>
          <w:sz w:val="26"/>
          <w:szCs w:val="26"/>
        </w:rPr>
        <w:t>aprobado por</w:t>
      </w:r>
      <w:r w:rsidRPr="008273F0">
        <w:rPr>
          <w:rFonts w:ascii="Arial Narrow" w:hAnsi="Arial Narrow" w:cs="Tahoma"/>
          <w:b/>
          <w:bCs/>
          <w:iCs/>
          <w:sz w:val="26"/>
          <w:szCs w:val="26"/>
        </w:rPr>
        <w:t xml:space="preserve"> </w:t>
      </w:r>
      <w:r w:rsidR="00874126">
        <w:rPr>
          <w:rFonts w:ascii="Arial Narrow" w:hAnsi="Arial Narrow" w:cs="Tahoma"/>
          <w:b/>
          <w:bCs/>
          <w:iCs/>
          <w:sz w:val="26"/>
          <w:szCs w:val="26"/>
        </w:rPr>
        <w:t>mayoría</w:t>
      </w:r>
      <w:r>
        <w:rPr>
          <w:rFonts w:ascii="Arial Narrow" w:hAnsi="Arial Narrow" w:cs="Tahoma"/>
          <w:iCs/>
          <w:sz w:val="26"/>
          <w:szCs w:val="26"/>
        </w:rPr>
        <w:t>.</w:t>
      </w:r>
    </w:p>
    <w:p w14:paraId="7FE9D0DB" w14:textId="77777777" w:rsidR="00874126" w:rsidRDefault="00874126" w:rsidP="00754209">
      <w:pPr>
        <w:ind w:left="567" w:firstLine="284"/>
        <w:jc w:val="both"/>
        <w:rPr>
          <w:rFonts w:ascii="Arial Narrow" w:hAnsi="Arial Narrow" w:cs="Tahoma"/>
          <w:iCs/>
          <w:sz w:val="26"/>
          <w:szCs w:val="26"/>
        </w:rPr>
      </w:pPr>
    </w:p>
    <w:p w14:paraId="03867859" w14:textId="69C9EA6A" w:rsidR="00874126" w:rsidRPr="005C67CC" w:rsidRDefault="00874126" w:rsidP="00754209">
      <w:pPr>
        <w:ind w:left="567" w:firstLine="284"/>
        <w:jc w:val="both"/>
        <w:rPr>
          <w:rFonts w:ascii="Arial Narrow" w:hAnsi="Arial Narrow" w:cs="Courier New"/>
          <w:b/>
          <w:sz w:val="26"/>
          <w:szCs w:val="26"/>
        </w:rPr>
      </w:pPr>
      <w:r w:rsidRPr="001D6E3F">
        <w:rPr>
          <w:rFonts w:ascii="Arial Narrow" w:hAnsi="Arial Narrow" w:cs="Courier New"/>
          <w:sz w:val="26"/>
          <w:szCs w:val="26"/>
        </w:rPr>
        <w:t>El Secretario Diputado Rafael Alejandro Echazarreta Torres, dio lectura al</w:t>
      </w:r>
      <w:r w:rsidR="00D523D4">
        <w:rPr>
          <w:rFonts w:ascii="Arial Narrow" w:hAnsi="Arial Narrow" w:cs="Courier New"/>
          <w:sz w:val="26"/>
          <w:szCs w:val="26"/>
        </w:rPr>
        <w:t xml:space="preserve"> Decreto:</w:t>
      </w:r>
    </w:p>
    <w:p w14:paraId="00240365" w14:textId="77777777" w:rsidR="00D523D4" w:rsidRDefault="00D523D4" w:rsidP="001042B5">
      <w:pPr>
        <w:ind w:left="567"/>
        <w:jc w:val="both"/>
        <w:rPr>
          <w:rFonts w:ascii="Arial Narrow" w:hAnsi="Arial Narrow" w:cs="Courier New"/>
          <w:sz w:val="26"/>
          <w:szCs w:val="26"/>
        </w:rPr>
      </w:pPr>
    </w:p>
    <w:p w14:paraId="66355E86" w14:textId="25D4306D" w:rsidR="00D362C7" w:rsidRPr="00054EBA" w:rsidRDefault="00D523D4" w:rsidP="003A0D1C">
      <w:pPr>
        <w:autoSpaceDE w:val="0"/>
        <w:autoSpaceDN w:val="0"/>
        <w:adjustRightInd w:val="0"/>
        <w:ind w:left="567"/>
        <w:jc w:val="both"/>
        <w:rPr>
          <w:rFonts w:ascii="Arial Narrow" w:eastAsiaTheme="minorHAnsi" w:hAnsi="Arial Narrow" w:cs="Arial Narrow"/>
          <w:b/>
          <w:sz w:val="26"/>
          <w:szCs w:val="26"/>
          <w:lang w:val="es-MX" w:eastAsia="en-US"/>
        </w:rPr>
      </w:pPr>
      <w:r w:rsidRPr="00B86F88">
        <w:rPr>
          <w:rFonts w:ascii="Arial Narrow" w:hAnsi="Arial Narrow" w:cs="Courier New"/>
          <w:b/>
          <w:bCs/>
          <w:sz w:val="26"/>
          <w:szCs w:val="26"/>
        </w:rPr>
        <w:t>D E C R E T O</w:t>
      </w:r>
      <w:r w:rsidR="00B86F88">
        <w:rPr>
          <w:rFonts w:ascii="Arial Narrow" w:hAnsi="Arial Narrow" w:cs="Courier New"/>
          <w:b/>
          <w:bCs/>
          <w:sz w:val="26"/>
          <w:szCs w:val="26"/>
        </w:rPr>
        <w:t xml:space="preserve"> </w:t>
      </w:r>
      <w:r w:rsidR="008C6279">
        <w:rPr>
          <w:rFonts w:ascii="Arial Narrow" w:hAnsi="Arial Narrow" w:cs="Courier New"/>
          <w:b/>
          <w:bCs/>
          <w:sz w:val="26"/>
          <w:szCs w:val="26"/>
        </w:rPr>
        <w:t xml:space="preserve">Por el que se modifica la Ley del Catastro del Estado de Yucatán. Artículo único. </w:t>
      </w:r>
      <w:r w:rsidR="008C6279">
        <w:rPr>
          <w:rFonts w:ascii="Arial Narrow" w:hAnsi="Arial Narrow" w:cs="Courier New"/>
          <w:bCs/>
          <w:sz w:val="26"/>
          <w:szCs w:val="26"/>
        </w:rPr>
        <w:t>Se reforma</w:t>
      </w:r>
      <w:r w:rsidR="00CD1074">
        <w:rPr>
          <w:rFonts w:ascii="Arial Narrow" w:hAnsi="Arial Narrow" w:cs="Courier New"/>
          <w:bCs/>
          <w:sz w:val="26"/>
          <w:szCs w:val="26"/>
        </w:rPr>
        <w:t xml:space="preserve"> el artículo 2; se adiciona la fracción IV al artículo 3; se reforman los artículos 4,5,6,7,8,8 Bis, 9 y 10; se adicionan los artículos 10 bis y 10 Ter; se reforman los artículos 11,12 y 13; se adicionan los artículos 13 Bis y 13 Ter; se reforma el artículo 15; se adiciona el artículo 15 Bis; se reforman los artículos </w:t>
      </w:r>
      <w:r w:rsidR="00DC30B5">
        <w:rPr>
          <w:rFonts w:ascii="Arial Narrow" w:hAnsi="Arial Narrow" w:cs="Courier New"/>
          <w:bCs/>
          <w:sz w:val="26"/>
          <w:szCs w:val="26"/>
        </w:rPr>
        <w:t>25,27,28,29,30,32,35,36,37; se adiciona la fracción VI al artículo 43, recorriéndose en su numeración la actual fracción VI para pasar a ser la fracción VII de dicho artículo; la fracción VIII al artículo 44, recorriéndose en su numeración la</w:t>
      </w:r>
      <w:r w:rsidR="00F922E2">
        <w:rPr>
          <w:rFonts w:ascii="Arial Narrow" w:hAnsi="Arial Narrow" w:cs="Courier New"/>
          <w:bCs/>
          <w:sz w:val="26"/>
          <w:szCs w:val="26"/>
        </w:rPr>
        <w:t>s actuales fracciones VIII</w:t>
      </w:r>
      <w:r w:rsidR="00197B7D">
        <w:rPr>
          <w:rFonts w:ascii="Arial Narrow" w:hAnsi="Arial Narrow" w:cs="Courier New"/>
          <w:bCs/>
          <w:sz w:val="26"/>
          <w:szCs w:val="26"/>
        </w:rPr>
        <w:t xml:space="preserve"> y IX para </w:t>
      </w:r>
      <w:r w:rsidR="00B24C08">
        <w:rPr>
          <w:rFonts w:ascii="Arial Narrow" w:hAnsi="Arial Narrow" w:cs="Courier New"/>
          <w:bCs/>
          <w:sz w:val="26"/>
          <w:szCs w:val="26"/>
        </w:rPr>
        <w:t>a ser las fracciones IX y X del mismo, y la fracción VI al artículo 50, recorriéndose en su numeración la</w:t>
      </w:r>
      <w:r w:rsidR="00DC30B5">
        <w:rPr>
          <w:rFonts w:ascii="Arial Narrow" w:hAnsi="Arial Narrow" w:cs="Courier New"/>
          <w:bCs/>
          <w:sz w:val="26"/>
          <w:szCs w:val="26"/>
        </w:rPr>
        <w:t xml:space="preserve"> actual fracción VI </w:t>
      </w:r>
      <w:r w:rsidR="00F922E2">
        <w:rPr>
          <w:rFonts w:ascii="Arial Narrow" w:hAnsi="Arial Narrow" w:cs="Courier New"/>
          <w:bCs/>
          <w:sz w:val="26"/>
          <w:szCs w:val="26"/>
        </w:rPr>
        <w:t xml:space="preserve">para pasar a ser la fracción VII de dicho artículo; se reforma la fracción </w:t>
      </w:r>
      <w:r w:rsidR="00226DA3">
        <w:rPr>
          <w:rFonts w:ascii="Arial Narrow" w:hAnsi="Arial Narrow" w:cs="Courier New"/>
          <w:bCs/>
          <w:sz w:val="26"/>
          <w:szCs w:val="26"/>
        </w:rPr>
        <w:t>IV</w:t>
      </w:r>
      <w:r w:rsidR="00F922E2">
        <w:rPr>
          <w:rFonts w:ascii="Arial Narrow" w:hAnsi="Arial Narrow" w:cs="Courier New"/>
          <w:bCs/>
          <w:sz w:val="26"/>
          <w:szCs w:val="26"/>
        </w:rPr>
        <w:t xml:space="preserve"> </w:t>
      </w:r>
      <w:r w:rsidR="00DC30B5">
        <w:rPr>
          <w:rFonts w:ascii="Arial Narrow" w:hAnsi="Arial Narrow" w:cs="Courier New"/>
          <w:bCs/>
          <w:sz w:val="26"/>
          <w:szCs w:val="26"/>
        </w:rPr>
        <w:t>del artículo 51 y los artículos 53 y 54; se adiciona el Capítulo Noveno denominado “De las responsabilidades de los servidores públicos”, que contiene el artículo 57; y el artículo 57, todos de la Ley del Catastro del Estado de Yucatán</w:t>
      </w:r>
      <w:r w:rsidR="00D362C7">
        <w:rPr>
          <w:rFonts w:ascii="Arial Narrow" w:hAnsi="Arial Narrow" w:cs="Courier New"/>
          <w:bCs/>
          <w:sz w:val="26"/>
          <w:szCs w:val="26"/>
        </w:rPr>
        <w:t xml:space="preserve">. </w:t>
      </w:r>
      <w:r w:rsidR="00D362C7">
        <w:rPr>
          <w:rFonts w:ascii="Arial Narrow" w:hAnsi="Arial Narrow" w:cs="Courier New"/>
          <w:b/>
          <w:bCs/>
          <w:sz w:val="26"/>
          <w:szCs w:val="26"/>
        </w:rPr>
        <w:t xml:space="preserve">Transitorios Entrada en vigor Artículo primero. </w:t>
      </w:r>
      <w:r w:rsidR="00D362C7">
        <w:rPr>
          <w:rFonts w:ascii="Arial Narrow" w:eastAsiaTheme="minorHAnsi" w:hAnsi="Arial Narrow" w:cs="Arial Narrow"/>
          <w:sz w:val="26"/>
          <w:szCs w:val="26"/>
          <w:lang w:val="es-MX" w:eastAsia="en-US"/>
        </w:rPr>
        <w:t xml:space="preserve">Este decreto entrará en vigor al día siguiente de su publicación en el Diario Oficial del Gobierno del Estado de Yucatán. </w:t>
      </w:r>
      <w:r w:rsidR="00D362C7">
        <w:rPr>
          <w:rFonts w:ascii="Arial Narrow" w:eastAsiaTheme="minorHAnsi" w:hAnsi="Arial Narrow" w:cs="Arial Narrow"/>
          <w:b/>
          <w:sz w:val="26"/>
          <w:szCs w:val="26"/>
          <w:lang w:val="es-MX" w:eastAsia="en-US"/>
        </w:rPr>
        <w:t>Asunto</w:t>
      </w:r>
      <w:r w:rsidR="00226DA3">
        <w:rPr>
          <w:rFonts w:ascii="Arial Narrow" w:eastAsiaTheme="minorHAnsi" w:hAnsi="Arial Narrow" w:cs="Arial Narrow"/>
          <w:b/>
          <w:sz w:val="26"/>
          <w:szCs w:val="26"/>
          <w:lang w:val="es-MX" w:eastAsia="en-US"/>
        </w:rPr>
        <w:t>s</w:t>
      </w:r>
      <w:r w:rsidR="00D362C7">
        <w:rPr>
          <w:rFonts w:ascii="Arial Narrow" w:eastAsiaTheme="minorHAnsi" w:hAnsi="Arial Narrow" w:cs="Arial Narrow"/>
          <w:b/>
          <w:sz w:val="26"/>
          <w:szCs w:val="26"/>
          <w:lang w:val="es-MX" w:eastAsia="en-US"/>
        </w:rPr>
        <w:t xml:space="preserve"> en trámite Artículo segundo. </w:t>
      </w:r>
      <w:r w:rsidR="00370B5B">
        <w:rPr>
          <w:rFonts w:ascii="Arial Narrow" w:eastAsiaTheme="minorHAnsi" w:hAnsi="Arial Narrow" w:cs="Arial Narrow"/>
          <w:sz w:val="26"/>
          <w:szCs w:val="26"/>
          <w:lang w:val="es-MX" w:eastAsia="en-US"/>
        </w:rPr>
        <w:t xml:space="preserve">Los procedimientos, recursos y demás asuntos que se encuentren en trámite o pendientes de resolución a la entrada en </w:t>
      </w:r>
      <w:r w:rsidR="003529A4">
        <w:rPr>
          <w:rFonts w:ascii="Arial Narrow" w:eastAsiaTheme="minorHAnsi" w:hAnsi="Arial Narrow" w:cs="Arial Narrow"/>
          <w:sz w:val="26"/>
          <w:szCs w:val="26"/>
          <w:lang w:val="es-MX" w:eastAsia="en-US"/>
        </w:rPr>
        <w:t xml:space="preserve">vigor de este decreto, se substanciarán y resolverán, hasta su total conclusión, en los términos de las disposiciones legales y normativas con las que iniciaron. </w:t>
      </w:r>
      <w:r w:rsidR="003529A4">
        <w:rPr>
          <w:rFonts w:ascii="Arial Narrow" w:eastAsiaTheme="minorHAnsi" w:hAnsi="Arial Narrow" w:cs="Arial Narrow"/>
          <w:b/>
          <w:sz w:val="26"/>
          <w:szCs w:val="26"/>
          <w:lang w:val="es-MX" w:eastAsia="en-US"/>
        </w:rPr>
        <w:t xml:space="preserve">Obligación normativa estatal Artículo tercero. </w:t>
      </w:r>
      <w:r w:rsidR="003529A4">
        <w:rPr>
          <w:rFonts w:ascii="Arial Narrow" w:eastAsiaTheme="minorHAnsi" w:hAnsi="Arial Narrow" w:cs="Arial Narrow"/>
          <w:sz w:val="26"/>
          <w:szCs w:val="26"/>
          <w:lang w:val="es-MX" w:eastAsia="en-US"/>
        </w:rPr>
        <w:t>El poder</w:t>
      </w:r>
      <w:r w:rsidR="00226DA3">
        <w:rPr>
          <w:rFonts w:ascii="Arial Narrow" w:eastAsiaTheme="minorHAnsi" w:hAnsi="Arial Narrow" w:cs="Arial Narrow"/>
          <w:sz w:val="26"/>
          <w:szCs w:val="26"/>
          <w:lang w:val="es-MX" w:eastAsia="en-US"/>
        </w:rPr>
        <w:t xml:space="preserve"> Ejecutivo del E</w:t>
      </w:r>
      <w:r w:rsidR="003529A4">
        <w:rPr>
          <w:rFonts w:ascii="Arial Narrow" w:eastAsiaTheme="minorHAnsi" w:hAnsi="Arial Narrow" w:cs="Arial Narrow"/>
          <w:sz w:val="26"/>
          <w:szCs w:val="26"/>
          <w:lang w:val="es-MX" w:eastAsia="en-US"/>
        </w:rPr>
        <w:t>stado, en un plazo máximo de ciento ochenta días naturales, contando a partir de la entrada en vigor de este decreto, deberá expedir o modificar las disposiciones que fuesen necesarias para armonizar el marco jurídico estatal</w:t>
      </w:r>
      <w:r w:rsidR="003C5CA5">
        <w:rPr>
          <w:rFonts w:ascii="Arial Narrow" w:eastAsiaTheme="minorHAnsi" w:hAnsi="Arial Narrow" w:cs="Arial Narrow"/>
          <w:sz w:val="26"/>
          <w:szCs w:val="26"/>
          <w:lang w:val="es-MX" w:eastAsia="en-US"/>
        </w:rPr>
        <w:t xml:space="preserve"> con las disposiciones contenidas en este decreto.</w:t>
      </w:r>
      <w:r w:rsidR="00EE61C1">
        <w:rPr>
          <w:rFonts w:ascii="Arial Narrow" w:eastAsiaTheme="minorHAnsi" w:hAnsi="Arial Narrow" w:cs="Arial Narrow"/>
          <w:sz w:val="26"/>
          <w:szCs w:val="26"/>
          <w:lang w:val="es-MX" w:eastAsia="en-US"/>
        </w:rPr>
        <w:t xml:space="preserve"> </w:t>
      </w:r>
      <w:r w:rsidR="00EE61C1">
        <w:rPr>
          <w:rFonts w:ascii="Arial Narrow" w:eastAsiaTheme="minorHAnsi" w:hAnsi="Arial Narrow" w:cs="Arial Narrow"/>
          <w:b/>
          <w:sz w:val="26"/>
          <w:szCs w:val="26"/>
          <w:lang w:val="es-MX" w:eastAsia="en-US"/>
        </w:rPr>
        <w:t xml:space="preserve">Obligación normativa municipal Artículo cuarto. </w:t>
      </w:r>
      <w:r w:rsidR="00226DA3">
        <w:rPr>
          <w:rFonts w:ascii="Arial Narrow" w:eastAsiaTheme="minorHAnsi" w:hAnsi="Arial Narrow" w:cs="Arial Narrow"/>
          <w:sz w:val="26"/>
          <w:szCs w:val="26"/>
          <w:lang w:val="es-MX" w:eastAsia="en-US"/>
        </w:rPr>
        <w:t>Los Ayuntamientos de los Municipios del E</w:t>
      </w:r>
      <w:r w:rsidR="00EE61C1">
        <w:rPr>
          <w:rFonts w:ascii="Arial Narrow" w:eastAsiaTheme="minorHAnsi" w:hAnsi="Arial Narrow" w:cs="Arial Narrow"/>
          <w:sz w:val="26"/>
          <w:szCs w:val="26"/>
          <w:lang w:val="es-MX" w:eastAsia="en-US"/>
        </w:rPr>
        <w:t xml:space="preserve">stado de Yucatán, en un plazo máximo de trescientos sesenta y cinco días naturales, contando a partir de la entrada en vigor de este decreto, deberán expedir o adecuar sus reglamentos municipales y demás disposiciones normativas que fuesen necesarias para armonizar sus respectivos marcos jurídicos con las disposiciones contenidas en este decreto. </w:t>
      </w:r>
      <w:r w:rsidR="00054EBA">
        <w:rPr>
          <w:rFonts w:ascii="Arial Narrow" w:eastAsiaTheme="minorHAnsi" w:hAnsi="Arial Narrow" w:cs="Arial Narrow"/>
          <w:b/>
          <w:sz w:val="26"/>
          <w:szCs w:val="26"/>
          <w:lang w:val="es-MX" w:eastAsia="en-US"/>
        </w:rPr>
        <w:t xml:space="preserve">Derogación normativa Artículo quinto. </w:t>
      </w:r>
      <w:r w:rsidR="00054EBA">
        <w:rPr>
          <w:rFonts w:ascii="Arial Narrow" w:eastAsiaTheme="minorHAnsi" w:hAnsi="Arial Narrow" w:cs="Arial Narrow"/>
          <w:sz w:val="26"/>
          <w:szCs w:val="26"/>
          <w:lang w:val="es-MX" w:eastAsia="en-US"/>
        </w:rPr>
        <w:t xml:space="preserve">Se derogan todas las disposiciones normativas de igual o menor jerarquía que se opongan al presente decreto. </w:t>
      </w:r>
      <w:r w:rsidR="00054EBA">
        <w:rPr>
          <w:rFonts w:ascii="Arial Narrow" w:eastAsiaTheme="minorHAnsi" w:hAnsi="Arial Narrow" w:cs="Arial Narrow"/>
          <w:b/>
          <w:sz w:val="26"/>
          <w:szCs w:val="26"/>
          <w:lang w:val="es-MX" w:eastAsia="en-US"/>
        </w:rPr>
        <w:t>DADO EN LA SALA DE USOS MÚLTIPLES “MAESTRA CONSUELO ZAVALA CASTILLO” DEL RECINTO DEL PODER LEGISLATIVO, EN LA CIUDAD DE MÉRIDA, YUCATÁN, A LOS VEINTIOCHO DÍAS DEL MES DE MAYO DEL AÑO DOS MIL VEINTICUATRO. COMISIÓN PERMANENTE DE PUNTOS CONSTITUCIONALES Y GOBERNACI</w:t>
      </w:r>
      <w:r w:rsidR="00B8071C">
        <w:rPr>
          <w:rFonts w:ascii="Arial Narrow" w:eastAsiaTheme="minorHAnsi" w:hAnsi="Arial Narrow" w:cs="Arial Narrow"/>
          <w:b/>
          <w:sz w:val="26"/>
          <w:szCs w:val="26"/>
          <w:lang w:val="es-MX" w:eastAsia="en-US"/>
        </w:rPr>
        <w:t>ÓN. PRESIDENTA: DIP. CARMEN GUADALUPE GONZÁLEZ MARTÍN; VICEPRESIDENTA: DIP. ALEJANDRA DE LOS ÁNGELES NOVELO SEGURA; SECRETARIO: DIP. GASPAR ARMANDO QUINTAL PARRA; SECRETARIO: DIP. JESÚS EFRÉN PERÉZ BALLOTE; VOCAL: DIP. VÍCTOR HUGO LOZANO POVEDA; VOCAL: DIP. DAFNE CELINA LÓPEZ OSORIO; VOCAL: DIP. KARLA VANESSA SALAZAR GONZÁLEZ; VOCAL: DIP. JOSÉ CRESCENCIO GUTIÉRREZ GONZÁLEZ; VOCAL: DIP. GABRIELA GONZÁLEZ OJEDA.</w:t>
      </w:r>
    </w:p>
    <w:p w14:paraId="4A44F060" w14:textId="77777777" w:rsidR="003D5AC6" w:rsidRDefault="003D5AC6" w:rsidP="00B8071C">
      <w:pPr>
        <w:jc w:val="both"/>
        <w:rPr>
          <w:rFonts w:ascii="Arial Narrow" w:hAnsi="Arial Narrow" w:cs="Courier New"/>
          <w:b/>
          <w:bCs/>
          <w:sz w:val="26"/>
          <w:szCs w:val="26"/>
        </w:rPr>
      </w:pPr>
    </w:p>
    <w:p w14:paraId="489BDEE2" w14:textId="18C62FC7" w:rsidR="00C32649" w:rsidRDefault="00C32649" w:rsidP="003D5AC6">
      <w:pPr>
        <w:ind w:left="567"/>
        <w:jc w:val="both"/>
        <w:rPr>
          <w:rFonts w:ascii="Arial Narrow" w:hAnsi="Arial Narrow" w:cs="Tahoma"/>
          <w:iCs/>
          <w:sz w:val="26"/>
          <w:szCs w:val="26"/>
        </w:rPr>
      </w:pPr>
      <w:r>
        <w:rPr>
          <w:rFonts w:ascii="Arial Narrow" w:hAnsi="Arial Narrow" w:cs="Tahoma"/>
          <w:iCs/>
          <w:sz w:val="26"/>
          <w:szCs w:val="26"/>
        </w:rPr>
        <w:t xml:space="preserve">Concluida la lectura del decreto, </w:t>
      </w:r>
      <w:r w:rsidR="00B7485A">
        <w:rPr>
          <w:rFonts w:ascii="Arial Narrow" w:hAnsi="Arial Narrow" w:cs="Tahoma"/>
          <w:iCs/>
          <w:sz w:val="26"/>
          <w:szCs w:val="26"/>
        </w:rPr>
        <w:t>la Presidencia</w:t>
      </w:r>
      <w:r w:rsidR="00F12CAF">
        <w:rPr>
          <w:rFonts w:ascii="Arial Narrow" w:hAnsi="Arial Narrow" w:cs="Tahoma"/>
          <w:iCs/>
          <w:sz w:val="26"/>
          <w:szCs w:val="26"/>
        </w:rPr>
        <w:t xml:space="preserve">, dijo; </w:t>
      </w:r>
      <w:r w:rsidR="00B8071C">
        <w:rPr>
          <w:rFonts w:ascii="Arial Narrow" w:hAnsi="Arial Narrow" w:cs="Tahoma"/>
          <w:iCs/>
          <w:sz w:val="26"/>
          <w:szCs w:val="26"/>
        </w:rPr>
        <w:t>Honorable Asamblea</w:t>
      </w:r>
      <w:r w:rsidR="00F12CAF">
        <w:rPr>
          <w:rFonts w:ascii="Arial Narrow" w:hAnsi="Arial Narrow" w:cs="Tahoma"/>
          <w:iCs/>
          <w:sz w:val="26"/>
          <w:szCs w:val="26"/>
        </w:rPr>
        <w:t>, el presente Dictamen contiene el Decreto</w:t>
      </w:r>
      <w:r w:rsidR="00B8071C">
        <w:rPr>
          <w:rFonts w:ascii="Arial Narrow" w:hAnsi="Arial Narrow" w:cs="Tahoma"/>
          <w:iCs/>
          <w:sz w:val="26"/>
          <w:szCs w:val="26"/>
        </w:rPr>
        <w:t xml:space="preserve"> por el que se modifica la Ley de Catastro del Estado de Yucatán</w:t>
      </w:r>
      <w:r w:rsidR="000E6781">
        <w:rPr>
          <w:rFonts w:ascii="Arial Narrow" w:hAnsi="Arial Narrow" w:cs="Tahoma"/>
          <w:iCs/>
          <w:sz w:val="26"/>
          <w:szCs w:val="26"/>
        </w:rPr>
        <w:t xml:space="preserve"> con el fin de salvaguardar y garantizar los derechos de todas las personas en Yucatán, haciendo hincapié en que el catastro tiene como máximo objetivo la con</w:t>
      </w:r>
      <w:r w:rsidR="00C24CEA">
        <w:rPr>
          <w:rFonts w:ascii="Arial Narrow" w:hAnsi="Arial Narrow" w:cs="Tahoma"/>
          <w:iCs/>
          <w:sz w:val="26"/>
          <w:szCs w:val="26"/>
        </w:rPr>
        <w:t>serva</w:t>
      </w:r>
      <w:r w:rsidR="000E6781">
        <w:rPr>
          <w:rFonts w:ascii="Arial Narrow" w:hAnsi="Arial Narrow" w:cs="Tahoma"/>
          <w:iCs/>
          <w:sz w:val="26"/>
          <w:szCs w:val="26"/>
        </w:rPr>
        <w:t>ción de los principios de igualdad y seguridad jurídica. En tal virtud</w:t>
      </w:r>
      <w:r w:rsidR="00876E57">
        <w:rPr>
          <w:rFonts w:ascii="Arial Narrow" w:hAnsi="Arial Narrow" w:cs="Tahoma"/>
          <w:iCs/>
          <w:sz w:val="26"/>
          <w:szCs w:val="26"/>
        </w:rPr>
        <w:t>, con fundamento en el Artículo 34 Fracción VII de la Ley de Gobierno del Poder Legislativo del Estado de Yucatán, así como lo establecido en el Artículo 84 del Reglamento de la Ley de Gobierno del Poder Legislativo del Estado de Yucatán, solicitó la dispensa de trámite de discusión y votación en una sesión posterior y dicho procedimiento s</w:t>
      </w:r>
      <w:r w:rsidR="00C24CEA">
        <w:rPr>
          <w:rFonts w:ascii="Arial Narrow" w:hAnsi="Arial Narrow" w:cs="Tahoma"/>
          <w:iCs/>
          <w:sz w:val="26"/>
          <w:szCs w:val="26"/>
        </w:rPr>
        <w:t>e efectuará en esos momentos. Las Diputadas y lo</w:t>
      </w:r>
      <w:r w:rsidR="00876E57">
        <w:rPr>
          <w:rFonts w:ascii="Arial Narrow" w:hAnsi="Arial Narrow" w:cs="Tahoma"/>
          <w:iCs/>
          <w:sz w:val="26"/>
          <w:szCs w:val="26"/>
        </w:rPr>
        <w:t>s</w:t>
      </w:r>
      <w:r w:rsidR="00C24CEA">
        <w:rPr>
          <w:rFonts w:ascii="Arial Narrow" w:hAnsi="Arial Narrow" w:cs="Tahoma"/>
          <w:iCs/>
          <w:sz w:val="26"/>
          <w:szCs w:val="26"/>
        </w:rPr>
        <w:t xml:space="preserve"> Diputados</w:t>
      </w:r>
      <w:r w:rsidR="00876E57">
        <w:rPr>
          <w:rFonts w:ascii="Arial Narrow" w:hAnsi="Arial Narrow" w:cs="Tahoma"/>
          <w:iCs/>
          <w:sz w:val="26"/>
          <w:szCs w:val="26"/>
        </w:rPr>
        <w:t xml:space="preserve"> que estén a favor de conceder la dispensa del trámite solicitado, sírvanse manifestarlo en forma económica</w:t>
      </w:r>
      <w:r w:rsidR="00C24CEA">
        <w:rPr>
          <w:rFonts w:ascii="Arial Narrow" w:hAnsi="Arial Narrow" w:cs="Tahoma"/>
          <w:iCs/>
          <w:sz w:val="26"/>
          <w:szCs w:val="26"/>
        </w:rPr>
        <w:t>, quienes estén en contra sírvanse manifestarlo de la misma manera</w:t>
      </w:r>
      <w:r w:rsidR="00876E57">
        <w:rPr>
          <w:rFonts w:ascii="Arial Narrow" w:hAnsi="Arial Narrow" w:cs="Tahoma"/>
          <w:iCs/>
          <w:sz w:val="26"/>
          <w:szCs w:val="26"/>
        </w:rPr>
        <w:t xml:space="preserve"> </w:t>
      </w:r>
      <w:r w:rsidR="00876E57" w:rsidRPr="007C3520">
        <w:rPr>
          <w:rFonts w:ascii="Arial Narrow" w:hAnsi="Arial Narrow" w:cs="Tahoma"/>
          <w:b/>
          <w:bCs/>
          <w:iCs/>
          <w:sz w:val="26"/>
          <w:szCs w:val="26"/>
        </w:rPr>
        <w:t>aprobado por</w:t>
      </w:r>
      <w:r w:rsidR="007C3520">
        <w:rPr>
          <w:rFonts w:ascii="Arial Narrow" w:hAnsi="Arial Narrow" w:cs="Tahoma"/>
          <w:iCs/>
          <w:sz w:val="26"/>
          <w:szCs w:val="26"/>
        </w:rPr>
        <w:t xml:space="preserve"> </w:t>
      </w:r>
      <w:r w:rsidR="007C3520" w:rsidRPr="007C3520">
        <w:rPr>
          <w:rFonts w:ascii="Arial Narrow" w:hAnsi="Arial Narrow" w:cs="Tahoma"/>
          <w:b/>
          <w:bCs/>
          <w:iCs/>
          <w:sz w:val="26"/>
          <w:szCs w:val="26"/>
        </w:rPr>
        <w:t>mayoría</w:t>
      </w:r>
      <w:r w:rsidR="007C3520">
        <w:rPr>
          <w:rFonts w:ascii="Arial Narrow" w:hAnsi="Arial Narrow" w:cs="Tahoma"/>
          <w:iCs/>
          <w:sz w:val="26"/>
          <w:szCs w:val="26"/>
        </w:rPr>
        <w:t>.</w:t>
      </w:r>
      <w:r w:rsidR="00876E57">
        <w:rPr>
          <w:rFonts w:ascii="Arial Narrow" w:hAnsi="Arial Narrow" w:cs="Tahoma"/>
          <w:iCs/>
          <w:sz w:val="26"/>
          <w:szCs w:val="26"/>
        </w:rPr>
        <w:t xml:space="preserve"> </w:t>
      </w:r>
    </w:p>
    <w:p w14:paraId="6352EECA" w14:textId="77777777" w:rsidR="007C3520" w:rsidRDefault="007C3520" w:rsidP="00CF6253">
      <w:pPr>
        <w:ind w:left="567" w:firstLine="284"/>
        <w:jc w:val="both"/>
        <w:rPr>
          <w:rFonts w:ascii="Arial Narrow" w:hAnsi="Arial Narrow" w:cs="Tahoma"/>
          <w:iCs/>
          <w:sz w:val="26"/>
          <w:szCs w:val="26"/>
        </w:rPr>
      </w:pPr>
    </w:p>
    <w:p w14:paraId="3862F1AD" w14:textId="0F8C6E0C" w:rsidR="007C3520" w:rsidRPr="007C3520" w:rsidRDefault="007C3520" w:rsidP="00CF6253">
      <w:pPr>
        <w:ind w:left="567" w:firstLine="284"/>
        <w:jc w:val="both"/>
        <w:rPr>
          <w:rFonts w:ascii="Arial Narrow" w:hAnsi="Arial Narrow" w:cs="Tahoma"/>
          <w:iCs/>
          <w:sz w:val="26"/>
          <w:szCs w:val="26"/>
        </w:rPr>
      </w:pPr>
      <w:r>
        <w:rPr>
          <w:rFonts w:ascii="Arial Narrow" w:hAnsi="Arial Narrow" w:cs="Tahoma"/>
          <w:iCs/>
          <w:sz w:val="26"/>
          <w:szCs w:val="26"/>
        </w:rPr>
        <w:t xml:space="preserve">Continuando con el trámite, el Presidente, manifestó; </w:t>
      </w:r>
      <w:bookmarkStart w:id="13" w:name="_Hlk136600438"/>
      <w:r w:rsidRPr="007C3520">
        <w:rPr>
          <w:rFonts w:ascii="Arial Narrow" w:hAnsi="Arial Narrow" w:cs="Tahoma"/>
          <w:iCs/>
          <w:sz w:val="26"/>
          <w:szCs w:val="26"/>
        </w:rPr>
        <w:t xml:space="preserve">con fundamento </w:t>
      </w:r>
      <w:bookmarkStart w:id="14" w:name="_Hlk136523411"/>
      <w:r w:rsidRPr="007C3520">
        <w:rPr>
          <w:rFonts w:ascii="Arial Narrow" w:hAnsi="Arial Narrow" w:cs="Tahoma"/>
          <w:iCs/>
          <w:sz w:val="26"/>
          <w:szCs w:val="26"/>
        </w:rPr>
        <w:t>en el Artículo 34 Fracción VII de la Ley de Gobierno del Poder Legislativo del Estado de Yucatán, así como lo establecido en los Artículos</w:t>
      </w:r>
      <w:bookmarkEnd w:id="13"/>
      <w:r w:rsidRPr="007C3520">
        <w:rPr>
          <w:rFonts w:ascii="Arial Narrow" w:hAnsi="Arial Narrow" w:cs="Tahoma"/>
          <w:iCs/>
          <w:sz w:val="26"/>
          <w:szCs w:val="26"/>
        </w:rPr>
        <w:t xml:space="preserve"> 82 y 89 Fracción III de su propio Reglamento, puso a discusión</w:t>
      </w:r>
      <w:bookmarkEnd w:id="14"/>
      <w:r w:rsidRPr="007C3520">
        <w:rPr>
          <w:rFonts w:ascii="Arial Narrow" w:hAnsi="Arial Narrow" w:cs="Tahoma"/>
          <w:iCs/>
          <w:sz w:val="26"/>
          <w:szCs w:val="26"/>
        </w:rPr>
        <w:t xml:space="preserve"> </w:t>
      </w:r>
      <w:bookmarkStart w:id="15" w:name="_Hlk136523471"/>
      <w:r w:rsidRPr="007C3520">
        <w:rPr>
          <w:rFonts w:ascii="Arial Narrow" w:hAnsi="Arial Narrow" w:cs="Tahoma"/>
          <w:iCs/>
          <w:sz w:val="26"/>
          <w:szCs w:val="26"/>
        </w:rPr>
        <w:t>el Dictamen. Las Diputadas y los Diputados que deseen hacer uso de la palabra en contra, inscribirse con el Secretario Diputado Rafael Alejandro Echazarreta Torres y las y los que estén a favor con la Secretaria Diputada Karla Vanessa Salazar González. Recordándoles que podrán hacer uso de la palabra hasta cinco Diputadas o Diputados a favor y hasta en contra, hasta por siete minutos.</w:t>
      </w:r>
      <w:bookmarkEnd w:id="15"/>
      <w:r w:rsidRPr="007C3520">
        <w:rPr>
          <w:rFonts w:ascii="Arial Narrow" w:hAnsi="Arial Narrow" w:cs="Tahoma"/>
          <w:iCs/>
          <w:sz w:val="26"/>
          <w:szCs w:val="26"/>
        </w:rPr>
        <w:t xml:space="preserve"> </w:t>
      </w:r>
    </w:p>
    <w:p w14:paraId="289118DB" w14:textId="46DE4C45" w:rsidR="007C3520" w:rsidRDefault="007C3520" w:rsidP="00F62B9C">
      <w:pPr>
        <w:ind w:left="567" w:firstLine="284"/>
        <w:jc w:val="both"/>
        <w:rPr>
          <w:rFonts w:ascii="Arial Narrow" w:hAnsi="Arial Narrow" w:cs="Tahoma"/>
          <w:iCs/>
          <w:sz w:val="26"/>
          <w:szCs w:val="26"/>
        </w:rPr>
      </w:pPr>
    </w:p>
    <w:p w14:paraId="21F3E6EE" w14:textId="77777777" w:rsidR="00F33626" w:rsidRDefault="00F33626" w:rsidP="00F62B9C">
      <w:pPr>
        <w:ind w:left="567" w:firstLine="284"/>
        <w:jc w:val="both"/>
        <w:rPr>
          <w:rFonts w:ascii="Arial Narrow" w:hAnsi="Arial Narrow" w:cs="Tahoma"/>
          <w:iCs/>
          <w:sz w:val="26"/>
          <w:szCs w:val="26"/>
        </w:rPr>
      </w:pPr>
    </w:p>
    <w:p w14:paraId="4582C50A" w14:textId="6E239280" w:rsidR="00BD146F" w:rsidRDefault="00E74541" w:rsidP="00A8105D">
      <w:pPr>
        <w:ind w:left="567" w:firstLine="284"/>
        <w:jc w:val="both"/>
        <w:rPr>
          <w:rFonts w:ascii="Arial Narrow" w:hAnsi="Arial Narrow" w:cs="Tahoma"/>
          <w:iCs/>
          <w:sz w:val="26"/>
          <w:szCs w:val="26"/>
        </w:rPr>
      </w:pPr>
      <w:r>
        <w:rPr>
          <w:rFonts w:ascii="Arial Narrow" w:hAnsi="Arial Narrow" w:cs="Tahoma"/>
          <w:iCs/>
          <w:sz w:val="26"/>
          <w:szCs w:val="26"/>
        </w:rPr>
        <w:t>Para</w:t>
      </w:r>
      <w:r w:rsidR="00A50A27">
        <w:rPr>
          <w:rFonts w:ascii="Arial Narrow" w:hAnsi="Arial Narrow" w:cs="Tahoma"/>
          <w:iCs/>
          <w:sz w:val="26"/>
          <w:szCs w:val="26"/>
        </w:rPr>
        <w:t xml:space="preserve"> hablar a favor</w:t>
      </w:r>
      <w:r w:rsidR="000910AE">
        <w:rPr>
          <w:rFonts w:ascii="Arial Narrow" w:hAnsi="Arial Narrow" w:cs="Tahoma"/>
          <w:iCs/>
          <w:sz w:val="26"/>
          <w:szCs w:val="26"/>
        </w:rPr>
        <w:t>,</w:t>
      </w:r>
      <w:r w:rsidR="00A50A27">
        <w:rPr>
          <w:rFonts w:ascii="Arial Narrow" w:hAnsi="Arial Narrow" w:cs="Tahoma"/>
          <w:iCs/>
          <w:sz w:val="26"/>
          <w:szCs w:val="26"/>
        </w:rPr>
        <w:t xml:space="preserve"> mismo que se le concedió al </w:t>
      </w:r>
      <w:r w:rsidR="00A50A27" w:rsidRPr="00A50A27">
        <w:rPr>
          <w:rFonts w:ascii="Arial Narrow" w:hAnsi="Arial Narrow" w:cs="Tahoma"/>
          <w:b/>
          <w:bCs/>
          <w:iCs/>
          <w:sz w:val="26"/>
          <w:szCs w:val="26"/>
        </w:rPr>
        <w:t xml:space="preserve">Diputado </w:t>
      </w:r>
      <w:r w:rsidR="00BD146F">
        <w:rPr>
          <w:rFonts w:ascii="Arial Narrow" w:hAnsi="Arial Narrow" w:cs="Tahoma"/>
          <w:b/>
          <w:bCs/>
          <w:iCs/>
          <w:sz w:val="26"/>
          <w:szCs w:val="26"/>
        </w:rPr>
        <w:t>Rafael Alejandro Echazarreta Torres</w:t>
      </w:r>
      <w:r w:rsidR="00A50A27">
        <w:rPr>
          <w:rFonts w:ascii="Arial Narrow" w:hAnsi="Arial Narrow" w:cs="Tahoma"/>
          <w:iCs/>
          <w:sz w:val="26"/>
          <w:szCs w:val="26"/>
        </w:rPr>
        <w:t>, quien indicó: “</w:t>
      </w:r>
      <w:r w:rsidR="00481A5B">
        <w:rPr>
          <w:rFonts w:ascii="Arial Narrow" w:hAnsi="Arial Narrow" w:cs="Tahoma"/>
          <w:iCs/>
          <w:sz w:val="26"/>
          <w:szCs w:val="26"/>
        </w:rPr>
        <w:t>Con la venia de la Mesa D</w:t>
      </w:r>
      <w:r w:rsidR="00F33A08">
        <w:rPr>
          <w:rFonts w:ascii="Arial Narrow" w:hAnsi="Arial Narrow" w:cs="Tahoma"/>
          <w:iCs/>
          <w:sz w:val="26"/>
          <w:szCs w:val="26"/>
        </w:rPr>
        <w:t xml:space="preserve">irectiva, compañeras y compañeros </w:t>
      </w:r>
      <w:r>
        <w:rPr>
          <w:rFonts w:ascii="Arial Narrow" w:hAnsi="Arial Narrow" w:cs="Tahoma"/>
          <w:iCs/>
          <w:sz w:val="26"/>
          <w:szCs w:val="26"/>
        </w:rPr>
        <w:t>L</w:t>
      </w:r>
      <w:r w:rsidR="00481A5B">
        <w:rPr>
          <w:rFonts w:ascii="Arial Narrow" w:hAnsi="Arial Narrow" w:cs="Tahoma"/>
          <w:iCs/>
          <w:sz w:val="26"/>
          <w:szCs w:val="26"/>
        </w:rPr>
        <w:t>egisladores</w:t>
      </w:r>
      <w:r w:rsidR="00F33A08">
        <w:rPr>
          <w:rFonts w:ascii="Arial Narrow" w:hAnsi="Arial Narrow" w:cs="Tahoma"/>
          <w:iCs/>
          <w:sz w:val="26"/>
          <w:szCs w:val="26"/>
        </w:rPr>
        <w:t>, medios de comunicación</w:t>
      </w:r>
      <w:r w:rsidR="00481A5B">
        <w:rPr>
          <w:rFonts w:ascii="Arial Narrow" w:hAnsi="Arial Narrow" w:cs="Tahoma"/>
          <w:iCs/>
          <w:sz w:val="26"/>
          <w:szCs w:val="26"/>
        </w:rPr>
        <w:t xml:space="preserve">, también decía Platón que </w:t>
      </w:r>
      <w:r>
        <w:rPr>
          <w:rFonts w:ascii="Arial Narrow" w:hAnsi="Arial Narrow" w:cs="Tahoma"/>
          <w:iCs/>
          <w:sz w:val="26"/>
          <w:szCs w:val="26"/>
        </w:rPr>
        <w:t>“</w:t>
      </w:r>
      <w:r w:rsidR="00481A5B">
        <w:rPr>
          <w:rFonts w:ascii="Arial Narrow" w:hAnsi="Arial Narrow" w:cs="Tahoma"/>
          <w:iCs/>
          <w:sz w:val="26"/>
          <w:szCs w:val="26"/>
        </w:rPr>
        <w:t>la ignorancia es la semilla de todo mal</w:t>
      </w:r>
      <w:r>
        <w:rPr>
          <w:rFonts w:ascii="Arial Narrow" w:hAnsi="Arial Narrow" w:cs="Tahoma"/>
          <w:iCs/>
          <w:sz w:val="26"/>
          <w:szCs w:val="26"/>
        </w:rPr>
        <w:t>”</w:t>
      </w:r>
      <w:r w:rsidR="00481A5B">
        <w:rPr>
          <w:rFonts w:ascii="Arial Narrow" w:hAnsi="Arial Narrow" w:cs="Tahoma"/>
          <w:iCs/>
          <w:sz w:val="26"/>
          <w:szCs w:val="26"/>
        </w:rPr>
        <w:t xml:space="preserve">, es importante que fortalezcamos los catastros municipales pero sobre todo el estatal, como legisladores nuestra función es vincular al estado </w:t>
      </w:r>
      <w:r w:rsidR="006762C7">
        <w:rPr>
          <w:rFonts w:ascii="Arial Narrow" w:hAnsi="Arial Narrow" w:cs="Tahoma"/>
          <w:iCs/>
          <w:sz w:val="26"/>
          <w:szCs w:val="26"/>
        </w:rPr>
        <w:t>con la ciudadanía mediante leyes sólidas y fuertes que den certeza jurídica, a partir de esta serie de modificaciones vamos a poder generar el contexto adecuado para generar los planes de desarrollo urbanos adecuados que nos permitan tener un crecimiento y una planeación para los siguientes 25 años, yo les pido su voto a favor porque es sumamente importante que regularicemos los aspectos de tierra en nuestro estado, con ello le daremos  certeza jurídica a todas y a todos desde el más grande potentado y desarrollador hasta el más humilde de los ciudadanos que tiene que tener la seguridad y la certeza que su patrimonio está salvaguardado por nuestro gobierno. Es cuanto”</w:t>
      </w:r>
      <w:r>
        <w:rPr>
          <w:rFonts w:ascii="Arial Narrow" w:hAnsi="Arial Narrow" w:cs="Tahoma"/>
          <w:iCs/>
          <w:sz w:val="26"/>
          <w:szCs w:val="26"/>
        </w:rPr>
        <w:t>.</w:t>
      </w:r>
    </w:p>
    <w:p w14:paraId="2BABA9FE" w14:textId="77777777" w:rsidR="00BD146F" w:rsidRDefault="00BD146F" w:rsidP="00A8105D">
      <w:pPr>
        <w:ind w:left="567" w:firstLine="284"/>
        <w:jc w:val="both"/>
        <w:rPr>
          <w:rFonts w:ascii="Arial Narrow" w:hAnsi="Arial Narrow" w:cs="Tahoma"/>
          <w:iCs/>
          <w:sz w:val="26"/>
          <w:szCs w:val="26"/>
        </w:rPr>
      </w:pPr>
    </w:p>
    <w:p w14:paraId="1AA24E76" w14:textId="2E509460" w:rsidR="00B473C0" w:rsidRDefault="00E74541" w:rsidP="00B473C0">
      <w:pPr>
        <w:ind w:left="567" w:firstLine="284"/>
        <w:jc w:val="both"/>
        <w:rPr>
          <w:rFonts w:ascii="Arial Narrow" w:hAnsi="Arial Narrow" w:cs="Tahoma"/>
          <w:iCs/>
          <w:sz w:val="26"/>
          <w:szCs w:val="26"/>
        </w:rPr>
      </w:pPr>
      <w:r>
        <w:rPr>
          <w:rFonts w:ascii="Arial Narrow" w:hAnsi="Arial Narrow" w:cs="Tahoma"/>
          <w:iCs/>
          <w:sz w:val="26"/>
          <w:szCs w:val="26"/>
        </w:rPr>
        <w:t>Concluida la</w:t>
      </w:r>
      <w:r w:rsidR="00B473C0">
        <w:rPr>
          <w:rFonts w:ascii="Arial Narrow" w:hAnsi="Arial Narrow" w:cs="Tahoma"/>
          <w:iCs/>
          <w:sz w:val="26"/>
          <w:szCs w:val="26"/>
        </w:rPr>
        <w:t xml:space="preserve"> intervención del Diputado Echazarreta Torres y continuando con el trámite, el Presidente de la Mesa Directiva, interrogó; ¿Se considera el dictamen lo suficientemente discutido? Sí es así, en forma económica, los que estén en contra, sírvanse manifestarlo de la misma manera; </w:t>
      </w:r>
      <w:r w:rsidR="00B473C0">
        <w:rPr>
          <w:rFonts w:ascii="Arial Narrow" w:hAnsi="Arial Narrow" w:cs="Tahoma"/>
          <w:b/>
          <w:iCs/>
          <w:sz w:val="26"/>
          <w:szCs w:val="26"/>
        </w:rPr>
        <w:t xml:space="preserve">está suficientemente discutido el dictamen por mayoría. </w:t>
      </w:r>
      <w:r w:rsidR="00B473C0">
        <w:rPr>
          <w:rFonts w:ascii="Arial Narrow" w:hAnsi="Arial Narrow" w:cs="Tahoma"/>
          <w:iCs/>
          <w:sz w:val="26"/>
          <w:szCs w:val="26"/>
        </w:rPr>
        <w:t xml:space="preserve">Sometió a votación el Dictamen, </w:t>
      </w:r>
      <w:r w:rsidR="000732A4">
        <w:rPr>
          <w:rFonts w:ascii="Arial Narrow" w:hAnsi="Arial Narrow" w:cs="Tahoma"/>
          <w:iCs/>
          <w:sz w:val="26"/>
          <w:szCs w:val="26"/>
        </w:rPr>
        <w:t xml:space="preserve">manifestarlo </w:t>
      </w:r>
      <w:r w:rsidR="00B473C0">
        <w:rPr>
          <w:rFonts w:ascii="Arial Narrow" w:hAnsi="Arial Narrow" w:cs="Tahoma"/>
          <w:iCs/>
          <w:sz w:val="26"/>
          <w:szCs w:val="26"/>
        </w:rPr>
        <w:t>en forma económica,</w:t>
      </w:r>
      <w:r w:rsidR="00B473C0" w:rsidRPr="00003354">
        <w:rPr>
          <w:rFonts w:ascii="Arial Narrow" w:hAnsi="Arial Narrow" w:cs="Tahoma"/>
          <w:iCs/>
          <w:sz w:val="26"/>
          <w:szCs w:val="26"/>
        </w:rPr>
        <w:t xml:space="preserve"> </w:t>
      </w:r>
      <w:r w:rsidR="00B473C0">
        <w:rPr>
          <w:rFonts w:ascii="Arial Narrow" w:hAnsi="Arial Narrow" w:cs="Tahoma"/>
          <w:iCs/>
          <w:sz w:val="26"/>
          <w:szCs w:val="26"/>
        </w:rPr>
        <w:t>quienes esté</w:t>
      </w:r>
      <w:r w:rsidR="000732A4">
        <w:rPr>
          <w:rFonts w:ascii="Arial Narrow" w:hAnsi="Arial Narrow" w:cs="Tahoma"/>
          <w:iCs/>
          <w:sz w:val="26"/>
          <w:szCs w:val="26"/>
        </w:rPr>
        <w:t xml:space="preserve">n en contra </w:t>
      </w:r>
      <w:r w:rsidR="00B473C0">
        <w:rPr>
          <w:rFonts w:ascii="Arial Narrow" w:hAnsi="Arial Narrow" w:cs="Tahoma"/>
          <w:iCs/>
          <w:sz w:val="26"/>
          <w:szCs w:val="26"/>
        </w:rPr>
        <w:t>sírvanse manifestarlo de la misma manera</w:t>
      </w:r>
      <w:r w:rsidR="00B473C0" w:rsidRPr="0038120D">
        <w:rPr>
          <w:rFonts w:ascii="Arial Narrow" w:hAnsi="Arial Narrow" w:cs="Tahoma"/>
          <w:b/>
          <w:bCs/>
          <w:iCs/>
          <w:sz w:val="26"/>
          <w:szCs w:val="26"/>
        </w:rPr>
        <w:t xml:space="preserve">; aprobado por </w:t>
      </w:r>
      <w:r w:rsidR="00B473C0">
        <w:rPr>
          <w:rFonts w:ascii="Arial Narrow" w:hAnsi="Arial Narrow" w:cs="Tahoma"/>
          <w:b/>
          <w:bCs/>
          <w:iCs/>
          <w:sz w:val="26"/>
          <w:szCs w:val="26"/>
        </w:rPr>
        <w:t>mayoría</w:t>
      </w:r>
      <w:r w:rsidR="00B473C0">
        <w:rPr>
          <w:rFonts w:ascii="Arial Narrow" w:hAnsi="Arial Narrow" w:cs="Tahoma"/>
          <w:iCs/>
          <w:sz w:val="26"/>
          <w:szCs w:val="26"/>
        </w:rPr>
        <w:t xml:space="preserve">. </w:t>
      </w:r>
      <w:r w:rsidR="000732A4">
        <w:rPr>
          <w:rFonts w:ascii="Arial Narrow" w:hAnsi="Arial Narrow" w:cs="Tahoma"/>
          <w:iCs/>
          <w:sz w:val="26"/>
          <w:szCs w:val="26"/>
        </w:rPr>
        <w:t>En tal virtud, s</w:t>
      </w:r>
      <w:r w:rsidR="00B473C0">
        <w:rPr>
          <w:rFonts w:ascii="Arial Narrow" w:hAnsi="Arial Narrow" w:cs="Tahoma"/>
          <w:iCs/>
          <w:sz w:val="26"/>
          <w:szCs w:val="26"/>
        </w:rPr>
        <w:t>e turnó a la Secretaría de la Mesa Directiva, para que proceda a elaborar la Minuta del asunto aprobado.</w:t>
      </w:r>
    </w:p>
    <w:p w14:paraId="08733CC8" w14:textId="77777777" w:rsidR="007C0D1D" w:rsidRDefault="007C0D1D" w:rsidP="000732A4">
      <w:pPr>
        <w:jc w:val="both"/>
        <w:rPr>
          <w:rFonts w:ascii="Arial Narrow" w:hAnsi="Arial Narrow" w:cs="Courier New"/>
          <w:sz w:val="26"/>
          <w:szCs w:val="26"/>
        </w:rPr>
      </w:pPr>
      <w:bookmarkStart w:id="16" w:name="_Hlk136419516"/>
    </w:p>
    <w:p w14:paraId="7D2F393F" w14:textId="6E57032D" w:rsidR="001D6E3F" w:rsidRPr="001D6E3F" w:rsidRDefault="001D6E3F" w:rsidP="00EC48FF">
      <w:pPr>
        <w:ind w:left="567" w:firstLine="284"/>
        <w:jc w:val="both"/>
        <w:rPr>
          <w:rFonts w:ascii="Arial Narrow" w:hAnsi="Arial Narrow" w:cs="Courier New"/>
          <w:sz w:val="26"/>
          <w:szCs w:val="26"/>
        </w:rPr>
      </w:pPr>
      <w:r w:rsidRPr="001D6E3F">
        <w:rPr>
          <w:rFonts w:ascii="Arial Narrow" w:hAnsi="Arial Narrow" w:cs="Courier New"/>
          <w:sz w:val="26"/>
          <w:szCs w:val="26"/>
        </w:rPr>
        <w:t>La Secretaria Diputada Karla Vanessa Salazar González, dio lectura al siguiente asunto en cartera:</w:t>
      </w:r>
    </w:p>
    <w:bookmarkEnd w:id="16"/>
    <w:p w14:paraId="5325D84B" w14:textId="77777777" w:rsidR="001D6E3F" w:rsidRDefault="001D6E3F" w:rsidP="00EC48FF">
      <w:pPr>
        <w:ind w:left="567" w:firstLine="284"/>
        <w:jc w:val="both"/>
        <w:rPr>
          <w:rFonts w:ascii="Arial Narrow" w:hAnsi="Arial Narrow" w:cs="Tahoma"/>
          <w:iCs/>
          <w:sz w:val="26"/>
          <w:szCs w:val="26"/>
        </w:rPr>
      </w:pPr>
    </w:p>
    <w:p w14:paraId="00806A8E" w14:textId="089C1E91" w:rsidR="005A7F3A" w:rsidRPr="005A7F3A" w:rsidRDefault="000F6818" w:rsidP="005A7F3A">
      <w:pPr>
        <w:ind w:left="567" w:firstLine="284"/>
        <w:jc w:val="both"/>
        <w:rPr>
          <w:rFonts w:ascii="Arial Narrow" w:hAnsi="Arial Narrow" w:cs="Tahoma"/>
          <w:b/>
          <w:bCs/>
          <w:iCs/>
          <w:sz w:val="26"/>
          <w:szCs w:val="26"/>
        </w:rPr>
      </w:pPr>
      <w:r>
        <w:rPr>
          <w:rFonts w:ascii="Arial Narrow" w:hAnsi="Arial Narrow" w:cs="Tahoma"/>
          <w:b/>
          <w:bCs/>
          <w:iCs/>
          <w:sz w:val="26"/>
          <w:szCs w:val="26"/>
        </w:rPr>
        <w:t xml:space="preserve">P) </w:t>
      </w:r>
      <w:r w:rsidR="005A7F3A" w:rsidRPr="005A7F3A">
        <w:rPr>
          <w:rFonts w:ascii="Arial Narrow" w:hAnsi="Arial Narrow" w:cs="Tahoma"/>
          <w:iCs/>
          <w:color w:val="000000"/>
          <w:sz w:val="26"/>
          <w:szCs w:val="26"/>
        </w:rPr>
        <w:t>Dictamen de la Comisión Permanente de Puntos Constitucionales y Gobernación, que expide la Ley de Coordinación Metropolita</w:t>
      </w:r>
      <w:r w:rsidR="000732A4">
        <w:rPr>
          <w:rFonts w:ascii="Arial Narrow" w:hAnsi="Arial Narrow" w:cs="Tahoma"/>
          <w:iCs/>
          <w:color w:val="000000"/>
          <w:sz w:val="26"/>
          <w:szCs w:val="26"/>
        </w:rPr>
        <w:t>na, Desarrollo Regional y Asociat</w:t>
      </w:r>
      <w:r w:rsidR="005A7F3A" w:rsidRPr="005A7F3A">
        <w:rPr>
          <w:rFonts w:ascii="Arial Narrow" w:hAnsi="Arial Narrow" w:cs="Tahoma"/>
          <w:iCs/>
          <w:color w:val="000000"/>
          <w:sz w:val="26"/>
          <w:szCs w:val="26"/>
        </w:rPr>
        <w:t>ividad Intermunicipal del Estado de Yucatán.</w:t>
      </w:r>
    </w:p>
    <w:p w14:paraId="0272EF56" w14:textId="77777777" w:rsidR="00452A74" w:rsidRDefault="00452A74" w:rsidP="000732A4">
      <w:pPr>
        <w:jc w:val="both"/>
        <w:rPr>
          <w:rFonts w:ascii="Arial Narrow" w:hAnsi="Arial Narrow" w:cs="Tahoma"/>
          <w:iCs/>
          <w:sz w:val="26"/>
          <w:szCs w:val="26"/>
        </w:rPr>
      </w:pPr>
    </w:p>
    <w:p w14:paraId="54EA663A" w14:textId="7F9C0C89" w:rsidR="00452A74" w:rsidRPr="00352E3C" w:rsidRDefault="00452A74" w:rsidP="00EC48FF">
      <w:pPr>
        <w:ind w:left="567" w:firstLine="284"/>
        <w:jc w:val="both"/>
        <w:rPr>
          <w:rFonts w:ascii="Arial Narrow" w:hAnsi="Arial Narrow" w:cs="Tahoma"/>
          <w:b/>
          <w:bCs/>
          <w:iCs/>
          <w:sz w:val="26"/>
          <w:szCs w:val="26"/>
        </w:rPr>
      </w:pPr>
      <w:r>
        <w:rPr>
          <w:rFonts w:ascii="Arial Narrow" w:hAnsi="Arial Narrow" w:cs="Tahoma"/>
          <w:iCs/>
          <w:sz w:val="26"/>
          <w:szCs w:val="26"/>
        </w:rPr>
        <w:t xml:space="preserve">Al término de la lectura del asunto en cartera, </w:t>
      </w:r>
      <w:r w:rsidR="0018747B">
        <w:rPr>
          <w:rFonts w:ascii="Arial Narrow" w:hAnsi="Arial Narrow" w:cs="Tahoma"/>
          <w:iCs/>
          <w:sz w:val="26"/>
          <w:szCs w:val="26"/>
        </w:rPr>
        <w:t>la Presidencia</w:t>
      </w:r>
      <w:r>
        <w:rPr>
          <w:rFonts w:ascii="Arial Narrow" w:hAnsi="Arial Narrow" w:cs="Tahoma"/>
          <w:iCs/>
          <w:sz w:val="26"/>
          <w:szCs w:val="26"/>
        </w:rPr>
        <w:t xml:space="preserve">, manifestó; Diputadas y Diputados, en virtud de que el Dictamen ya fue distribuido en su oportunidad a todos y cada uno de los integrantes de este Pleno, de conformidad con las facultades que me confiere el Artículo 34 Fracción VII de la Ley de Gobierno del Poder Legislativo del Estado de Yucatán, así como lo establecido en el Artículo 84 de su propio Reglamento, solicitó la dispensa de trámite de lectura del Dictamen con el objeto de que se lea únicamente el Decreto contenido en el mismo. Las y los Diputados que estén a favor de conceder la dispensa del trámite solicitado, </w:t>
      </w:r>
      <w:r w:rsidR="005B0F52">
        <w:rPr>
          <w:rFonts w:ascii="Arial Narrow" w:hAnsi="Arial Narrow" w:cs="Tahoma"/>
          <w:iCs/>
          <w:sz w:val="26"/>
          <w:szCs w:val="26"/>
        </w:rPr>
        <w:t>sírvanse manifestarlo en forma económica, quienes estén en contra manifestarlo de la misma manera;</w:t>
      </w:r>
      <w:r>
        <w:rPr>
          <w:rFonts w:ascii="Arial Narrow" w:hAnsi="Arial Narrow" w:cs="Tahoma"/>
          <w:iCs/>
          <w:sz w:val="26"/>
          <w:szCs w:val="26"/>
        </w:rPr>
        <w:t xml:space="preserve"> </w:t>
      </w:r>
      <w:r w:rsidRPr="00352E3C">
        <w:rPr>
          <w:rFonts w:ascii="Arial Narrow" w:hAnsi="Arial Narrow" w:cs="Tahoma"/>
          <w:b/>
          <w:bCs/>
          <w:iCs/>
          <w:sz w:val="26"/>
          <w:szCs w:val="26"/>
        </w:rPr>
        <w:t xml:space="preserve">aprobado por </w:t>
      </w:r>
      <w:r w:rsidR="00352E3C">
        <w:rPr>
          <w:rFonts w:ascii="Arial Narrow" w:hAnsi="Arial Narrow" w:cs="Tahoma"/>
          <w:b/>
          <w:bCs/>
          <w:iCs/>
          <w:sz w:val="26"/>
          <w:szCs w:val="26"/>
        </w:rPr>
        <w:t>mayoría.</w:t>
      </w:r>
    </w:p>
    <w:p w14:paraId="53C1F949" w14:textId="77777777" w:rsidR="005A3DB1" w:rsidRDefault="005A3DB1" w:rsidP="00EC48FF">
      <w:pPr>
        <w:ind w:left="567" w:firstLine="284"/>
        <w:jc w:val="both"/>
        <w:rPr>
          <w:rFonts w:ascii="Arial Narrow" w:hAnsi="Arial Narrow" w:cs="Tahoma"/>
          <w:iCs/>
          <w:sz w:val="26"/>
          <w:szCs w:val="26"/>
        </w:rPr>
      </w:pPr>
    </w:p>
    <w:p w14:paraId="424FA6E6" w14:textId="0BF45A1F" w:rsidR="00907173" w:rsidRDefault="00907173" w:rsidP="00EC48FF">
      <w:pPr>
        <w:ind w:left="567" w:firstLine="284"/>
        <w:jc w:val="both"/>
        <w:rPr>
          <w:rFonts w:ascii="Arial Narrow" w:hAnsi="Arial Narrow" w:cs="Courier New"/>
          <w:sz w:val="26"/>
          <w:szCs w:val="26"/>
        </w:rPr>
      </w:pPr>
      <w:r w:rsidRPr="001D6E3F">
        <w:rPr>
          <w:rFonts w:ascii="Arial Narrow" w:hAnsi="Arial Narrow" w:cs="Courier New"/>
          <w:sz w:val="26"/>
          <w:szCs w:val="26"/>
        </w:rPr>
        <w:t>La Secretaria Diputada Karla Vanessa Salazar González, dio lectura al</w:t>
      </w:r>
      <w:r w:rsidR="005B0F52">
        <w:rPr>
          <w:rFonts w:ascii="Arial Narrow" w:hAnsi="Arial Narrow" w:cs="Courier New"/>
          <w:sz w:val="26"/>
          <w:szCs w:val="26"/>
        </w:rPr>
        <w:t xml:space="preserve"> Decret</w:t>
      </w:r>
      <w:r>
        <w:rPr>
          <w:rFonts w:ascii="Arial Narrow" w:hAnsi="Arial Narrow" w:cs="Courier New"/>
          <w:sz w:val="26"/>
          <w:szCs w:val="26"/>
        </w:rPr>
        <w:t>o:</w:t>
      </w:r>
    </w:p>
    <w:p w14:paraId="38031B05" w14:textId="77777777" w:rsidR="00907173" w:rsidRDefault="00907173" w:rsidP="00EC48FF">
      <w:pPr>
        <w:ind w:left="567"/>
        <w:jc w:val="both"/>
        <w:rPr>
          <w:rFonts w:ascii="Arial Narrow" w:hAnsi="Arial Narrow" w:cs="Courier New"/>
          <w:b/>
          <w:bCs/>
          <w:sz w:val="26"/>
          <w:szCs w:val="26"/>
        </w:rPr>
      </w:pPr>
    </w:p>
    <w:p w14:paraId="588AE531" w14:textId="77777777" w:rsidR="002E4594" w:rsidRPr="00054EBA" w:rsidRDefault="005B0F52" w:rsidP="0018747B">
      <w:pPr>
        <w:autoSpaceDE w:val="0"/>
        <w:autoSpaceDN w:val="0"/>
        <w:adjustRightInd w:val="0"/>
        <w:ind w:left="567"/>
        <w:jc w:val="both"/>
        <w:rPr>
          <w:rFonts w:ascii="Arial Narrow" w:eastAsiaTheme="minorHAnsi" w:hAnsi="Arial Narrow" w:cs="Arial Narrow"/>
          <w:b/>
          <w:sz w:val="26"/>
          <w:szCs w:val="26"/>
          <w:lang w:val="es-MX" w:eastAsia="en-US"/>
        </w:rPr>
      </w:pPr>
      <w:r>
        <w:rPr>
          <w:rFonts w:ascii="Arial Narrow" w:hAnsi="Arial Narrow" w:cs="Courier New"/>
          <w:b/>
          <w:bCs/>
          <w:sz w:val="26"/>
          <w:szCs w:val="26"/>
        </w:rPr>
        <w:t>Ley de Coordinación Metropolitana</w:t>
      </w:r>
      <w:r w:rsidR="0036271A">
        <w:rPr>
          <w:rFonts w:ascii="Arial Narrow" w:hAnsi="Arial Narrow" w:cs="Courier New"/>
          <w:b/>
          <w:bCs/>
          <w:sz w:val="26"/>
          <w:szCs w:val="26"/>
        </w:rPr>
        <w:t>, Desarrollo R</w:t>
      </w:r>
      <w:r>
        <w:rPr>
          <w:rFonts w:ascii="Arial Narrow" w:hAnsi="Arial Narrow" w:cs="Courier New"/>
          <w:b/>
          <w:bCs/>
          <w:sz w:val="26"/>
          <w:szCs w:val="26"/>
        </w:rPr>
        <w:t xml:space="preserve">egional y Asociatividad Intermunicipal del Estado de Yucatán </w:t>
      </w:r>
      <w:r w:rsidR="005B57FF">
        <w:rPr>
          <w:rFonts w:ascii="Arial Narrow" w:hAnsi="Arial Narrow" w:cs="Courier New"/>
          <w:b/>
          <w:bCs/>
          <w:sz w:val="26"/>
          <w:szCs w:val="26"/>
        </w:rPr>
        <w:t xml:space="preserve">Transitorios Entrada en vigor Artículo primero. </w:t>
      </w:r>
      <w:r w:rsidR="005B57FF">
        <w:rPr>
          <w:rFonts w:ascii="Arial Narrow" w:eastAsiaTheme="minorHAnsi" w:hAnsi="Arial Narrow" w:cs="Arial Narrow"/>
          <w:sz w:val="26"/>
          <w:szCs w:val="26"/>
          <w:lang w:val="es-MX" w:eastAsia="en-US"/>
        </w:rPr>
        <w:t xml:space="preserve">Este decreto entrará en vigor al día siguiente de su publicación en el Diario Oficial del Gobierno del Estado de Yucatán. </w:t>
      </w:r>
      <w:r w:rsidR="0036271A">
        <w:rPr>
          <w:rFonts w:ascii="Arial Narrow" w:eastAsiaTheme="minorHAnsi" w:hAnsi="Arial Narrow" w:cs="Arial Narrow"/>
          <w:b/>
          <w:sz w:val="26"/>
          <w:szCs w:val="26"/>
          <w:lang w:val="es-MX" w:eastAsia="en-US"/>
        </w:rPr>
        <w:t>Adecuaciones</w:t>
      </w:r>
      <w:r w:rsidR="005B57FF">
        <w:rPr>
          <w:rFonts w:ascii="Arial Narrow" w:eastAsiaTheme="minorHAnsi" w:hAnsi="Arial Narrow" w:cs="Arial Narrow"/>
          <w:b/>
          <w:sz w:val="26"/>
          <w:szCs w:val="26"/>
          <w:lang w:val="es-MX" w:eastAsia="en-US"/>
        </w:rPr>
        <w:t xml:space="preserve"> </w:t>
      </w:r>
      <w:r w:rsidR="0035252C">
        <w:rPr>
          <w:rFonts w:ascii="Arial Narrow" w:eastAsiaTheme="minorHAnsi" w:hAnsi="Arial Narrow" w:cs="Arial Narrow"/>
          <w:b/>
          <w:sz w:val="26"/>
          <w:szCs w:val="26"/>
          <w:lang w:val="es-MX" w:eastAsia="en-US"/>
        </w:rPr>
        <w:t xml:space="preserve">normativas estatales Artículo segundo. </w:t>
      </w:r>
      <w:r w:rsidR="001458A1">
        <w:rPr>
          <w:rFonts w:ascii="Arial Narrow" w:eastAsiaTheme="minorHAnsi" w:hAnsi="Arial Narrow" w:cs="Arial Narrow"/>
          <w:sz w:val="26"/>
          <w:szCs w:val="26"/>
          <w:lang w:val="es-MX" w:eastAsia="en-US"/>
        </w:rPr>
        <w:t xml:space="preserve"> La persona titular del Poder Ejecutivo del estado, deberá realizar las adecuaciones a las disposiciones reglamentarias y normativas que resulten pertinentes para armonizarlas con lo previsto con este decreto, dentro del plazo de ciento ochenta días naturales, contado a partir de la entrada en vigor de este decreto. </w:t>
      </w:r>
      <w:r w:rsidR="001458A1">
        <w:rPr>
          <w:rFonts w:ascii="Arial Narrow" w:eastAsiaTheme="minorHAnsi" w:hAnsi="Arial Narrow" w:cs="Arial Narrow"/>
          <w:b/>
          <w:sz w:val="26"/>
          <w:szCs w:val="26"/>
          <w:lang w:val="es-MX" w:eastAsia="en-US"/>
        </w:rPr>
        <w:t xml:space="preserve">Obligación normativa municipal Artículo tercero. </w:t>
      </w:r>
      <w:r w:rsidR="0098572C">
        <w:rPr>
          <w:rFonts w:ascii="Arial Narrow" w:eastAsiaTheme="minorHAnsi" w:hAnsi="Arial Narrow" w:cs="Arial Narrow"/>
          <w:sz w:val="26"/>
          <w:szCs w:val="26"/>
          <w:lang w:val="es-MX" w:eastAsia="en-US"/>
        </w:rPr>
        <w:t xml:space="preserve">Los ayuntamientos de los municipios del estado deberán realizar las adecuaciones a las disposiciones reglamentarias y normativas que resulten pertinentes para armonizarlas con lo previsto en este decreto dentro del plazo de noventa días naturales, contado a partir de la entrada en vigor de este decreto. </w:t>
      </w:r>
      <w:r w:rsidR="002E4594">
        <w:rPr>
          <w:rFonts w:ascii="Arial Narrow" w:eastAsiaTheme="minorHAnsi" w:hAnsi="Arial Narrow" w:cs="Arial Narrow"/>
          <w:b/>
          <w:sz w:val="26"/>
          <w:szCs w:val="26"/>
          <w:lang w:val="es-MX" w:eastAsia="en-US"/>
        </w:rPr>
        <w:t>DADO EN LA SALA DE USOS MÚLTIPLES “MAESTRA CONSUELO ZAVALA CASTILLO” DEL RECINTO DEL PODER LEGISLATIVO, EN LA CIUDAD DE MÉRIDA, YUCATÁN, A LOS VEINTIOCHO DÍAS DEL MES DE MAYO DEL AÑO DOS MIL VEINTICUATRO. COMISIÓN PERMANENTE DE PUNTOS CONSTITUCIONALES Y GOBERNACIÓN. PRESIDENTA: DIP. CARMEN GUADALUPE GONZÁLEZ MARTÍN; VICEPRESIDENTA: DIP. ALEJANDRA DE LOS ÁNGELES NOVELO SEGURA; SECRETARIO: DIP. GASPAR ARMANDO QUINTAL PARRA; SECRETARIO: DIP. JESÚS EFRÉN PERÉZ BALLOTE; VOCAL: DIP. VÍCTOR HUGO LOZANO POVEDA; VOCAL: DIP. DAFNE CELINA LÓPEZ OSORIO; VOCAL: DIP. KARLA VANESSA SALAZAR GONZÁLEZ; VOCAL: DIP. JOSÉ CRESCENCIO GUTIÉRREZ GONZÁLEZ; VOCAL: DIP. GABRIELA GONZÁLEZ OJEDA.</w:t>
      </w:r>
    </w:p>
    <w:p w14:paraId="638771EC" w14:textId="77777777" w:rsidR="002E4594" w:rsidRDefault="002E4594" w:rsidP="002E4594">
      <w:pPr>
        <w:jc w:val="both"/>
        <w:rPr>
          <w:rFonts w:ascii="Arial Narrow" w:hAnsi="Arial Narrow" w:cs="Courier New"/>
          <w:b/>
          <w:bCs/>
          <w:sz w:val="26"/>
          <w:szCs w:val="26"/>
        </w:rPr>
      </w:pPr>
    </w:p>
    <w:p w14:paraId="36AE764E" w14:textId="5D0C941A" w:rsidR="00F42E62" w:rsidRDefault="00F42E62" w:rsidP="00F42E62">
      <w:pPr>
        <w:ind w:left="567"/>
        <w:jc w:val="both"/>
        <w:rPr>
          <w:rFonts w:ascii="Arial Narrow" w:hAnsi="Arial Narrow" w:cs="Tahoma"/>
          <w:iCs/>
          <w:sz w:val="26"/>
          <w:szCs w:val="26"/>
        </w:rPr>
      </w:pPr>
      <w:r>
        <w:rPr>
          <w:rFonts w:ascii="Arial Narrow" w:hAnsi="Arial Narrow" w:cs="Tahoma"/>
          <w:iCs/>
          <w:sz w:val="26"/>
          <w:szCs w:val="26"/>
        </w:rPr>
        <w:t xml:space="preserve">Concluida la lectura del decreto, </w:t>
      </w:r>
      <w:r w:rsidR="002B4734">
        <w:rPr>
          <w:rFonts w:ascii="Arial Narrow" w:hAnsi="Arial Narrow" w:cs="Tahoma"/>
          <w:iCs/>
          <w:sz w:val="26"/>
          <w:szCs w:val="26"/>
        </w:rPr>
        <w:t>el Presidente</w:t>
      </w:r>
      <w:r>
        <w:rPr>
          <w:rFonts w:ascii="Arial Narrow" w:hAnsi="Arial Narrow" w:cs="Tahoma"/>
          <w:iCs/>
          <w:sz w:val="26"/>
          <w:szCs w:val="26"/>
        </w:rPr>
        <w:t>, expresó; Diputadas y Diputados, el presente Dictamen contiene el proyecto de ley de coordinación metropolitana, desarrollo regional y asociatividad inte</w:t>
      </w:r>
      <w:r w:rsidR="00467AAE">
        <w:rPr>
          <w:rFonts w:ascii="Arial Narrow" w:hAnsi="Arial Narrow" w:cs="Tahoma"/>
          <w:iCs/>
          <w:sz w:val="26"/>
          <w:szCs w:val="26"/>
        </w:rPr>
        <w:t xml:space="preserve">rmunicipal del estado de Yucatán, con la que se establece las bases y procesos con los cuales se regirá dicha coordinación. En consecuencia, </w:t>
      </w:r>
      <w:r>
        <w:rPr>
          <w:rFonts w:ascii="Arial Narrow" w:hAnsi="Arial Narrow" w:cs="Tahoma"/>
          <w:iCs/>
          <w:sz w:val="26"/>
          <w:szCs w:val="26"/>
        </w:rPr>
        <w:t xml:space="preserve">con fundamento en el Artículo 34 Fracción VII de la Ley de Gobierno del Poder Legislativo del Estado de Yucatán, así como lo establecido en el Artículo 84 del Reglamento de la Ley de Gobierno del Poder Legislativo del Estado de Yucatán, solicitó la dispensa de trámite de discusión y votación en una sesión posterior y dicho procedimiento se efectuará en esos momentos. </w:t>
      </w:r>
      <w:r w:rsidR="00467AAE">
        <w:rPr>
          <w:rFonts w:ascii="Arial Narrow" w:hAnsi="Arial Narrow" w:cs="Tahoma"/>
          <w:iCs/>
          <w:sz w:val="26"/>
          <w:szCs w:val="26"/>
        </w:rPr>
        <w:t>Los</w:t>
      </w:r>
      <w:r>
        <w:rPr>
          <w:rFonts w:ascii="Arial Narrow" w:hAnsi="Arial Narrow" w:cs="Tahoma"/>
          <w:iCs/>
          <w:sz w:val="26"/>
          <w:szCs w:val="26"/>
        </w:rPr>
        <w:t xml:space="preserve"> que estén a favor de conceder la dispensa del trámite solicitado, manifestarlo en forma económica, quienes estén en contra sírvanse manifestarlo de la misma manera </w:t>
      </w:r>
      <w:r w:rsidRPr="007C3520">
        <w:rPr>
          <w:rFonts w:ascii="Arial Narrow" w:hAnsi="Arial Narrow" w:cs="Tahoma"/>
          <w:b/>
          <w:bCs/>
          <w:iCs/>
          <w:sz w:val="26"/>
          <w:szCs w:val="26"/>
        </w:rPr>
        <w:t>aprobado por</w:t>
      </w:r>
      <w:r>
        <w:rPr>
          <w:rFonts w:ascii="Arial Narrow" w:hAnsi="Arial Narrow" w:cs="Tahoma"/>
          <w:iCs/>
          <w:sz w:val="26"/>
          <w:szCs w:val="26"/>
        </w:rPr>
        <w:t xml:space="preserve"> </w:t>
      </w:r>
      <w:r w:rsidRPr="007C3520">
        <w:rPr>
          <w:rFonts w:ascii="Arial Narrow" w:hAnsi="Arial Narrow" w:cs="Tahoma"/>
          <w:b/>
          <w:bCs/>
          <w:iCs/>
          <w:sz w:val="26"/>
          <w:szCs w:val="26"/>
        </w:rPr>
        <w:t>mayoría</w:t>
      </w:r>
      <w:r>
        <w:rPr>
          <w:rFonts w:ascii="Arial Narrow" w:hAnsi="Arial Narrow" w:cs="Tahoma"/>
          <w:iCs/>
          <w:sz w:val="26"/>
          <w:szCs w:val="26"/>
        </w:rPr>
        <w:t xml:space="preserve">. </w:t>
      </w:r>
    </w:p>
    <w:p w14:paraId="6258555B" w14:textId="77777777" w:rsidR="00F42E62" w:rsidRPr="003465ED" w:rsidRDefault="00F42E62" w:rsidP="005206DA">
      <w:pPr>
        <w:jc w:val="both"/>
        <w:rPr>
          <w:rFonts w:ascii="Arial Narrow" w:hAnsi="Arial Narrow" w:cs="Tahoma"/>
          <w:iCs/>
          <w:sz w:val="26"/>
          <w:szCs w:val="26"/>
        </w:rPr>
      </w:pPr>
    </w:p>
    <w:p w14:paraId="39247389" w14:textId="74701F70" w:rsidR="00FC10CA" w:rsidRDefault="00EE352D" w:rsidP="00AA7B4A">
      <w:pPr>
        <w:ind w:left="567" w:firstLine="284"/>
        <w:jc w:val="both"/>
        <w:rPr>
          <w:rFonts w:ascii="Arial Narrow" w:hAnsi="Arial Narrow" w:cs="Courier New"/>
          <w:sz w:val="26"/>
          <w:szCs w:val="26"/>
        </w:rPr>
      </w:pPr>
      <w:r>
        <w:rPr>
          <w:rFonts w:ascii="Arial Narrow" w:hAnsi="Arial Narrow" w:cs="Courier New"/>
          <w:sz w:val="26"/>
          <w:szCs w:val="26"/>
        </w:rPr>
        <w:t>Seguidamente;</w:t>
      </w:r>
      <w:r w:rsidR="00FC10CA">
        <w:rPr>
          <w:rFonts w:ascii="Arial Narrow" w:hAnsi="Arial Narrow" w:cs="Courier New"/>
          <w:sz w:val="26"/>
          <w:szCs w:val="26"/>
        </w:rPr>
        <w:t xml:space="preserve"> </w:t>
      </w:r>
      <w:r w:rsidR="00373E43">
        <w:rPr>
          <w:rFonts w:ascii="Arial Narrow" w:hAnsi="Arial Narrow" w:cs="Courier New"/>
          <w:sz w:val="26"/>
          <w:szCs w:val="26"/>
        </w:rPr>
        <w:t>con fundament</w:t>
      </w:r>
      <w:r w:rsidR="005206DA">
        <w:rPr>
          <w:rFonts w:ascii="Arial Narrow" w:hAnsi="Arial Narrow" w:cs="Courier New"/>
          <w:sz w:val="26"/>
          <w:szCs w:val="26"/>
        </w:rPr>
        <w:t>o</w:t>
      </w:r>
      <w:r w:rsidR="00373E43">
        <w:rPr>
          <w:rFonts w:ascii="Arial Narrow" w:hAnsi="Arial Narrow" w:cs="Courier New"/>
          <w:sz w:val="26"/>
          <w:szCs w:val="26"/>
        </w:rPr>
        <w:t xml:space="preserve"> en el Artículo 34 Fracción VII de la Ley de Gobierno del Poder Legislativo el Estado de Yucatán, así como lo establecido en los Artículos 82 y 89 Fracción III de su propio </w:t>
      </w:r>
      <w:r w:rsidR="00A66716">
        <w:rPr>
          <w:rFonts w:ascii="Arial Narrow" w:hAnsi="Arial Narrow" w:cs="Courier New"/>
          <w:sz w:val="26"/>
          <w:szCs w:val="26"/>
        </w:rPr>
        <w:t>R</w:t>
      </w:r>
      <w:r w:rsidR="00373E43">
        <w:rPr>
          <w:rFonts w:ascii="Arial Narrow" w:hAnsi="Arial Narrow" w:cs="Courier New"/>
          <w:sz w:val="26"/>
          <w:szCs w:val="26"/>
        </w:rPr>
        <w:t>eglamento, puso a discusión e</w:t>
      </w:r>
      <w:r w:rsidR="005206DA">
        <w:rPr>
          <w:rFonts w:ascii="Arial Narrow" w:hAnsi="Arial Narrow" w:cs="Courier New"/>
          <w:sz w:val="26"/>
          <w:szCs w:val="26"/>
        </w:rPr>
        <w:t>n lo general e</w:t>
      </w:r>
      <w:r w:rsidR="00373E43">
        <w:rPr>
          <w:rFonts w:ascii="Arial Narrow" w:hAnsi="Arial Narrow" w:cs="Courier New"/>
          <w:sz w:val="26"/>
          <w:szCs w:val="26"/>
        </w:rPr>
        <w:t xml:space="preserve">l Dictamen. Las </w:t>
      </w:r>
      <w:r w:rsidR="00A66716">
        <w:rPr>
          <w:rFonts w:ascii="Arial Narrow" w:hAnsi="Arial Narrow" w:cs="Courier New"/>
          <w:sz w:val="26"/>
          <w:szCs w:val="26"/>
        </w:rPr>
        <w:t xml:space="preserve">Diputadas </w:t>
      </w:r>
      <w:r w:rsidR="00373E43">
        <w:rPr>
          <w:rFonts w:ascii="Arial Narrow" w:hAnsi="Arial Narrow" w:cs="Courier New"/>
          <w:sz w:val="26"/>
          <w:szCs w:val="26"/>
        </w:rPr>
        <w:t xml:space="preserve">y los Diputados que deseen hacer uso de la palabra en contra, pueden inscribirse con el Secretario Diputado Rafael Alejandro Echazarreta </w:t>
      </w:r>
      <w:r w:rsidR="00C55479">
        <w:rPr>
          <w:rFonts w:ascii="Arial Narrow" w:hAnsi="Arial Narrow" w:cs="Courier New"/>
          <w:sz w:val="26"/>
          <w:szCs w:val="26"/>
        </w:rPr>
        <w:t>T</w:t>
      </w:r>
      <w:r w:rsidR="00373E43">
        <w:rPr>
          <w:rFonts w:ascii="Arial Narrow" w:hAnsi="Arial Narrow" w:cs="Courier New"/>
          <w:sz w:val="26"/>
          <w:szCs w:val="26"/>
        </w:rPr>
        <w:t xml:space="preserve">orres y las y los que estén a favor, con la Secretaria Diputada Karla Vanessa Salazar </w:t>
      </w:r>
      <w:r w:rsidR="00CC0519">
        <w:rPr>
          <w:rFonts w:ascii="Arial Narrow" w:hAnsi="Arial Narrow" w:cs="Courier New"/>
          <w:sz w:val="26"/>
          <w:szCs w:val="26"/>
        </w:rPr>
        <w:t xml:space="preserve">González. Recordándoles que podrán hacer uso de la palabra hasta </w:t>
      </w:r>
      <w:r w:rsidR="00AA7B4A">
        <w:rPr>
          <w:rFonts w:ascii="Arial Narrow" w:hAnsi="Arial Narrow" w:cs="Courier New"/>
          <w:sz w:val="26"/>
          <w:szCs w:val="26"/>
        </w:rPr>
        <w:t>cinco</w:t>
      </w:r>
      <w:r w:rsidR="00CC0519">
        <w:rPr>
          <w:rFonts w:ascii="Arial Narrow" w:hAnsi="Arial Narrow" w:cs="Courier New"/>
          <w:sz w:val="26"/>
          <w:szCs w:val="26"/>
        </w:rPr>
        <w:t xml:space="preserve"> Diputadas o Diputados a favor y hasta cinco en </w:t>
      </w:r>
      <w:r w:rsidR="005206DA">
        <w:rPr>
          <w:rFonts w:ascii="Arial Narrow" w:hAnsi="Arial Narrow" w:cs="Courier New"/>
          <w:sz w:val="26"/>
          <w:szCs w:val="26"/>
        </w:rPr>
        <w:t>contra, hasta por siete minutos, también que en la discusión en lo general se podrán reservar los artículos que consideren analizar y discutir en lo particular pudiendo hablar cinco Diputadas o Diputados a favor y hasta cinco Diputadas o Diputados en contra, hasta por siete minutos.</w:t>
      </w:r>
    </w:p>
    <w:p w14:paraId="76663B1B" w14:textId="77777777" w:rsidR="00E824F5" w:rsidRDefault="00E824F5" w:rsidP="00AA7B4A">
      <w:pPr>
        <w:ind w:left="567" w:firstLine="284"/>
        <w:jc w:val="both"/>
        <w:rPr>
          <w:rFonts w:ascii="Arial Narrow" w:hAnsi="Arial Narrow" w:cs="Courier New"/>
          <w:sz w:val="26"/>
          <w:szCs w:val="26"/>
        </w:rPr>
      </w:pPr>
    </w:p>
    <w:p w14:paraId="31334792" w14:textId="512ECCA6" w:rsidR="00E824F5" w:rsidRDefault="00A66716" w:rsidP="00E824F5">
      <w:pPr>
        <w:ind w:left="567" w:firstLine="284"/>
        <w:jc w:val="both"/>
        <w:rPr>
          <w:rFonts w:ascii="Arial Narrow" w:hAnsi="Arial Narrow" w:cs="Tahoma"/>
          <w:iCs/>
          <w:sz w:val="26"/>
          <w:szCs w:val="26"/>
        </w:rPr>
      </w:pPr>
      <w:r>
        <w:rPr>
          <w:rFonts w:ascii="Arial Narrow" w:hAnsi="Arial Narrow" w:cs="Courier New"/>
          <w:sz w:val="26"/>
          <w:szCs w:val="26"/>
        </w:rPr>
        <w:t xml:space="preserve">El Presidente de la Mesa Directiva, </w:t>
      </w:r>
      <w:r w:rsidR="00E824F5">
        <w:rPr>
          <w:rFonts w:ascii="Arial Narrow" w:hAnsi="Arial Narrow" w:cs="Courier New"/>
          <w:sz w:val="26"/>
          <w:szCs w:val="26"/>
        </w:rPr>
        <w:t>cuestionó; ¿Se</w:t>
      </w:r>
      <w:r w:rsidR="00E824F5">
        <w:rPr>
          <w:rFonts w:ascii="Arial Narrow" w:hAnsi="Arial Narrow" w:cs="Tahoma"/>
          <w:iCs/>
          <w:sz w:val="26"/>
          <w:szCs w:val="26"/>
        </w:rPr>
        <w:t xml:space="preserve"> considera el dictamen lo suficientemente discutido en lo general? Sí es así, manifestarlo en forma económica, quienes estén en contra, sírvanse manifestarlo de la misma manera; </w:t>
      </w:r>
      <w:r w:rsidR="00E824F5">
        <w:rPr>
          <w:rFonts w:ascii="Arial Narrow" w:hAnsi="Arial Narrow" w:cs="Tahoma"/>
          <w:b/>
          <w:iCs/>
          <w:sz w:val="26"/>
          <w:szCs w:val="26"/>
        </w:rPr>
        <w:t xml:space="preserve">está suficientemente discutido el dictamen en lo general por mayoría. </w:t>
      </w:r>
      <w:r w:rsidR="00E824F5">
        <w:rPr>
          <w:rFonts w:ascii="Arial Narrow" w:hAnsi="Arial Narrow" w:cs="Tahoma"/>
          <w:iCs/>
          <w:sz w:val="26"/>
          <w:szCs w:val="26"/>
        </w:rPr>
        <w:t xml:space="preserve">En virtud, sometió a votación el Dictamen en lo general, si lo aprueban </w:t>
      </w:r>
      <w:r w:rsidR="00500324">
        <w:rPr>
          <w:rFonts w:ascii="Arial Narrow" w:hAnsi="Arial Narrow" w:cs="Tahoma"/>
          <w:iCs/>
          <w:sz w:val="26"/>
          <w:szCs w:val="26"/>
        </w:rPr>
        <w:t xml:space="preserve">sírvanse manifestarlo </w:t>
      </w:r>
      <w:r w:rsidR="00E824F5">
        <w:rPr>
          <w:rFonts w:ascii="Arial Narrow" w:hAnsi="Arial Narrow" w:cs="Tahoma"/>
          <w:iCs/>
          <w:sz w:val="26"/>
          <w:szCs w:val="26"/>
        </w:rPr>
        <w:t>en forma económica,</w:t>
      </w:r>
      <w:r w:rsidR="00E824F5" w:rsidRPr="00003354">
        <w:rPr>
          <w:rFonts w:ascii="Arial Narrow" w:hAnsi="Arial Narrow" w:cs="Tahoma"/>
          <w:iCs/>
          <w:sz w:val="26"/>
          <w:szCs w:val="26"/>
        </w:rPr>
        <w:t xml:space="preserve"> </w:t>
      </w:r>
      <w:r w:rsidR="00E824F5">
        <w:rPr>
          <w:rFonts w:ascii="Arial Narrow" w:hAnsi="Arial Narrow" w:cs="Tahoma"/>
          <w:iCs/>
          <w:sz w:val="26"/>
          <w:szCs w:val="26"/>
        </w:rPr>
        <w:t>quienes estén en contra sírvanse manifestarlo de la misma manera</w:t>
      </w:r>
      <w:r w:rsidR="00E824F5" w:rsidRPr="0038120D">
        <w:rPr>
          <w:rFonts w:ascii="Arial Narrow" w:hAnsi="Arial Narrow" w:cs="Tahoma"/>
          <w:b/>
          <w:bCs/>
          <w:iCs/>
          <w:sz w:val="26"/>
          <w:szCs w:val="26"/>
        </w:rPr>
        <w:t xml:space="preserve">; aprobado por </w:t>
      </w:r>
      <w:r w:rsidR="00E824F5">
        <w:rPr>
          <w:rFonts w:ascii="Arial Narrow" w:hAnsi="Arial Narrow" w:cs="Tahoma"/>
          <w:b/>
          <w:bCs/>
          <w:iCs/>
          <w:sz w:val="26"/>
          <w:szCs w:val="26"/>
        </w:rPr>
        <w:t>mayoría</w:t>
      </w:r>
      <w:r w:rsidR="0058063F">
        <w:rPr>
          <w:rFonts w:ascii="Arial Narrow" w:hAnsi="Arial Narrow" w:cs="Tahoma"/>
          <w:iCs/>
          <w:sz w:val="26"/>
          <w:szCs w:val="26"/>
        </w:rPr>
        <w:t>.</w:t>
      </w:r>
    </w:p>
    <w:p w14:paraId="0DC8D21F" w14:textId="312345A3" w:rsidR="00E824F5" w:rsidRDefault="00E824F5" w:rsidP="00E325C9">
      <w:pPr>
        <w:ind w:left="567" w:firstLine="284"/>
        <w:jc w:val="both"/>
        <w:rPr>
          <w:rFonts w:ascii="Arial Narrow" w:hAnsi="Arial Narrow" w:cs="Courier New"/>
          <w:sz w:val="26"/>
          <w:szCs w:val="26"/>
        </w:rPr>
      </w:pPr>
    </w:p>
    <w:p w14:paraId="143E1710" w14:textId="4533C277" w:rsidR="0058063F" w:rsidRDefault="000D5C29" w:rsidP="0058063F">
      <w:pPr>
        <w:ind w:left="567" w:firstLine="284"/>
        <w:jc w:val="both"/>
        <w:rPr>
          <w:rFonts w:ascii="Arial Narrow" w:hAnsi="Arial Narrow" w:cs="Tahoma"/>
          <w:iCs/>
          <w:sz w:val="26"/>
          <w:szCs w:val="26"/>
        </w:rPr>
      </w:pPr>
      <w:r>
        <w:rPr>
          <w:rFonts w:ascii="Arial Narrow" w:hAnsi="Arial Narrow" w:cs="Courier New"/>
          <w:sz w:val="26"/>
          <w:szCs w:val="26"/>
        </w:rPr>
        <w:t>Continuamente</w:t>
      </w:r>
      <w:r w:rsidR="00BB7D4B">
        <w:rPr>
          <w:rFonts w:ascii="Arial Narrow" w:hAnsi="Arial Narrow" w:cs="Courier New"/>
          <w:sz w:val="26"/>
          <w:szCs w:val="26"/>
        </w:rPr>
        <w:t xml:space="preserve"> el Presidente indicó</w:t>
      </w:r>
      <w:r w:rsidR="00500324">
        <w:rPr>
          <w:rFonts w:ascii="Arial Narrow" w:hAnsi="Arial Narrow" w:cs="Courier New"/>
          <w:sz w:val="26"/>
          <w:szCs w:val="26"/>
        </w:rPr>
        <w:t xml:space="preserve">; Honorable Asamblea en virtud de no haber algún artículo reservado en la discusión en lo particular se da por aprobado y en consecuencia </w:t>
      </w:r>
      <w:r w:rsidR="0058063F">
        <w:rPr>
          <w:rFonts w:ascii="Arial Narrow" w:hAnsi="Arial Narrow" w:cs="Tahoma"/>
          <w:iCs/>
          <w:sz w:val="26"/>
          <w:szCs w:val="26"/>
        </w:rPr>
        <w:t>se turnó a la Secretaría de la Mesa Directiva, para que proceda a elaborar la Minuta del asunto aprobado.</w:t>
      </w:r>
    </w:p>
    <w:p w14:paraId="158BA3F3" w14:textId="77777777" w:rsidR="0058063F" w:rsidRDefault="0058063F" w:rsidP="0058063F">
      <w:pPr>
        <w:ind w:left="567" w:firstLine="284"/>
        <w:jc w:val="both"/>
        <w:rPr>
          <w:rFonts w:ascii="Arial Narrow" w:hAnsi="Arial Narrow" w:cs="Tahoma"/>
          <w:iCs/>
          <w:sz w:val="26"/>
          <w:szCs w:val="26"/>
        </w:rPr>
      </w:pPr>
    </w:p>
    <w:p w14:paraId="5FA07A6D" w14:textId="2D078BD1" w:rsidR="00E04672" w:rsidRPr="0058063F" w:rsidRDefault="001D6E3F" w:rsidP="0058063F">
      <w:pPr>
        <w:ind w:left="567" w:firstLine="284"/>
        <w:jc w:val="both"/>
        <w:rPr>
          <w:rFonts w:ascii="Arial Narrow" w:hAnsi="Arial Narrow" w:cs="Tahoma"/>
          <w:iCs/>
          <w:sz w:val="26"/>
          <w:szCs w:val="26"/>
        </w:rPr>
      </w:pPr>
      <w:r w:rsidRPr="001D6E3F">
        <w:rPr>
          <w:rFonts w:ascii="Arial Narrow" w:hAnsi="Arial Narrow" w:cs="Courier New"/>
          <w:sz w:val="26"/>
          <w:szCs w:val="26"/>
        </w:rPr>
        <w:t>El Secretario Diputado Rafael Alejandro Echazarreta Torres, dio lectura al siguiente asunto en cartera:</w:t>
      </w:r>
      <w:r w:rsidR="00E04672">
        <w:rPr>
          <w:rFonts w:ascii="Arial Narrow" w:hAnsi="Arial Narrow" w:cs="Courier New"/>
          <w:sz w:val="26"/>
          <w:szCs w:val="26"/>
        </w:rPr>
        <w:t xml:space="preserve"> </w:t>
      </w:r>
    </w:p>
    <w:p w14:paraId="63DC7CA5" w14:textId="77777777" w:rsidR="00E04672" w:rsidRDefault="00E04672" w:rsidP="00C27AB5">
      <w:pPr>
        <w:ind w:left="567" w:firstLine="284"/>
        <w:jc w:val="both"/>
        <w:rPr>
          <w:rFonts w:ascii="Arial Narrow" w:hAnsi="Arial Narrow" w:cs="Courier New"/>
          <w:sz w:val="26"/>
          <w:szCs w:val="26"/>
        </w:rPr>
      </w:pPr>
    </w:p>
    <w:p w14:paraId="063A58B6" w14:textId="7A2E674A" w:rsidR="005A7F3A" w:rsidRPr="005A7F3A" w:rsidRDefault="000F6818" w:rsidP="005A7F3A">
      <w:pPr>
        <w:ind w:left="567" w:firstLine="284"/>
        <w:jc w:val="both"/>
        <w:rPr>
          <w:rFonts w:ascii="Arial Narrow" w:hAnsi="Arial Narrow" w:cs="Tahoma"/>
          <w:b/>
          <w:bCs/>
          <w:iCs/>
          <w:sz w:val="26"/>
          <w:szCs w:val="26"/>
        </w:rPr>
      </w:pPr>
      <w:r>
        <w:rPr>
          <w:rFonts w:ascii="Arial Narrow" w:hAnsi="Arial Narrow" w:cs="Tahoma"/>
          <w:b/>
          <w:bCs/>
          <w:iCs/>
          <w:sz w:val="26"/>
          <w:szCs w:val="26"/>
        </w:rPr>
        <w:t xml:space="preserve">Q) </w:t>
      </w:r>
      <w:r w:rsidR="005A7F3A" w:rsidRPr="005A7F3A">
        <w:rPr>
          <w:rFonts w:ascii="Arial Narrow" w:hAnsi="Arial Narrow" w:cs="Tahoma"/>
          <w:iCs/>
          <w:sz w:val="26"/>
          <w:szCs w:val="26"/>
          <w:lang w:eastAsia="es-ES_tradnl"/>
        </w:rPr>
        <w:t xml:space="preserve">Dictamen de Acuerdo de la Comisión Permanente de Puntos Constitucionales y Gobernación, por el que se emite el “Protocolo del proceso de consulta dirigida a </w:t>
      </w:r>
      <w:r w:rsidR="00BB7D4B">
        <w:rPr>
          <w:rFonts w:ascii="Arial Narrow" w:hAnsi="Arial Narrow" w:cs="Tahoma"/>
          <w:iCs/>
          <w:sz w:val="26"/>
          <w:szCs w:val="26"/>
          <w:lang w:eastAsia="es-ES_tradnl"/>
        </w:rPr>
        <w:t>p</w:t>
      </w:r>
      <w:r w:rsidR="005A7F3A" w:rsidRPr="005A7F3A">
        <w:rPr>
          <w:rFonts w:ascii="Arial Narrow" w:hAnsi="Arial Narrow" w:cs="Tahoma"/>
          <w:iCs/>
          <w:sz w:val="26"/>
          <w:szCs w:val="26"/>
          <w:lang w:eastAsia="es-ES_tradnl"/>
        </w:rPr>
        <w:t>ersonas pertenecientes a los pueblos y comunidades indígena</w:t>
      </w:r>
      <w:r w:rsidR="00BB7D4B">
        <w:rPr>
          <w:rFonts w:ascii="Arial Narrow" w:hAnsi="Arial Narrow" w:cs="Tahoma"/>
          <w:iCs/>
          <w:sz w:val="26"/>
          <w:szCs w:val="26"/>
          <w:lang w:eastAsia="es-ES_tradnl"/>
        </w:rPr>
        <w:t>s mayas con asentamiento en el e</w:t>
      </w:r>
      <w:r w:rsidR="005A7F3A" w:rsidRPr="005A7F3A">
        <w:rPr>
          <w:rFonts w:ascii="Arial Narrow" w:hAnsi="Arial Narrow" w:cs="Tahoma"/>
          <w:iCs/>
          <w:sz w:val="26"/>
          <w:szCs w:val="26"/>
          <w:lang w:eastAsia="es-ES_tradnl"/>
        </w:rPr>
        <w:t>stado de Yucatán; a los sistemas de gobierno y a las autoridades tradicionales mayas; organizaciones y/o instituciones que atiendan, salvaguarden y representen a los derechos de los pueblos y comunidades indígenas mayas, en materia de representantes indígenas mayas ante los ayuntamientos”.</w:t>
      </w:r>
    </w:p>
    <w:p w14:paraId="384BDE4F" w14:textId="77777777" w:rsidR="00163B20" w:rsidRDefault="00163B20" w:rsidP="005A7F3A">
      <w:pPr>
        <w:jc w:val="both"/>
        <w:rPr>
          <w:rFonts w:ascii="Arial Narrow" w:hAnsi="Arial Narrow" w:cs="Tahoma"/>
          <w:iCs/>
          <w:sz w:val="26"/>
          <w:szCs w:val="26"/>
        </w:rPr>
      </w:pPr>
    </w:p>
    <w:p w14:paraId="7CD4FF79" w14:textId="7A7CC17C" w:rsidR="00163B20" w:rsidRPr="00352E3C" w:rsidRDefault="00163B20" w:rsidP="00C27AB5">
      <w:pPr>
        <w:ind w:left="567" w:firstLine="284"/>
        <w:jc w:val="both"/>
        <w:rPr>
          <w:rFonts w:ascii="Arial Narrow" w:hAnsi="Arial Narrow" w:cs="Tahoma"/>
          <w:b/>
          <w:bCs/>
          <w:iCs/>
          <w:sz w:val="26"/>
          <w:szCs w:val="26"/>
        </w:rPr>
      </w:pPr>
      <w:r>
        <w:rPr>
          <w:rFonts w:ascii="Arial Narrow" w:hAnsi="Arial Narrow" w:cs="Tahoma"/>
          <w:iCs/>
          <w:sz w:val="26"/>
          <w:szCs w:val="26"/>
        </w:rPr>
        <w:t xml:space="preserve">Concluida la lectura del asunto en cartera, </w:t>
      </w:r>
      <w:r w:rsidR="000D5C29">
        <w:rPr>
          <w:rFonts w:ascii="Arial Narrow" w:hAnsi="Arial Narrow" w:cs="Tahoma"/>
          <w:iCs/>
          <w:sz w:val="26"/>
          <w:szCs w:val="26"/>
        </w:rPr>
        <w:t>la Presidencia</w:t>
      </w:r>
      <w:r>
        <w:rPr>
          <w:rFonts w:ascii="Arial Narrow" w:hAnsi="Arial Narrow" w:cs="Tahoma"/>
          <w:iCs/>
          <w:sz w:val="26"/>
          <w:szCs w:val="26"/>
        </w:rPr>
        <w:t xml:space="preserve">, manifestó; Diputadas y Diputados, en virtud de que el Dictamen ya fue distribuido en su oportunidad a todos y cada uno de los integrantes de este Pleno, de conformidad con las facultades que me confiere el Artículo 34 Fracción VII de la Ley de Gobierno del Poder Legislativo del Estado de Yucatán, así como lo establecido en el Artículo 84 de su propio Reglamento, solicitó la dispensa de trámite de lectura del Dictamen con el objeto de que se lea únicamente el Decreto contenido en el mismo. Las y los Diputados que estén a favor de conceder la dispensa del trámite solicitado, </w:t>
      </w:r>
      <w:r w:rsidR="006D0932">
        <w:rPr>
          <w:rFonts w:ascii="Arial Narrow" w:hAnsi="Arial Narrow" w:cs="Tahoma"/>
          <w:iCs/>
          <w:sz w:val="26"/>
          <w:szCs w:val="26"/>
        </w:rPr>
        <w:t xml:space="preserve">manifestarlo </w:t>
      </w:r>
      <w:r w:rsidR="00B13B37">
        <w:rPr>
          <w:rFonts w:ascii="Arial Narrow" w:hAnsi="Arial Narrow" w:cs="Tahoma"/>
          <w:iCs/>
          <w:sz w:val="26"/>
          <w:szCs w:val="26"/>
        </w:rPr>
        <w:t xml:space="preserve">en forma económica, quienes estén en contra manifestarlo de la misma manera; </w:t>
      </w:r>
      <w:r w:rsidRPr="00352E3C">
        <w:rPr>
          <w:rFonts w:ascii="Arial Narrow" w:hAnsi="Arial Narrow" w:cs="Tahoma"/>
          <w:b/>
          <w:bCs/>
          <w:iCs/>
          <w:sz w:val="26"/>
          <w:szCs w:val="26"/>
        </w:rPr>
        <w:t xml:space="preserve">aprobado por </w:t>
      </w:r>
      <w:r>
        <w:rPr>
          <w:rFonts w:ascii="Arial Narrow" w:hAnsi="Arial Narrow" w:cs="Tahoma"/>
          <w:b/>
          <w:bCs/>
          <w:iCs/>
          <w:sz w:val="26"/>
          <w:szCs w:val="26"/>
        </w:rPr>
        <w:t>mayoría.</w:t>
      </w:r>
    </w:p>
    <w:p w14:paraId="1259BF9E" w14:textId="77777777" w:rsidR="00163B20" w:rsidRDefault="00163B20" w:rsidP="00C27AB5">
      <w:pPr>
        <w:ind w:left="567" w:firstLine="284"/>
        <w:jc w:val="both"/>
        <w:rPr>
          <w:rFonts w:ascii="Arial Narrow" w:hAnsi="Arial Narrow" w:cs="Tahoma"/>
          <w:iCs/>
          <w:sz w:val="26"/>
          <w:szCs w:val="26"/>
        </w:rPr>
      </w:pPr>
    </w:p>
    <w:p w14:paraId="6BAE13F2" w14:textId="7DED01B3" w:rsidR="006D0932" w:rsidRDefault="006D0932" w:rsidP="00B13B37">
      <w:pPr>
        <w:ind w:left="567" w:firstLine="284"/>
        <w:jc w:val="both"/>
        <w:rPr>
          <w:rFonts w:ascii="Arial Narrow" w:hAnsi="Arial Narrow" w:cs="Courier New"/>
          <w:sz w:val="26"/>
          <w:szCs w:val="26"/>
        </w:rPr>
      </w:pPr>
      <w:r>
        <w:rPr>
          <w:rFonts w:ascii="Arial Narrow" w:hAnsi="Arial Narrow" w:cs="Courier New"/>
          <w:sz w:val="26"/>
          <w:szCs w:val="26"/>
        </w:rPr>
        <w:t>El</w:t>
      </w:r>
      <w:r w:rsidR="00163B20" w:rsidRPr="001D6E3F">
        <w:rPr>
          <w:rFonts w:ascii="Arial Narrow" w:hAnsi="Arial Narrow" w:cs="Courier New"/>
          <w:sz w:val="26"/>
          <w:szCs w:val="26"/>
        </w:rPr>
        <w:t xml:space="preserve"> Secretari</w:t>
      </w:r>
      <w:r>
        <w:rPr>
          <w:rFonts w:ascii="Arial Narrow" w:hAnsi="Arial Narrow" w:cs="Courier New"/>
          <w:sz w:val="26"/>
          <w:szCs w:val="26"/>
        </w:rPr>
        <w:t>o</w:t>
      </w:r>
      <w:r w:rsidR="00163B20" w:rsidRPr="001D6E3F">
        <w:rPr>
          <w:rFonts w:ascii="Arial Narrow" w:hAnsi="Arial Narrow" w:cs="Courier New"/>
          <w:sz w:val="26"/>
          <w:szCs w:val="26"/>
        </w:rPr>
        <w:t xml:space="preserve"> Diputad</w:t>
      </w:r>
      <w:r>
        <w:rPr>
          <w:rFonts w:ascii="Arial Narrow" w:hAnsi="Arial Narrow" w:cs="Courier New"/>
          <w:sz w:val="26"/>
          <w:szCs w:val="26"/>
        </w:rPr>
        <w:t>o</w:t>
      </w:r>
      <w:r w:rsidR="00163B20" w:rsidRPr="001D6E3F">
        <w:rPr>
          <w:rFonts w:ascii="Arial Narrow" w:hAnsi="Arial Narrow" w:cs="Courier New"/>
          <w:sz w:val="26"/>
          <w:szCs w:val="26"/>
        </w:rPr>
        <w:t xml:space="preserve"> </w:t>
      </w:r>
      <w:r w:rsidRPr="001D6E3F">
        <w:rPr>
          <w:rFonts w:ascii="Arial Narrow" w:hAnsi="Arial Narrow" w:cs="Courier New"/>
          <w:sz w:val="26"/>
          <w:szCs w:val="26"/>
        </w:rPr>
        <w:t>Rafael Alejandro Echazarreta Torres</w:t>
      </w:r>
      <w:r w:rsidR="00163B20" w:rsidRPr="001D6E3F">
        <w:rPr>
          <w:rFonts w:ascii="Arial Narrow" w:hAnsi="Arial Narrow" w:cs="Courier New"/>
          <w:sz w:val="26"/>
          <w:szCs w:val="26"/>
        </w:rPr>
        <w:t>, dio lectura al</w:t>
      </w:r>
      <w:r w:rsidR="00163B20">
        <w:rPr>
          <w:rFonts w:ascii="Arial Narrow" w:hAnsi="Arial Narrow" w:cs="Courier New"/>
          <w:sz w:val="26"/>
          <w:szCs w:val="26"/>
        </w:rPr>
        <w:t xml:space="preserve"> Acuerdo:</w:t>
      </w:r>
    </w:p>
    <w:p w14:paraId="08ACC32A" w14:textId="77777777" w:rsidR="00E621A6" w:rsidRDefault="00E621A6" w:rsidP="00B13B37">
      <w:pPr>
        <w:ind w:left="567" w:firstLine="284"/>
        <w:jc w:val="both"/>
        <w:rPr>
          <w:rFonts w:ascii="Arial Narrow" w:hAnsi="Arial Narrow" w:cs="Courier New"/>
          <w:sz w:val="26"/>
          <w:szCs w:val="26"/>
        </w:rPr>
      </w:pPr>
    </w:p>
    <w:p w14:paraId="0E2A7977" w14:textId="53D15BC5" w:rsidR="00090CB1" w:rsidRPr="00054EBA" w:rsidRDefault="006D0932" w:rsidP="00B231E8">
      <w:pPr>
        <w:autoSpaceDE w:val="0"/>
        <w:autoSpaceDN w:val="0"/>
        <w:adjustRightInd w:val="0"/>
        <w:ind w:left="567"/>
        <w:jc w:val="both"/>
        <w:rPr>
          <w:rFonts w:ascii="Arial Narrow" w:eastAsiaTheme="minorHAnsi" w:hAnsi="Arial Narrow" w:cs="Arial Narrow"/>
          <w:b/>
          <w:sz w:val="26"/>
          <w:szCs w:val="26"/>
          <w:lang w:val="es-MX" w:eastAsia="en-US"/>
        </w:rPr>
      </w:pPr>
      <w:r w:rsidRPr="00902FF5">
        <w:rPr>
          <w:rFonts w:ascii="Arial Narrow" w:hAnsi="Arial Narrow" w:cs="Courier New"/>
          <w:b/>
          <w:bCs/>
          <w:sz w:val="26"/>
          <w:szCs w:val="26"/>
        </w:rPr>
        <w:t>A</w:t>
      </w:r>
      <w:r w:rsidR="00B13B37">
        <w:rPr>
          <w:rFonts w:ascii="Arial Narrow" w:hAnsi="Arial Narrow" w:cs="Courier New"/>
          <w:b/>
          <w:bCs/>
          <w:sz w:val="26"/>
          <w:szCs w:val="26"/>
        </w:rPr>
        <w:t xml:space="preserve"> </w:t>
      </w:r>
      <w:r w:rsidRPr="00902FF5">
        <w:rPr>
          <w:rFonts w:ascii="Arial Narrow" w:hAnsi="Arial Narrow" w:cs="Courier New"/>
          <w:b/>
          <w:bCs/>
          <w:sz w:val="26"/>
          <w:szCs w:val="26"/>
        </w:rPr>
        <w:t>C</w:t>
      </w:r>
      <w:r w:rsidR="00B13B37">
        <w:rPr>
          <w:rFonts w:ascii="Arial Narrow" w:hAnsi="Arial Narrow" w:cs="Courier New"/>
          <w:b/>
          <w:bCs/>
          <w:sz w:val="26"/>
          <w:szCs w:val="26"/>
        </w:rPr>
        <w:t xml:space="preserve"> </w:t>
      </w:r>
      <w:r w:rsidRPr="00902FF5">
        <w:rPr>
          <w:rFonts w:ascii="Arial Narrow" w:hAnsi="Arial Narrow" w:cs="Courier New"/>
          <w:b/>
          <w:bCs/>
          <w:sz w:val="26"/>
          <w:szCs w:val="26"/>
        </w:rPr>
        <w:t>U</w:t>
      </w:r>
      <w:r w:rsidR="00B13B37">
        <w:rPr>
          <w:rFonts w:ascii="Arial Narrow" w:hAnsi="Arial Narrow" w:cs="Courier New"/>
          <w:b/>
          <w:bCs/>
          <w:sz w:val="26"/>
          <w:szCs w:val="26"/>
        </w:rPr>
        <w:t xml:space="preserve"> </w:t>
      </w:r>
      <w:r w:rsidRPr="00902FF5">
        <w:rPr>
          <w:rFonts w:ascii="Arial Narrow" w:hAnsi="Arial Narrow" w:cs="Courier New"/>
          <w:b/>
          <w:bCs/>
          <w:sz w:val="26"/>
          <w:szCs w:val="26"/>
        </w:rPr>
        <w:t>E</w:t>
      </w:r>
      <w:r w:rsidR="00B13B37">
        <w:rPr>
          <w:rFonts w:ascii="Arial Narrow" w:hAnsi="Arial Narrow" w:cs="Courier New"/>
          <w:b/>
          <w:bCs/>
          <w:sz w:val="26"/>
          <w:szCs w:val="26"/>
        </w:rPr>
        <w:t xml:space="preserve"> </w:t>
      </w:r>
      <w:r w:rsidRPr="00902FF5">
        <w:rPr>
          <w:rFonts w:ascii="Arial Narrow" w:hAnsi="Arial Narrow" w:cs="Courier New"/>
          <w:b/>
          <w:bCs/>
          <w:sz w:val="26"/>
          <w:szCs w:val="26"/>
        </w:rPr>
        <w:t>R</w:t>
      </w:r>
      <w:r w:rsidR="00B13B37">
        <w:rPr>
          <w:rFonts w:ascii="Arial Narrow" w:hAnsi="Arial Narrow" w:cs="Courier New"/>
          <w:b/>
          <w:bCs/>
          <w:sz w:val="26"/>
          <w:szCs w:val="26"/>
        </w:rPr>
        <w:t xml:space="preserve"> </w:t>
      </w:r>
      <w:r w:rsidRPr="00902FF5">
        <w:rPr>
          <w:rFonts w:ascii="Arial Narrow" w:hAnsi="Arial Narrow" w:cs="Courier New"/>
          <w:b/>
          <w:bCs/>
          <w:sz w:val="26"/>
          <w:szCs w:val="26"/>
        </w:rPr>
        <w:t>D</w:t>
      </w:r>
      <w:r w:rsidR="00B13B37">
        <w:rPr>
          <w:rFonts w:ascii="Arial Narrow" w:hAnsi="Arial Narrow" w:cs="Courier New"/>
          <w:b/>
          <w:bCs/>
          <w:sz w:val="26"/>
          <w:szCs w:val="26"/>
        </w:rPr>
        <w:t xml:space="preserve"> </w:t>
      </w:r>
      <w:r w:rsidRPr="00902FF5">
        <w:rPr>
          <w:rFonts w:ascii="Arial Narrow" w:hAnsi="Arial Narrow" w:cs="Courier New"/>
          <w:b/>
          <w:bCs/>
          <w:sz w:val="26"/>
          <w:szCs w:val="26"/>
        </w:rPr>
        <w:t xml:space="preserve">O </w:t>
      </w:r>
      <w:r w:rsidR="00672DA5">
        <w:rPr>
          <w:rFonts w:ascii="Arial Narrow" w:hAnsi="Arial Narrow" w:cs="Courier New"/>
          <w:b/>
          <w:bCs/>
          <w:sz w:val="26"/>
          <w:szCs w:val="26"/>
        </w:rPr>
        <w:t xml:space="preserve">POR EL QUE SE EMITE EL “PROTOCOLO DEL PROCESO DE CONSULTA DIRIGIDA A PERSONAS PERTENECIENTES A LOS PUEBLOS Y COMUNIDADES INDÍGENAS MAYAS DE ASENTAMIENTO EN EL ESTADO DE YUCATÁN; A LOS SISTEMAS DE GOBIERNO Y A LAS AUTORIDADES TRADICIONALES MAYAS; ORGANIZACIONES Y/O INSTITUCIONES QUE ATIENDAN, SALVAGUARDEN Y REPRESENTEN LOS DERECHOS DE LOS PUEBLOS Y COMUNIDADES INDÍGENAS MAYAS, EN MATERIA DE REPRESENTANTES INDÍGENAS MAYAS ANTE LOS AYUNTAMIENTOS” Artículo único. </w:t>
      </w:r>
      <w:r w:rsidR="00672DA5">
        <w:rPr>
          <w:rFonts w:ascii="Arial Narrow" w:hAnsi="Arial Narrow" w:cs="Courier New"/>
          <w:bCs/>
          <w:sz w:val="26"/>
          <w:szCs w:val="26"/>
        </w:rPr>
        <w:t>El Congreso del Estado de Yucatán</w:t>
      </w:r>
      <w:r w:rsidR="00732F52">
        <w:rPr>
          <w:rFonts w:ascii="Arial Narrow" w:hAnsi="Arial Narrow" w:cs="Courier New"/>
          <w:bCs/>
          <w:sz w:val="26"/>
          <w:szCs w:val="26"/>
        </w:rPr>
        <w:t>; emite el</w:t>
      </w:r>
      <w:r w:rsidR="00732F52">
        <w:rPr>
          <w:rFonts w:ascii="Arial Narrow" w:hAnsi="Arial Narrow" w:cs="Courier New"/>
          <w:b/>
          <w:bCs/>
          <w:sz w:val="26"/>
          <w:szCs w:val="26"/>
        </w:rPr>
        <w:t xml:space="preserve"> </w:t>
      </w:r>
      <w:r w:rsidR="00732F52">
        <w:rPr>
          <w:rFonts w:ascii="Arial Narrow" w:hAnsi="Arial Narrow" w:cs="Courier New"/>
          <w:bCs/>
          <w:sz w:val="26"/>
          <w:szCs w:val="26"/>
        </w:rPr>
        <w:t>“P</w:t>
      </w:r>
      <w:r w:rsidR="00732F52" w:rsidRPr="00732F52">
        <w:rPr>
          <w:rFonts w:ascii="Arial Narrow" w:hAnsi="Arial Narrow" w:cs="Courier New"/>
          <w:bCs/>
          <w:sz w:val="26"/>
          <w:szCs w:val="26"/>
        </w:rPr>
        <w:t xml:space="preserve">rotocolo del proceso de </w:t>
      </w:r>
      <w:r w:rsidR="00732F52">
        <w:rPr>
          <w:rFonts w:ascii="Arial Narrow" w:hAnsi="Arial Narrow" w:cs="Courier New"/>
          <w:bCs/>
          <w:sz w:val="26"/>
          <w:szCs w:val="26"/>
        </w:rPr>
        <w:t>C</w:t>
      </w:r>
      <w:r w:rsidR="00732F52" w:rsidRPr="00732F52">
        <w:rPr>
          <w:rFonts w:ascii="Arial Narrow" w:hAnsi="Arial Narrow" w:cs="Courier New"/>
          <w:bCs/>
          <w:sz w:val="26"/>
          <w:szCs w:val="26"/>
        </w:rPr>
        <w:t>onsulta dirigida a personas pertenecientes a los pueblos y comunidades indígenas mayas de asentamiento en el estado de Yucatán; a los sistemas de gobierno y a las autoridades tradicionales mayas; organizaciones y/o instituciones que atiendan, salvaguarden y representen los derechos de los pueblos y comunidades indígenas mayas, en materia de representantes indígenas mayas ante los ayuntamientos”</w:t>
      </w:r>
      <w:r w:rsidR="00732F52">
        <w:rPr>
          <w:rFonts w:ascii="Arial Narrow" w:hAnsi="Arial Narrow" w:cs="Courier New"/>
          <w:bCs/>
          <w:sz w:val="26"/>
          <w:szCs w:val="26"/>
        </w:rPr>
        <w:t xml:space="preserve">, mismo que se adjunta como anexo al presente Acuerdo. </w:t>
      </w:r>
      <w:r w:rsidR="00732F52">
        <w:rPr>
          <w:rFonts w:ascii="Arial Narrow" w:hAnsi="Arial Narrow" w:cs="Courier New"/>
          <w:b/>
          <w:bCs/>
          <w:sz w:val="26"/>
          <w:szCs w:val="26"/>
        </w:rPr>
        <w:t>T r a n s i t o r i o s Entrada en vigor  Artículo primero</w:t>
      </w:r>
      <w:r w:rsidR="00532CA5">
        <w:rPr>
          <w:rFonts w:ascii="Arial Narrow" w:hAnsi="Arial Narrow" w:cs="Courier New"/>
          <w:b/>
          <w:bCs/>
          <w:sz w:val="26"/>
          <w:szCs w:val="26"/>
        </w:rPr>
        <w:t xml:space="preserve">. </w:t>
      </w:r>
      <w:r w:rsidR="00532CA5">
        <w:rPr>
          <w:rFonts w:ascii="Arial Narrow" w:hAnsi="Arial Narrow" w:cs="Courier New"/>
          <w:bCs/>
          <w:sz w:val="26"/>
          <w:szCs w:val="26"/>
        </w:rPr>
        <w:t xml:space="preserve">En este Acuerdo entrará en vigor al momento de su aprobación por el Pleno del Congreso del Estado de Yucatán. </w:t>
      </w:r>
      <w:r w:rsidR="00532CA5">
        <w:rPr>
          <w:rFonts w:ascii="Arial Narrow" w:hAnsi="Arial Narrow" w:cs="Courier New"/>
          <w:b/>
          <w:bCs/>
          <w:sz w:val="26"/>
          <w:szCs w:val="26"/>
        </w:rPr>
        <w:t xml:space="preserve">Publicación Artículo segundo. </w:t>
      </w:r>
      <w:r w:rsidR="00532CA5">
        <w:rPr>
          <w:rFonts w:ascii="Arial Narrow" w:hAnsi="Arial Narrow" w:cs="Courier New"/>
          <w:bCs/>
          <w:sz w:val="26"/>
          <w:szCs w:val="26"/>
        </w:rPr>
        <w:t xml:space="preserve">Publíquese este Acuerdo en el </w:t>
      </w:r>
      <w:r w:rsidR="002076A2">
        <w:rPr>
          <w:rFonts w:ascii="Arial Narrow" w:hAnsi="Arial Narrow" w:cs="Courier New"/>
          <w:bCs/>
          <w:sz w:val="26"/>
          <w:szCs w:val="26"/>
        </w:rPr>
        <w:t>micro sitio</w:t>
      </w:r>
      <w:r w:rsidR="00532CA5">
        <w:rPr>
          <w:rFonts w:ascii="Arial Narrow" w:hAnsi="Arial Narrow" w:cs="Courier New"/>
          <w:bCs/>
          <w:sz w:val="26"/>
          <w:szCs w:val="26"/>
        </w:rPr>
        <w:t xml:space="preserve"> dispuesto para dicho efecto en la página web del Congreso del Estado de Yucatán. </w:t>
      </w:r>
      <w:r w:rsidR="00532CA5">
        <w:rPr>
          <w:rFonts w:ascii="Arial Narrow" w:hAnsi="Arial Narrow" w:cs="Courier New"/>
          <w:b/>
          <w:bCs/>
          <w:sz w:val="26"/>
          <w:szCs w:val="26"/>
        </w:rPr>
        <w:t>DADO EN LA SALA DE USOS MÚLTIPLES “MAESTRA CONSUELO ZAVALA CASTILLO” DE</w:t>
      </w:r>
      <w:r w:rsidR="00BB03DE">
        <w:rPr>
          <w:rFonts w:ascii="Arial Narrow" w:hAnsi="Arial Narrow" w:cs="Courier New"/>
          <w:b/>
          <w:bCs/>
          <w:sz w:val="26"/>
          <w:szCs w:val="26"/>
        </w:rPr>
        <w:t>L RECINTO DEL PODER LEGISLATIVO</w:t>
      </w:r>
      <w:r w:rsidR="00532CA5">
        <w:rPr>
          <w:rFonts w:ascii="Arial Narrow" w:hAnsi="Arial Narrow" w:cs="Courier New"/>
          <w:b/>
          <w:bCs/>
          <w:sz w:val="26"/>
          <w:szCs w:val="26"/>
        </w:rPr>
        <w:t xml:space="preserve"> EN LA CIUDAD DE MÉRIDA, YUCATÁN, A LOS VEINTIOCHO DÍAS DEL MES DE MAYO DEL AÑO DOS MIL VEINTICUATRO. COMISIÓN PERMANENTE DE PUNTOS CONSTITUCIONALES Y GOBERNACIÓN. </w:t>
      </w:r>
      <w:r w:rsidR="00090CB1">
        <w:rPr>
          <w:rFonts w:ascii="Arial Narrow" w:eastAsiaTheme="minorHAnsi" w:hAnsi="Arial Narrow" w:cs="Arial Narrow"/>
          <w:b/>
          <w:sz w:val="26"/>
          <w:szCs w:val="26"/>
          <w:lang w:val="es-MX" w:eastAsia="en-US"/>
        </w:rPr>
        <w:t>PRESIDENTA: DIP. CARMEN GUADALUPE GONZÁLEZ MARTÍN; VICEPRESIDENTA: DIP. ALEJANDRA DE LOS ÁNGELES NOVELO SEGURA; SECRETARIO: DIP. GASPAR ARMANDO QUINTAL PARRA; SECRETARIO: DIP. JESÚS EFRÉN PERÉZ BALLOTE; VOCAL: DIP. VÍCTOR HUGO LOZANO POVEDA; VOCAL: DIP. DAFNE CELINA LÓPEZ OSORIO; VOCAL: DIP. KARLA VANESSA SALAZAR GONZÁLEZ; VOCAL: DIP. JOSÉ CRESCENCIO GUTIÉRREZ GONZÁLEZ; VOCAL: DIP. GABRIELA GONZÁLEZ OJEDA.</w:t>
      </w:r>
    </w:p>
    <w:p w14:paraId="342B5873" w14:textId="77777777" w:rsidR="00B13B37" w:rsidRDefault="00B13B37" w:rsidP="00B13B37">
      <w:pPr>
        <w:ind w:left="567"/>
        <w:jc w:val="both"/>
        <w:rPr>
          <w:rFonts w:ascii="Arial Narrow" w:hAnsi="Arial Narrow" w:cs="Tahoma"/>
          <w:iCs/>
          <w:sz w:val="26"/>
          <w:szCs w:val="26"/>
        </w:rPr>
      </w:pPr>
    </w:p>
    <w:p w14:paraId="3ADF3274" w14:textId="7C12A581" w:rsidR="005A3DB1" w:rsidRDefault="009E6951" w:rsidP="00C27AB5">
      <w:pPr>
        <w:ind w:left="567" w:firstLine="284"/>
        <w:jc w:val="both"/>
        <w:rPr>
          <w:rFonts w:ascii="Arial Narrow" w:hAnsi="Arial Narrow" w:cs="Tahoma"/>
          <w:iCs/>
          <w:sz w:val="26"/>
          <w:szCs w:val="26"/>
        </w:rPr>
      </w:pPr>
      <w:r>
        <w:rPr>
          <w:rFonts w:ascii="Arial Narrow" w:hAnsi="Arial Narrow" w:cs="Tahoma"/>
          <w:iCs/>
          <w:sz w:val="26"/>
          <w:szCs w:val="26"/>
        </w:rPr>
        <w:t>Al término de lectura del Acuerdo, el Presidente, expuso; con fundamento en el Artículo 34 Fracción VII de la Ley de Gobierno del Poder legislativo del Estado de Yucatán, así como lo establecido en los Artículos 82 y 89</w:t>
      </w:r>
      <w:r w:rsidR="00A32B9F">
        <w:rPr>
          <w:rFonts w:ascii="Arial Narrow" w:hAnsi="Arial Narrow" w:cs="Tahoma"/>
          <w:iCs/>
          <w:sz w:val="26"/>
          <w:szCs w:val="26"/>
        </w:rPr>
        <w:t xml:space="preserve"> Fracción III de su propio Reglamento, puso a discusión el Dictamen. Las y los Diputados que deseen hacer uso de la palabra en contra, inscribirse con el Secretario Diputado Rafael Alejandro Echazarreta Torres</w:t>
      </w:r>
      <w:r w:rsidR="0020365E">
        <w:rPr>
          <w:rFonts w:ascii="Arial Narrow" w:hAnsi="Arial Narrow" w:cs="Tahoma"/>
          <w:iCs/>
          <w:sz w:val="26"/>
          <w:szCs w:val="26"/>
        </w:rPr>
        <w:t xml:space="preserve"> y las y los que estén a favor, con la Secretaria Diputada Karla Vanessa Salazar González. Recordándoles que podrán hacer uso de la palabra hasta cinco Diputadas o Diputados a favor y hasta cinco en contra, hasta por siete minutos.</w:t>
      </w:r>
    </w:p>
    <w:p w14:paraId="718AF50B" w14:textId="77777777" w:rsidR="00D1760C" w:rsidRDefault="00D1760C" w:rsidP="00C27AB5">
      <w:pPr>
        <w:ind w:left="567" w:firstLine="284"/>
        <w:jc w:val="both"/>
        <w:rPr>
          <w:rFonts w:ascii="Arial Narrow" w:hAnsi="Arial Narrow" w:cs="Tahoma"/>
          <w:iCs/>
          <w:sz w:val="26"/>
          <w:szCs w:val="26"/>
        </w:rPr>
      </w:pPr>
    </w:p>
    <w:p w14:paraId="7ADBEFB5" w14:textId="07ABE326" w:rsidR="00B56939" w:rsidRDefault="00B56939" w:rsidP="00B56939">
      <w:pPr>
        <w:ind w:left="567" w:firstLine="284"/>
        <w:jc w:val="both"/>
        <w:rPr>
          <w:rFonts w:ascii="Arial Narrow" w:hAnsi="Arial Narrow" w:cs="Tahoma"/>
          <w:iCs/>
          <w:sz w:val="26"/>
          <w:szCs w:val="26"/>
        </w:rPr>
      </w:pPr>
      <w:r>
        <w:rPr>
          <w:rFonts w:ascii="Arial Narrow" w:hAnsi="Arial Narrow" w:cs="Courier New"/>
          <w:sz w:val="26"/>
          <w:szCs w:val="26"/>
        </w:rPr>
        <w:t>La Presidencia, interrogó; ¿Se</w:t>
      </w:r>
      <w:r w:rsidR="00BB03DE">
        <w:rPr>
          <w:rFonts w:ascii="Arial Narrow" w:hAnsi="Arial Narrow" w:cs="Tahoma"/>
          <w:iCs/>
          <w:sz w:val="26"/>
          <w:szCs w:val="26"/>
        </w:rPr>
        <w:t xml:space="preserve"> considera el D</w:t>
      </w:r>
      <w:r>
        <w:rPr>
          <w:rFonts w:ascii="Arial Narrow" w:hAnsi="Arial Narrow" w:cs="Tahoma"/>
          <w:iCs/>
          <w:sz w:val="26"/>
          <w:szCs w:val="26"/>
        </w:rPr>
        <w:t xml:space="preserve">ictamen lo suficientemente discutido? Sí es así, sírvanse manifestarlo en forma económica, quienes estén en contra, sírvanse manifestarlo de la misma manera; </w:t>
      </w:r>
      <w:r>
        <w:rPr>
          <w:rFonts w:ascii="Arial Narrow" w:hAnsi="Arial Narrow" w:cs="Tahoma"/>
          <w:b/>
          <w:iCs/>
          <w:sz w:val="26"/>
          <w:szCs w:val="26"/>
        </w:rPr>
        <w:t xml:space="preserve">está suficientemente discutido el dictamen por mayoría. </w:t>
      </w:r>
      <w:r>
        <w:rPr>
          <w:rFonts w:ascii="Arial Narrow" w:hAnsi="Arial Narrow" w:cs="Tahoma"/>
          <w:iCs/>
          <w:sz w:val="26"/>
          <w:szCs w:val="26"/>
        </w:rPr>
        <w:t>Sometió a votación el Dictamen, si lo aprueban sírvanse manifestarlo en forma económica,</w:t>
      </w:r>
      <w:r w:rsidRPr="00003354">
        <w:rPr>
          <w:rFonts w:ascii="Arial Narrow" w:hAnsi="Arial Narrow" w:cs="Tahoma"/>
          <w:iCs/>
          <w:sz w:val="26"/>
          <w:szCs w:val="26"/>
        </w:rPr>
        <w:t xml:space="preserve"> </w:t>
      </w:r>
      <w:r>
        <w:rPr>
          <w:rFonts w:ascii="Arial Narrow" w:hAnsi="Arial Narrow" w:cs="Tahoma"/>
          <w:iCs/>
          <w:sz w:val="26"/>
          <w:szCs w:val="26"/>
        </w:rPr>
        <w:t>quienes estén en contra manifestarlo de la misma manera</w:t>
      </w:r>
      <w:r w:rsidRPr="0038120D">
        <w:rPr>
          <w:rFonts w:ascii="Arial Narrow" w:hAnsi="Arial Narrow" w:cs="Tahoma"/>
          <w:b/>
          <w:bCs/>
          <w:iCs/>
          <w:sz w:val="26"/>
          <w:szCs w:val="26"/>
        </w:rPr>
        <w:t xml:space="preserve">; aprobado por </w:t>
      </w:r>
      <w:r>
        <w:rPr>
          <w:rFonts w:ascii="Arial Narrow" w:hAnsi="Arial Narrow" w:cs="Tahoma"/>
          <w:b/>
          <w:bCs/>
          <w:iCs/>
          <w:sz w:val="26"/>
          <w:szCs w:val="26"/>
        </w:rPr>
        <w:t>mayoría</w:t>
      </w:r>
      <w:r>
        <w:rPr>
          <w:rFonts w:ascii="Arial Narrow" w:hAnsi="Arial Narrow" w:cs="Tahoma"/>
          <w:iCs/>
          <w:sz w:val="26"/>
          <w:szCs w:val="26"/>
        </w:rPr>
        <w:t>.</w:t>
      </w:r>
      <w:r w:rsidR="00B231E8">
        <w:rPr>
          <w:rFonts w:ascii="Arial Narrow" w:hAnsi="Arial Narrow" w:cs="Tahoma"/>
          <w:iCs/>
          <w:sz w:val="26"/>
          <w:szCs w:val="26"/>
        </w:rPr>
        <w:t xml:space="preserve"> En tal virtud, se turna a la Secretaría de esta Mesa Directiva para que proceda a elaborar la Minuta del asunto aprobado</w:t>
      </w:r>
    </w:p>
    <w:p w14:paraId="661D2EF8" w14:textId="77777777" w:rsidR="003F573E" w:rsidRDefault="003F573E" w:rsidP="00B231E8">
      <w:pPr>
        <w:jc w:val="both"/>
        <w:rPr>
          <w:rFonts w:ascii="Arial Narrow" w:hAnsi="Arial Narrow" w:cs="Courier New"/>
          <w:sz w:val="26"/>
          <w:szCs w:val="26"/>
          <w:lang w:val="es-ES_tradnl" w:eastAsia="ar-SA"/>
        </w:rPr>
      </w:pPr>
    </w:p>
    <w:p w14:paraId="71E14C56" w14:textId="4099C4BC" w:rsidR="001D6E3F" w:rsidRPr="001D6E3F" w:rsidRDefault="001D6E3F" w:rsidP="00C27AB5">
      <w:pPr>
        <w:ind w:left="567" w:firstLine="284"/>
        <w:jc w:val="both"/>
        <w:rPr>
          <w:rFonts w:ascii="Arial Narrow" w:hAnsi="Arial Narrow" w:cs="Courier New"/>
          <w:sz w:val="26"/>
          <w:szCs w:val="26"/>
        </w:rPr>
      </w:pPr>
      <w:r w:rsidRPr="001D6E3F">
        <w:rPr>
          <w:rFonts w:ascii="Arial Narrow" w:hAnsi="Arial Narrow" w:cs="Courier New"/>
          <w:sz w:val="26"/>
          <w:szCs w:val="26"/>
        </w:rPr>
        <w:t>La Secretaria Diputada Karla Vanessa Salazar González, dio lectura al siguiente asunto en cartera:</w:t>
      </w:r>
    </w:p>
    <w:p w14:paraId="1AF70D4F" w14:textId="77777777" w:rsidR="00F1288F" w:rsidRDefault="00F1288F" w:rsidP="002076A2">
      <w:pPr>
        <w:jc w:val="both"/>
        <w:rPr>
          <w:rFonts w:ascii="Arial Narrow" w:hAnsi="Arial Narrow" w:cs="Tahoma"/>
          <w:b/>
          <w:bCs/>
          <w:iCs/>
          <w:sz w:val="26"/>
          <w:szCs w:val="26"/>
        </w:rPr>
      </w:pPr>
    </w:p>
    <w:p w14:paraId="692A5475" w14:textId="73ACDAB5" w:rsidR="00B82C2C" w:rsidRPr="00B82C2C" w:rsidRDefault="000F6818" w:rsidP="00B82C2C">
      <w:pPr>
        <w:ind w:left="567" w:firstLine="284"/>
        <w:jc w:val="both"/>
        <w:rPr>
          <w:rFonts w:ascii="Arial Narrow" w:hAnsi="Arial Narrow" w:cs="Tahoma"/>
          <w:b/>
          <w:bCs/>
          <w:iCs/>
          <w:sz w:val="26"/>
          <w:szCs w:val="26"/>
        </w:rPr>
      </w:pPr>
      <w:r>
        <w:rPr>
          <w:rFonts w:ascii="Arial Narrow" w:hAnsi="Arial Narrow" w:cs="Tahoma"/>
          <w:b/>
          <w:bCs/>
          <w:iCs/>
          <w:sz w:val="26"/>
          <w:szCs w:val="26"/>
        </w:rPr>
        <w:t xml:space="preserve">R) </w:t>
      </w:r>
      <w:r w:rsidR="00B82C2C" w:rsidRPr="00B82C2C">
        <w:rPr>
          <w:rFonts w:ascii="Arial Narrow" w:hAnsi="Arial Narrow" w:cs="Tahoma"/>
          <w:iCs/>
          <w:sz w:val="26"/>
          <w:szCs w:val="26"/>
          <w:lang w:eastAsia="es-ES_tradnl"/>
        </w:rPr>
        <w:t>Propuesta de Acuerdo, relativa a la expedición de la convocatoria, dirigida a las personas pertenecientes a los pueblos y comunidades indígena</w:t>
      </w:r>
      <w:r w:rsidR="00BB03DE">
        <w:rPr>
          <w:rFonts w:ascii="Arial Narrow" w:hAnsi="Arial Narrow" w:cs="Tahoma"/>
          <w:iCs/>
          <w:sz w:val="26"/>
          <w:szCs w:val="26"/>
          <w:lang w:eastAsia="es-ES_tradnl"/>
        </w:rPr>
        <w:t>s mayas con asentamiento en el e</w:t>
      </w:r>
      <w:r w:rsidR="00B82C2C" w:rsidRPr="00B82C2C">
        <w:rPr>
          <w:rFonts w:ascii="Arial Narrow" w:hAnsi="Arial Narrow" w:cs="Tahoma"/>
          <w:iCs/>
          <w:sz w:val="26"/>
          <w:szCs w:val="26"/>
          <w:lang w:eastAsia="es-ES_tradnl"/>
        </w:rPr>
        <w:t>stado de Yucatán; a los sistemas de gobierno y a las autoridades tradicionales mayas; organizaciones y/o instituciones que atiendan, salvaguarden y representen los derechos de los pueblos y comunidades indígenas mayas; con interés en la materia de la consulta; así como a los asentamientos indígenas urbanos mayas, a participar en los foros consulta, en materia de representantes indígenas mayas ante los ayuntamientos, suscrita por las Diputadas y los Diputados integrantes de la Comisión Permanente de Puntos Constitucionales y Gobernación.</w:t>
      </w:r>
    </w:p>
    <w:p w14:paraId="10A25348" w14:textId="77777777" w:rsidR="00F547C9" w:rsidRDefault="00F547C9" w:rsidP="00C27AB5">
      <w:pPr>
        <w:ind w:left="567" w:firstLine="284"/>
        <w:jc w:val="both"/>
        <w:rPr>
          <w:rFonts w:ascii="Arial Narrow" w:hAnsi="Arial Narrow" w:cs="Tahoma"/>
          <w:iCs/>
          <w:sz w:val="26"/>
          <w:szCs w:val="26"/>
        </w:rPr>
      </w:pPr>
    </w:p>
    <w:p w14:paraId="43548841" w14:textId="74801780" w:rsidR="00F547C9" w:rsidRDefault="00F547C9" w:rsidP="00C27AB5">
      <w:pPr>
        <w:ind w:left="567" w:firstLine="284"/>
        <w:jc w:val="both"/>
        <w:rPr>
          <w:rFonts w:ascii="Arial Narrow" w:hAnsi="Arial Narrow" w:cs="Courier New"/>
          <w:sz w:val="26"/>
          <w:szCs w:val="26"/>
        </w:rPr>
      </w:pPr>
      <w:r w:rsidRPr="001D6E3F">
        <w:rPr>
          <w:rFonts w:ascii="Arial Narrow" w:hAnsi="Arial Narrow" w:cs="Courier New"/>
          <w:sz w:val="26"/>
          <w:szCs w:val="26"/>
        </w:rPr>
        <w:t>La Secretaria Diputada Karla Vanessa Salazar González, dio lectura al</w:t>
      </w:r>
      <w:r w:rsidR="00CA2736">
        <w:rPr>
          <w:rFonts w:ascii="Arial Narrow" w:hAnsi="Arial Narrow" w:cs="Courier New"/>
          <w:sz w:val="26"/>
          <w:szCs w:val="26"/>
        </w:rPr>
        <w:t xml:space="preserve"> Decreto:</w:t>
      </w:r>
    </w:p>
    <w:p w14:paraId="3B79EC88" w14:textId="77777777" w:rsidR="00CA2736" w:rsidRDefault="00CA2736" w:rsidP="00C27AB5">
      <w:pPr>
        <w:ind w:left="567"/>
        <w:jc w:val="both"/>
        <w:rPr>
          <w:rFonts w:ascii="Arial Narrow" w:hAnsi="Arial Narrow" w:cs="Courier New"/>
          <w:sz w:val="26"/>
          <w:szCs w:val="26"/>
        </w:rPr>
      </w:pPr>
    </w:p>
    <w:p w14:paraId="6E2E3C3D" w14:textId="253C680E" w:rsidR="00CA2736" w:rsidRPr="00606DB3" w:rsidRDefault="00A07EB8" w:rsidP="00606DB3">
      <w:pPr>
        <w:autoSpaceDE w:val="0"/>
        <w:autoSpaceDN w:val="0"/>
        <w:adjustRightInd w:val="0"/>
        <w:ind w:left="567"/>
        <w:jc w:val="both"/>
        <w:rPr>
          <w:rFonts w:ascii="Arial Narrow" w:hAnsi="Arial Narrow" w:cs="Courier New"/>
          <w:bCs/>
          <w:sz w:val="26"/>
          <w:szCs w:val="26"/>
        </w:rPr>
      </w:pPr>
      <w:r>
        <w:rPr>
          <w:rFonts w:ascii="Arial Narrow" w:hAnsi="Arial Narrow" w:cs="Courier New"/>
          <w:b/>
          <w:bCs/>
          <w:sz w:val="26"/>
          <w:szCs w:val="26"/>
        </w:rPr>
        <w:t>A C U E R D O EL H. CONGRESO DEL ESTADO</w:t>
      </w:r>
      <w:r w:rsidR="004310A1">
        <w:rPr>
          <w:rFonts w:ascii="Arial Narrow" w:hAnsi="Arial Narrow" w:cs="Courier New"/>
          <w:b/>
          <w:bCs/>
          <w:sz w:val="26"/>
          <w:szCs w:val="26"/>
        </w:rPr>
        <w:t xml:space="preserve"> DE YUCATÁN, EN ATENCIÓN CON LO DISPUESTO POR EL ARTÍCULO 1º. Y 3º., EN RELACIÓN CON EL ARTÍCULO 2º, APARTADO B, FRACCIÓN IX DE LA CONSTITUCIÓN POLÍTICA DE LOS ESTADOS UNIDOS MEXICANOS; EL NUMERAL 2.1 Y LOS ARTÍCULOS 6 Y 7 DEL CONVENIO 169 DE LA ORGANIZACIÓN</w:t>
      </w:r>
      <w:r w:rsidR="0040370B">
        <w:rPr>
          <w:rFonts w:ascii="Arial Narrow" w:hAnsi="Arial Narrow" w:cs="Courier New"/>
          <w:b/>
          <w:bCs/>
          <w:sz w:val="26"/>
          <w:szCs w:val="26"/>
        </w:rPr>
        <w:t xml:space="preserve"> INTERNACIONAL DEL TRABAJO SOBRE PUEBLOS INDÍGENAS Y TRIBALES EN PAÍSES INDEPENDIENTES; EL ARTÍCULO 19 DE LA DECLARACIÓN DE LAS NACIONES UNIDAS SOBRE LOS PUEBLOS INDÍGENAS; EL ARTÍCULO XXIII DE LA DECLARACIÓN AMERICANA SOBRE LOS DERECHOS DE LOS PUEBLOS INDÍGENAS; ASÍ COMO LOS ARTÍCULOS 29 Y 30, FRACCIÓN V DE LA CONSTITUCIÓN POLÍTICA DEL ESTADO DE YUCATÁN, Y 43 FRACCIÓN VIII, INCISO A) DE LA LEY</w:t>
      </w:r>
      <w:r w:rsidR="002945D2">
        <w:rPr>
          <w:rFonts w:ascii="Arial Narrow" w:hAnsi="Arial Narrow" w:cs="Courier New"/>
          <w:b/>
          <w:bCs/>
          <w:sz w:val="26"/>
          <w:szCs w:val="26"/>
        </w:rPr>
        <w:t xml:space="preserve"> DE GOBIERNO DEL PODER LEGISLATIVO DEL ESTADO DE YUCATÁN, A TRAVÉS DE LA COMISIÓN PERMANENTE DE PUNTOS CONSTITUCIONALES Y GOBERNACIÓN DEL H. </w:t>
      </w:r>
      <w:r w:rsidR="00BB03DE">
        <w:rPr>
          <w:rFonts w:ascii="Arial Narrow" w:hAnsi="Arial Narrow" w:cs="Courier New"/>
          <w:b/>
          <w:bCs/>
          <w:sz w:val="26"/>
          <w:szCs w:val="26"/>
        </w:rPr>
        <w:t xml:space="preserve">CONGRESO DEL ESTADO DE YUCATÁN, C O N V O C A </w:t>
      </w:r>
      <w:proofErr w:type="spellStart"/>
      <w:r w:rsidR="00BB03DE">
        <w:rPr>
          <w:rFonts w:ascii="Arial Narrow" w:hAnsi="Arial Narrow" w:cs="Courier New"/>
          <w:bCs/>
          <w:sz w:val="26"/>
          <w:szCs w:val="26"/>
        </w:rPr>
        <w:t>A</w:t>
      </w:r>
      <w:proofErr w:type="spellEnd"/>
      <w:r w:rsidR="00BB03DE">
        <w:rPr>
          <w:rFonts w:ascii="Arial Narrow" w:hAnsi="Arial Narrow" w:cs="Courier New"/>
          <w:bCs/>
          <w:sz w:val="26"/>
          <w:szCs w:val="26"/>
        </w:rPr>
        <w:t xml:space="preserve"> las personas</w:t>
      </w:r>
      <w:r w:rsidR="00971BEC">
        <w:rPr>
          <w:rFonts w:ascii="Arial Narrow" w:hAnsi="Arial Narrow" w:cs="Courier New"/>
          <w:bCs/>
          <w:sz w:val="26"/>
          <w:szCs w:val="26"/>
        </w:rPr>
        <w:t xml:space="preserve"> pertenecientes a los pueblos y comunidades indígenas mayas con asentamiento en el estado de Yucatán; a los sistemas de gobierno y a las autoridades tradicionales mayas; organizaciones y/o instituciones que atiendan, salvaguarden y representen los derechos de los pueblos y comunidades indígenas mayas; con interés en la materia de la consulta; así </w:t>
      </w:r>
      <w:r w:rsidR="00606DB3">
        <w:rPr>
          <w:rFonts w:ascii="Arial Narrow" w:hAnsi="Arial Narrow" w:cs="Courier New"/>
          <w:bCs/>
          <w:sz w:val="26"/>
          <w:szCs w:val="26"/>
        </w:rPr>
        <w:t xml:space="preserve">como a los asentamientos indígenas urbanos mayas, a participar en los foros Consulta, en materia de representantes indígenas mayas ante los ayuntamientos. </w:t>
      </w:r>
      <w:r w:rsidR="00BB03DE">
        <w:rPr>
          <w:rFonts w:ascii="Arial Narrow" w:hAnsi="Arial Narrow" w:cs="Courier New"/>
          <w:b/>
          <w:bCs/>
          <w:sz w:val="26"/>
          <w:szCs w:val="26"/>
        </w:rPr>
        <w:t>“</w:t>
      </w:r>
      <w:r w:rsidR="002945D2">
        <w:rPr>
          <w:rFonts w:ascii="Arial Narrow" w:hAnsi="Arial Narrow" w:cs="Courier New"/>
          <w:b/>
          <w:bCs/>
          <w:sz w:val="26"/>
          <w:szCs w:val="26"/>
        </w:rPr>
        <w:t>DAD</w:t>
      </w:r>
      <w:r w:rsidR="00BB03DE">
        <w:rPr>
          <w:rFonts w:ascii="Arial Narrow" w:hAnsi="Arial Narrow" w:cs="Courier New"/>
          <w:b/>
          <w:bCs/>
          <w:sz w:val="26"/>
          <w:szCs w:val="26"/>
        </w:rPr>
        <w:t xml:space="preserve">O EN LA SALA DE USOS MÚLTIPLES </w:t>
      </w:r>
      <w:r w:rsidR="002945D2">
        <w:rPr>
          <w:rFonts w:ascii="Arial Narrow" w:hAnsi="Arial Narrow" w:cs="Courier New"/>
          <w:b/>
          <w:bCs/>
          <w:sz w:val="26"/>
          <w:szCs w:val="26"/>
        </w:rPr>
        <w:t xml:space="preserve">MAESTRA CONSUELO ZAVALA CASTILLO” DEL RECINTO DEL PODER LEGISLASTIVO EN LA CIUDAD DE MÉRIDA, YUCATÁN, ESTADOS UNIDOS MEXICANOS A LOS VEINTIOCHO DÍAS DEL MES DE MAYO DEL AÑO DOS MIL VEINTICUATRO. COMISIÓN PERMANENTE DE PUNTOS CONSTITUCIONALES Y GOBERNACIÓN. </w:t>
      </w:r>
      <w:r w:rsidR="006B567A">
        <w:rPr>
          <w:rFonts w:ascii="Arial Narrow" w:eastAsiaTheme="minorHAnsi" w:hAnsi="Arial Narrow" w:cs="Arial Narrow"/>
          <w:b/>
          <w:sz w:val="26"/>
          <w:szCs w:val="26"/>
          <w:lang w:val="es-MX" w:eastAsia="en-US"/>
        </w:rPr>
        <w:t>PRESIDENTA: DIP. CARMEN GUADALUPE GONZÁLEZ MARTÍN; VICEPRESIDENTA: DIP. ALEJANDRA DE LOS ÁNGELES NOVELO SEGURA; SECRETARIO: DIP. GASPAR ARMANDO QUINTAL PARRA; SECRETARIO: DIP. JESÚS EFRÉN PERÉZ BALLOTE; VOCAL: DIP. VÍCTOR HUGO LOZANO POVEDA; VOCAL: DIP. DAFNE CELINA LÓPEZ OSORIO; VOCAL: DIP. KARLA VANESSA SALAZAR GONZÁLEZ; VOCAL: DIP. JOSÉ CRESCENCIO GUTIÉRREZ GONZÁLEZ; VOCAL: DIP. GABRIELA GONZÁLEZ OJEDA.</w:t>
      </w:r>
    </w:p>
    <w:p w14:paraId="42EF8AA5" w14:textId="77777777" w:rsidR="005A3DB1" w:rsidRDefault="005A3DB1" w:rsidP="00C27AB5">
      <w:pPr>
        <w:ind w:left="567" w:firstLine="284"/>
        <w:jc w:val="both"/>
        <w:rPr>
          <w:rFonts w:ascii="Arial Narrow" w:hAnsi="Arial Narrow" w:cs="Tahoma"/>
          <w:iCs/>
          <w:sz w:val="26"/>
          <w:szCs w:val="26"/>
        </w:rPr>
      </w:pPr>
    </w:p>
    <w:p w14:paraId="33B2FCFA" w14:textId="3AC89C0F" w:rsidR="00345F28" w:rsidRDefault="00841ACE" w:rsidP="00C27AB5">
      <w:pPr>
        <w:ind w:left="567" w:firstLine="284"/>
        <w:jc w:val="both"/>
        <w:rPr>
          <w:rFonts w:ascii="Arial Narrow" w:hAnsi="Arial Narrow" w:cs="Tahoma"/>
          <w:b/>
          <w:iCs/>
          <w:sz w:val="26"/>
          <w:szCs w:val="26"/>
        </w:rPr>
      </w:pPr>
      <w:r>
        <w:rPr>
          <w:rFonts w:ascii="Arial Narrow" w:hAnsi="Arial Narrow" w:cs="Tahoma"/>
          <w:iCs/>
          <w:sz w:val="26"/>
          <w:szCs w:val="26"/>
        </w:rPr>
        <w:t xml:space="preserve">El Presidente de la Mesa Directiva; </w:t>
      </w:r>
      <w:r w:rsidR="006B567A">
        <w:rPr>
          <w:rFonts w:ascii="Arial Narrow" w:hAnsi="Arial Narrow" w:cs="Tahoma"/>
          <w:iCs/>
          <w:sz w:val="26"/>
          <w:szCs w:val="26"/>
        </w:rPr>
        <w:t xml:space="preserve">Honorable Asamblea; de </w:t>
      </w:r>
      <w:r w:rsidR="002258DA">
        <w:rPr>
          <w:rFonts w:ascii="Arial Narrow" w:hAnsi="Arial Narrow" w:cs="Tahoma"/>
          <w:iCs/>
          <w:sz w:val="26"/>
          <w:szCs w:val="26"/>
        </w:rPr>
        <w:t xml:space="preserve">conformidad con lo dispuesto en el artículo 82 fracción VI del Reglamento de la Ley de Gobierno del Poder Legislativo del Estado, se consulta a la Asamblea si se admite el Acuerdo, si es así, sírvanse manifestarlo en forma económica, los Diputados que estén en contra sírvanse manifestarlo de la misma manera; </w:t>
      </w:r>
      <w:r w:rsidR="002258DA">
        <w:rPr>
          <w:rFonts w:ascii="Arial Narrow" w:hAnsi="Arial Narrow" w:cs="Tahoma"/>
          <w:b/>
          <w:iCs/>
          <w:sz w:val="26"/>
          <w:szCs w:val="26"/>
        </w:rPr>
        <w:t>se admite por mayoría</w:t>
      </w:r>
      <w:r w:rsidR="00345F28">
        <w:rPr>
          <w:rFonts w:ascii="Arial Narrow" w:hAnsi="Arial Narrow" w:cs="Tahoma"/>
          <w:b/>
          <w:iCs/>
          <w:sz w:val="26"/>
          <w:szCs w:val="26"/>
        </w:rPr>
        <w:t xml:space="preserve"> el Acuerdo.</w:t>
      </w:r>
    </w:p>
    <w:p w14:paraId="3274017E" w14:textId="77777777" w:rsidR="00345F28" w:rsidRDefault="00345F28" w:rsidP="00C27AB5">
      <w:pPr>
        <w:ind w:left="567" w:firstLine="284"/>
        <w:jc w:val="both"/>
        <w:rPr>
          <w:rFonts w:ascii="Arial Narrow" w:hAnsi="Arial Narrow" w:cs="Tahoma"/>
          <w:b/>
          <w:iCs/>
          <w:sz w:val="26"/>
          <w:szCs w:val="26"/>
        </w:rPr>
      </w:pPr>
    </w:p>
    <w:p w14:paraId="00607262" w14:textId="2725CE69" w:rsidR="002076A2" w:rsidRDefault="00345F28" w:rsidP="002076A2">
      <w:pPr>
        <w:ind w:left="567" w:firstLine="284"/>
        <w:jc w:val="both"/>
        <w:rPr>
          <w:rFonts w:ascii="Arial Narrow" w:hAnsi="Arial Narrow" w:cs="Tahoma"/>
          <w:b/>
          <w:iCs/>
          <w:sz w:val="26"/>
          <w:szCs w:val="26"/>
        </w:rPr>
      </w:pPr>
      <w:r>
        <w:rPr>
          <w:rFonts w:ascii="Arial Narrow" w:hAnsi="Arial Narrow" w:cs="Tahoma"/>
          <w:b/>
          <w:iCs/>
          <w:sz w:val="26"/>
          <w:szCs w:val="26"/>
        </w:rPr>
        <w:t xml:space="preserve"> </w:t>
      </w:r>
      <w:r w:rsidR="00841ACE">
        <w:rPr>
          <w:rFonts w:ascii="Arial Narrow" w:hAnsi="Arial Narrow" w:cs="Tahoma"/>
          <w:iCs/>
          <w:sz w:val="26"/>
          <w:szCs w:val="26"/>
        </w:rPr>
        <w:t xml:space="preserve">Continuamente; </w:t>
      </w:r>
      <w:r w:rsidR="009309BB">
        <w:rPr>
          <w:rFonts w:ascii="Arial Narrow" w:hAnsi="Arial Narrow" w:cs="Tahoma"/>
          <w:iCs/>
          <w:sz w:val="26"/>
          <w:szCs w:val="26"/>
        </w:rPr>
        <w:t>t</w:t>
      </w:r>
      <w:r>
        <w:rPr>
          <w:rFonts w:ascii="Arial Narrow" w:hAnsi="Arial Narrow" w:cs="Tahoma"/>
          <w:iCs/>
          <w:sz w:val="26"/>
          <w:szCs w:val="26"/>
        </w:rPr>
        <w:t xml:space="preserve">oda vez que fue admitido el Acuerdo presentando y de conformidad </w:t>
      </w:r>
      <w:r w:rsidR="00000B96">
        <w:rPr>
          <w:rFonts w:ascii="Arial Narrow" w:hAnsi="Arial Narrow" w:cs="Tahoma"/>
          <w:iCs/>
          <w:sz w:val="26"/>
          <w:szCs w:val="26"/>
        </w:rPr>
        <w:t>con lo dispuesto en el artículo</w:t>
      </w:r>
      <w:r w:rsidR="00CB6723">
        <w:rPr>
          <w:rFonts w:ascii="Arial Narrow" w:hAnsi="Arial Narrow" w:cs="Tahoma"/>
          <w:iCs/>
          <w:sz w:val="26"/>
          <w:szCs w:val="26"/>
        </w:rPr>
        <w:t xml:space="preserve"> 34 fracción VII de la Ley de Gobierno del Poder Legislativo del Estado y en el artículo 84 de su Reglamento, solicito la dispensa de trámite de segunda lectura para el efecto de que se ésta sea discutida y votada en estos momentos; por tanto, los que estén a favor de concederla, sírvanse manifestarlo en forma económica. </w:t>
      </w:r>
      <w:r w:rsidR="009309BB">
        <w:rPr>
          <w:rFonts w:ascii="Arial Narrow" w:hAnsi="Arial Narrow" w:cs="Tahoma"/>
          <w:iCs/>
          <w:sz w:val="26"/>
          <w:szCs w:val="26"/>
        </w:rPr>
        <w:t xml:space="preserve">Quienes </w:t>
      </w:r>
      <w:r w:rsidR="00CB6723">
        <w:rPr>
          <w:rFonts w:ascii="Arial Narrow" w:hAnsi="Arial Narrow" w:cs="Tahoma"/>
          <w:iCs/>
          <w:sz w:val="26"/>
          <w:szCs w:val="26"/>
        </w:rPr>
        <w:t xml:space="preserve">estén en contra, en forma económica. </w:t>
      </w:r>
      <w:r w:rsidR="002076A2" w:rsidRPr="002076A2">
        <w:rPr>
          <w:rFonts w:ascii="Arial Narrow" w:hAnsi="Arial Narrow" w:cs="Tahoma"/>
          <w:b/>
          <w:iCs/>
          <w:sz w:val="26"/>
          <w:szCs w:val="26"/>
        </w:rPr>
        <w:t>Se</w:t>
      </w:r>
      <w:r w:rsidR="0020454C" w:rsidRPr="002076A2">
        <w:rPr>
          <w:rFonts w:ascii="Arial Narrow" w:hAnsi="Arial Narrow" w:cs="Tahoma"/>
          <w:b/>
          <w:iCs/>
          <w:sz w:val="26"/>
          <w:szCs w:val="26"/>
        </w:rPr>
        <w:t xml:space="preserve"> </w:t>
      </w:r>
      <w:r w:rsidR="0020454C">
        <w:rPr>
          <w:rFonts w:ascii="Arial Narrow" w:hAnsi="Arial Narrow" w:cs="Tahoma"/>
          <w:b/>
          <w:iCs/>
          <w:sz w:val="26"/>
          <w:szCs w:val="26"/>
        </w:rPr>
        <w:t>aprueba por mayoría.</w:t>
      </w:r>
    </w:p>
    <w:p w14:paraId="0F902CDC" w14:textId="77777777" w:rsidR="002076A2" w:rsidRDefault="002076A2" w:rsidP="002076A2">
      <w:pPr>
        <w:ind w:left="567" w:firstLine="284"/>
        <w:jc w:val="both"/>
        <w:rPr>
          <w:rFonts w:ascii="Arial Narrow" w:hAnsi="Arial Narrow" w:cs="Tahoma"/>
          <w:b/>
          <w:iCs/>
          <w:sz w:val="26"/>
          <w:szCs w:val="26"/>
        </w:rPr>
      </w:pPr>
    </w:p>
    <w:p w14:paraId="5A5ADFCA" w14:textId="0F10B8DA" w:rsidR="0020454C" w:rsidRPr="0020454C" w:rsidRDefault="0020454C" w:rsidP="002076A2">
      <w:pPr>
        <w:ind w:left="567" w:firstLine="284"/>
        <w:jc w:val="both"/>
        <w:rPr>
          <w:rFonts w:ascii="Arial Narrow" w:hAnsi="Arial Narrow" w:cs="Tahoma"/>
          <w:iCs/>
          <w:sz w:val="26"/>
          <w:szCs w:val="26"/>
        </w:rPr>
      </w:pPr>
      <w:r>
        <w:rPr>
          <w:rFonts w:ascii="Arial Narrow" w:hAnsi="Arial Narrow" w:cs="Tahoma"/>
          <w:b/>
          <w:iCs/>
          <w:sz w:val="26"/>
          <w:szCs w:val="26"/>
        </w:rPr>
        <w:t xml:space="preserve"> </w:t>
      </w:r>
      <w:r>
        <w:rPr>
          <w:rFonts w:ascii="Arial Narrow" w:hAnsi="Arial Narrow" w:cs="Tahoma"/>
          <w:iCs/>
          <w:sz w:val="26"/>
          <w:szCs w:val="26"/>
        </w:rPr>
        <w:t>La dispensa</w:t>
      </w:r>
      <w:r w:rsidR="00707C3B">
        <w:rPr>
          <w:rFonts w:ascii="Arial Narrow" w:hAnsi="Arial Narrow" w:cs="Tahoma"/>
          <w:iCs/>
          <w:sz w:val="26"/>
          <w:szCs w:val="26"/>
        </w:rPr>
        <w:t xml:space="preserve"> del trámite solicitada por esta Presidencia, en el sentido de que el Acuerdo sea discutido y votado en estos momentos, por lo que con fundamento en lo establecido en los artículos 82 fracción VI y 88 fracción V del Reglamento</w:t>
      </w:r>
      <w:r w:rsidR="00EA7979">
        <w:rPr>
          <w:rFonts w:ascii="Arial Narrow" w:hAnsi="Arial Narrow" w:cs="Tahoma"/>
          <w:iCs/>
          <w:sz w:val="26"/>
          <w:szCs w:val="26"/>
        </w:rPr>
        <w:t xml:space="preserve"> de la Ley de Gobierno del Poder Legislativo del Estado de Yucatán, está a discusión el Acuerdo, para el cual, podrán hacer uso de la palabra dos diputadas o diputados, uno a favor y otro en contra, hasta por siete minutos. La Diputada o Diputado que desee hacer uso de la palabra en contra, puede inscribirse con el Secretario Diputado Rafael Alejandro Echazarreta Torres y el que </w:t>
      </w:r>
      <w:r w:rsidR="00841ACE">
        <w:rPr>
          <w:rFonts w:ascii="Arial Narrow" w:hAnsi="Arial Narrow" w:cs="Tahoma"/>
          <w:iCs/>
          <w:sz w:val="26"/>
          <w:szCs w:val="26"/>
        </w:rPr>
        <w:t xml:space="preserve">esté a favor con la Secretaría Diputada Karla Vanessa Salazar González. </w:t>
      </w:r>
    </w:p>
    <w:p w14:paraId="6900F1F1" w14:textId="77777777" w:rsidR="006B567A" w:rsidRDefault="006B567A" w:rsidP="00C27AB5">
      <w:pPr>
        <w:ind w:left="567" w:firstLine="284"/>
        <w:jc w:val="both"/>
        <w:rPr>
          <w:rFonts w:ascii="Arial Narrow" w:hAnsi="Arial Narrow" w:cs="Tahoma"/>
          <w:iCs/>
          <w:sz w:val="26"/>
          <w:szCs w:val="26"/>
        </w:rPr>
      </w:pPr>
    </w:p>
    <w:p w14:paraId="5DCC17E0" w14:textId="5D5FD75F" w:rsidR="00C942CD" w:rsidRDefault="00494E06" w:rsidP="00C942CD">
      <w:pPr>
        <w:ind w:left="567" w:firstLine="284"/>
        <w:jc w:val="both"/>
        <w:rPr>
          <w:rFonts w:ascii="Arial Narrow" w:eastAsia="Calibri" w:hAnsi="Arial Narrow"/>
          <w:sz w:val="26"/>
          <w:szCs w:val="26"/>
          <w:lang w:val="es-MX" w:eastAsia="en-US"/>
        </w:rPr>
      </w:pPr>
      <w:r>
        <w:rPr>
          <w:rFonts w:ascii="Arial Narrow" w:hAnsi="Arial Narrow" w:cs="Tahoma"/>
          <w:iCs/>
          <w:sz w:val="26"/>
          <w:szCs w:val="26"/>
        </w:rPr>
        <w:t xml:space="preserve">En virtud de no  haber discusión, sometió a votación el Acuerdo, sírvanse manifestar el sentido de su voto, en forma </w:t>
      </w:r>
      <w:r w:rsidR="00C942CD">
        <w:rPr>
          <w:rFonts w:ascii="Arial Narrow" w:eastAsia="Calibri" w:hAnsi="Arial Narrow"/>
          <w:sz w:val="26"/>
          <w:szCs w:val="26"/>
          <w:lang w:val="es-MX" w:eastAsia="en-US"/>
        </w:rPr>
        <w:t>nominal, mediante el sistema electrónico hasta por cinco minutos de conformidad con lo establecido en el artículo 105 primer párrafo y 106 Fracción IV del Reglamento de la Ley de Gobierno del Poder Legislativo del Estado de Yucatán.</w:t>
      </w:r>
    </w:p>
    <w:p w14:paraId="40D638D8" w14:textId="77777777" w:rsidR="00C942CD" w:rsidRDefault="00C942CD" w:rsidP="00C942CD">
      <w:pPr>
        <w:ind w:left="567" w:firstLine="284"/>
        <w:jc w:val="both"/>
        <w:rPr>
          <w:rFonts w:ascii="Arial Narrow" w:eastAsia="Calibri" w:hAnsi="Arial Narrow"/>
          <w:sz w:val="26"/>
          <w:szCs w:val="26"/>
          <w:lang w:val="es-MX" w:eastAsia="en-US"/>
        </w:rPr>
      </w:pPr>
    </w:p>
    <w:p w14:paraId="2ED00B08" w14:textId="5AAC3EA4" w:rsidR="00C942CD" w:rsidRDefault="00C942CD" w:rsidP="00C942CD">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La Secretaria Diputada Karla Vanessa Salazar González, cerrado el sistema electrónico de votación; informó al Presidente que el re</w:t>
      </w:r>
      <w:r w:rsidR="00AD2FB8">
        <w:rPr>
          <w:rFonts w:ascii="Arial Narrow" w:eastAsia="Calibri" w:hAnsi="Arial Narrow"/>
          <w:sz w:val="26"/>
          <w:szCs w:val="26"/>
          <w:lang w:val="es-MX" w:eastAsia="en-US"/>
        </w:rPr>
        <w:t>sultado de la votación fue de 20</w:t>
      </w:r>
      <w:r>
        <w:rPr>
          <w:rFonts w:ascii="Arial Narrow" w:eastAsia="Calibri" w:hAnsi="Arial Narrow"/>
          <w:sz w:val="26"/>
          <w:szCs w:val="26"/>
          <w:lang w:val="es-MX" w:eastAsia="en-US"/>
        </w:rPr>
        <w:t xml:space="preserve"> votos a favor </w:t>
      </w:r>
      <w:r w:rsidR="00AD2FB8">
        <w:rPr>
          <w:rFonts w:ascii="Arial Narrow" w:eastAsia="Calibri" w:hAnsi="Arial Narrow"/>
          <w:sz w:val="26"/>
          <w:szCs w:val="26"/>
          <w:lang w:val="es-MX" w:eastAsia="en-US"/>
        </w:rPr>
        <w:t>y 2</w:t>
      </w:r>
      <w:r>
        <w:rPr>
          <w:rFonts w:ascii="Arial Narrow" w:eastAsia="Calibri" w:hAnsi="Arial Narrow"/>
          <w:sz w:val="26"/>
          <w:szCs w:val="26"/>
          <w:lang w:val="es-MX" w:eastAsia="en-US"/>
        </w:rPr>
        <w:t xml:space="preserve"> </w:t>
      </w:r>
      <w:r w:rsidR="00AC2482">
        <w:rPr>
          <w:rFonts w:ascii="Arial Narrow" w:eastAsia="Calibri" w:hAnsi="Arial Narrow"/>
          <w:sz w:val="26"/>
          <w:szCs w:val="26"/>
          <w:lang w:val="es-MX" w:eastAsia="en-US"/>
        </w:rPr>
        <w:t xml:space="preserve">votos </w:t>
      </w:r>
      <w:r>
        <w:rPr>
          <w:rFonts w:ascii="Arial Narrow" w:eastAsia="Calibri" w:hAnsi="Arial Narrow"/>
          <w:sz w:val="26"/>
          <w:szCs w:val="26"/>
          <w:lang w:val="es-MX" w:eastAsia="en-US"/>
        </w:rPr>
        <w:t>en contra.</w:t>
      </w:r>
    </w:p>
    <w:p w14:paraId="7E43EBBF" w14:textId="77777777" w:rsidR="00C942CD" w:rsidRDefault="00C942CD" w:rsidP="00C942CD">
      <w:pPr>
        <w:ind w:left="567" w:firstLine="284"/>
        <w:jc w:val="both"/>
        <w:rPr>
          <w:rFonts w:ascii="Arial Narrow" w:eastAsia="Calibri" w:hAnsi="Arial Narrow"/>
          <w:sz w:val="26"/>
          <w:szCs w:val="26"/>
          <w:lang w:val="es-MX" w:eastAsia="en-US"/>
        </w:rPr>
      </w:pPr>
    </w:p>
    <w:p w14:paraId="0EB80749" w14:textId="4B297D08" w:rsidR="00C942CD" w:rsidRDefault="00C942CD" w:rsidP="00C942CD">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El Presidente, continuando con el trámite, manifestó; </w:t>
      </w:r>
      <w:r w:rsidRPr="00837523">
        <w:rPr>
          <w:rFonts w:ascii="Arial Narrow" w:eastAsia="Calibri" w:hAnsi="Arial Narrow"/>
          <w:b/>
          <w:bCs/>
          <w:sz w:val="26"/>
          <w:szCs w:val="26"/>
          <w:lang w:val="es-MX" w:eastAsia="en-US"/>
        </w:rPr>
        <w:t xml:space="preserve">se aprueba por </w:t>
      </w:r>
      <w:r w:rsidR="00AD2FB8">
        <w:rPr>
          <w:rFonts w:ascii="Arial Narrow" w:eastAsia="Calibri" w:hAnsi="Arial Narrow"/>
          <w:b/>
          <w:bCs/>
          <w:sz w:val="26"/>
          <w:szCs w:val="26"/>
          <w:lang w:val="es-MX" w:eastAsia="en-US"/>
        </w:rPr>
        <w:t>mayoría el Acuerdo</w:t>
      </w:r>
      <w:r>
        <w:rPr>
          <w:rFonts w:ascii="Arial Narrow" w:eastAsia="Calibri" w:hAnsi="Arial Narrow"/>
          <w:sz w:val="26"/>
          <w:szCs w:val="26"/>
          <w:lang w:val="es-MX" w:eastAsia="en-US"/>
        </w:rPr>
        <w:t xml:space="preserve">. En tal virtud, se turnó a la Secretaría de la Mesa Directiva, para que </w:t>
      </w:r>
      <w:r w:rsidR="00AD2FB8">
        <w:rPr>
          <w:rFonts w:ascii="Arial Narrow" w:eastAsia="Calibri" w:hAnsi="Arial Narrow"/>
          <w:sz w:val="26"/>
          <w:szCs w:val="26"/>
          <w:lang w:val="es-MX" w:eastAsia="en-US"/>
        </w:rPr>
        <w:t>elabore</w:t>
      </w:r>
      <w:r>
        <w:rPr>
          <w:rFonts w:ascii="Arial Narrow" w:eastAsia="Calibri" w:hAnsi="Arial Narrow"/>
          <w:sz w:val="26"/>
          <w:szCs w:val="26"/>
          <w:lang w:val="es-MX" w:eastAsia="en-US"/>
        </w:rPr>
        <w:t xml:space="preserve"> la Minuta del asunto aprobado.</w:t>
      </w:r>
    </w:p>
    <w:p w14:paraId="0086FE90" w14:textId="77777777" w:rsidR="009617A3" w:rsidRDefault="009617A3" w:rsidP="00AD2FB8">
      <w:pPr>
        <w:jc w:val="both"/>
        <w:rPr>
          <w:rFonts w:ascii="Arial Narrow" w:eastAsia="Calibri" w:hAnsi="Arial Narrow"/>
          <w:sz w:val="26"/>
          <w:szCs w:val="26"/>
          <w:lang w:val="es-MX" w:eastAsia="en-US"/>
        </w:rPr>
      </w:pPr>
    </w:p>
    <w:p w14:paraId="5C1E0BAA" w14:textId="4D7FBD06" w:rsidR="00B82C2C" w:rsidRPr="00B82C2C" w:rsidRDefault="009617A3" w:rsidP="00B82C2C">
      <w:pPr>
        <w:ind w:left="567" w:firstLine="284"/>
        <w:jc w:val="both"/>
        <w:rPr>
          <w:rFonts w:ascii="Arial Narrow" w:hAnsi="Arial Narrow" w:cs="Tahoma"/>
          <w:b/>
          <w:bCs/>
          <w:iCs/>
          <w:sz w:val="26"/>
          <w:szCs w:val="26"/>
        </w:rPr>
      </w:pPr>
      <w:r>
        <w:rPr>
          <w:rFonts w:ascii="Arial Narrow" w:hAnsi="Arial Narrow" w:cs="Tahoma"/>
          <w:b/>
          <w:bCs/>
          <w:iCs/>
          <w:sz w:val="26"/>
          <w:szCs w:val="26"/>
        </w:rPr>
        <w:t xml:space="preserve">S) </w:t>
      </w:r>
      <w:bookmarkStart w:id="17" w:name="_Hlk136350838"/>
      <w:r w:rsidR="00B82C2C" w:rsidRPr="00B82C2C">
        <w:rPr>
          <w:rFonts w:ascii="Arial Narrow" w:eastAsia="Calibri" w:hAnsi="Arial Narrow" w:cs="Tahoma"/>
          <w:iCs/>
          <w:sz w:val="26"/>
          <w:szCs w:val="26"/>
        </w:rPr>
        <w:t>Elección de los Diputados que integrarán la Comisión Instaladora y de Entrega-Recepción.</w:t>
      </w:r>
    </w:p>
    <w:bookmarkEnd w:id="17"/>
    <w:p w14:paraId="0A045A8C" w14:textId="77777777" w:rsidR="009617A3" w:rsidRDefault="009617A3" w:rsidP="00C27AB5">
      <w:pPr>
        <w:ind w:left="567" w:firstLine="284"/>
        <w:jc w:val="both"/>
        <w:rPr>
          <w:rFonts w:ascii="Arial Narrow" w:eastAsia="Calibri" w:hAnsi="Arial Narrow"/>
          <w:sz w:val="26"/>
          <w:szCs w:val="26"/>
          <w:lang w:val="es-MX" w:eastAsia="en-US"/>
        </w:rPr>
      </w:pPr>
    </w:p>
    <w:p w14:paraId="21C09AAA" w14:textId="2D0133F1" w:rsidR="009617A3" w:rsidRDefault="00B3655F" w:rsidP="00C27AB5">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El</w:t>
      </w:r>
      <w:r w:rsidR="009617A3">
        <w:rPr>
          <w:rFonts w:ascii="Arial Narrow" w:eastAsia="Calibri" w:hAnsi="Arial Narrow"/>
          <w:sz w:val="26"/>
          <w:szCs w:val="26"/>
          <w:lang w:val="es-MX" w:eastAsia="en-US"/>
        </w:rPr>
        <w:t xml:space="preserve"> Presidente de la Mesa Directiva</w:t>
      </w:r>
      <w:r w:rsidR="003F774C">
        <w:rPr>
          <w:rFonts w:ascii="Arial Narrow" w:eastAsia="Calibri" w:hAnsi="Arial Narrow"/>
          <w:sz w:val="26"/>
          <w:szCs w:val="26"/>
          <w:lang w:val="es-MX" w:eastAsia="en-US"/>
        </w:rPr>
        <w:t>,</w:t>
      </w:r>
      <w:r w:rsidR="009617A3">
        <w:rPr>
          <w:rFonts w:ascii="Arial Narrow" w:eastAsia="Calibri" w:hAnsi="Arial Narrow"/>
          <w:sz w:val="26"/>
          <w:szCs w:val="26"/>
          <w:lang w:val="es-MX" w:eastAsia="en-US"/>
        </w:rPr>
        <w:t xml:space="preserve"> indicó; continuando con el orden del día y de confo</w:t>
      </w:r>
      <w:r>
        <w:rPr>
          <w:rFonts w:ascii="Arial Narrow" w:eastAsia="Calibri" w:hAnsi="Arial Narrow"/>
          <w:sz w:val="26"/>
          <w:szCs w:val="26"/>
          <w:lang w:val="es-MX" w:eastAsia="en-US"/>
        </w:rPr>
        <w:t xml:space="preserve">rmidad con lo establecido en el Artículo 11 </w:t>
      </w:r>
      <w:r w:rsidR="009617A3">
        <w:rPr>
          <w:rFonts w:ascii="Arial Narrow" w:eastAsia="Calibri" w:hAnsi="Arial Narrow"/>
          <w:sz w:val="26"/>
          <w:szCs w:val="26"/>
          <w:lang w:val="es-MX" w:eastAsia="en-US"/>
        </w:rPr>
        <w:t xml:space="preserve">de </w:t>
      </w:r>
      <w:r w:rsidR="000948C4">
        <w:rPr>
          <w:rFonts w:ascii="Arial Narrow" w:eastAsia="Calibri" w:hAnsi="Arial Narrow"/>
          <w:sz w:val="26"/>
          <w:szCs w:val="26"/>
          <w:lang w:val="es-MX" w:eastAsia="en-US"/>
        </w:rPr>
        <w:t>l</w:t>
      </w:r>
      <w:r w:rsidR="009617A3">
        <w:rPr>
          <w:rFonts w:ascii="Arial Narrow" w:eastAsia="Calibri" w:hAnsi="Arial Narrow"/>
          <w:sz w:val="26"/>
          <w:szCs w:val="26"/>
          <w:lang w:val="es-MX" w:eastAsia="en-US"/>
        </w:rPr>
        <w:t xml:space="preserve">a Ley de Gobierno del Poder Legislativo </w:t>
      </w:r>
      <w:r>
        <w:rPr>
          <w:rFonts w:ascii="Arial Narrow" w:eastAsia="Calibri" w:hAnsi="Arial Narrow"/>
          <w:sz w:val="26"/>
          <w:szCs w:val="26"/>
          <w:lang w:val="es-MX" w:eastAsia="en-US"/>
        </w:rPr>
        <w:t>del Estado de Yucatán,</w:t>
      </w:r>
      <w:r w:rsidR="009617A3">
        <w:rPr>
          <w:rFonts w:ascii="Arial Narrow" w:eastAsia="Calibri" w:hAnsi="Arial Narrow"/>
          <w:sz w:val="26"/>
          <w:szCs w:val="26"/>
          <w:lang w:val="es-MX" w:eastAsia="en-US"/>
        </w:rPr>
        <w:t xml:space="preserve"> este Honorable Congreso</w:t>
      </w:r>
      <w:r>
        <w:rPr>
          <w:rFonts w:ascii="Arial Narrow" w:eastAsia="Calibri" w:hAnsi="Arial Narrow"/>
          <w:sz w:val="26"/>
          <w:szCs w:val="26"/>
          <w:lang w:val="es-MX" w:eastAsia="en-US"/>
        </w:rPr>
        <w:t xml:space="preserve"> integrará una Comisión Instaladora y de Entrega-Recepción.</w:t>
      </w:r>
      <w:r w:rsidR="00CB7EB2">
        <w:rPr>
          <w:rFonts w:ascii="Arial Narrow" w:eastAsia="Calibri" w:hAnsi="Arial Narrow"/>
          <w:sz w:val="26"/>
          <w:szCs w:val="26"/>
          <w:lang w:val="es-MX" w:eastAsia="en-US"/>
        </w:rPr>
        <w:t xml:space="preserve"> Por tal motivo, solicito a las y los Diputados se sirvan hacer las propuestas que estimen convenientes.</w:t>
      </w:r>
    </w:p>
    <w:p w14:paraId="36619270" w14:textId="77777777" w:rsidR="003F774C" w:rsidRDefault="003F774C" w:rsidP="00C27AB5">
      <w:pPr>
        <w:ind w:left="567" w:firstLine="284"/>
        <w:jc w:val="both"/>
        <w:rPr>
          <w:rFonts w:ascii="Arial Narrow" w:eastAsia="Calibri" w:hAnsi="Arial Narrow"/>
          <w:sz w:val="26"/>
          <w:szCs w:val="26"/>
          <w:lang w:val="es-MX" w:eastAsia="en-US"/>
        </w:rPr>
      </w:pPr>
    </w:p>
    <w:p w14:paraId="397FC1E1" w14:textId="2FDB7E4D" w:rsidR="00C03636" w:rsidRDefault="00CB7EB2" w:rsidP="00C27AB5">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Solicitó</w:t>
      </w:r>
      <w:r w:rsidR="003F774C">
        <w:rPr>
          <w:rFonts w:ascii="Arial Narrow" w:eastAsia="Calibri" w:hAnsi="Arial Narrow"/>
          <w:sz w:val="26"/>
          <w:szCs w:val="26"/>
          <w:lang w:val="es-MX" w:eastAsia="en-US"/>
        </w:rPr>
        <w:t xml:space="preserve"> el uso de la tribuna, mismo que se le concedió al </w:t>
      </w:r>
      <w:r w:rsidR="003F774C" w:rsidRPr="00E92833">
        <w:rPr>
          <w:rFonts w:ascii="Arial Narrow" w:eastAsia="Calibri" w:hAnsi="Arial Narrow"/>
          <w:b/>
          <w:bCs/>
          <w:sz w:val="26"/>
          <w:szCs w:val="26"/>
          <w:lang w:val="es-MX" w:eastAsia="en-US"/>
        </w:rPr>
        <w:t>Diputado Víctor Hugo Lozano Poveda</w:t>
      </w:r>
      <w:r w:rsidR="003F774C">
        <w:rPr>
          <w:rFonts w:ascii="Arial Narrow" w:eastAsia="Calibri" w:hAnsi="Arial Narrow"/>
          <w:sz w:val="26"/>
          <w:szCs w:val="26"/>
          <w:lang w:val="es-MX" w:eastAsia="en-US"/>
        </w:rPr>
        <w:t>, quien expuso: “</w:t>
      </w:r>
      <w:r>
        <w:rPr>
          <w:rFonts w:ascii="Arial Narrow" w:eastAsia="Calibri" w:hAnsi="Arial Narrow"/>
          <w:sz w:val="26"/>
          <w:szCs w:val="26"/>
          <w:lang w:val="es-MX" w:eastAsia="en-US"/>
        </w:rPr>
        <w:t>Muy b</w:t>
      </w:r>
      <w:r w:rsidR="00C03636" w:rsidRPr="00C03636">
        <w:rPr>
          <w:rFonts w:ascii="Arial Narrow" w:eastAsia="Calibri" w:hAnsi="Arial Narrow"/>
          <w:sz w:val="26"/>
          <w:szCs w:val="26"/>
          <w:lang w:val="es-MX" w:eastAsia="en-US"/>
        </w:rPr>
        <w:t>uenas tardes, con el permiso de la Mesa Directiva</w:t>
      </w:r>
      <w:r w:rsidR="00DD6F24">
        <w:rPr>
          <w:rFonts w:ascii="Arial Narrow" w:eastAsia="Calibri" w:hAnsi="Arial Narrow"/>
          <w:sz w:val="26"/>
          <w:szCs w:val="26"/>
          <w:lang w:val="es-MX" w:eastAsia="en-US"/>
        </w:rPr>
        <w:t>, a ustedes Honorable Asamblea de conformidad con lo dispuesto en el artículo 11 de la Ley de Gobierno del Poder Legislativo, me permito proponer para integrar la Comisión Instalador</w:t>
      </w:r>
      <w:r w:rsidR="00DA7383">
        <w:rPr>
          <w:rFonts w:ascii="Arial Narrow" w:eastAsia="Calibri" w:hAnsi="Arial Narrow"/>
          <w:sz w:val="26"/>
          <w:szCs w:val="26"/>
          <w:lang w:val="es-MX" w:eastAsia="en-US"/>
        </w:rPr>
        <w:t>a y de Entrega-Recepción de la Sexagésima Tercera L</w:t>
      </w:r>
      <w:r w:rsidR="00DD6F24">
        <w:rPr>
          <w:rFonts w:ascii="Arial Narrow" w:eastAsia="Calibri" w:hAnsi="Arial Narrow"/>
          <w:sz w:val="26"/>
          <w:szCs w:val="26"/>
          <w:lang w:val="es-MX" w:eastAsia="en-US"/>
        </w:rPr>
        <w:t>egislatura</w:t>
      </w:r>
      <w:r w:rsidR="00015D74">
        <w:rPr>
          <w:rFonts w:ascii="Arial Narrow" w:eastAsia="Calibri" w:hAnsi="Arial Narrow"/>
          <w:sz w:val="26"/>
          <w:szCs w:val="26"/>
          <w:lang w:val="es-MX" w:eastAsia="en-US"/>
        </w:rPr>
        <w:t>, la siguiente plani</w:t>
      </w:r>
      <w:r w:rsidR="00EE2436">
        <w:rPr>
          <w:rFonts w:ascii="Arial Narrow" w:eastAsia="Calibri" w:hAnsi="Arial Narrow"/>
          <w:sz w:val="26"/>
          <w:szCs w:val="26"/>
          <w:lang w:val="es-MX" w:eastAsia="en-US"/>
        </w:rPr>
        <w:t>lla de Diputados Propietarios, P</w:t>
      </w:r>
      <w:r w:rsidR="00015D74">
        <w:rPr>
          <w:rFonts w:ascii="Arial Narrow" w:eastAsia="Calibri" w:hAnsi="Arial Narrow"/>
          <w:sz w:val="26"/>
          <w:szCs w:val="26"/>
          <w:lang w:val="es-MX" w:eastAsia="en-US"/>
        </w:rPr>
        <w:t xml:space="preserve">residente su servidor </w:t>
      </w:r>
      <w:r w:rsidR="00AC2482">
        <w:rPr>
          <w:rFonts w:ascii="Arial Narrow" w:eastAsia="Calibri" w:hAnsi="Arial Narrow"/>
          <w:sz w:val="26"/>
          <w:szCs w:val="26"/>
          <w:lang w:val="es-MX" w:eastAsia="en-US"/>
        </w:rPr>
        <w:t xml:space="preserve">Diputado </w:t>
      </w:r>
      <w:r w:rsidR="00015D74">
        <w:rPr>
          <w:rFonts w:ascii="Arial Narrow" w:eastAsia="Calibri" w:hAnsi="Arial Narrow"/>
          <w:sz w:val="26"/>
          <w:szCs w:val="26"/>
          <w:lang w:val="es-MX" w:eastAsia="en-US"/>
        </w:rPr>
        <w:t>V</w:t>
      </w:r>
      <w:r w:rsidR="00BB1FAC">
        <w:rPr>
          <w:rFonts w:ascii="Arial Narrow" w:eastAsia="Calibri" w:hAnsi="Arial Narrow"/>
          <w:sz w:val="26"/>
          <w:szCs w:val="26"/>
          <w:lang w:val="es-MX" w:eastAsia="en-US"/>
        </w:rPr>
        <w:t>íctor Hugo Lozano Poveda.</w:t>
      </w:r>
      <w:r w:rsidR="00015D74">
        <w:rPr>
          <w:rFonts w:ascii="Arial Narrow" w:eastAsia="Calibri" w:hAnsi="Arial Narrow"/>
          <w:sz w:val="26"/>
          <w:szCs w:val="26"/>
          <w:lang w:val="es-MX" w:eastAsia="en-US"/>
        </w:rPr>
        <w:t xml:space="preserve"> Secretaria</w:t>
      </w:r>
      <w:r w:rsidR="00BB1FAC">
        <w:rPr>
          <w:rFonts w:ascii="Arial Narrow" w:eastAsia="Calibri" w:hAnsi="Arial Narrow"/>
          <w:sz w:val="26"/>
          <w:szCs w:val="26"/>
          <w:lang w:val="es-MX" w:eastAsia="en-US"/>
        </w:rPr>
        <w:t>,</w:t>
      </w:r>
      <w:r w:rsidR="00015D74">
        <w:rPr>
          <w:rFonts w:ascii="Arial Narrow" w:eastAsia="Calibri" w:hAnsi="Arial Narrow"/>
          <w:sz w:val="26"/>
          <w:szCs w:val="26"/>
          <w:lang w:val="es-MX" w:eastAsia="en-US"/>
        </w:rPr>
        <w:t xml:space="preserve"> Diputada Alejandra de los </w:t>
      </w:r>
      <w:r w:rsidR="00BB1FAC">
        <w:rPr>
          <w:rFonts w:ascii="Arial Narrow" w:eastAsia="Calibri" w:hAnsi="Arial Narrow"/>
          <w:sz w:val="26"/>
          <w:szCs w:val="26"/>
          <w:lang w:val="es-MX" w:eastAsia="en-US"/>
        </w:rPr>
        <w:t>Ángeles Novelo Segura.</w:t>
      </w:r>
      <w:r w:rsidR="00015D74">
        <w:rPr>
          <w:rFonts w:ascii="Arial Narrow" w:eastAsia="Calibri" w:hAnsi="Arial Narrow"/>
          <w:sz w:val="26"/>
          <w:szCs w:val="26"/>
          <w:lang w:val="es-MX" w:eastAsia="en-US"/>
        </w:rPr>
        <w:t xml:space="preserve"> Secretario</w:t>
      </w:r>
      <w:r w:rsidR="00BB1FAC">
        <w:rPr>
          <w:rFonts w:ascii="Arial Narrow" w:eastAsia="Calibri" w:hAnsi="Arial Narrow"/>
          <w:sz w:val="26"/>
          <w:szCs w:val="26"/>
          <w:lang w:val="es-MX" w:eastAsia="en-US"/>
        </w:rPr>
        <w:t>,</w:t>
      </w:r>
      <w:r w:rsidR="00015D74">
        <w:rPr>
          <w:rFonts w:ascii="Arial Narrow" w:eastAsia="Calibri" w:hAnsi="Arial Narrow"/>
          <w:sz w:val="26"/>
          <w:szCs w:val="26"/>
          <w:lang w:val="es-MX" w:eastAsia="en-US"/>
        </w:rPr>
        <w:t xml:space="preserve"> Diputado Gaspar A</w:t>
      </w:r>
      <w:r w:rsidR="00BB1FAC">
        <w:rPr>
          <w:rFonts w:ascii="Arial Narrow" w:eastAsia="Calibri" w:hAnsi="Arial Narrow"/>
          <w:sz w:val="26"/>
          <w:szCs w:val="26"/>
          <w:lang w:val="es-MX" w:eastAsia="en-US"/>
        </w:rPr>
        <w:t xml:space="preserve">rmando Quintal Parra. Suplentes; </w:t>
      </w:r>
      <w:r w:rsidR="00015D74">
        <w:rPr>
          <w:rFonts w:ascii="Arial Narrow" w:eastAsia="Calibri" w:hAnsi="Arial Narrow"/>
          <w:sz w:val="26"/>
          <w:szCs w:val="26"/>
          <w:lang w:val="es-MX" w:eastAsia="en-US"/>
        </w:rPr>
        <w:t>Presidenta</w:t>
      </w:r>
      <w:r w:rsidR="00BB1FAC">
        <w:rPr>
          <w:rFonts w:ascii="Arial Narrow" w:eastAsia="Calibri" w:hAnsi="Arial Narrow"/>
          <w:sz w:val="26"/>
          <w:szCs w:val="26"/>
          <w:lang w:val="es-MX" w:eastAsia="en-US"/>
        </w:rPr>
        <w:t>, Diputada</w:t>
      </w:r>
      <w:r w:rsidR="00015D74">
        <w:rPr>
          <w:rFonts w:ascii="Arial Narrow" w:eastAsia="Calibri" w:hAnsi="Arial Narrow"/>
          <w:sz w:val="26"/>
          <w:szCs w:val="26"/>
          <w:lang w:val="es-MX" w:eastAsia="en-US"/>
        </w:rPr>
        <w:t xml:space="preserve"> Carmen Guadalupe González Martín</w:t>
      </w:r>
      <w:r w:rsidR="00BB1FAC">
        <w:rPr>
          <w:rFonts w:ascii="Arial Narrow" w:eastAsia="Calibri" w:hAnsi="Arial Narrow"/>
          <w:sz w:val="26"/>
          <w:szCs w:val="26"/>
          <w:lang w:val="es-MX" w:eastAsia="en-US"/>
        </w:rPr>
        <w:t xml:space="preserve">. </w:t>
      </w:r>
      <w:r w:rsidR="009D119A">
        <w:rPr>
          <w:rFonts w:ascii="Arial Narrow" w:eastAsia="Calibri" w:hAnsi="Arial Narrow"/>
          <w:sz w:val="26"/>
          <w:szCs w:val="26"/>
          <w:lang w:val="es-MX" w:eastAsia="en-US"/>
        </w:rPr>
        <w:t>Secretaria</w:t>
      </w:r>
      <w:r w:rsidR="00BB1FAC">
        <w:rPr>
          <w:rFonts w:ascii="Arial Narrow" w:eastAsia="Calibri" w:hAnsi="Arial Narrow"/>
          <w:sz w:val="26"/>
          <w:szCs w:val="26"/>
          <w:lang w:val="es-MX" w:eastAsia="en-US"/>
        </w:rPr>
        <w:t>,</w:t>
      </w:r>
      <w:r w:rsidR="00927986">
        <w:rPr>
          <w:rFonts w:ascii="Arial Narrow" w:eastAsia="Calibri" w:hAnsi="Arial Narrow"/>
          <w:sz w:val="26"/>
          <w:szCs w:val="26"/>
          <w:lang w:val="es-MX" w:eastAsia="en-US"/>
        </w:rPr>
        <w:t xml:space="preserve"> Diputada Rubí</w:t>
      </w:r>
      <w:r w:rsidR="009D119A">
        <w:rPr>
          <w:rFonts w:ascii="Arial Narrow" w:eastAsia="Calibri" w:hAnsi="Arial Narrow"/>
          <w:sz w:val="26"/>
          <w:szCs w:val="26"/>
          <w:lang w:val="es-MX" w:eastAsia="en-US"/>
        </w:rPr>
        <w:t xml:space="preserve"> Argelia Be Chan y Secretario</w:t>
      </w:r>
      <w:r w:rsidR="00BB1FAC">
        <w:rPr>
          <w:rFonts w:ascii="Arial Narrow" w:eastAsia="Calibri" w:hAnsi="Arial Narrow"/>
          <w:sz w:val="26"/>
          <w:szCs w:val="26"/>
          <w:lang w:val="es-MX" w:eastAsia="en-US"/>
        </w:rPr>
        <w:t>,</w:t>
      </w:r>
      <w:r w:rsidR="009D119A">
        <w:rPr>
          <w:rFonts w:ascii="Arial Narrow" w:eastAsia="Calibri" w:hAnsi="Arial Narrow"/>
          <w:sz w:val="26"/>
          <w:szCs w:val="26"/>
          <w:lang w:val="es-MX" w:eastAsia="en-US"/>
        </w:rPr>
        <w:t xml:space="preserve"> Diputado Rafael Alejandro Echazarreta Torres. Hago entrega formal de la propuesta”.</w:t>
      </w:r>
    </w:p>
    <w:p w14:paraId="0ECDBAE4" w14:textId="77777777" w:rsidR="00DE0937" w:rsidRDefault="00DE0937" w:rsidP="00C27AB5">
      <w:pPr>
        <w:ind w:left="567" w:firstLine="284"/>
        <w:jc w:val="both"/>
        <w:rPr>
          <w:rFonts w:ascii="Arial Narrow" w:eastAsia="Calibri" w:hAnsi="Arial Narrow"/>
          <w:sz w:val="26"/>
          <w:szCs w:val="26"/>
          <w:lang w:val="es-MX" w:eastAsia="en-US"/>
        </w:rPr>
      </w:pPr>
    </w:p>
    <w:p w14:paraId="1165310B" w14:textId="3AD48482" w:rsidR="00DB50F7" w:rsidRDefault="00DB50F7" w:rsidP="00C27AB5">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Hecha la propuesta, el Presi</w:t>
      </w:r>
      <w:r w:rsidR="00EE2436">
        <w:rPr>
          <w:rFonts w:ascii="Arial Narrow" w:eastAsia="Calibri" w:hAnsi="Arial Narrow"/>
          <w:sz w:val="26"/>
          <w:szCs w:val="26"/>
          <w:lang w:val="es-MX" w:eastAsia="en-US"/>
        </w:rPr>
        <w:t>d</w:t>
      </w:r>
      <w:r>
        <w:rPr>
          <w:rFonts w:ascii="Arial Narrow" w:eastAsia="Calibri" w:hAnsi="Arial Narrow"/>
          <w:sz w:val="26"/>
          <w:szCs w:val="26"/>
          <w:lang w:val="es-MX" w:eastAsia="en-US"/>
        </w:rPr>
        <w:t xml:space="preserve">ente; puso a discusión la propuesta presentada por el Diputado Víctor Hugo Lozano Poveda. Para la discusión, podrán hacer uso de la palabra dos Diputadas o Diputados, uno a favor y otro en contra hasta por siete minutos. Quien desee hacer uso de la palabra en contra, inscribirse con el Secretario Diputado </w:t>
      </w:r>
      <w:r w:rsidR="00D56D3C">
        <w:rPr>
          <w:rFonts w:ascii="Arial Narrow" w:eastAsia="Calibri" w:hAnsi="Arial Narrow"/>
          <w:sz w:val="26"/>
          <w:szCs w:val="26"/>
          <w:lang w:val="es-MX" w:eastAsia="en-US"/>
        </w:rPr>
        <w:t>Rafael Alejandro Echazarreta Torres y el que esté a favor con la Secretaria Diputada Karla Vanessa Salazar González.</w:t>
      </w:r>
    </w:p>
    <w:p w14:paraId="7B88380D" w14:textId="77777777" w:rsidR="00D56D3C" w:rsidRDefault="00D56D3C" w:rsidP="00C27AB5">
      <w:pPr>
        <w:ind w:left="567" w:firstLine="284"/>
        <w:jc w:val="both"/>
        <w:rPr>
          <w:rFonts w:ascii="Arial Narrow" w:eastAsia="Calibri" w:hAnsi="Arial Narrow"/>
          <w:sz w:val="26"/>
          <w:szCs w:val="26"/>
          <w:lang w:val="es-MX" w:eastAsia="en-US"/>
        </w:rPr>
      </w:pPr>
    </w:p>
    <w:p w14:paraId="5121BE71" w14:textId="4953B08F" w:rsidR="00D56D3C" w:rsidRDefault="00D56D3C" w:rsidP="00097385">
      <w:pPr>
        <w:ind w:left="567" w:firstLine="284"/>
        <w:jc w:val="both"/>
        <w:rPr>
          <w:rFonts w:ascii="Arial Narrow" w:eastAsia="Calibri" w:hAnsi="Arial Narrow"/>
          <w:b/>
          <w:bCs/>
          <w:sz w:val="26"/>
          <w:szCs w:val="26"/>
          <w:lang w:val="es-MX" w:eastAsia="en-US"/>
        </w:rPr>
      </w:pPr>
      <w:r>
        <w:rPr>
          <w:rFonts w:ascii="Arial Narrow" w:eastAsia="Calibri" w:hAnsi="Arial Narrow"/>
          <w:sz w:val="26"/>
          <w:szCs w:val="26"/>
          <w:lang w:val="es-MX" w:eastAsia="en-US"/>
        </w:rPr>
        <w:t xml:space="preserve">No habiendo Discusión, el Presidente de la Mesa Directiva; sometió a votación la propuesta del Diputado Víctor Hugo Lozano Poveda, manifestarlo de forma económica; </w:t>
      </w:r>
      <w:r w:rsidRPr="00D56D3C">
        <w:rPr>
          <w:rFonts w:ascii="Arial Narrow" w:eastAsia="Calibri" w:hAnsi="Arial Narrow"/>
          <w:b/>
          <w:bCs/>
          <w:sz w:val="26"/>
          <w:szCs w:val="26"/>
          <w:lang w:val="es-MX" w:eastAsia="en-US"/>
        </w:rPr>
        <w:t xml:space="preserve">aprobado por </w:t>
      </w:r>
      <w:r w:rsidR="00097385">
        <w:rPr>
          <w:rFonts w:ascii="Arial Narrow" w:eastAsia="Calibri" w:hAnsi="Arial Narrow"/>
          <w:b/>
          <w:bCs/>
          <w:sz w:val="26"/>
          <w:szCs w:val="26"/>
          <w:lang w:val="es-MX" w:eastAsia="en-US"/>
        </w:rPr>
        <w:t>unanimidad.</w:t>
      </w:r>
    </w:p>
    <w:p w14:paraId="1D9A12EB" w14:textId="77777777" w:rsidR="00EE2436" w:rsidRDefault="00EE2436" w:rsidP="00097385">
      <w:pPr>
        <w:ind w:left="567" w:firstLine="284"/>
        <w:jc w:val="both"/>
        <w:rPr>
          <w:rFonts w:ascii="Arial Narrow" w:eastAsia="Calibri" w:hAnsi="Arial Narrow"/>
          <w:b/>
          <w:bCs/>
          <w:sz w:val="26"/>
          <w:szCs w:val="26"/>
          <w:lang w:val="es-MX" w:eastAsia="en-US"/>
        </w:rPr>
      </w:pPr>
    </w:p>
    <w:p w14:paraId="37C2B08D" w14:textId="7BEA18D4" w:rsidR="00B82C2C" w:rsidRPr="00680D10" w:rsidRDefault="00D56D3C" w:rsidP="00680D10">
      <w:pPr>
        <w:ind w:left="567" w:firstLine="284"/>
        <w:jc w:val="both"/>
        <w:rPr>
          <w:rFonts w:ascii="Arial Narrow" w:eastAsia="Calibri" w:hAnsi="Arial Narrow"/>
          <w:sz w:val="26"/>
          <w:szCs w:val="26"/>
          <w:lang w:val="es-MX" w:eastAsia="en-US"/>
        </w:rPr>
      </w:pPr>
      <w:r w:rsidRPr="0097747D">
        <w:rPr>
          <w:rFonts w:ascii="Arial Narrow" w:eastAsia="Calibri" w:hAnsi="Arial Narrow"/>
          <w:sz w:val="26"/>
          <w:szCs w:val="26"/>
          <w:lang w:val="es-MX" w:eastAsia="en-US"/>
        </w:rPr>
        <w:t xml:space="preserve">Seguidamente </w:t>
      </w:r>
      <w:r w:rsidR="00EE2436">
        <w:rPr>
          <w:rFonts w:ascii="Arial Narrow" w:eastAsia="Calibri" w:hAnsi="Arial Narrow"/>
          <w:sz w:val="26"/>
          <w:szCs w:val="26"/>
          <w:lang w:val="es-MX" w:eastAsia="en-US"/>
        </w:rPr>
        <w:t>la Presidencia</w:t>
      </w:r>
      <w:r w:rsidRPr="0097747D">
        <w:rPr>
          <w:rFonts w:ascii="Arial Narrow" w:eastAsia="Calibri" w:hAnsi="Arial Narrow"/>
          <w:sz w:val="26"/>
          <w:szCs w:val="26"/>
          <w:lang w:val="es-MX" w:eastAsia="en-US"/>
        </w:rPr>
        <w:t xml:space="preserve">, dijo; la </w:t>
      </w:r>
      <w:r w:rsidR="00097385">
        <w:rPr>
          <w:rFonts w:ascii="Arial Narrow" w:eastAsia="Calibri" w:hAnsi="Arial Narrow"/>
          <w:sz w:val="26"/>
          <w:szCs w:val="26"/>
          <w:lang w:val="es-MX" w:eastAsia="en-US"/>
        </w:rPr>
        <w:t>Comisión Instalador</w:t>
      </w:r>
      <w:r w:rsidR="00B13D84">
        <w:rPr>
          <w:rFonts w:ascii="Arial Narrow" w:eastAsia="Calibri" w:hAnsi="Arial Narrow"/>
          <w:sz w:val="26"/>
          <w:szCs w:val="26"/>
          <w:lang w:val="es-MX" w:eastAsia="en-US"/>
        </w:rPr>
        <w:t>a y de Entrega-Recepción quedará</w:t>
      </w:r>
      <w:r w:rsidR="00097385">
        <w:rPr>
          <w:rFonts w:ascii="Arial Narrow" w:eastAsia="Calibri" w:hAnsi="Arial Narrow"/>
          <w:sz w:val="26"/>
          <w:szCs w:val="26"/>
          <w:lang w:val="es-MX" w:eastAsia="en-US"/>
        </w:rPr>
        <w:t xml:space="preserve"> integrada de la siguiente forma; </w:t>
      </w:r>
      <w:r w:rsidR="0097747D">
        <w:rPr>
          <w:rFonts w:ascii="Arial Narrow" w:eastAsia="Calibri" w:hAnsi="Arial Narrow"/>
          <w:sz w:val="26"/>
          <w:szCs w:val="26"/>
          <w:lang w:val="es-MX" w:eastAsia="en-US"/>
        </w:rPr>
        <w:t xml:space="preserve">Propietarios: Presidente, Diputado </w:t>
      </w:r>
      <w:r w:rsidR="00097385">
        <w:rPr>
          <w:rFonts w:ascii="Arial Narrow" w:eastAsia="Calibri" w:hAnsi="Arial Narrow"/>
          <w:sz w:val="26"/>
          <w:szCs w:val="26"/>
          <w:lang w:val="es-MX" w:eastAsia="en-US"/>
        </w:rPr>
        <w:t>Víctor Hugo Lozano Poveda</w:t>
      </w:r>
      <w:r w:rsidR="0097747D">
        <w:rPr>
          <w:rFonts w:ascii="Arial Narrow" w:eastAsia="Calibri" w:hAnsi="Arial Narrow"/>
          <w:sz w:val="26"/>
          <w:szCs w:val="26"/>
          <w:lang w:val="es-MX" w:eastAsia="en-US"/>
        </w:rPr>
        <w:t xml:space="preserve">. Secretaria, Diputada </w:t>
      </w:r>
      <w:r w:rsidR="00AE3F7A">
        <w:rPr>
          <w:rFonts w:ascii="Arial Narrow" w:eastAsia="Calibri" w:hAnsi="Arial Narrow"/>
          <w:sz w:val="26"/>
          <w:szCs w:val="26"/>
          <w:lang w:val="es-MX" w:eastAsia="en-US"/>
        </w:rPr>
        <w:t>Alejandra de los Ángeles Novelo Segura</w:t>
      </w:r>
      <w:r w:rsidR="0097747D">
        <w:rPr>
          <w:rFonts w:ascii="Arial Narrow" w:eastAsia="Calibri" w:hAnsi="Arial Narrow"/>
          <w:sz w:val="26"/>
          <w:szCs w:val="26"/>
          <w:lang w:val="es-MX" w:eastAsia="en-US"/>
        </w:rPr>
        <w:t xml:space="preserve">. Secretario, Diputado </w:t>
      </w:r>
      <w:r w:rsidR="00AE3F7A">
        <w:rPr>
          <w:rFonts w:ascii="Arial Narrow" w:eastAsia="Calibri" w:hAnsi="Arial Narrow"/>
          <w:sz w:val="26"/>
          <w:szCs w:val="26"/>
          <w:lang w:val="es-MX" w:eastAsia="en-US"/>
        </w:rPr>
        <w:t>Gaspar Armando Quintal Parra</w:t>
      </w:r>
      <w:r w:rsidR="0097747D">
        <w:rPr>
          <w:rFonts w:ascii="Arial Narrow" w:eastAsia="Calibri" w:hAnsi="Arial Narrow"/>
          <w:sz w:val="26"/>
          <w:szCs w:val="26"/>
          <w:lang w:val="es-MX" w:eastAsia="en-US"/>
        </w:rPr>
        <w:t>. Suplentes: Presidente, Diputad</w:t>
      </w:r>
      <w:r w:rsidR="00AE3F7A">
        <w:rPr>
          <w:rFonts w:ascii="Arial Narrow" w:eastAsia="Calibri" w:hAnsi="Arial Narrow"/>
          <w:sz w:val="26"/>
          <w:szCs w:val="26"/>
          <w:lang w:val="es-MX" w:eastAsia="en-US"/>
        </w:rPr>
        <w:t>a</w:t>
      </w:r>
      <w:r w:rsidR="0097747D">
        <w:rPr>
          <w:rFonts w:ascii="Arial Narrow" w:eastAsia="Calibri" w:hAnsi="Arial Narrow"/>
          <w:sz w:val="26"/>
          <w:szCs w:val="26"/>
          <w:lang w:val="es-MX" w:eastAsia="en-US"/>
        </w:rPr>
        <w:t xml:space="preserve"> </w:t>
      </w:r>
      <w:r w:rsidR="00AE3F7A">
        <w:rPr>
          <w:rFonts w:ascii="Arial Narrow" w:eastAsia="Calibri" w:hAnsi="Arial Narrow"/>
          <w:sz w:val="26"/>
          <w:szCs w:val="26"/>
          <w:lang w:val="es-MX" w:eastAsia="en-US"/>
        </w:rPr>
        <w:t>Carmen Guadalupe González Martín</w:t>
      </w:r>
      <w:r w:rsidR="0097747D">
        <w:rPr>
          <w:rFonts w:ascii="Arial Narrow" w:eastAsia="Calibri" w:hAnsi="Arial Narrow"/>
          <w:sz w:val="26"/>
          <w:szCs w:val="26"/>
          <w:lang w:val="es-MX" w:eastAsia="en-US"/>
        </w:rPr>
        <w:t xml:space="preserve">. Secretaria, Diputada </w:t>
      </w:r>
      <w:r w:rsidR="00927986">
        <w:rPr>
          <w:rFonts w:ascii="Arial Narrow" w:eastAsia="Calibri" w:hAnsi="Arial Narrow"/>
          <w:sz w:val="26"/>
          <w:szCs w:val="26"/>
          <w:lang w:val="es-MX" w:eastAsia="en-US"/>
        </w:rPr>
        <w:t>Rubí</w:t>
      </w:r>
      <w:r w:rsidR="00AE3F7A">
        <w:rPr>
          <w:rFonts w:ascii="Arial Narrow" w:eastAsia="Calibri" w:hAnsi="Arial Narrow"/>
          <w:sz w:val="26"/>
          <w:szCs w:val="26"/>
          <w:lang w:val="es-MX" w:eastAsia="en-US"/>
        </w:rPr>
        <w:t xml:space="preserve"> Argelia Be Chan. Secretario, Diputado</w:t>
      </w:r>
      <w:r w:rsidR="0097747D">
        <w:rPr>
          <w:rFonts w:ascii="Arial Narrow" w:eastAsia="Calibri" w:hAnsi="Arial Narrow"/>
          <w:sz w:val="26"/>
          <w:szCs w:val="26"/>
          <w:lang w:val="es-MX" w:eastAsia="en-US"/>
        </w:rPr>
        <w:t xml:space="preserve"> </w:t>
      </w:r>
      <w:r w:rsidR="00BB1FAC">
        <w:rPr>
          <w:rFonts w:ascii="Arial Narrow" w:eastAsia="Calibri" w:hAnsi="Arial Narrow"/>
          <w:sz w:val="26"/>
          <w:szCs w:val="26"/>
          <w:lang w:val="es-MX" w:eastAsia="en-US"/>
        </w:rPr>
        <w:t>Rafael Alejandro Echazarreta Torres</w:t>
      </w:r>
      <w:r w:rsidR="0097747D">
        <w:rPr>
          <w:rFonts w:ascii="Arial Narrow" w:eastAsia="Calibri" w:hAnsi="Arial Narrow"/>
          <w:sz w:val="26"/>
          <w:szCs w:val="26"/>
          <w:lang w:val="es-MX" w:eastAsia="en-US"/>
        </w:rPr>
        <w:t>.</w:t>
      </w:r>
      <w:r w:rsidR="00F06779">
        <w:rPr>
          <w:rFonts w:ascii="Arial Narrow" w:eastAsia="Calibri" w:hAnsi="Arial Narrow"/>
          <w:sz w:val="26"/>
          <w:szCs w:val="26"/>
          <w:lang w:val="es-MX" w:eastAsia="en-US"/>
        </w:rPr>
        <w:t xml:space="preserve"> </w:t>
      </w:r>
      <w:r w:rsidR="00B13D84">
        <w:rPr>
          <w:rFonts w:ascii="Arial Narrow" w:eastAsia="Calibri" w:hAnsi="Arial Narrow"/>
          <w:sz w:val="26"/>
          <w:szCs w:val="26"/>
          <w:lang w:val="es-MX" w:eastAsia="en-US"/>
        </w:rPr>
        <w:t>En tal virtud, s</w:t>
      </w:r>
      <w:r w:rsidR="00F06779">
        <w:rPr>
          <w:rFonts w:ascii="Arial Narrow" w:eastAsia="Calibri" w:hAnsi="Arial Narrow"/>
          <w:sz w:val="26"/>
          <w:szCs w:val="26"/>
          <w:lang w:val="es-MX" w:eastAsia="en-US"/>
        </w:rPr>
        <w:t>e turnó a la Se</w:t>
      </w:r>
      <w:r w:rsidR="00680D10">
        <w:rPr>
          <w:rFonts w:ascii="Arial Narrow" w:eastAsia="Calibri" w:hAnsi="Arial Narrow"/>
          <w:sz w:val="26"/>
          <w:szCs w:val="26"/>
          <w:lang w:val="es-MX" w:eastAsia="en-US"/>
        </w:rPr>
        <w:t>cretaría de esta</w:t>
      </w:r>
      <w:r w:rsidR="00F06779">
        <w:rPr>
          <w:rFonts w:ascii="Arial Narrow" w:eastAsia="Calibri" w:hAnsi="Arial Narrow"/>
          <w:sz w:val="26"/>
          <w:szCs w:val="26"/>
          <w:lang w:val="es-MX" w:eastAsia="en-US"/>
        </w:rPr>
        <w:t xml:space="preserve"> Mesa Directiva, para </w:t>
      </w:r>
      <w:r w:rsidR="000948C4">
        <w:rPr>
          <w:rFonts w:ascii="Arial Narrow" w:eastAsia="Calibri" w:hAnsi="Arial Narrow"/>
          <w:sz w:val="26"/>
          <w:szCs w:val="26"/>
          <w:lang w:val="es-MX" w:eastAsia="en-US"/>
        </w:rPr>
        <w:t>l</w:t>
      </w:r>
      <w:r w:rsidR="00F06779">
        <w:rPr>
          <w:rFonts w:ascii="Arial Narrow" w:eastAsia="Calibri" w:hAnsi="Arial Narrow"/>
          <w:sz w:val="26"/>
          <w:szCs w:val="26"/>
          <w:lang w:val="es-MX" w:eastAsia="en-US"/>
        </w:rPr>
        <w:t>a elaboración de la Minuta correspondiente</w:t>
      </w:r>
      <w:r w:rsidR="00680D10">
        <w:rPr>
          <w:rFonts w:ascii="Arial Narrow" w:eastAsia="Calibri" w:hAnsi="Arial Narrow"/>
          <w:sz w:val="26"/>
          <w:szCs w:val="26"/>
          <w:lang w:val="es-MX" w:eastAsia="en-US"/>
        </w:rPr>
        <w:t>.</w:t>
      </w:r>
    </w:p>
    <w:p w14:paraId="42FBF5B4" w14:textId="77777777" w:rsidR="00B82C2C" w:rsidRDefault="00B82C2C" w:rsidP="00C27AB5">
      <w:pPr>
        <w:ind w:left="567" w:firstLine="284"/>
        <w:jc w:val="both"/>
        <w:rPr>
          <w:rFonts w:ascii="Arial Narrow" w:eastAsia="Calibri" w:hAnsi="Arial Narrow"/>
          <w:b/>
          <w:bCs/>
          <w:sz w:val="26"/>
          <w:szCs w:val="26"/>
          <w:lang w:val="es-MX" w:eastAsia="en-US"/>
        </w:rPr>
      </w:pPr>
    </w:p>
    <w:p w14:paraId="419E5034" w14:textId="1DD1F488" w:rsidR="0004786A" w:rsidRPr="0004786A" w:rsidRDefault="00B82C2C" w:rsidP="0004786A">
      <w:pPr>
        <w:ind w:left="567" w:firstLine="284"/>
        <w:jc w:val="both"/>
        <w:rPr>
          <w:rFonts w:ascii="Arial Narrow" w:eastAsia="Calibri" w:hAnsi="Arial Narrow"/>
          <w:b/>
          <w:bCs/>
          <w:sz w:val="26"/>
          <w:szCs w:val="26"/>
          <w:lang w:val="es-MX" w:eastAsia="en-US"/>
        </w:rPr>
      </w:pPr>
      <w:r>
        <w:rPr>
          <w:rFonts w:ascii="Arial Narrow" w:eastAsia="Calibri" w:hAnsi="Arial Narrow"/>
          <w:b/>
          <w:bCs/>
          <w:sz w:val="26"/>
          <w:szCs w:val="26"/>
          <w:lang w:val="es-MX" w:eastAsia="en-US"/>
        </w:rPr>
        <w:t xml:space="preserve">T) </w:t>
      </w:r>
      <w:r w:rsidR="0004786A" w:rsidRPr="0004786A">
        <w:rPr>
          <w:rFonts w:ascii="Arial Narrow" w:hAnsi="Arial Narrow" w:cs="Tahoma"/>
          <w:iCs/>
          <w:sz w:val="26"/>
          <w:szCs w:val="26"/>
        </w:rPr>
        <w:t>Elección de los Diputados que integrarán la Diputación Permanente que Fungirá durante el Receso del Congreso del Estado</w:t>
      </w:r>
      <w:r w:rsidR="0004786A" w:rsidRPr="0004786A">
        <w:rPr>
          <w:rFonts w:ascii="Arial Narrow" w:hAnsi="Arial Narrow" w:cs="Tahoma"/>
          <w:iCs/>
          <w:sz w:val="26"/>
          <w:szCs w:val="26"/>
          <w:lang w:val="es-ES_tradnl"/>
        </w:rPr>
        <w:t>.</w:t>
      </w:r>
    </w:p>
    <w:p w14:paraId="4629A8E9" w14:textId="77777777" w:rsidR="00B82C2C" w:rsidRPr="0004786A" w:rsidRDefault="00B82C2C" w:rsidP="00C27AB5">
      <w:pPr>
        <w:ind w:left="567" w:firstLine="284"/>
        <w:jc w:val="both"/>
        <w:rPr>
          <w:rFonts w:ascii="Arial Narrow" w:eastAsia="Calibri" w:hAnsi="Arial Narrow"/>
          <w:b/>
          <w:bCs/>
          <w:sz w:val="26"/>
          <w:szCs w:val="26"/>
          <w:lang w:eastAsia="en-US"/>
        </w:rPr>
      </w:pPr>
    </w:p>
    <w:p w14:paraId="4741CFB5" w14:textId="2054C39F" w:rsidR="00B82C2C" w:rsidRDefault="00680D10" w:rsidP="00C27AB5">
      <w:pPr>
        <w:ind w:left="567" w:firstLine="284"/>
        <w:jc w:val="both"/>
        <w:rPr>
          <w:rFonts w:ascii="Arial Narrow" w:eastAsia="Calibri" w:hAnsi="Arial Narrow"/>
          <w:bCs/>
          <w:sz w:val="26"/>
          <w:szCs w:val="26"/>
          <w:lang w:val="es-MX" w:eastAsia="en-US"/>
        </w:rPr>
      </w:pPr>
      <w:r>
        <w:rPr>
          <w:rFonts w:ascii="Arial Narrow" w:eastAsia="Calibri" w:hAnsi="Arial Narrow"/>
          <w:bCs/>
          <w:sz w:val="26"/>
          <w:szCs w:val="26"/>
          <w:lang w:val="es-MX" w:eastAsia="en-US"/>
        </w:rPr>
        <w:t>Continuando con el Orden del día,</w:t>
      </w:r>
      <w:r w:rsidR="00AE61FB">
        <w:rPr>
          <w:rFonts w:ascii="Arial Narrow" w:eastAsia="Calibri" w:hAnsi="Arial Narrow"/>
          <w:bCs/>
          <w:sz w:val="26"/>
          <w:szCs w:val="26"/>
          <w:lang w:val="es-MX" w:eastAsia="en-US"/>
        </w:rPr>
        <w:t xml:space="preserve"> el Presidente</w:t>
      </w:r>
      <w:r w:rsidR="00B13D84">
        <w:rPr>
          <w:rFonts w:ascii="Arial Narrow" w:eastAsia="Calibri" w:hAnsi="Arial Narrow"/>
          <w:bCs/>
          <w:sz w:val="26"/>
          <w:szCs w:val="26"/>
          <w:lang w:val="es-MX" w:eastAsia="en-US"/>
        </w:rPr>
        <w:t xml:space="preserve"> de la Mesa Directiva</w:t>
      </w:r>
      <w:r w:rsidR="00AE61FB">
        <w:rPr>
          <w:rFonts w:ascii="Arial Narrow" w:eastAsia="Calibri" w:hAnsi="Arial Narrow"/>
          <w:bCs/>
          <w:sz w:val="26"/>
          <w:szCs w:val="26"/>
          <w:lang w:val="es-MX" w:eastAsia="en-US"/>
        </w:rPr>
        <w:t xml:space="preserve">; </w:t>
      </w:r>
      <w:r>
        <w:rPr>
          <w:rFonts w:ascii="Arial Narrow" w:eastAsia="Calibri" w:hAnsi="Arial Narrow"/>
          <w:bCs/>
          <w:sz w:val="26"/>
          <w:szCs w:val="26"/>
          <w:lang w:val="es-MX" w:eastAsia="en-US"/>
        </w:rPr>
        <w:t xml:space="preserve">de conformidad con </w:t>
      </w:r>
      <w:r w:rsidR="00114932">
        <w:rPr>
          <w:rFonts w:ascii="Arial Narrow" w:eastAsia="Calibri" w:hAnsi="Arial Narrow"/>
          <w:bCs/>
          <w:sz w:val="26"/>
          <w:szCs w:val="26"/>
          <w:lang w:val="es-MX" w:eastAsia="en-US"/>
        </w:rPr>
        <w:t>lo</w:t>
      </w:r>
      <w:r w:rsidR="007B38B2">
        <w:rPr>
          <w:rFonts w:ascii="Arial Narrow" w:eastAsia="Calibri" w:hAnsi="Arial Narrow"/>
          <w:bCs/>
          <w:sz w:val="26"/>
          <w:szCs w:val="26"/>
          <w:lang w:val="es-MX" w:eastAsia="en-US"/>
        </w:rPr>
        <w:t xml:space="preserve"> establecido en los artículos 30, fracción XXX, 42 de la Constitución Política</w:t>
      </w:r>
      <w:r w:rsidR="006D241A">
        <w:rPr>
          <w:rFonts w:ascii="Arial Narrow" w:eastAsia="Calibri" w:hAnsi="Arial Narrow"/>
          <w:bCs/>
          <w:sz w:val="26"/>
          <w:szCs w:val="26"/>
          <w:lang w:val="es-MX" w:eastAsia="en-US"/>
        </w:rPr>
        <w:t xml:space="preserve"> y 36 de la Ley de Gobierno del Poder Legislativo ambas del Estado</w:t>
      </w:r>
      <w:r w:rsidR="00B13D84">
        <w:rPr>
          <w:rFonts w:ascii="Arial Narrow" w:eastAsia="Calibri" w:hAnsi="Arial Narrow"/>
          <w:bCs/>
          <w:sz w:val="26"/>
          <w:szCs w:val="26"/>
          <w:lang w:val="es-MX" w:eastAsia="en-US"/>
        </w:rPr>
        <w:t xml:space="preserve"> de Yucatán</w:t>
      </w:r>
      <w:r w:rsidR="006D241A">
        <w:rPr>
          <w:rFonts w:ascii="Arial Narrow" w:eastAsia="Calibri" w:hAnsi="Arial Narrow"/>
          <w:bCs/>
          <w:sz w:val="26"/>
          <w:szCs w:val="26"/>
          <w:lang w:val="es-MX" w:eastAsia="en-US"/>
        </w:rPr>
        <w:t xml:space="preserve">, este H. Congreso, el día de hoy elige </w:t>
      </w:r>
      <w:r w:rsidR="00B13D84">
        <w:rPr>
          <w:rFonts w:ascii="Arial Narrow" w:eastAsia="Calibri" w:hAnsi="Arial Narrow"/>
          <w:bCs/>
          <w:sz w:val="26"/>
          <w:szCs w:val="26"/>
          <w:lang w:val="es-MX" w:eastAsia="en-US"/>
        </w:rPr>
        <w:t>a la D</w:t>
      </w:r>
      <w:r w:rsidR="006D241A">
        <w:rPr>
          <w:rFonts w:ascii="Arial Narrow" w:eastAsia="Calibri" w:hAnsi="Arial Narrow"/>
          <w:bCs/>
          <w:sz w:val="26"/>
          <w:szCs w:val="26"/>
          <w:lang w:val="es-MX" w:eastAsia="en-US"/>
        </w:rPr>
        <w:t>iputación permanente que fungirá durante el receso, el cual inicia el 1 de junio y concluye el 31 de agosto del año 2024.</w:t>
      </w:r>
      <w:r w:rsidR="00B76FD2">
        <w:rPr>
          <w:rFonts w:ascii="Arial Narrow" w:eastAsia="Calibri" w:hAnsi="Arial Narrow"/>
          <w:bCs/>
          <w:sz w:val="26"/>
          <w:szCs w:val="26"/>
          <w:lang w:val="es-MX" w:eastAsia="en-US"/>
        </w:rPr>
        <w:t xml:space="preserve"> Por tal motivo, solicito a las y los Diputados se sirvan hacer las propuestas que estimen convenientes. </w:t>
      </w:r>
    </w:p>
    <w:p w14:paraId="226231F3" w14:textId="77777777" w:rsidR="00B76FD2" w:rsidRDefault="00B76FD2" w:rsidP="00C27AB5">
      <w:pPr>
        <w:ind w:left="567" w:firstLine="284"/>
        <w:jc w:val="both"/>
        <w:rPr>
          <w:rFonts w:ascii="Arial Narrow" w:eastAsia="Calibri" w:hAnsi="Arial Narrow"/>
          <w:bCs/>
          <w:sz w:val="26"/>
          <w:szCs w:val="26"/>
          <w:lang w:val="es-MX" w:eastAsia="en-US"/>
        </w:rPr>
      </w:pPr>
    </w:p>
    <w:p w14:paraId="2C22EA9B" w14:textId="11DA9CE3" w:rsidR="00B76FD2" w:rsidRDefault="00B76FD2" w:rsidP="00C27AB5">
      <w:pPr>
        <w:ind w:left="567" w:firstLine="284"/>
        <w:jc w:val="both"/>
        <w:rPr>
          <w:rFonts w:ascii="Arial Narrow" w:eastAsia="Calibri" w:hAnsi="Arial Narrow"/>
          <w:bCs/>
          <w:sz w:val="26"/>
          <w:szCs w:val="26"/>
          <w:lang w:val="es-MX" w:eastAsia="en-US"/>
        </w:rPr>
      </w:pPr>
      <w:r>
        <w:rPr>
          <w:rFonts w:ascii="Arial Narrow" w:eastAsia="Calibri" w:hAnsi="Arial Narrow"/>
          <w:bCs/>
          <w:sz w:val="26"/>
          <w:szCs w:val="26"/>
          <w:lang w:val="es-MX" w:eastAsia="en-US"/>
        </w:rPr>
        <w:t xml:space="preserve">Se le cedió el uso de la palabra al </w:t>
      </w:r>
      <w:r w:rsidRPr="00BA78C0">
        <w:rPr>
          <w:rFonts w:ascii="Arial Narrow" w:eastAsia="Calibri" w:hAnsi="Arial Narrow"/>
          <w:b/>
          <w:bCs/>
          <w:sz w:val="26"/>
          <w:szCs w:val="26"/>
          <w:lang w:val="es-MX" w:eastAsia="en-US"/>
        </w:rPr>
        <w:t xml:space="preserve">Diputado Víctor Hugo Lozano </w:t>
      </w:r>
      <w:r w:rsidRPr="007F7EA8">
        <w:rPr>
          <w:rFonts w:ascii="Arial Narrow" w:eastAsia="Calibri" w:hAnsi="Arial Narrow"/>
          <w:b/>
          <w:bCs/>
          <w:sz w:val="26"/>
          <w:szCs w:val="26"/>
          <w:lang w:val="es-MX" w:eastAsia="en-US"/>
        </w:rPr>
        <w:t>Poveda</w:t>
      </w:r>
      <w:r>
        <w:rPr>
          <w:rFonts w:ascii="Arial Narrow" w:eastAsia="Calibri" w:hAnsi="Arial Narrow"/>
          <w:bCs/>
          <w:sz w:val="26"/>
          <w:szCs w:val="26"/>
          <w:lang w:val="es-MX" w:eastAsia="en-US"/>
        </w:rPr>
        <w:t xml:space="preserve"> quien </w:t>
      </w:r>
      <w:r w:rsidR="00AE61FB">
        <w:rPr>
          <w:rFonts w:ascii="Arial Narrow" w:eastAsia="Calibri" w:hAnsi="Arial Narrow"/>
          <w:bCs/>
          <w:sz w:val="26"/>
          <w:szCs w:val="26"/>
          <w:lang w:val="es-MX" w:eastAsia="en-US"/>
        </w:rPr>
        <w:t xml:space="preserve"> expuso; “Muchas gracias Presidente, de conformidad con lo dispuesto en los artículos 30, fracción XXX, 42 de la Constitución Política y 36 de la Ley de Gobierno del Poder Legislativo ambas del Estado</w:t>
      </w:r>
      <w:r w:rsidR="00D02CF7">
        <w:rPr>
          <w:rFonts w:ascii="Arial Narrow" w:eastAsia="Calibri" w:hAnsi="Arial Narrow"/>
          <w:bCs/>
          <w:sz w:val="26"/>
          <w:szCs w:val="26"/>
          <w:lang w:val="es-MX" w:eastAsia="en-US"/>
        </w:rPr>
        <w:t xml:space="preserve"> de Yucatán, me per</w:t>
      </w:r>
      <w:r w:rsidR="00927986">
        <w:rPr>
          <w:rFonts w:ascii="Arial Narrow" w:eastAsia="Calibri" w:hAnsi="Arial Narrow"/>
          <w:bCs/>
          <w:sz w:val="26"/>
          <w:szCs w:val="26"/>
          <w:lang w:val="es-MX" w:eastAsia="en-US"/>
        </w:rPr>
        <w:t>mito proponer para integrar la Diputación P</w:t>
      </w:r>
      <w:r w:rsidR="00D02CF7">
        <w:rPr>
          <w:rFonts w:ascii="Arial Narrow" w:eastAsia="Calibri" w:hAnsi="Arial Narrow"/>
          <w:bCs/>
          <w:sz w:val="26"/>
          <w:szCs w:val="26"/>
          <w:lang w:val="es-MX" w:eastAsia="en-US"/>
        </w:rPr>
        <w:t>ermanente que fungirá durante el período del receso del Honorable Congreso del Estado, el cual iniciará el 1 de junio y concluirá el 31 de agosto del año 2024, la siguiente planilla de Diputados</w:t>
      </w:r>
      <w:r w:rsidR="007F7EA8">
        <w:rPr>
          <w:rFonts w:ascii="Arial Narrow" w:eastAsia="Calibri" w:hAnsi="Arial Narrow"/>
          <w:bCs/>
          <w:sz w:val="26"/>
          <w:szCs w:val="26"/>
          <w:lang w:val="es-MX" w:eastAsia="en-US"/>
        </w:rPr>
        <w:t>; P</w:t>
      </w:r>
      <w:r w:rsidR="00AB0459">
        <w:rPr>
          <w:rFonts w:ascii="Arial Narrow" w:eastAsia="Calibri" w:hAnsi="Arial Narrow"/>
          <w:bCs/>
          <w:sz w:val="26"/>
          <w:szCs w:val="26"/>
          <w:lang w:val="es-MX" w:eastAsia="en-US"/>
        </w:rPr>
        <w:t>ropietarios Presidente, Diputado Luis René Fernández Vidal. Secretaria, Diputada Karla Vanessa Salazar González. Secretaria, Diputada Rub</w:t>
      </w:r>
      <w:r w:rsidR="00927986">
        <w:rPr>
          <w:rFonts w:ascii="Arial Narrow" w:eastAsia="Calibri" w:hAnsi="Arial Narrow"/>
          <w:bCs/>
          <w:sz w:val="26"/>
          <w:szCs w:val="26"/>
          <w:lang w:val="es-MX" w:eastAsia="en-US"/>
        </w:rPr>
        <w:t>í</w:t>
      </w:r>
      <w:r w:rsidR="00AB0459">
        <w:rPr>
          <w:rFonts w:ascii="Arial Narrow" w:eastAsia="Calibri" w:hAnsi="Arial Narrow"/>
          <w:bCs/>
          <w:sz w:val="26"/>
          <w:szCs w:val="26"/>
          <w:lang w:val="es-MX" w:eastAsia="en-US"/>
        </w:rPr>
        <w:t xml:space="preserve"> Argelia Be Chan. Suplentes; Presidente, Diputado Gaspar Armando Quintal Parra. Secretaria, Diputada Dafne Celina López Osorio. Secretaria, Diputada Alejandra de los Ángeles Novelo Segura</w:t>
      </w:r>
      <w:r w:rsidR="00BA78C0">
        <w:rPr>
          <w:rFonts w:ascii="Arial Narrow" w:eastAsia="Calibri" w:hAnsi="Arial Narrow"/>
          <w:bCs/>
          <w:sz w:val="26"/>
          <w:szCs w:val="26"/>
          <w:lang w:val="es-MX" w:eastAsia="en-US"/>
        </w:rPr>
        <w:t>. Es cuanto”.</w:t>
      </w:r>
    </w:p>
    <w:p w14:paraId="3A171122" w14:textId="77777777" w:rsidR="00114932" w:rsidRDefault="00114932" w:rsidP="00C27AB5">
      <w:pPr>
        <w:ind w:left="567" w:firstLine="284"/>
        <w:jc w:val="both"/>
        <w:rPr>
          <w:rFonts w:ascii="Arial Narrow" w:eastAsia="Calibri" w:hAnsi="Arial Narrow"/>
          <w:bCs/>
          <w:sz w:val="26"/>
          <w:szCs w:val="26"/>
          <w:lang w:val="es-MX" w:eastAsia="en-US"/>
        </w:rPr>
      </w:pPr>
    </w:p>
    <w:p w14:paraId="60B97AB9" w14:textId="21B38BCB" w:rsidR="00BA78C0" w:rsidRDefault="00BA78C0" w:rsidP="00E118C9">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La Presidencia; puso a discusión la propuesta presentada por el Diputado Víctor Hugo Lozano Poveda. Para la discusión, podrán hacer uso de la palabra dos Diputadas o Diputados, uno a favor y otro en contra hasta por siete minutos. Quien desee hacer uso de la palabra en contra, inscribirse con el Secretario Diputado Rafael Alejandro Echazarreta Torres y el que esté a favor con la Secretaria Diputada</w:t>
      </w:r>
      <w:r w:rsidR="00E118C9">
        <w:rPr>
          <w:rFonts w:ascii="Arial Narrow" w:eastAsia="Calibri" w:hAnsi="Arial Narrow"/>
          <w:sz w:val="26"/>
          <w:szCs w:val="26"/>
          <w:lang w:val="es-MX" w:eastAsia="en-US"/>
        </w:rPr>
        <w:t xml:space="preserve"> Karla Vanessa Salazar González.</w:t>
      </w:r>
    </w:p>
    <w:p w14:paraId="19DDC091" w14:textId="77777777" w:rsidR="00330954" w:rsidRDefault="00330954" w:rsidP="00E118C9">
      <w:pPr>
        <w:ind w:left="567" w:firstLine="284"/>
        <w:jc w:val="both"/>
        <w:rPr>
          <w:rFonts w:ascii="Arial Narrow" w:eastAsia="Calibri" w:hAnsi="Arial Narrow"/>
          <w:sz w:val="26"/>
          <w:szCs w:val="26"/>
          <w:lang w:val="es-MX" w:eastAsia="en-US"/>
        </w:rPr>
      </w:pPr>
    </w:p>
    <w:p w14:paraId="46A5F84D" w14:textId="5D803A0C" w:rsidR="00BA78C0" w:rsidRDefault="00E118C9" w:rsidP="00BA78C0">
      <w:pPr>
        <w:ind w:left="567" w:firstLine="284"/>
        <w:jc w:val="both"/>
        <w:rPr>
          <w:rFonts w:ascii="Arial Narrow" w:eastAsia="Calibri" w:hAnsi="Arial Narrow"/>
          <w:b/>
          <w:bCs/>
          <w:sz w:val="26"/>
          <w:szCs w:val="26"/>
          <w:lang w:val="es-MX" w:eastAsia="en-US"/>
        </w:rPr>
      </w:pPr>
      <w:r>
        <w:rPr>
          <w:rFonts w:ascii="Arial Narrow" w:eastAsia="Calibri" w:hAnsi="Arial Narrow"/>
          <w:sz w:val="26"/>
          <w:szCs w:val="26"/>
          <w:lang w:val="es-MX" w:eastAsia="en-US"/>
        </w:rPr>
        <w:t>En virtud, de n</w:t>
      </w:r>
      <w:r w:rsidR="00BA78C0">
        <w:rPr>
          <w:rFonts w:ascii="Arial Narrow" w:eastAsia="Calibri" w:hAnsi="Arial Narrow"/>
          <w:sz w:val="26"/>
          <w:szCs w:val="26"/>
          <w:lang w:val="es-MX" w:eastAsia="en-US"/>
        </w:rPr>
        <w:t>o hab</w:t>
      </w:r>
      <w:r>
        <w:rPr>
          <w:rFonts w:ascii="Arial Narrow" w:eastAsia="Calibri" w:hAnsi="Arial Narrow"/>
          <w:sz w:val="26"/>
          <w:szCs w:val="26"/>
          <w:lang w:val="es-MX" w:eastAsia="en-US"/>
        </w:rPr>
        <w:t>er d</w:t>
      </w:r>
      <w:r w:rsidR="00BA78C0">
        <w:rPr>
          <w:rFonts w:ascii="Arial Narrow" w:eastAsia="Calibri" w:hAnsi="Arial Narrow"/>
          <w:sz w:val="26"/>
          <w:szCs w:val="26"/>
          <w:lang w:val="es-MX" w:eastAsia="en-US"/>
        </w:rPr>
        <w:t xml:space="preserve">iscusión, el Presidente de la Mesa Directiva; sometió a votación la propuesta del Diputado Víctor Hugo Lozano Poveda, </w:t>
      </w:r>
      <w:r>
        <w:rPr>
          <w:rFonts w:ascii="Arial Narrow" w:eastAsia="Calibri" w:hAnsi="Arial Narrow"/>
          <w:sz w:val="26"/>
          <w:szCs w:val="26"/>
          <w:lang w:val="es-MX" w:eastAsia="en-US"/>
        </w:rPr>
        <w:t xml:space="preserve">en </w:t>
      </w:r>
      <w:r w:rsidR="00BA78C0">
        <w:rPr>
          <w:rFonts w:ascii="Arial Narrow" w:eastAsia="Calibri" w:hAnsi="Arial Narrow"/>
          <w:sz w:val="26"/>
          <w:szCs w:val="26"/>
          <w:lang w:val="es-MX" w:eastAsia="en-US"/>
        </w:rPr>
        <w:t xml:space="preserve">forma económica; </w:t>
      </w:r>
      <w:r w:rsidR="00BA78C0" w:rsidRPr="00D56D3C">
        <w:rPr>
          <w:rFonts w:ascii="Arial Narrow" w:eastAsia="Calibri" w:hAnsi="Arial Narrow"/>
          <w:b/>
          <w:bCs/>
          <w:sz w:val="26"/>
          <w:szCs w:val="26"/>
          <w:lang w:val="es-MX" w:eastAsia="en-US"/>
        </w:rPr>
        <w:t xml:space="preserve">aprobado por </w:t>
      </w:r>
      <w:r w:rsidR="00BA78C0">
        <w:rPr>
          <w:rFonts w:ascii="Arial Narrow" w:eastAsia="Calibri" w:hAnsi="Arial Narrow"/>
          <w:b/>
          <w:bCs/>
          <w:sz w:val="26"/>
          <w:szCs w:val="26"/>
          <w:lang w:val="es-MX" w:eastAsia="en-US"/>
        </w:rPr>
        <w:t>unanimidad.</w:t>
      </w:r>
    </w:p>
    <w:p w14:paraId="48BA21DA" w14:textId="77777777" w:rsidR="00BA78C0" w:rsidRDefault="00BA78C0" w:rsidP="00C27AB5">
      <w:pPr>
        <w:ind w:left="567" w:firstLine="284"/>
        <w:jc w:val="both"/>
        <w:rPr>
          <w:rFonts w:ascii="Arial Narrow" w:eastAsia="Calibri" w:hAnsi="Arial Narrow"/>
          <w:bCs/>
          <w:sz w:val="26"/>
          <w:szCs w:val="26"/>
          <w:lang w:val="es-MX" w:eastAsia="en-US"/>
        </w:rPr>
      </w:pPr>
    </w:p>
    <w:p w14:paraId="1B3FD593" w14:textId="5A53EDDD" w:rsidR="00E118C9" w:rsidRDefault="00E118C9" w:rsidP="00C27AB5">
      <w:pPr>
        <w:ind w:left="567" w:firstLine="284"/>
        <w:jc w:val="both"/>
        <w:rPr>
          <w:rFonts w:ascii="Arial Narrow" w:eastAsia="Calibri" w:hAnsi="Arial Narrow"/>
          <w:bCs/>
          <w:sz w:val="26"/>
          <w:szCs w:val="26"/>
          <w:lang w:val="es-MX" w:eastAsia="en-US"/>
        </w:rPr>
      </w:pPr>
      <w:r>
        <w:rPr>
          <w:rFonts w:ascii="Arial Narrow" w:eastAsia="Calibri" w:hAnsi="Arial Narrow"/>
          <w:bCs/>
          <w:sz w:val="26"/>
          <w:szCs w:val="26"/>
          <w:lang w:val="es-MX" w:eastAsia="en-US"/>
        </w:rPr>
        <w:t xml:space="preserve">La </w:t>
      </w:r>
      <w:r w:rsidR="002221E9">
        <w:rPr>
          <w:rFonts w:ascii="Arial Narrow" w:eastAsia="Calibri" w:hAnsi="Arial Narrow"/>
          <w:bCs/>
          <w:sz w:val="26"/>
          <w:szCs w:val="26"/>
          <w:lang w:val="es-MX" w:eastAsia="en-US"/>
        </w:rPr>
        <w:t>Diputación</w:t>
      </w:r>
      <w:r>
        <w:rPr>
          <w:rFonts w:ascii="Arial Narrow" w:eastAsia="Calibri" w:hAnsi="Arial Narrow"/>
          <w:bCs/>
          <w:sz w:val="26"/>
          <w:szCs w:val="26"/>
          <w:lang w:val="es-MX" w:eastAsia="en-US"/>
        </w:rPr>
        <w:t xml:space="preserve"> permanente que </w:t>
      </w:r>
      <w:r w:rsidR="002221E9">
        <w:rPr>
          <w:rFonts w:ascii="Arial Narrow" w:eastAsia="Calibri" w:hAnsi="Arial Narrow"/>
          <w:bCs/>
          <w:sz w:val="26"/>
          <w:szCs w:val="26"/>
          <w:lang w:val="es-MX" w:eastAsia="en-US"/>
        </w:rPr>
        <w:t>fungirá</w:t>
      </w:r>
      <w:r>
        <w:rPr>
          <w:rFonts w:ascii="Arial Narrow" w:eastAsia="Calibri" w:hAnsi="Arial Narrow"/>
          <w:bCs/>
          <w:sz w:val="26"/>
          <w:szCs w:val="26"/>
          <w:lang w:val="es-MX" w:eastAsia="en-US"/>
        </w:rPr>
        <w:t xml:space="preserve"> durante el receso</w:t>
      </w:r>
      <w:r w:rsidR="00495A05">
        <w:rPr>
          <w:rFonts w:ascii="Arial Narrow" w:eastAsia="Calibri" w:hAnsi="Arial Narrow"/>
          <w:bCs/>
          <w:sz w:val="26"/>
          <w:szCs w:val="26"/>
          <w:lang w:val="es-MX" w:eastAsia="en-US"/>
        </w:rPr>
        <w:t xml:space="preserve"> del Honorable Congre</w:t>
      </w:r>
      <w:r w:rsidR="00330954">
        <w:rPr>
          <w:rFonts w:ascii="Arial Narrow" w:eastAsia="Calibri" w:hAnsi="Arial Narrow"/>
          <w:bCs/>
          <w:sz w:val="26"/>
          <w:szCs w:val="26"/>
          <w:lang w:val="es-MX" w:eastAsia="en-US"/>
        </w:rPr>
        <w:t>so del Estado es la siguiente: P</w:t>
      </w:r>
      <w:r w:rsidR="00495A05">
        <w:rPr>
          <w:rFonts w:ascii="Arial Narrow" w:eastAsia="Calibri" w:hAnsi="Arial Narrow"/>
          <w:bCs/>
          <w:sz w:val="26"/>
          <w:szCs w:val="26"/>
          <w:lang w:val="es-MX" w:eastAsia="en-US"/>
        </w:rPr>
        <w:t xml:space="preserve">ropietarios Presidente, Diputado Luis René Fernández Vidal. Secretaria, Diputada Karla Vanessa Salazar González. Secretaria, Diputada Ruby Argelia Be Chan. Suplentes; Presidente, Diputado Gaspar Armando Quintal Parra. Secretaria, Diputada Dafne Celina López Osorio. Secretaria, Diputada Alejandra de los Ángeles Novelo Segura. Se turnó a la Secretaría de esta Mesa Directiva para la elaboración de la Minuta correspondiente y a la Secretaría </w:t>
      </w:r>
      <w:r w:rsidR="003250BB">
        <w:rPr>
          <w:rFonts w:ascii="Arial Narrow" w:eastAsia="Calibri" w:hAnsi="Arial Narrow"/>
          <w:bCs/>
          <w:sz w:val="26"/>
          <w:szCs w:val="26"/>
          <w:lang w:val="es-MX" w:eastAsia="en-US"/>
        </w:rPr>
        <w:t>General para recabar las firmas.</w:t>
      </w:r>
    </w:p>
    <w:p w14:paraId="17E6810F" w14:textId="77777777" w:rsidR="000A5D0A" w:rsidRDefault="000A5D0A" w:rsidP="00114932">
      <w:pPr>
        <w:jc w:val="both"/>
        <w:rPr>
          <w:rFonts w:ascii="Arial Narrow" w:eastAsia="Calibri" w:hAnsi="Arial Narrow"/>
          <w:b/>
          <w:bCs/>
          <w:sz w:val="26"/>
          <w:szCs w:val="26"/>
          <w:lang w:val="es-MX" w:eastAsia="en-US"/>
        </w:rPr>
      </w:pPr>
    </w:p>
    <w:p w14:paraId="6E0BB7C4" w14:textId="77777777" w:rsidR="000B151D" w:rsidRDefault="00382574" w:rsidP="00C27AB5">
      <w:pPr>
        <w:ind w:left="567" w:firstLine="284"/>
        <w:jc w:val="both"/>
        <w:rPr>
          <w:rFonts w:ascii="Arial Narrow" w:hAnsi="Arial Narrow" w:cs="Courier New"/>
          <w:sz w:val="26"/>
          <w:szCs w:val="26"/>
        </w:rPr>
      </w:pPr>
      <w:r>
        <w:rPr>
          <w:rFonts w:ascii="Arial Narrow" w:hAnsi="Arial Narrow" w:cs="Courier New"/>
          <w:sz w:val="26"/>
          <w:szCs w:val="26"/>
        </w:rPr>
        <w:t>I</w:t>
      </w:r>
      <w:r w:rsidR="00777154">
        <w:rPr>
          <w:rFonts w:ascii="Arial Narrow" w:hAnsi="Arial Narrow" w:cs="Courier New"/>
          <w:sz w:val="26"/>
          <w:szCs w:val="26"/>
        </w:rPr>
        <w:t>V</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Pr>
          <w:rFonts w:ascii="Arial Narrow" w:hAnsi="Arial Narrow" w:cs="Courier New"/>
          <w:sz w:val="26"/>
          <w:szCs w:val="26"/>
        </w:rPr>
        <w:t>Concluidos los asuntos en cartera, el Presidente de la Mesa Directiva</w:t>
      </w:r>
      <w:r w:rsidR="000D2177">
        <w:rPr>
          <w:rFonts w:ascii="Arial Narrow" w:hAnsi="Arial Narrow" w:cs="Courier New"/>
          <w:sz w:val="26"/>
          <w:szCs w:val="26"/>
        </w:rPr>
        <w:t xml:space="preserve">, </w:t>
      </w:r>
      <w:r w:rsidR="00BE1E76">
        <w:rPr>
          <w:rFonts w:ascii="Arial Narrow" w:hAnsi="Arial Narrow" w:cs="Courier New"/>
          <w:sz w:val="26"/>
          <w:szCs w:val="26"/>
        </w:rPr>
        <w:t>indicó</w:t>
      </w:r>
      <w:r>
        <w:rPr>
          <w:rFonts w:ascii="Arial Narrow" w:hAnsi="Arial Narrow" w:cs="Courier New"/>
          <w:sz w:val="26"/>
          <w:szCs w:val="26"/>
        </w:rPr>
        <w:t>;</w:t>
      </w:r>
      <w:r w:rsidR="003476A5">
        <w:rPr>
          <w:rFonts w:ascii="Arial Narrow" w:hAnsi="Arial Narrow" w:cs="Courier New"/>
          <w:sz w:val="26"/>
          <w:szCs w:val="26"/>
        </w:rPr>
        <w:t xml:space="preserve"> </w:t>
      </w:r>
      <w:r>
        <w:rPr>
          <w:rFonts w:ascii="Arial Narrow" w:hAnsi="Arial Narrow" w:cs="Courier New"/>
          <w:sz w:val="26"/>
          <w:szCs w:val="26"/>
        </w:rPr>
        <w:t>continuando con el orden del día,</w:t>
      </w:r>
      <w:r w:rsidR="00E6041D">
        <w:rPr>
          <w:rFonts w:ascii="Arial Narrow" w:hAnsi="Arial Narrow" w:cs="Courier New"/>
          <w:sz w:val="26"/>
          <w:szCs w:val="26"/>
        </w:rPr>
        <w:t xml:space="preserve"> </w:t>
      </w:r>
      <w:r>
        <w:rPr>
          <w:rFonts w:ascii="Arial Narrow" w:hAnsi="Arial Narrow" w:cs="Courier New"/>
          <w:sz w:val="26"/>
          <w:szCs w:val="26"/>
        </w:rPr>
        <w:t>hemos llegado al</w:t>
      </w:r>
      <w:r w:rsidRPr="007D6B6D">
        <w:rPr>
          <w:rFonts w:ascii="Arial Narrow" w:hAnsi="Arial Narrow" w:cs="Courier New"/>
          <w:sz w:val="26"/>
          <w:szCs w:val="26"/>
        </w:rPr>
        <w:t xml:space="preserve"> punto correspondiente a los </w:t>
      </w:r>
      <w:r w:rsidRPr="00382574">
        <w:rPr>
          <w:rFonts w:ascii="Arial Narrow" w:hAnsi="Arial Narrow" w:cs="Courier New"/>
          <w:b/>
          <w:bCs/>
          <w:sz w:val="26"/>
          <w:szCs w:val="26"/>
        </w:rPr>
        <w:t>asuntos generales</w:t>
      </w:r>
      <w:r w:rsidRPr="007D6B6D">
        <w:rPr>
          <w:rFonts w:ascii="Arial Narrow" w:hAnsi="Arial Narrow" w:cs="Courier New"/>
          <w:sz w:val="26"/>
          <w:szCs w:val="26"/>
        </w:rPr>
        <w:t xml:space="preserve">, </w:t>
      </w:r>
      <w:r>
        <w:rPr>
          <w:rFonts w:ascii="Arial Narrow" w:hAnsi="Arial Narrow" w:cs="Courier New"/>
          <w:sz w:val="26"/>
          <w:szCs w:val="26"/>
        </w:rPr>
        <w:t xml:space="preserve">si alguna Diputada o algún Diputado desea hacer uso de la palabra, puede solicitarlo a esta Presidencia, para tal efecto, las y los Diputados que deseen presentar Iniciativas, pueden inscribirse con la Secretaria Diputada Karla Vanessa Salazar González, recordándoles que conforme a lo establecido en el </w:t>
      </w:r>
      <w:r w:rsidR="005A0AE9">
        <w:rPr>
          <w:rFonts w:ascii="Arial Narrow" w:hAnsi="Arial Narrow" w:cs="Courier New"/>
          <w:sz w:val="26"/>
          <w:szCs w:val="26"/>
        </w:rPr>
        <w:t>A</w:t>
      </w:r>
      <w:r>
        <w:rPr>
          <w:rFonts w:ascii="Arial Narrow" w:hAnsi="Arial Narrow" w:cs="Courier New"/>
          <w:sz w:val="26"/>
          <w:szCs w:val="26"/>
        </w:rPr>
        <w:t>rtículo 68 del Reglamento de la Ley de Gobierno del Poder Legislativo del Estado de Yucatán, cuentan con un tiempo de hasta siete minutos.</w:t>
      </w:r>
      <w:r w:rsidR="000B151D">
        <w:rPr>
          <w:rFonts w:ascii="Arial Narrow" w:hAnsi="Arial Narrow" w:cs="Courier New"/>
          <w:sz w:val="26"/>
          <w:szCs w:val="26"/>
        </w:rPr>
        <w:t xml:space="preserve"> </w:t>
      </w:r>
    </w:p>
    <w:p w14:paraId="5742380C" w14:textId="77777777" w:rsidR="000B151D" w:rsidRDefault="000B151D" w:rsidP="00C27AB5">
      <w:pPr>
        <w:ind w:left="567" w:firstLine="284"/>
        <w:jc w:val="both"/>
        <w:rPr>
          <w:rFonts w:ascii="Arial Narrow" w:hAnsi="Arial Narrow" w:cs="Courier New"/>
          <w:sz w:val="26"/>
          <w:szCs w:val="26"/>
        </w:rPr>
      </w:pPr>
    </w:p>
    <w:p w14:paraId="2736FAEF" w14:textId="77777777" w:rsidR="000B151D" w:rsidRDefault="00DC492E" w:rsidP="00C27AB5">
      <w:pPr>
        <w:ind w:left="567" w:firstLine="284"/>
        <w:jc w:val="both"/>
        <w:rPr>
          <w:rFonts w:ascii="Arial Narrow" w:hAnsi="Arial Narrow" w:cs="Courier New"/>
          <w:sz w:val="26"/>
          <w:szCs w:val="26"/>
        </w:rPr>
      </w:pPr>
      <w:r>
        <w:rPr>
          <w:rFonts w:ascii="Arial Narrow" w:hAnsi="Arial Narrow" w:cs="Courier New"/>
          <w:sz w:val="26"/>
          <w:szCs w:val="26"/>
        </w:rPr>
        <w:t>Seguidamente e</w:t>
      </w:r>
      <w:r w:rsidR="00E518A5">
        <w:rPr>
          <w:rFonts w:ascii="Arial Narrow" w:hAnsi="Arial Narrow" w:cs="Courier New"/>
          <w:sz w:val="26"/>
          <w:szCs w:val="26"/>
        </w:rPr>
        <w:t>l Presidente</w:t>
      </w:r>
      <w:r w:rsidR="00451597">
        <w:rPr>
          <w:rFonts w:ascii="Arial Narrow" w:hAnsi="Arial Narrow" w:cs="Courier New"/>
          <w:sz w:val="26"/>
          <w:szCs w:val="26"/>
        </w:rPr>
        <w:t xml:space="preserve">, </w:t>
      </w:r>
      <w:r w:rsidR="00BE1E76">
        <w:rPr>
          <w:rFonts w:ascii="Arial Narrow" w:hAnsi="Arial Narrow" w:cs="Courier New"/>
          <w:sz w:val="26"/>
          <w:szCs w:val="26"/>
        </w:rPr>
        <w:t>expuso</w:t>
      </w:r>
      <w:r w:rsidR="00E518A5">
        <w:rPr>
          <w:rFonts w:ascii="Arial Narrow" w:hAnsi="Arial Narrow" w:cs="Courier New"/>
          <w:sz w:val="26"/>
          <w:szCs w:val="26"/>
        </w:rPr>
        <w:t xml:space="preserve">; así mismo, las y los Diputados que deseen presentar Propuestas de Acuerdo, pueden inscribirse con el Secretario Diputado </w:t>
      </w:r>
      <w:r w:rsidR="00E518A5" w:rsidRPr="00642C5F">
        <w:rPr>
          <w:rFonts w:ascii="Arial Narrow" w:hAnsi="Arial Narrow" w:cs="Courier New"/>
          <w:sz w:val="26"/>
          <w:szCs w:val="26"/>
        </w:rPr>
        <w:t>Rafael Alejandro Echazarreta Torres</w:t>
      </w:r>
      <w:r w:rsidR="00E518A5">
        <w:rPr>
          <w:rFonts w:ascii="Arial Narrow" w:hAnsi="Arial Narrow" w:cs="Courier New"/>
          <w:sz w:val="26"/>
          <w:szCs w:val="26"/>
        </w:rPr>
        <w:t xml:space="preserve">, recordándoles que conforme a lo establecido en el </w:t>
      </w:r>
      <w:r w:rsidR="00F52D3B">
        <w:rPr>
          <w:rFonts w:ascii="Arial Narrow" w:hAnsi="Arial Narrow" w:cs="Courier New"/>
          <w:sz w:val="26"/>
          <w:szCs w:val="26"/>
        </w:rPr>
        <w:t>A</w:t>
      </w:r>
      <w:r w:rsidR="00E518A5">
        <w:rPr>
          <w:rFonts w:ascii="Arial Narrow" w:hAnsi="Arial Narrow" w:cs="Courier New"/>
          <w:sz w:val="26"/>
          <w:szCs w:val="26"/>
        </w:rPr>
        <w:t>rtículo 68 del Reglamento de la Ley de Gobierno del Poder Legislativo del Estado de Yucatán, cuentan con un tiempo de hasta tres minutos.</w:t>
      </w:r>
      <w:r w:rsidR="000B151D">
        <w:rPr>
          <w:rFonts w:ascii="Arial Narrow" w:hAnsi="Arial Narrow" w:cs="Courier New"/>
          <w:sz w:val="26"/>
          <w:szCs w:val="26"/>
        </w:rPr>
        <w:t xml:space="preserve"> </w:t>
      </w:r>
    </w:p>
    <w:p w14:paraId="186B29DC" w14:textId="77777777" w:rsidR="000B151D" w:rsidRDefault="000B151D" w:rsidP="00C27AB5">
      <w:pPr>
        <w:ind w:left="567" w:firstLine="284"/>
        <w:jc w:val="both"/>
        <w:rPr>
          <w:rFonts w:ascii="Arial Narrow" w:hAnsi="Arial Narrow" w:cs="Courier New"/>
          <w:sz w:val="26"/>
          <w:szCs w:val="26"/>
        </w:rPr>
      </w:pPr>
    </w:p>
    <w:p w14:paraId="4DCA086D" w14:textId="0345661D" w:rsidR="00E33A57" w:rsidRDefault="008F6E8D" w:rsidP="00C27AB5">
      <w:pPr>
        <w:ind w:left="567" w:firstLine="284"/>
        <w:jc w:val="both"/>
        <w:rPr>
          <w:rFonts w:ascii="Arial Narrow" w:hAnsi="Arial Narrow" w:cs="Courier New"/>
          <w:sz w:val="26"/>
          <w:szCs w:val="26"/>
        </w:rPr>
      </w:pPr>
      <w:r>
        <w:rPr>
          <w:rFonts w:ascii="Arial Narrow" w:hAnsi="Arial Narrow" w:cs="Courier New"/>
          <w:sz w:val="26"/>
          <w:szCs w:val="26"/>
        </w:rPr>
        <w:t xml:space="preserve">El Presidente de la Mesa Directiva, </w:t>
      </w:r>
      <w:r w:rsidR="00BE1E76">
        <w:rPr>
          <w:rFonts w:ascii="Arial Narrow" w:hAnsi="Arial Narrow" w:cs="Courier New"/>
          <w:sz w:val="26"/>
          <w:szCs w:val="26"/>
        </w:rPr>
        <w:t>señaló</w:t>
      </w:r>
      <w:r>
        <w:rPr>
          <w:rFonts w:ascii="Arial Narrow" w:hAnsi="Arial Narrow" w:cs="Courier New"/>
          <w:sz w:val="26"/>
          <w:szCs w:val="26"/>
        </w:rPr>
        <w:t>; y</w:t>
      </w:r>
      <w:r w:rsidR="00E518A5">
        <w:rPr>
          <w:rFonts w:ascii="Arial Narrow" w:hAnsi="Arial Narrow" w:cs="Courier New"/>
          <w:sz w:val="26"/>
          <w:szCs w:val="26"/>
        </w:rPr>
        <w:t xml:space="preserve"> por último se procederá a la inscripción de las Diputadas y los Diputados que deseen participar con algún </w:t>
      </w:r>
      <w:r w:rsidR="00E518A5" w:rsidRPr="00BB0E03">
        <w:rPr>
          <w:rFonts w:ascii="Arial Narrow" w:hAnsi="Arial Narrow" w:cs="Courier New"/>
          <w:sz w:val="26"/>
          <w:szCs w:val="26"/>
        </w:rPr>
        <w:t>tema</w:t>
      </w:r>
      <w:r w:rsidR="00E518A5">
        <w:rPr>
          <w:rFonts w:ascii="Arial Narrow" w:hAnsi="Arial Narrow" w:cs="Courier New"/>
          <w:sz w:val="26"/>
          <w:szCs w:val="26"/>
        </w:rPr>
        <w:t>.</w:t>
      </w:r>
    </w:p>
    <w:p w14:paraId="7CDB19A0" w14:textId="77777777" w:rsidR="00E33A57" w:rsidRDefault="00E33A57" w:rsidP="00C27AB5">
      <w:pPr>
        <w:ind w:left="567" w:firstLine="284"/>
        <w:jc w:val="both"/>
        <w:rPr>
          <w:rFonts w:ascii="Arial Narrow" w:hAnsi="Arial Narrow" w:cs="Courier New"/>
          <w:sz w:val="26"/>
          <w:szCs w:val="26"/>
        </w:rPr>
      </w:pPr>
    </w:p>
    <w:p w14:paraId="039D727F" w14:textId="5249D2CC" w:rsidR="00200037" w:rsidRDefault="00E33A57" w:rsidP="00C27AB5">
      <w:pPr>
        <w:ind w:left="567" w:firstLine="284"/>
        <w:jc w:val="both"/>
        <w:rPr>
          <w:rFonts w:ascii="Arial Narrow" w:eastAsia="Calibri" w:hAnsi="Arial Narrow"/>
          <w:sz w:val="26"/>
          <w:szCs w:val="26"/>
          <w:lang w:val="es-MX" w:eastAsia="en-US"/>
        </w:rPr>
      </w:pPr>
      <w:r w:rsidRPr="003A72D2">
        <w:rPr>
          <w:rFonts w:ascii="Arial Narrow" w:hAnsi="Arial Narrow" w:cs="Courier New"/>
          <w:sz w:val="26"/>
          <w:szCs w:val="26"/>
        </w:rPr>
        <w:t xml:space="preserve">Se otorgó el uso de la </w:t>
      </w:r>
      <w:r w:rsidR="000B151D">
        <w:rPr>
          <w:rFonts w:ascii="Arial Narrow" w:hAnsi="Arial Narrow" w:cs="Courier New"/>
          <w:sz w:val="26"/>
          <w:szCs w:val="26"/>
        </w:rPr>
        <w:t>voz</w:t>
      </w:r>
      <w:r w:rsidRPr="003A72D2">
        <w:rPr>
          <w:rFonts w:ascii="Arial Narrow" w:hAnsi="Arial Narrow" w:cs="Courier New"/>
          <w:sz w:val="26"/>
          <w:szCs w:val="26"/>
        </w:rPr>
        <w:t xml:space="preserve">, para </w:t>
      </w:r>
      <w:r w:rsidR="00200037">
        <w:rPr>
          <w:rFonts w:ascii="Arial Narrow" w:hAnsi="Arial Narrow" w:cs="Courier New"/>
          <w:sz w:val="26"/>
          <w:szCs w:val="26"/>
        </w:rPr>
        <w:t xml:space="preserve">el desahogo de asuntos generales en el apartado correspondiente </w:t>
      </w:r>
      <w:r w:rsidR="00897A90">
        <w:rPr>
          <w:rFonts w:ascii="Arial Narrow" w:hAnsi="Arial Narrow" w:cs="Courier New"/>
          <w:sz w:val="26"/>
          <w:szCs w:val="26"/>
        </w:rPr>
        <w:t xml:space="preserve">de </w:t>
      </w:r>
      <w:r w:rsidR="00200037">
        <w:rPr>
          <w:rFonts w:ascii="Arial Narrow" w:hAnsi="Arial Narrow" w:cs="Courier New"/>
          <w:sz w:val="26"/>
          <w:szCs w:val="26"/>
        </w:rPr>
        <w:t>asuntos varios</w:t>
      </w:r>
      <w:r w:rsidRPr="003A72D2">
        <w:rPr>
          <w:rFonts w:ascii="Arial Narrow" w:hAnsi="Arial Narrow" w:cs="Courier New"/>
          <w:sz w:val="26"/>
          <w:szCs w:val="26"/>
        </w:rPr>
        <w:t xml:space="preserve"> a</w:t>
      </w:r>
      <w:r w:rsidR="00980D21">
        <w:rPr>
          <w:rFonts w:ascii="Arial Narrow" w:hAnsi="Arial Narrow" w:cs="Courier New"/>
          <w:sz w:val="26"/>
          <w:szCs w:val="26"/>
        </w:rPr>
        <w:t xml:space="preserve"> </w:t>
      </w:r>
      <w:r w:rsidRPr="003A72D2">
        <w:rPr>
          <w:rFonts w:ascii="Arial Narrow" w:hAnsi="Arial Narrow" w:cs="Courier New"/>
          <w:sz w:val="26"/>
          <w:szCs w:val="26"/>
        </w:rPr>
        <w:t>l</w:t>
      </w:r>
      <w:r w:rsidR="00980D21">
        <w:rPr>
          <w:rFonts w:ascii="Arial Narrow" w:hAnsi="Arial Narrow" w:cs="Courier New"/>
          <w:sz w:val="26"/>
          <w:szCs w:val="26"/>
        </w:rPr>
        <w:t>a</w:t>
      </w:r>
      <w:r w:rsidRPr="003A72D2">
        <w:rPr>
          <w:rFonts w:ascii="Arial Narrow" w:hAnsi="Arial Narrow" w:cs="Courier New"/>
          <w:sz w:val="26"/>
          <w:szCs w:val="26"/>
        </w:rPr>
        <w:t xml:space="preserve"> </w:t>
      </w:r>
      <w:r w:rsidRPr="003A72D2">
        <w:rPr>
          <w:rFonts w:ascii="Arial Narrow" w:hAnsi="Arial Narrow" w:cs="Courier New"/>
          <w:b/>
          <w:bCs/>
          <w:sz w:val="26"/>
          <w:szCs w:val="26"/>
        </w:rPr>
        <w:t>Diputad</w:t>
      </w:r>
      <w:r w:rsidR="00980D21">
        <w:rPr>
          <w:rFonts w:ascii="Arial Narrow" w:hAnsi="Arial Narrow" w:cs="Courier New"/>
          <w:b/>
          <w:bCs/>
          <w:sz w:val="26"/>
          <w:szCs w:val="26"/>
        </w:rPr>
        <w:t>a</w:t>
      </w:r>
      <w:r w:rsidRPr="003A72D2">
        <w:rPr>
          <w:rFonts w:ascii="Arial Narrow" w:hAnsi="Arial Narrow" w:cs="Courier New"/>
          <w:b/>
          <w:bCs/>
          <w:sz w:val="26"/>
          <w:szCs w:val="26"/>
        </w:rPr>
        <w:t xml:space="preserve"> </w:t>
      </w:r>
      <w:r w:rsidR="00200037">
        <w:rPr>
          <w:rFonts w:ascii="Arial Narrow" w:eastAsia="Calibri" w:hAnsi="Arial Narrow"/>
          <w:b/>
          <w:bCs/>
          <w:kern w:val="2"/>
          <w:sz w:val="26"/>
          <w:szCs w:val="26"/>
          <w:lang w:val="es-MX" w:eastAsia="en-US"/>
          <w14:ligatures w14:val="standardContextual"/>
        </w:rPr>
        <w:t>Fabiola Loeza Novelo</w:t>
      </w:r>
      <w:r w:rsidRPr="003A72D2">
        <w:rPr>
          <w:rFonts w:ascii="Arial Narrow" w:hAnsi="Arial Narrow" w:cs="Courier New"/>
          <w:sz w:val="26"/>
          <w:szCs w:val="26"/>
        </w:rPr>
        <w:t>, quien exp</w:t>
      </w:r>
      <w:r w:rsidR="000B151D">
        <w:rPr>
          <w:rFonts w:ascii="Arial Narrow" w:hAnsi="Arial Narrow" w:cs="Courier New"/>
          <w:sz w:val="26"/>
          <w:szCs w:val="26"/>
        </w:rPr>
        <w:t>resó</w:t>
      </w:r>
      <w:r w:rsidRPr="003A72D2">
        <w:rPr>
          <w:rFonts w:ascii="Arial Narrow" w:hAnsi="Arial Narrow" w:cs="Courier New"/>
          <w:sz w:val="26"/>
          <w:szCs w:val="26"/>
        </w:rPr>
        <w:t xml:space="preserve">: </w:t>
      </w:r>
      <w:r w:rsidR="009D7A61" w:rsidRPr="009D7A61">
        <w:rPr>
          <w:rFonts w:ascii="Arial Narrow" w:eastAsia="Calibri" w:hAnsi="Arial Narrow"/>
          <w:sz w:val="26"/>
          <w:szCs w:val="26"/>
          <w:lang w:val="es-MX" w:eastAsia="en-US"/>
        </w:rPr>
        <w:t>“</w:t>
      </w:r>
      <w:r w:rsidR="00C96456">
        <w:rPr>
          <w:rFonts w:ascii="Arial Narrow" w:eastAsia="Calibri" w:hAnsi="Arial Narrow"/>
          <w:sz w:val="26"/>
          <w:szCs w:val="26"/>
          <w:lang w:val="es-MX" w:eastAsia="en-US"/>
        </w:rPr>
        <w:t xml:space="preserve">Gracias Presidente, con el permiso de quienes integran la Mesa Directiva, compañeras y compañeros Diputados, público que nos acompaña, medios de comunicación y en especial a quienes siguen la transmisión en las diferentes plataformas digitales, muy buenas </w:t>
      </w:r>
      <w:r w:rsidR="008E4F4A">
        <w:rPr>
          <w:rFonts w:ascii="Arial Narrow" w:eastAsia="Calibri" w:hAnsi="Arial Narrow"/>
          <w:sz w:val="26"/>
          <w:szCs w:val="26"/>
          <w:lang w:val="es-MX" w:eastAsia="en-US"/>
        </w:rPr>
        <w:t>tardes. C</w:t>
      </w:r>
      <w:r w:rsidR="00C96456">
        <w:rPr>
          <w:rFonts w:ascii="Arial Narrow" w:eastAsia="Calibri" w:hAnsi="Arial Narrow"/>
          <w:sz w:val="26"/>
          <w:szCs w:val="26"/>
          <w:lang w:val="es-MX" w:eastAsia="en-US"/>
        </w:rPr>
        <w:t xml:space="preserve">on fundamento en el artículo 19 de la Constitución Yucateca </w:t>
      </w:r>
      <w:r w:rsidR="00B60AA3">
        <w:rPr>
          <w:rFonts w:ascii="Arial Narrow" w:eastAsia="Calibri" w:hAnsi="Arial Narrow"/>
          <w:sz w:val="26"/>
          <w:szCs w:val="26"/>
          <w:lang w:val="es-MX" w:eastAsia="en-US"/>
        </w:rPr>
        <w:t>subo ante esta máxima Tribuna del Estado para emitir unas breves consideraciones alusivas al cierre de</w:t>
      </w:r>
      <w:r w:rsidR="00DA7383">
        <w:rPr>
          <w:rFonts w:ascii="Arial Narrow" w:eastAsia="Calibri" w:hAnsi="Arial Narrow"/>
          <w:sz w:val="26"/>
          <w:szCs w:val="26"/>
          <w:lang w:val="es-MX" w:eastAsia="en-US"/>
        </w:rPr>
        <w:t xml:space="preserve"> los trabajos ordinarios de la Sexagésima Tercera L</w:t>
      </w:r>
      <w:r w:rsidR="00B60AA3">
        <w:rPr>
          <w:rFonts w:ascii="Arial Narrow" w:eastAsia="Calibri" w:hAnsi="Arial Narrow"/>
          <w:sz w:val="26"/>
          <w:szCs w:val="26"/>
          <w:lang w:val="es-MX" w:eastAsia="en-US"/>
        </w:rPr>
        <w:t>egislatura, “la felicidad es estar bien con uno mismo con nuestra conciencia y el prójimo”, esa frase se la atribuye Andrés Manuel López Obrador y cuando sean capaces de entenderla será una constante en su v</w:t>
      </w:r>
      <w:r w:rsidR="007B7E87">
        <w:rPr>
          <w:rFonts w:ascii="Arial Narrow" w:eastAsia="Calibri" w:hAnsi="Arial Narrow"/>
          <w:sz w:val="26"/>
          <w:szCs w:val="26"/>
          <w:lang w:val="es-MX" w:eastAsia="en-US"/>
        </w:rPr>
        <w:t>ida pública y privada, pasaron tres</w:t>
      </w:r>
      <w:r w:rsidR="00B60AA3">
        <w:rPr>
          <w:rFonts w:ascii="Arial Narrow" w:eastAsia="Calibri" w:hAnsi="Arial Narrow"/>
          <w:sz w:val="26"/>
          <w:szCs w:val="26"/>
          <w:lang w:val="es-MX" w:eastAsia="en-US"/>
        </w:rPr>
        <w:t xml:space="preserve"> años y estar conforme con una misma y lo he hecho</w:t>
      </w:r>
      <w:r w:rsidR="008E4F4A">
        <w:rPr>
          <w:rFonts w:ascii="Arial Narrow" w:eastAsia="Calibri" w:hAnsi="Arial Narrow"/>
          <w:sz w:val="26"/>
          <w:szCs w:val="26"/>
          <w:lang w:val="es-MX" w:eastAsia="en-US"/>
        </w:rPr>
        <w:t>,</w:t>
      </w:r>
      <w:r w:rsidR="00B60AA3">
        <w:rPr>
          <w:rFonts w:ascii="Arial Narrow" w:eastAsia="Calibri" w:hAnsi="Arial Narrow"/>
          <w:sz w:val="26"/>
          <w:szCs w:val="26"/>
          <w:lang w:val="es-MX" w:eastAsia="en-US"/>
        </w:rPr>
        <w:t xml:space="preserve"> es esencial para finalizar los trabajos ordinarios </w:t>
      </w:r>
      <w:r w:rsidR="008E4F4A">
        <w:rPr>
          <w:rFonts w:ascii="Arial Narrow" w:eastAsia="Calibri" w:hAnsi="Arial Narrow"/>
          <w:sz w:val="26"/>
          <w:szCs w:val="26"/>
          <w:lang w:val="es-MX" w:eastAsia="en-US"/>
        </w:rPr>
        <w:t>del Pleno, como integrante de</w:t>
      </w:r>
      <w:r w:rsidR="00B60AA3">
        <w:rPr>
          <w:rFonts w:ascii="Arial Narrow" w:eastAsia="Calibri" w:hAnsi="Arial Narrow"/>
          <w:sz w:val="26"/>
          <w:szCs w:val="26"/>
          <w:lang w:val="es-MX" w:eastAsia="en-US"/>
        </w:rPr>
        <w:t xml:space="preserve"> una fracción</w:t>
      </w:r>
      <w:r w:rsidR="008E4F4A">
        <w:rPr>
          <w:rFonts w:ascii="Arial Narrow" w:eastAsia="Calibri" w:hAnsi="Arial Narrow"/>
          <w:sz w:val="26"/>
          <w:szCs w:val="26"/>
          <w:lang w:val="es-MX" w:eastAsia="en-US"/>
        </w:rPr>
        <w:t xml:space="preserve"> y</w:t>
      </w:r>
      <w:r w:rsidR="00B60AA3">
        <w:rPr>
          <w:rFonts w:ascii="Arial Narrow" w:eastAsia="Calibri" w:hAnsi="Arial Narrow"/>
          <w:sz w:val="26"/>
          <w:szCs w:val="26"/>
          <w:lang w:val="es-MX" w:eastAsia="en-US"/>
        </w:rPr>
        <w:t xml:space="preserve"> como Diputada sin partido, legítimamente parte de Morena, he actuado con la convicción de que la plura</w:t>
      </w:r>
      <w:r w:rsidR="00150D95">
        <w:rPr>
          <w:rFonts w:ascii="Arial Narrow" w:eastAsia="Calibri" w:hAnsi="Arial Narrow"/>
          <w:sz w:val="26"/>
          <w:szCs w:val="26"/>
          <w:lang w:val="es-MX" w:eastAsia="en-US"/>
        </w:rPr>
        <w:t xml:space="preserve">lidad está el camino para lograr cambios sustanciales, absolutamente todo lo que he hecho ha sido buscando lo mejor para el pueblo de Yucatán, hace más de 2 años mis </w:t>
      </w:r>
      <w:r w:rsidR="00BE22DF">
        <w:rPr>
          <w:rFonts w:ascii="Arial Narrow" w:eastAsia="Calibri" w:hAnsi="Arial Narrow"/>
          <w:sz w:val="26"/>
          <w:szCs w:val="26"/>
          <w:lang w:val="es-MX" w:eastAsia="en-US"/>
        </w:rPr>
        <w:t>decisiones</w:t>
      </w:r>
      <w:r w:rsidR="00150D95">
        <w:rPr>
          <w:rFonts w:ascii="Arial Narrow" w:eastAsia="Calibri" w:hAnsi="Arial Narrow"/>
          <w:sz w:val="26"/>
          <w:szCs w:val="26"/>
          <w:lang w:val="es-MX" w:eastAsia="en-US"/>
        </w:rPr>
        <w:t xml:space="preserve"> legislativas fueron motivo para juzgarme al grado de prácticamente terminar con una militancia en una de las fracciones de este Congreso, a la fecha puedo expresar que adquirir el estatus de Diputada sin partido ha sido muy complicado pero también liberador para tomar decisiones sin presiones ni chantajes, al </w:t>
      </w:r>
      <w:r w:rsidR="00BE22DF">
        <w:rPr>
          <w:rFonts w:ascii="Arial Narrow" w:eastAsia="Calibri" w:hAnsi="Arial Narrow"/>
          <w:sz w:val="26"/>
          <w:szCs w:val="26"/>
          <w:lang w:val="es-MX" w:eastAsia="en-US"/>
        </w:rPr>
        <w:t>día</w:t>
      </w:r>
      <w:r w:rsidR="00150D95">
        <w:rPr>
          <w:rFonts w:ascii="Arial Narrow" w:eastAsia="Calibri" w:hAnsi="Arial Narrow"/>
          <w:sz w:val="26"/>
          <w:szCs w:val="26"/>
          <w:lang w:val="es-MX" w:eastAsia="en-US"/>
        </w:rPr>
        <w:t xml:space="preserve"> de hoy orgullosamente digo que soy de Morena y para pertenecer a Morena no es necesario estar en una fracción pero respeto mucho a quienes t</w:t>
      </w:r>
      <w:r w:rsidR="00BE22DF">
        <w:rPr>
          <w:rFonts w:ascii="Arial Narrow" w:eastAsia="Calibri" w:hAnsi="Arial Narrow"/>
          <w:sz w:val="26"/>
          <w:szCs w:val="26"/>
          <w:lang w:val="es-MX" w:eastAsia="en-US"/>
        </w:rPr>
        <w:t xml:space="preserve">ienen la nomenclatura de origen, </w:t>
      </w:r>
      <w:r w:rsidR="00150D95">
        <w:rPr>
          <w:rFonts w:ascii="Arial Narrow" w:eastAsia="Calibri" w:hAnsi="Arial Narrow"/>
          <w:sz w:val="26"/>
          <w:szCs w:val="26"/>
          <w:lang w:val="es-MX" w:eastAsia="en-US"/>
        </w:rPr>
        <w:t>ser parte de Morena es cumplir</w:t>
      </w:r>
      <w:r w:rsidR="00BE22DF">
        <w:rPr>
          <w:rFonts w:ascii="Arial Narrow" w:eastAsia="Calibri" w:hAnsi="Arial Narrow"/>
          <w:sz w:val="26"/>
          <w:szCs w:val="26"/>
          <w:lang w:val="es-MX" w:eastAsia="en-US"/>
        </w:rPr>
        <w:t xml:space="preserve"> y ser congruente incluso cuando todo es adverso, ser parte de Morena de la calle, de la que ha abarrotado espacios y reconoce el coraje de quienes luchamos por ser agentes de cambio y ofrecemos lealtad a sus principios , llegué a Morena no por un cargo ni por una postulación, llegué</w:t>
      </w:r>
      <w:r w:rsidR="0056115B">
        <w:rPr>
          <w:rFonts w:ascii="Arial Narrow" w:eastAsia="Calibri" w:hAnsi="Arial Narrow"/>
          <w:sz w:val="26"/>
          <w:szCs w:val="26"/>
          <w:lang w:val="es-MX" w:eastAsia="en-US"/>
        </w:rPr>
        <w:t xml:space="preserve"> porque es imposible no seguir los postulados del bienestar hacia los que menos tienen, llegué a Morena y ahí he reencontrado lo que debe ser el pelear y el luchar por la justicia social y sus metas, como dije al inicio de este último tramo, llegué a Morena a sumar y a trabajar el doble o el triple porque los que allanaron el camino no merecen menos que eso, ahí están las más de 30 iniciativas presentadas en cada una de ellas estuvo el ánimo por cambiar, por combatir males y acabar con desigualdades, más de 30 modificaciones y propuestas de Ley que tuvieron un estudio legal y constitucional por mencionar algunas </w:t>
      </w:r>
      <w:r w:rsidR="006D3BF7">
        <w:rPr>
          <w:rFonts w:ascii="Arial Narrow" w:eastAsia="Calibri" w:hAnsi="Arial Narrow"/>
          <w:sz w:val="26"/>
          <w:szCs w:val="26"/>
          <w:lang w:val="es-MX" w:eastAsia="en-US"/>
        </w:rPr>
        <w:t>esta aquella que para que las multas a partidos políticos se destinaron al tratamiento del cáncer</w:t>
      </w:r>
      <w:r w:rsidR="00357830">
        <w:rPr>
          <w:rFonts w:ascii="Arial Narrow" w:eastAsia="Calibri" w:hAnsi="Arial Narrow"/>
          <w:sz w:val="26"/>
          <w:szCs w:val="26"/>
          <w:lang w:val="es-MX" w:eastAsia="en-US"/>
        </w:rPr>
        <w:t>,</w:t>
      </w:r>
      <w:r w:rsidR="006D3BF7">
        <w:rPr>
          <w:rFonts w:ascii="Arial Narrow" w:eastAsia="Calibri" w:hAnsi="Arial Narrow"/>
          <w:sz w:val="26"/>
          <w:szCs w:val="26"/>
          <w:lang w:val="es-MX" w:eastAsia="en-US"/>
        </w:rPr>
        <w:t xml:space="preserve"> para crear un parlamento de mujeres para replicar la Ley Alina y salvaguardar la legitima defensa de mujeres víctimas de violencia, una Ley para proteger a las jefas del hogar, crear un reconocimiento a las mujeres policías, instaurar la presea jurídica </w:t>
      </w:r>
      <w:proofErr w:type="spellStart"/>
      <w:r w:rsidR="006D3BF7">
        <w:rPr>
          <w:rFonts w:ascii="Arial Narrow" w:eastAsia="Calibri" w:hAnsi="Arial Narrow"/>
          <w:sz w:val="26"/>
          <w:szCs w:val="26"/>
          <w:lang w:val="es-MX" w:eastAsia="en-US"/>
        </w:rPr>
        <w:t>Toto</w:t>
      </w:r>
      <w:proofErr w:type="spellEnd"/>
      <w:r w:rsidR="006D3BF7">
        <w:rPr>
          <w:rFonts w:ascii="Arial Narrow" w:eastAsia="Calibri" w:hAnsi="Arial Narrow"/>
          <w:sz w:val="26"/>
          <w:szCs w:val="26"/>
          <w:lang w:val="es-MX" w:eastAsia="en-US"/>
        </w:rPr>
        <w:t xml:space="preserve"> Jiménez, crear un </w:t>
      </w:r>
      <w:r w:rsidR="00C33860">
        <w:rPr>
          <w:rFonts w:ascii="Arial Narrow" w:eastAsia="Calibri" w:hAnsi="Arial Narrow"/>
          <w:sz w:val="26"/>
          <w:szCs w:val="26"/>
          <w:lang w:val="es-MX" w:eastAsia="en-US"/>
        </w:rPr>
        <w:t>Instituto Indigenista, crear comedores comunitarios, actas de concubinato y divorcio notarial, licencias de conducir permanentes así como ajustes a nuestra Ley de Gobierno</w:t>
      </w:r>
      <w:r w:rsidR="00360D29">
        <w:rPr>
          <w:rFonts w:ascii="Arial Narrow" w:eastAsia="Calibri" w:hAnsi="Arial Narrow"/>
          <w:sz w:val="26"/>
          <w:szCs w:val="26"/>
          <w:lang w:val="es-MX" w:eastAsia="en-US"/>
        </w:rPr>
        <w:t>,</w:t>
      </w:r>
      <w:r w:rsidR="00C33860">
        <w:rPr>
          <w:rFonts w:ascii="Arial Narrow" w:eastAsia="Calibri" w:hAnsi="Arial Narrow"/>
          <w:sz w:val="26"/>
          <w:szCs w:val="26"/>
          <w:lang w:val="es-MX" w:eastAsia="en-US"/>
        </w:rPr>
        <w:t xml:space="preserve"> entre otras muchas incluso ayer puse a consideración de esta Soberanía la reforma al ISSTEY para proteger los derechos laborales de nuestros compañeros trabajadores, quizás a la mayoría no les gustó a diferencia de ellos muchas personas respaldan los cambios propuestos y recibí muestras de solidaridad porque se reconoce más la valentía que el discurso gris de quien traicionó sus ideales primigenios, continuando y llegando a este día en el que se finalizan los trabajos de este Pleno, me siento satisfecha por todo lo actuado, no puedo dejar de mencionar los sin sabores, tristemente he acudido a las instancias judiciales para hacer valer los derechos parlamentarios que considero se han dejado de observar en mi perjuicio, lamento que haya tenido que acudir a los </w:t>
      </w:r>
      <w:r w:rsidR="00927986">
        <w:rPr>
          <w:rFonts w:ascii="Arial Narrow" w:eastAsia="Calibri" w:hAnsi="Arial Narrow"/>
          <w:sz w:val="26"/>
          <w:szCs w:val="26"/>
          <w:lang w:val="es-MX" w:eastAsia="en-US"/>
        </w:rPr>
        <w:t>T</w:t>
      </w:r>
      <w:r w:rsidR="002F63A9">
        <w:rPr>
          <w:rFonts w:ascii="Arial Narrow" w:eastAsia="Calibri" w:hAnsi="Arial Narrow"/>
          <w:sz w:val="26"/>
          <w:szCs w:val="26"/>
          <w:lang w:val="es-MX" w:eastAsia="en-US"/>
        </w:rPr>
        <w:t>ribunales para denunciar hecho</w:t>
      </w:r>
      <w:r w:rsidR="00360D29">
        <w:rPr>
          <w:rFonts w:ascii="Arial Narrow" w:eastAsia="Calibri" w:hAnsi="Arial Narrow"/>
          <w:sz w:val="26"/>
          <w:szCs w:val="26"/>
          <w:lang w:val="es-MX" w:eastAsia="en-US"/>
        </w:rPr>
        <w:t>s</w:t>
      </w:r>
      <w:r w:rsidR="002F63A9">
        <w:rPr>
          <w:rFonts w:ascii="Arial Narrow" w:eastAsia="Calibri" w:hAnsi="Arial Narrow"/>
          <w:sz w:val="26"/>
          <w:szCs w:val="26"/>
          <w:lang w:val="es-MX" w:eastAsia="en-US"/>
        </w:rPr>
        <w:t xml:space="preserve"> que más que agraviarme sientan un mal precedente para todas aquellas </w:t>
      </w:r>
      <w:r w:rsidR="00360D29">
        <w:rPr>
          <w:rFonts w:ascii="Arial Narrow" w:eastAsia="Calibri" w:hAnsi="Arial Narrow"/>
          <w:sz w:val="26"/>
          <w:szCs w:val="26"/>
          <w:lang w:val="es-MX" w:eastAsia="en-US"/>
        </w:rPr>
        <w:t xml:space="preserve">Diputadas que piensen distinto </w:t>
      </w:r>
      <w:r w:rsidR="002F63A9">
        <w:rPr>
          <w:rFonts w:ascii="Arial Narrow" w:eastAsia="Calibri" w:hAnsi="Arial Narrow"/>
          <w:sz w:val="26"/>
          <w:szCs w:val="26"/>
          <w:lang w:val="es-MX" w:eastAsia="en-US"/>
        </w:rPr>
        <w:t>y s</w:t>
      </w:r>
      <w:r w:rsidR="00927986">
        <w:rPr>
          <w:rFonts w:ascii="Arial Narrow" w:eastAsia="Calibri" w:hAnsi="Arial Narrow"/>
          <w:sz w:val="26"/>
          <w:szCs w:val="26"/>
          <w:lang w:val="es-MX" w:eastAsia="en-US"/>
        </w:rPr>
        <w:t>e les quiera censurar desde la Junta o la Mesa Directiva, la L</w:t>
      </w:r>
      <w:r w:rsidR="002F63A9">
        <w:rPr>
          <w:rFonts w:ascii="Arial Narrow" w:eastAsia="Calibri" w:hAnsi="Arial Narrow"/>
          <w:sz w:val="26"/>
          <w:szCs w:val="26"/>
          <w:lang w:val="es-MX" w:eastAsia="en-US"/>
        </w:rPr>
        <w:t>egislatura más feminista de toda la historia me negó darle tramite a un punto de Acuerdo para garantizar la democracia en Yucatán, la legislatura más feminista de la historia me negó reconocer plenamente mis derechos como Diputada sin partido, las autoridades judiciales de la federación habrán de resolver en definitiva</w:t>
      </w:r>
      <w:r w:rsidR="00360D29">
        <w:rPr>
          <w:rFonts w:ascii="Arial Narrow" w:eastAsia="Calibri" w:hAnsi="Arial Narrow"/>
          <w:sz w:val="26"/>
          <w:szCs w:val="26"/>
          <w:lang w:val="es-MX" w:eastAsia="en-US"/>
        </w:rPr>
        <w:t xml:space="preserve"> en</w:t>
      </w:r>
      <w:r w:rsidR="002F63A9">
        <w:rPr>
          <w:rFonts w:ascii="Arial Narrow" w:eastAsia="Calibri" w:hAnsi="Arial Narrow"/>
          <w:sz w:val="26"/>
          <w:szCs w:val="26"/>
          <w:lang w:val="es-MX" w:eastAsia="en-US"/>
        </w:rPr>
        <w:t xml:space="preserve"> las próximas semanas pero cada quien con su conciencia y su responsabilidad política y legislativa</w:t>
      </w:r>
      <w:r w:rsidR="00360D29">
        <w:rPr>
          <w:rFonts w:ascii="Arial Narrow" w:eastAsia="Calibri" w:hAnsi="Arial Narrow"/>
          <w:sz w:val="26"/>
          <w:szCs w:val="26"/>
          <w:lang w:val="es-MX" w:eastAsia="en-US"/>
        </w:rPr>
        <w:t>,</w:t>
      </w:r>
      <w:r w:rsidR="002F63A9">
        <w:rPr>
          <w:rFonts w:ascii="Arial Narrow" w:eastAsia="Calibri" w:hAnsi="Arial Narrow"/>
          <w:sz w:val="26"/>
          <w:szCs w:val="26"/>
          <w:lang w:val="es-MX" w:eastAsia="en-US"/>
        </w:rPr>
        <w:t xml:space="preserve"> cada quien habrá de ser recordado por sus acciones pero la historia parlamentaria</w:t>
      </w:r>
      <w:r w:rsidR="00B972CE">
        <w:rPr>
          <w:rFonts w:ascii="Arial Narrow" w:eastAsia="Calibri" w:hAnsi="Arial Narrow"/>
          <w:sz w:val="26"/>
          <w:szCs w:val="26"/>
          <w:lang w:val="es-MX" w:eastAsia="en-US"/>
        </w:rPr>
        <w:t xml:space="preserve"> recordará a los que pudiendo hacer más</w:t>
      </w:r>
      <w:r w:rsidR="00360D29">
        <w:rPr>
          <w:rFonts w:ascii="Arial Narrow" w:eastAsia="Calibri" w:hAnsi="Arial Narrow"/>
          <w:sz w:val="26"/>
          <w:szCs w:val="26"/>
          <w:lang w:val="es-MX" w:eastAsia="en-US"/>
        </w:rPr>
        <w:t>,</w:t>
      </w:r>
      <w:r w:rsidR="00B972CE">
        <w:rPr>
          <w:rFonts w:ascii="Arial Narrow" w:eastAsia="Calibri" w:hAnsi="Arial Narrow"/>
          <w:sz w:val="26"/>
          <w:szCs w:val="26"/>
          <w:lang w:val="es-MX" w:eastAsia="en-US"/>
        </w:rPr>
        <w:t xml:space="preserve"> no lo hicieron. A 3 años de haber iniciado la Legislatura muchas cosas han cambiado, nunca dejaré de ser agradecida con todas y con todos incluso una se forja la medida de las tribulaciones pero con la empatía se crean lazos fraternos, “amor con amor se paga” reza el dicho, soy afortunada de contar con el cariño de muchas personas de la gran mayoría de los que con su confianza depositada me pe</w:t>
      </w:r>
      <w:r w:rsidR="00D80A79">
        <w:rPr>
          <w:rFonts w:ascii="Arial Narrow" w:eastAsia="Calibri" w:hAnsi="Arial Narrow"/>
          <w:sz w:val="26"/>
          <w:szCs w:val="26"/>
          <w:lang w:val="es-MX" w:eastAsia="en-US"/>
        </w:rPr>
        <w:t>rmitieron servirles desde este Poder L</w:t>
      </w:r>
      <w:r w:rsidR="00B972CE">
        <w:rPr>
          <w:rFonts w:ascii="Arial Narrow" w:eastAsia="Calibri" w:hAnsi="Arial Narrow"/>
          <w:sz w:val="26"/>
          <w:szCs w:val="26"/>
          <w:lang w:val="es-MX" w:eastAsia="en-US"/>
        </w:rPr>
        <w:t>egislativo, he sido una Diputada de territorio de cercanía y ayuda mutua con las mujeres y hombres de todos los municipios de Yucatán, a todos ellos les guardo un gran respeto porque me han brindado su afecto y consideración y má</w:t>
      </w:r>
      <w:r w:rsidR="00D409EE">
        <w:rPr>
          <w:rFonts w:ascii="Arial Narrow" w:eastAsia="Calibri" w:hAnsi="Arial Narrow"/>
          <w:sz w:val="26"/>
          <w:szCs w:val="26"/>
          <w:lang w:val="es-MX" w:eastAsia="en-US"/>
        </w:rPr>
        <w:t>s en los momentos más difíciles. A</w:t>
      </w:r>
      <w:r w:rsidR="00B972CE">
        <w:rPr>
          <w:rFonts w:ascii="Arial Narrow" w:eastAsia="Calibri" w:hAnsi="Arial Narrow"/>
          <w:sz w:val="26"/>
          <w:szCs w:val="26"/>
          <w:lang w:val="es-MX" w:eastAsia="en-US"/>
        </w:rPr>
        <w:t xml:space="preserve"> unos días de la jornada más grande de la historia les digo a las y los yucatecos cumplan con su deber cívico, la democracia </w:t>
      </w:r>
      <w:r w:rsidR="00932802">
        <w:rPr>
          <w:rFonts w:ascii="Arial Narrow" w:eastAsia="Calibri" w:hAnsi="Arial Narrow"/>
          <w:sz w:val="26"/>
          <w:szCs w:val="26"/>
          <w:lang w:val="es-MX" w:eastAsia="en-US"/>
        </w:rPr>
        <w:t>es tolerancia, la democracia es el medio y es el fin para conservar lo bueno y cambiar lo que ya no sirve, solo de esa manera seremos capaces de crear una sociedad más consciente politizada, hagamos que la democracia sea la medida más justa para alzar la voz y exigir lo que merecemos como pueblo, han sido 3 años intensos, 3 años que tuvimos la responsabilidad</w:t>
      </w:r>
      <w:r w:rsidR="002761CB">
        <w:rPr>
          <w:rFonts w:ascii="Arial Narrow" w:eastAsia="Calibri" w:hAnsi="Arial Narrow"/>
          <w:sz w:val="26"/>
          <w:szCs w:val="26"/>
          <w:lang w:val="es-MX" w:eastAsia="en-US"/>
        </w:rPr>
        <w:t xml:space="preserve"> de cambiar el marco normativo yucateco en diversas aristas, como lo he dicho y hasta el último momento de la legislatura seguiré trabajando y conduciendo mis actos bajo los principios de no mentir, no traicionar y no robar, la historia nos juzgará, el pueblo de Yucatán nos va a juzgar por lo que hayamos hecho o lo que le hayamos negado, en ambos sentidos debemos ser autocríticos</w:t>
      </w:r>
      <w:r w:rsidR="00FB3548">
        <w:rPr>
          <w:rFonts w:ascii="Arial Narrow" w:eastAsia="Calibri" w:hAnsi="Arial Narrow"/>
          <w:sz w:val="26"/>
          <w:szCs w:val="26"/>
          <w:lang w:val="es-MX" w:eastAsia="en-US"/>
        </w:rPr>
        <w:t xml:space="preserve"> y asumir la parte que nos corresponde pero intentar cambiar y mejorar todo lo que podamos si aún está en nuestras manos hacerlo, desde esta Tribuna donde se han dado los más grandes debates del devenir yucateco le digo y le repito a las y los yucatecos la felicidad es estar bien con una misma, con nuestra conciencia y el prójimo con esa guía he actuado y seguiré en los nuevos retos que vengan, ha sido</w:t>
      </w:r>
      <w:r w:rsidR="002C4FAC">
        <w:rPr>
          <w:rFonts w:ascii="Arial Narrow" w:eastAsia="Calibri" w:hAnsi="Arial Narrow"/>
          <w:sz w:val="26"/>
          <w:szCs w:val="26"/>
          <w:lang w:val="es-MX" w:eastAsia="en-US"/>
        </w:rPr>
        <w:t xml:space="preserve"> el más alto honor de mi vida servir a mi estado, a mi gente y esta bendita tierra del </w:t>
      </w:r>
      <w:proofErr w:type="spellStart"/>
      <w:r w:rsidR="002C4FAC">
        <w:rPr>
          <w:rFonts w:ascii="Arial Narrow" w:eastAsia="Calibri" w:hAnsi="Arial Narrow"/>
          <w:sz w:val="26"/>
          <w:szCs w:val="26"/>
          <w:lang w:val="es-MX" w:eastAsia="en-US"/>
        </w:rPr>
        <w:t>Mayab</w:t>
      </w:r>
      <w:proofErr w:type="spellEnd"/>
      <w:r w:rsidR="002C4FAC">
        <w:rPr>
          <w:rFonts w:ascii="Arial Narrow" w:eastAsia="Calibri" w:hAnsi="Arial Narrow"/>
          <w:sz w:val="26"/>
          <w:szCs w:val="26"/>
          <w:lang w:val="es-MX" w:eastAsia="en-US"/>
        </w:rPr>
        <w:t>, finalizo con una frase popular que resume lo que significa mi agradecimiento “fuimos bendecidos con dos poderes, luchar por lo que queremos y estar agradecidos por lo que tenemos” en ambos casos he cumplido porque la alegría de saber que hice todo lo que estaba en mis manos se hizo, no hay mayor bendición que agradecer por todo lo conseguido para las y los yucatecos. Es cuanto, muchas gracias”</w:t>
      </w:r>
    </w:p>
    <w:p w14:paraId="7D59F745" w14:textId="77777777" w:rsidR="009D7A61" w:rsidRPr="00E33A57" w:rsidRDefault="009D7A61" w:rsidP="002C4FAC">
      <w:pPr>
        <w:jc w:val="both"/>
        <w:rPr>
          <w:rFonts w:ascii="Calibri" w:hAnsi="Calibri" w:cs="Calibri"/>
          <w:sz w:val="22"/>
          <w:szCs w:val="22"/>
          <w:lang w:val="es" w:eastAsia="es-MX"/>
        </w:rPr>
      </w:pPr>
    </w:p>
    <w:p w14:paraId="755803C7" w14:textId="38D59A8D" w:rsidR="00235615" w:rsidRDefault="007A43BB" w:rsidP="00C27AB5">
      <w:pPr>
        <w:ind w:left="567" w:firstLine="284"/>
        <w:jc w:val="both"/>
        <w:rPr>
          <w:rFonts w:ascii="Arial Narrow" w:eastAsia="Calibri" w:hAnsi="Arial Narrow"/>
          <w:sz w:val="26"/>
          <w:szCs w:val="26"/>
          <w:lang w:val="es-MX" w:eastAsia="en-US"/>
        </w:rPr>
      </w:pPr>
      <w:r>
        <w:rPr>
          <w:rFonts w:ascii="Arial Narrow" w:hAnsi="Arial Narrow" w:cs="Courier New"/>
          <w:sz w:val="26"/>
          <w:szCs w:val="26"/>
        </w:rPr>
        <w:t>Al término de la intervención de</w:t>
      </w:r>
      <w:r w:rsidR="00A85A91">
        <w:rPr>
          <w:rFonts w:ascii="Arial Narrow" w:hAnsi="Arial Narrow" w:cs="Courier New"/>
          <w:sz w:val="26"/>
          <w:szCs w:val="26"/>
        </w:rPr>
        <w:t xml:space="preserve"> </w:t>
      </w:r>
      <w:r>
        <w:rPr>
          <w:rFonts w:ascii="Arial Narrow" w:hAnsi="Arial Narrow" w:cs="Courier New"/>
          <w:sz w:val="26"/>
          <w:szCs w:val="26"/>
        </w:rPr>
        <w:t>l</w:t>
      </w:r>
      <w:r w:rsidR="00A85A91">
        <w:rPr>
          <w:rFonts w:ascii="Arial Narrow" w:hAnsi="Arial Narrow" w:cs="Courier New"/>
          <w:sz w:val="26"/>
          <w:szCs w:val="26"/>
        </w:rPr>
        <w:t>a</w:t>
      </w:r>
      <w:r>
        <w:rPr>
          <w:rFonts w:ascii="Arial Narrow" w:hAnsi="Arial Narrow" w:cs="Courier New"/>
          <w:sz w:val="26"/>
          <w:szCs w:val="26"/>
        </w:rPr>
        <w:t xml:space="preserve"> Dip</w:t>
      </w:r>
      <w:r w:rsidR="00E533B1">
        <w:rPr>
          <w:rFonts w:ascii="Arial Narrow" w:hAnsi="Arial Narrow" w:cs="Courier New"/>
          <w:sz w:val="26"/>
          <w:szCs w:val="26"/>
        </w:rPr>
        <w:t>utad</w:t>
      </w:r>
      <w:r w:rsidR="00A85A91">
        <w:rPr>
          <w:rFonts w:ascii="Arial Narrow" w:hAnsi="Arial Narrow" w:cs="Courier New"/>
          <w:sz w:val="26"/>
          <w:szCs w:val="26"/>
        </w:rPr>
        <w:t>a</w:t>
      </w:r>
      <w:r>
        <w:rPr>
          <w:rFonts w:ascii="Arial Narrow" w:hAnsi="Arial Narrow" w:cs="Courier New"/>
          <w:sz w:val="26"/>
          <w:szCs w:val="26"/>
        </w:rPr>
        <w:t xml:space="preserve"> </w:t>
      </w:r>
      <w:r w:rsidR="002C4FAC">
        <w:rPr>
          <w:rFonts w:ascii="Arial Narrow" w:hAnsi="Arial Narrow" w:cs="Courier New"/>
          <w:sz w:val="26"/>
          <w:szCs w:val="26"/>
        </w:rPr>
        <w:t>Loeza Novelo</w:t>
      </w:r>
      <w:r>
        <w:rPr>
          <w:rFonts w:ascii="Arial Narrow" w:hAnsi="Arial Narrow" w:cs="Courier New"/>
          <w:sz w:val="26"/>
          <w:szCs w:val="26"/>
        </w:rPr>
        <w:t>, el Presidente</w:t>
      </w:r>
      <w:r w:rsidR="0006335F">
        <w:rPr>
          <w:rFonts w:ascii="Arial Narrow" w:hAnsi="Arial Narrow" w:cs="Courier New"/>
          <w:sz w:val="26"/>
          <w:szCs w:val="26"/>
        </w:rPr>
        <w:t xml:space="preserve"> le </w:t>
      </w:r>
      <w:r w:rsidR="00031FA7">
        <w:rPr>
          <w:rFonts w:ascii="Arial Narrow" w:hAnsi="Arial Narrow" w:cs="Courier New"/>
          <w:sz w:val="26"/>
          <w:szCs w:val="26"/>
        </w:rPr>
        <w:t xml:space="preserve">cedió el uso de la </w:t>
      </w:r>
      <w:r w:rsidR="009D7A61">
        <w:rPr>
          <w:rFonts w:ascii="Arial Narrow" w:hAnsi="Arial Narrow" w:cs="Courier New"/>
          <w:sz w:val="26"/>
          <w:szCs w:val="26"/>
        </w:rPr>
        <w:t>palabra</w:t>
      </w:r>
      <w:r w:rsidR="00031FA7">
        <w:rPr>
          <w:rFonts w:ascii="Arial Narrow" w:hAnsi="Arial Narrow" w:cs="Courier New"/>
          <w:sz w:val="26"/>
          <w:szCs w:val="26"/>
        </w:rPr>
        <w:t xml:space="preserve">, para </w:t>
      </w:r>
      <w:r w:rsidR="0006335F">
        <w:rPr>
          <w:rFonts w:ascii="Arial Narrow" w:hAnsi="Arial Narrow" w:cs="Courier New"/>
          <w:sz w:val="26"/>
          <w:szCs w:val="26"/>
        </w:rPr>
        <w:t>el desahogo de asuntos varios</w:t>
      </w:r>
      <w:r w:rsidR="00FF4075">
        <w:rPr>
          <w:rFonts w:ascii="Arial Narrow" w:hAnsi="Arial Narrow" w:cs="Courier New"/>
          <w:sz w:val="26"/>
          <w:szCs w:val="26"/>
        </w:rPr>
        <w:t xml:space="preserve"> </w:t>
      </w:r>
      <w:r w:rsidR="00CC7C82">
        <w:rPr>
          <w:rFonts w:ascii="Arial Narrow" w:hAnsi="Arial Narrow" w:cs="Courier New"/>
          <w:sz w:val="26"/>
          <w:szCs w:val="26"/>
        </w:rPr>
        <w:t>a</w:t>
      </w:r>
      <w:r w:rsidR="00FF4075">
        <w:rPr>
          <w:rFonts w:ascii="Arial Narrow" w:hAnsi="Arial Narrow" w:cs="Courier New"/>
          <w:sz w:val="26"/>
          <w:szCs w:val="26"/>
        </w:rPr>
        <w:t xml:space="preserve">l </w:t>
      </w:r>
      <w:r w:rsidR="00FF4075" w:rsidRPr="00FF4075">
        <w:rPr>
          <w:rFonts w:ascii="Arial Narrow" w:hAnsi="Arial Narrow" w:cs="Courier New"/>
          <w:b/>
          <w:bCs/>
          <w:sz w:val="26"/>
          <w:szCs w:val="26"/>
        </w:rPr>
        <w:t>Diputado</w:t>
      </w:r>
      <w:r w:rsidR="00FF4075">
        <w:rPr>
          <w:rFonts w:ascii="Arial Narrow" w:hAnsi="Arial Narrow" w:cs="Courier New"/>
          <w:sz w:val="26"/>
          <w:szCs w:val="26"/>
        </w:rPr>
        <w:t xml:space="preserve"> </w:t>
      </w:r>
      <w:r w:rsidR="0006335F">
        <w:rPr>
          <w:rFonts w:ascii="Arial Narrow" w:hAnsi="Arial Narrow" w:cs="Courier New"/>
          <w:b/>
          <w:bCs/>
          <w:sz w:val="26"/>
          <w:szCs w:val="26"/>
        </w:rPr>
        <w:t>Rafael Alejandro Echazarreta Torres</w:t>
      </w:r>
      <w:r w:rsidR="00FF4075">
        <w:rPr>
          <w:rFonts w:ascii="Arial Narrow" w:hAnsi="Arial Narrow" w:cs="Courier New"/>
          <w:sz w:val="26"/>
          <w:szCs w:val="26"/>
        </w:rPr>
        <w:t xml:space="preserve">, quien manifestó: </w:t>
      </w:r>
      <w:r w:rsidR="00235615" w:rsidRPr="00235615">
        <w:rPr>
          <w:rFonts w:ascii="Arial Narrow" w:eastAsia="Calibri" w:hAnsi="Arial Narrow"/>
          <w:sz w:val="26"/>
          <w:szCs w:val="26"/>
          <w:lang w:val="es-MX" w:eastAsia="en-US"/>
        </w:rPr>
        <w:t>“</w:t>
      </w:r>
      <w:r w:rsidR="0006335F">
        <w:rPr>
          <w:rFonts w:ascii="Arial Narrow" w:eastAsia="Calibri" w:hAnsi="Arial Narrow"/>
          <w:sz w:val="26"/>
          <w:szCs w:val="26"/>
          <w:lang w:val="es-MX" w:eastAsia="en-US"/>
        </w:rPr>
        <w:t xml:space="preserve">Con la venia de la Mesa Directiva, compañeras y compañeros legisladores, a la Soberanía, medios de comunicación, yucatecas y yucatecos. Una de las más grandes virtudes que se puede tener cuando hay una representación popular es la congruencia y las convicciones </w:t>
      </w:r>
      <w:r w:rsidR="00C47437">
        <w:rPr>
          <w:rFonts w:ascii="Arial Narrow" w:eastAsia="Calibri" w:hAnsi="Arial Narrow"/>
          <w:sz w:val="26"/>
          <w:szCs w:val="26"/>
          <w:lang w:val="es-MX" w:eastAsia="en-US"/>
        </w:rPr>
        <w:t xml:space="preserve">cívicas, </w:t>
      </w:r>
      <w:r w:rsidR="003A0D1C">
        <w:rPr>
          <w:rFonts w:ascii="Arial Narrow" w:eastAsia="Calibri" w:hAnsi="Arial Narrow"/>
          <w:sz w:val="26"/>
          <w:szCs w:val="26"/>
          <w:lang w:val="es-MX" w:eastAsia="en-US"/>
        </w:rPr>
        <w:t>más</w:t>
      </w:r>
      <w:r w:rsidR="00C47437">
        <w:rPr>
          <w:rFonts w:ascii="Arial Narrow" w:eastAsia="Calibri" w:hAnsi="Arial Narrow"/>
          <w:sz w:val="26"/>
          <w:szCs w:val="26"/>
          <w:lang w:val="es-MX" w:eastAsia="en-US"/>
        </w:rPr>
        <w:t xml:space="preserve"> allá de las visiones partidistas</w:t>
      </w:r>
      <w:r w:rsidR="00B85C04">
        <w:rPr>
          <w:rFonts w:ascii="Arial Narrow" w:eastAsia="Calibri" w:hAnsi="Arial Narrow"/>
          <w:sz w:val="26"/>
          <w:szCs w:val="26"/>
          <w:lang w:val="es-MX" w:eastAsia="en-US"/>
        </w:rPr>
        <w:t>,</w:t>
      </w:r>
      <w:r w:rsidR="00C47437">
        <w:rPr>
          <w:rFonts w:ascii="Arial Narrow" w:eastAsia="Calibri" w:hAnsi="Arial Narrow"/>
          <w:sz w:val="26"/>
          <w:szCs w:val="26"/>
          <w:lang w:val="es-MX" w:eastAsia="en-US"/>
        </w:rPr>
        <w:t xml:space="preserve"> el civismo y el compromiso con la ciudadanía se entrelaza con la congruencia en las acciones quienes dicen que honran la palabra y a la ciudadanía deben hacerlo con las acciones contundentes al servicio de la misma</w:t>
      </w:r>
      <w:r w:rsidR="00183276">
        <w:rPr>
          <w:rFonts w:ascii="Arial Narrow" w:eastAsia="Calibri" w:hAnsi="Arial Narrow"/>
          <w:sz w:val="26"/>
          <w:szCs w:val="26"/>
          <w:lang w:val="es-MX" w:eastAsia="en-US"/>
        </w:rPr>
        <w:t>, quienes tiene</w:t>
      </w:r>
      <w:r w:rsidR="00B85C04">
        <w:rPr>
          <w:rFonts w:ascii="Arial Narrow" w:eastAsia="Calibri" w:hAnsi="Arial Narrow"/>
          <w:sz w:val="26"/>
          <w:szCs w:val="26"/>
          <w:lang w:val="es-MX" w:eastAsia="en-US"/>
        </w:rPr>
        <w:t>n una visión integradora y creen</w:t>
      </w:r>
      <w:r w:rsidR="00183276">
        <w:rPr>
          <w:rFonts w:ascii="Arial Narrow" w:eastAsia="Calibri" w:hAnsi="Arial Narrow"/>
          <w:sz w:val="26"/>
          <w:szCs w:val="26"/>
          <w:lang w:val="es-MX" w:eastAsia="en-US"/>
        </w:rPr>
        <w:t xml:space="preserve"> que debemos de construir y seguir pavimentando una sociedad única en nuestro país que ha dado muestras de que a través de la congruencia</w:t>
      </w:r>
      <w:r w:rsidR="00B85C04">
        <w:rPr>
          <w:rFonts w:ascii="Arial Narrow" w:eastAsia="Calibri" w:hAnsi="Arial Narrow"/>
          <w:sz w:val="26"/>
          <w:szCs w:val="26"/>
          <w:lang w:val="es-MX" w:eastAsia="en-US"/>
        </w:rPr>
        <w:t>,</w:t>
      </w:r>
      <w:r w:rsidR="00183276">
        <w:rPr>
          <w:rFonts w:ascii="Arial Narrow" w:eastAsia="Calibri" w:hAnsi="Arial Narrow"/>
          <w:sz w:val="26"/>
          <w:szCs w:val="26"/>
          <w:lang w:val="es-MX" w:eastAsia="en-US"/>
        </w:rPr>
        <w:t xml:space="preserve"> el trabajo en el tejido social pero sobre todo el trabajo político en colaboración da como resultado seguridad, crecimiento y sobre todo armonía </w:t>
      </w:r>
      <w:r w:rsidR="00BF5D97">
        <w:rPr>
          <w:rFonts w:ascii="Arial Narrow" w:eastAsia="Calibri" w:hAnsi="Arial Narrow"/>
          <w:sz w:val="26"/>
          <w:szCs w:val="26"/>
          <w:lang w:val="es-MX" w:eastAsia="en-US"/>
        </w:rPr>
        <w:t>y es por ello que es sumamente importante visibilizar cuando algo transgrede y puede generar violencia, porque esa es la máxima responsabilidad que tenemos como políticos, como ciudadanos y como madres y padres de familia, darle viabilidad al futuro de las siguientes generaciones porque nosotros somos hijos de mujeres y hombres que cumplieron con su parte y por eso tenemos el Yucatán que tenemos y esa es nuestra responsabilidad histórica más allá de elem</w:t>
      </w:r>
      <w:r w:rsidR="0040217F">
        <w:rPr>
          <w:rFonts w:ascii="Arial Narrow" w:eastAsia="Calibri" w:hAnsi="Arial Narrow"/>
          <w:sz w:val="26"/>
          <w:szCs w:val="26"/>
          <w:lang w:val="es-MX" w:eastAsia="en-US"/>
        </w:rPr>
        <w:t>ent</w:t>
      </w:r>
      <w:r w:rsidR="00BF5D97">
        <w:rPr>
          <w:rFonts w:ascii="Arial Narrow" w:eastAsia="Calibri" w:hAnsi="Arial Narrow"/>
          <w:sz w:val="26"/>
          <w:szCs w:val="26"/>
          <w:lang w:val="es-MX" w:eastAsia="en-US"/>
        </w:rPr>
        <w:t>os partidistas</w:t>
      </w:r>
      <w:r w:rsidR="00B85C04">
        <w:rPr>
          <w:rFonts w:ascii="Arial Narrow" w:eastAsia="Calibri" w:hAnsi="Arial Narrow"/>
          <w:sz w:val="26"/>
          <w:szCs w:val="26"/>
          <w:lang w:val="es-MX" w:eastAsia="en-US"/>
        </w:rPr>
        <w:t>,</w:t>
      </w:r>
      <w:r w:rsidR="00BF5D97">
        <w:rPr>
          <w:rFonts w:ascii="Arial Narrow" w:eastAsia="Calibri" w:hAnsi="Arial Narrow"/>
          <w:sz w:val="26"/>
          <w:szCs w:val="26"/>
          <w:lang w:val="es-MX" w:eastAsia="en-US"/>
        </w:rPr>
        <w:t xml:space="preserve"> por eso compañeras y compañeros Diputados</w:t>
      </w:r>
      <w:r w:rsidR="0040217F">
        <w:rPr>
          <w:rFonts w:ascii="Arial Narrow" w:eastAsia="Calibri" w:hAnsi="Arial Narrow"/>
          <w:sz w:val="26"/>
          <w:szCs w:val="26"/>
          <w:lang w:val="es-MX" w:eastAsia="en-US"/>
        </w:rPr>
        <w:t xml:space="preserve"> les pido que en respeto a todas y todos los elementos de trabajo que han presentado en los últimos 3 años en esta legislatura, generemos y sigamos señalando lo que está mal, tengamos el valor cívico </w:t>
      </w:r>
      <w:r w:rsidR="00643482">
        <w:rPr>
          <w:rFonts w:ascii="Arial Narrow" w:eastAsia="Calibri" w:hAnsi="Arial Narrow"/>
          <w:sz w:val="26"/>
          <w:szCs w:val="26"/>
          <w:lang w:val="es-MX" w:eastAsia="en-US"/>
        </w:rPr>
        <w:t>que  le pedimos a la gente que tenga en la calle, que sea valiente para señalar las irregularidades y es por ello que hoy les pido a las mujeres y hombres libres que representan a las ciudadanas y ciudadanos de Yucatán que se sirvan acompañarme los que crean que es prudente y benéfico para esta sociedad</w:t>
      </w:r>
      <w:r w:rsidR="00ED2936">
        <w:rPr>
          <w:rFonts w:ascii="Arial Narrow" w:eastAsia="Calibri" w:hAnsi="Arial Narrow"/>
          <w:sz w:val="26"/>
          <w:szCs w:val="26"/>
          <w:lang w:val="es-MX" w:eastAsia="en-US"/>
        </w:rPr>
        <w:t xml:space="preserve"> a denunciar los actos de corrupción que se han manifestado de forma abierta contundente e</w:t>
      </w:r>
      <w:r w:rsidR="000A5988">
        <w:rPr>
          <w:rFonts w:ascii="Arial Narrow" w:eastAsia="Calibri" w:hAnsi="Arial Narrow"/>
          <w:sz w:val="26"/>
          <w:szCs w:val="26"/>
          <w:lang w:val="es-MX" w:eastAsia="en-US"/>
        </w:rPr>
        <w:t xml:space="preserve"> irrevocable realizados por la Delegada y la Coordinadora Operativa del Programa de Bienestar de la D</w:t>
      </w:r>
      <w:r w:rsidR="00ED2936">
        <w:rPr>
          <w:rFonts w:ascii="Arial Narrow" w:eastAsia="Calibri" w:hAnsi="Arial Narrow"/>
          <w:sz w:val="26"/>
          <w:szCs w:val="26"/>
          <w:lang w:val="es-MX" w:eastAsia="en-US"/>
        </w:rPr>
        <w:t>el</w:t>
      </w:r>
      <w:r w:rsidR="00D80A79">
        <w:rPr>
          <w:rFonts w:ascii="Arial Narrow" w:eastAsia="Calibri" w:hAnsi="Arial Narrow"/>
          <w:sz w:val="26"/>
          <w:szCs w:val="26"/>
          <w:lang w:val="es-MX" w:eastAsia="en-US"/>
        </w:rPr>
        <w:t>egación en este e</w:t>
      </w:r>
      <w:r w:rsidR="00ED2936">
        <w:rPr>
          <w:rFonts w:ascii="Arial Narrow" w:eastAsia="Calibri" w:hAnsi="Arial Narrow"/>
          <w:sz w:val="26"/>
          <w:szCs w:val="26"/>
          <w:lang w:val="es-MX" w:eastAsia="en-US"/>
        </w:rPr>
        <w:t>stado, utilizar los programas sociales es la actitud más baja que pueda tener un político porque es la administración con sesgo del dinero de las y los mexicanos y los programas sociales</w:t>
      </w:r>
      <w:r w:rsidR="000A5988">
        <w:rPr>
          <w:rFonts w:ascii="Arial Narrow" w:eastAsia="Calibri" w:hAnsi="Arial Narrow"/>
          <w:sz w:val="26"/>
          <w:szCs w:val="26"/>
          <w:lang w:val="es-MX" w:eastAsia="en-US"/>
        </w:rPr>
        <w:t>,</w:t>
      </w:r>
      <w:r w:rsidR="00673F0F">
        <w:rPr>
          <w:rFonts w:ascii="Arial Narrow" w:eastAsia="Calibri" w:hAnsi="Arial Narrow"/>
          <w:sz w:val="26"/>
          <w:szCs w:val="26"/>
          <w:lang w:val="es-MX" w:eastAsia="en-US"/>
        </w:rPr>
        <w:t xml:space="preserve"> cuando los creó Luis Donaldo Colosio tenía como fin único apoyar a los que menos tienen y más los necesitan. La colusión de servidores públicos, el tráfico de influencia, el peculado y el abuso de autoridad son delitos dolosos que están claramente plasmados e integrados en un devenir de acciones que han sido denunciadas y presentadas de manera irrefutable con pruebas claras a nivel federal</w:t>
      </w:r>
      <w:r w:rsidR="00682B34">
        <w:rPr>
          <w:rFonts w:ascii="Arial Narrow" w:eastAsia="Calibri" w:hAnsi="Arial Narrow"/>
          <w:sz w:val="26"/>
          <w:szCs w:val="26"/>
          <w:lang w:val="es-MX" w:eastAsia="en-US"/>
        </w:rPr>
        <w:t xml:space="preserve"> y la violación al artículo 19 Constitucional, una de las primeras reformas del Presidente López Obrador  para convertir los delitos electorales en delitos graves que ameriten prisión preventiva oficiosa por uso de recursos federales para delitos electorales</w:t>
      </w:r>
      <w:r w:rsidR="006B445B">
        <w:rPr>
          <w:rFonts w:ascii="Arial Narrow" w:eastAsia="Calibri" w:hAnsi="Arial Narrow"/>
          <w:sz w:val="26"/>
          <w:szCs w:val="26"/>
          <w:lang w:val="es-MX" w:eastAsia="en-US"/>
        </w:rPr>
        <w:t>,</w:t>
      </w:r>
      <w:r w:rsidR="00682B34">
        <w:rPr>
          <w:rFonts w:ascii="Arial Narrow" w:eastAsia="Calibri" w:hAnsi="Arial Narrow"/>
          <w:sz w:val="26"/>
          <w:szCs w:val="26"/>
          <w:lang w:val="es-MX" w:eastAsia="en-US"/>
        </w:rPr>
        <w:t xml:space="preserve"> les pido compañeras y compañeros</w:t>
      </w:r>
      <w:r w:rsidR="006B445B">
        <w:rPr>
          <w:rFonts w:ascii="Arial Narrow" w:eastAsia="Calibri" w:hAnsi="Arial Narrow"/>
          <w:sz w:val="26"/>
          <w:szCs w:val="26"/>
          <w:lang w:val="es-MX" w:eastAsia="en-US"/>
        </w:rPr>
        <w:t xml:space="preserve"> en congruencia a lo que siempre cada una y cada uno de ustedes han vertido en esta Tribuna que vayamos y solicitemos se haga justicia, que transparentemos y que exijamos que quienes están en frente y representando los programas sociales cesen de amenazar, sesgar y utilizarlos con fines electorales, esa es la mayor justicia que pueda hacer un legislador para las y los yucatecos. Es cuanto”.</w:t>
      </w:r>
    </w:p>
    <w:p w14:paraId="1EC48CBD" w14:textId="77777777" w:rsidR="00235615" w:rsidRDefault="00235615" w:rsidP="006B445B">
      <w:pPr>
        <w:jc w:val="both"/>
        <w:rPr>
          <w:rFonts w:ascii="Arial Narrow" w:hAnsi="Arial Narrow" w:cs="Courier New"/>
          <w:sz w:val="26"/>
          <w:szCs w:val="26"/>
        </w:rPr>
      </w:pPr>
    </w:p>
    <w:p w14:paraId="22072E67" w14:textId="7DDA7051" w:rsidR="00FE0A41" w:rsidRDefault="00FE0A41" w:rsidP="00C27AB5">
      <w:pPr>
        <w:ind w:left="567" w:firstLine="284"/>
        <w:jc w:val="both"/>
        <w:rPr>
          <w:rFonts w:ascii="Arial Narrow" w:eastAsia="Calibri" w:hAnsi="Arial Narrow"/>
          <w:sz w:val="26"/>
          <w:szCs w:val="26"/>
          <w:lang w:val="es-MX" w:eastAsia="en-US"/>
        </w:rPr>
      </w:pPr>
      <w:r>
        <w:rPr>
          <w:rFonts w:ascii="Arial Narrow" w:hAnsi="Arial Narrow" w:cs="Courier New"/>
          <w:sz w:val="26"/>
          <w:szCs w:val="26"/>
        </w:rPr>
        <w:t>Continuando con el desahogo de asuntos varios, s</w:t>
      </w:r>
      <w:r w:rsidR="00336C04">
        <w:rPr>
          <w:rFonts w:ascii="Arial Narrow" w:hAnsi="Arial Narrow" w:cs="Courier New"/>
          <w:sz w:val="26"/>
          <w:szCs w:val="26"/>
        </w:rPr>
        <w:t xml:space="preserve">e cedió el uso de la tribuna, </w:t>
      </w:r>
      <w:r>
        <w:rPr>
          <w:rFonts w:ascii="Arial Narrow" w:hAnsi="Arial Narrow" w:cs="Courier New"/>
          <w:sz w:val="26"/>
          <w:szCs w:val="26"/>
        </w:rPr>
        <w:t xml:space="preserve">la </w:t>
      </w:r>
      <w:r w:rsidR="00031FA7" w:rsidRPr="00F2330D">
        <w:rPr>
          <w:rFonts w:ascii="Arial Narrow" w:hAnsi="Arial Narrow" w:cs="Courier New"/>
          <w:b/>
          <w:bCs/>
          <w:sz w:val="26"/>
          <w:szCs w:val="26"/>
        </w:rPr>
        <w:t>Diputad</w:t>
      </w:r>
      <w:r>
        <w:rPr>
          <w:rFonts w:ascii="Arial Narrow" w:hAnsi="Arial Narrow" w:cs="Courier New"/>
          <w:b/>
          <w:bCs/>
          <w:sz w:val="26"/>
          <w:szCs w:val="26"/>
        </w:rPr>
        <w:t>a Gabriela González Ojeda</w:t>
      </w:r>
      <w:r w:rsidR="00A85A91">
        <w:rPr>
          <w:rFonts w:ascii="Arial Narrow" w:hAnsi="Arial Narrow" w:cs="Courier New"/>
          <w:b/>
          <w:bCs/>
          <w:sz w:val="26"/>
          <w:szCs w:val="26"/>
        </w:rPr>
        <w:t>,</w:t>
      </w:r>
      <w:r w:rsidR="00031FA7">
        <w:rPr>
          <w:rFonts w:ascii="Arial Narrow" w:hAnsi="Arial Narrow" w:cs="Courier New"/>
          <w:sz w:val="26"/>
          <w:szCs w:val="26"/>
        </w:rPr>
        <w:t xml:space="preserve"> quien </w:t>
      </w:r>
      <w:r w:rsidR="00091C04">
        <w:rPr>
          <w:rFonts w:ascii="Arial Narrow" w:hAnsi="Arial Narrow" w:cs="Courier New"/>
          <w:sz w:val="26"/>
          <w:szCs w:val="26"/>
        </w:rPr>
        <w:t>señaló</w:t>
      </w:r>
      <w:r w:rsidR="00031FA7">
        <w:rPr>
          <w:rFonts w:ascii="Arial Narrow" w:hAnsi="Arial Narrow" w:cs="Courier New"/>
          <w:sz w:val="26"/>
          <w:szCs w:val="26"/>
        </w:rPr>
        <w:t xml:space="preserve">: </w:t>
      </w:r>
      <w:r w:rsidR="00A51328" w:rsidRPr="00A51328">
        <w:rPr>
          <w:rFonts w:ascii="Arial Narrow" w:eastAsia="Calibri" w:hAnsi="Arial Narrow"/>
          <w:sz w:val="26"/>
          <w:szCs w:val="26"/>
          <w:lang w:val="es-MX" w:eastAsia="en-US"/>
        </w:rPr>
        <w:t>“</w:t>
      </w:r>
      <w:r>
        <w:rPr>
          <w:rFonts w:ascii="Arial Narrow" w:eastAsia="Calibri" w:hAnsi="Arial Narrow"/>
          <w:sz w:val="26"/>
          <w:szCs w:val="26"/>
          <w:lang w:val="es-MX" w:eastAsia="en-US"/>
        </w:rPr>
        <w:t>Gracias Presidente, con el permiso de la Mesa Directiva, medios de comunicación, público que nos acompañan y a los que nos ven a través de las redes, buenas tardes. El primero de se</w:t>
      </w:r>
      <w:r w:rsidR="00D80A79">
        <w:rPr>
          <w:rFonts w:ascii="Arial Narrow" w:eastAsia="Calibri" w:hAnsi="Arial Narrow"/>
          <w:sz w:val="26"/>
          <w:szCs w:val="26"/>
          <w:lang w:val="es-MX" w:eastAsia="en-US"/>
        </w:rPr>
        <w:t>ptiembre del 2021 comenzó esta Legislatura, la primera L</w:t>
      </w:r>
      <w:r>
        <w:rPr>
          <w:rFonts w:ascii="Arial Narrow" w:eastAsia="Calibri" w:hAnsi="Arial Narrow"/>
          <w:sz w:val="26"/>
          <w:szCs w:val="26"/>
          <w:lang w:val="es-MX" w:eastAsia="en-US"/>
        </w:rPr>
        <w:t xml:space="preserve">egislatura con mayoría de mujeres y la última </w:t>
      </w:r>
      <w:r w:rsidR="0022331A">
        <w:rPr>
          <w:rFonts w:ascii="Arial Narrow" w:eastAsia="Calibri" w:hAnsi="Arial Narrow"/>
          <w:sz w:val="26"/>
          <w:szCs w:val="26"/>
          <w:lang w:val="es-MX" w:eastAsia="en-US"/>
        </w:rPr>
        <w:t>con 25 curules, esta Sexagésima Tercera L</w:t>
      </w:r>
      <w:r w:rsidR="00F753E6">
        <w:rPr>
          <w:rFonts w:ascii="Arial Narrow" w:eastAsia="Calibri" w:hAnsi="Arial Narrow"/>
          <w:sz w:val="26"/>
          <w:szCs w:val="26"/>
          <w:lang w:val="es-MX" w:eastAsia="en-US"/>
        </w:rPr>
        <w:t>egislatura que comenzó con siete fuerzas po</w:t>
      </w:r>
      <w:r w:rsidR="0022331A">
        <w:rPr>
          <w:rFonts w:ascii="Arial Narrow" w:eastAsia="Calibri" w:hAnsi="Arial Narrow"/>
          <w:sz w:val="26"/>
          <w:szCs w:val="26"/>
          <w:lang w:val="es-MX" w:eastAsia="en-US"/>
        </w:rPr>
        <w:t>líticas y que termina solo con tres, tres</w:t>
      </w:r>
      <w:r w:rsidR="00F753E6">
        <w:rPr>
          <w:rFonts w:ascii="Arial Narrow" w:eastAsia="Calibri" w:hAnsi="Arial Narrow"/>
          <w:sz w:val="26"/>
          <w:szCs w:val="26"/>
          <w:lang w:val="es-MX" w:eastAsia="en-US"/>
        </w:rPr>
        <w:t xml:space="preserve"> ideologías, el PRIAN, el</w:t>
      </w:r>
      <w:r w:rsidR="0022331A">
        <w:rPr>
          <w:rFonts w:ascii="Arial Narrow" w:eastAsia="Calibri" w:hAnsi="Arial Narrow"/>
          <w:sz w:val="26"/>
          <w:szCs w:val="26"/>
          <w:lang w:val="es-MX" w:eastAsia="en-US"/>
        </w:rPr>
        <w:t xml:space="preserve"> </w:t>
      </w:r>
      <w:r w:rsidR="00D80A79">
        <w:rPr>
          <w:rFonts w:ascii="Arial Narrow" w:eastAsia="Calibri" w:hAnsi="Arial Narrow"/>
          <w:sz w:val="26"/>
          <w:szCs w:val="26"/>
          <w:lang w:val="es-MX" w:eastAsia="en-US"/>
        </w:rPr>
        <w:t>PRIMOR</w:t>
      </w:r>
      <w:r w:rsidR="0022331A">
        <w:rPr>
          <w:rFonts w:ascii="Arial Narrow" w:eastAsia="Calibri" w:hAnsi="Arial Narrow"/>
          <w:sz w:val="26"/>
          <w:szCs w:val="26"/>
          <w:lang w:val="es-MX" w:eastAsia="en-US"/>
        </w:rPr>
        <w:t xml:space="preserve"> y Movimiento Ciudadano, </w:t>
      </w:r>
      <w:r w:rsidR="00F753E6">
        <w:rPr>
          <w:rFonts w:ascii="Arial Narrow" w:eastAsia="Calibri" w:hAnsi="Arial Narrow"/>
          <w:sz w:val="26"/>
          <w:szCs w:val="26"/>
          <w:lang w:val="es-MX" w:eastAsia="en-US"/>
        </w:rPr>
        <w:t>como representante ciudadana quiero compartirles que aquel septiembre del 2021 yo era una ciudadana más</w:t>
      </w:r>
      <w:r w:rsidR="0022331A">
        <w:rPr>
          <w:rFonts w:ascii="Arial Narrow" w:eastAsia="Calibri" w:hAnsi="Arial Narrow"/>
          <w:sz w:val="26"/>
          <w:szCs w:val="26"/>
          <w:lang w:val="es-MX" w:eastAsia="en-US"/>
        </w:rPr>
        <w:t>,</w:t>
      </w:r>
      <w:r w:rsidR="00F753E6">
        <w:rPr>
          <w:rFonts w:ascii="Arial Narrow" w:eastAsia="Calibri" w:hAnsi="Arial Narrow"/>
          <w:sz w:val="26"/>
          <w:szCs w:val="26"/>
          <w:lang w:val="es-MX" w:eastAsia="en-US"/>
        </w:rPr>
        <w:t xml:space="preserve"> de los 2 millones de personas yucatecas que nos encomendamos en ustedes, encomendamos en ustedes l</w:t>
      </w:r>
      <w:r w:rsidR="009F4B5E">
        <w:rPr>
          <w:rFonts w:ascii="Arial Narrow" w:eastAsia="Calibri" w:hAnsi="Arial Narrow"/>
          <w:sz w:val="26"/>
          <w:szCs w:val="26"/>
          <w:lang w:val="es-MX" w:eastAsia="en-US"/>
        </w:rPr>
        <w:t>as decisiones Legislativas del E</w:t>
      </w:r>
      <w:r w:rsidR="00F753E6">
        <w:rPr>
          <w:rFonts w:ascii="Arial Narrow" w:eastAsia="Calibri" w:hAnsi="Arial Narrow"/>
          <w:sz w:val="26"/>
          <w:szCs w:val="26"/>
          <w:lang w:val="es-MX" w:eastAsia="en-US"/>
        </w:rPr>
        <w:t>stado y como ciudadana vi como aprobaron el incremento en el número de Diputados mientras omitieron legislar a favor de las niñas y los niños con cáncer, vi como aprobaron el incremento al impuesto predial de Mérida pero se olvidaron de analizar la Ley del agua y vi como autorizaron que Yucatán pase de 4 mil millones de deuda pública a más de 7 mil millones</w:t>
      </w:r>
      <w:r w:rsidR="009F4B5E">
        <w:rPr>
          <w:rFonts w:ascii="Arial Narrow" w:eastAsia="Calibri" w:hAnsi="Arial Narrow"/>
          <w:sz w:val="26"/>
          <w:szCs w:val="26"/>
          <w:lang w:val="es-MX" w:eastAsia="en-US"/>
        </w:rPr>
        <w:t>,</w:t>
      </w:r>
      <w:r w:rsidR="00F753E6">
        <w:rPr>
          <w:rFonts w:ascii="Arial Narrow" w:eastAsia="Calibri" w:hAnsi="Arial Narrow"/>
          <w:sz w:val="26"/>
          <w:szCs w:val="26"/>
          <w:lang w:val="es-MX" w:eastAsia="en-US"/>
        </w:rPr>
        <w:t xml:space="preserve"> sin puerto de altura, sin gas natural y sin resolver el problema de los apagones y del costo de la ele</w:t>
      </w:r>
      <w:r w:rsidR="00D80A79">
        <w:rPr>
          <w:rFonts w:ascii="Arial Narrow" w:eastAsia="Calibri" w:hAnsi="Arial Narrow"/>
          <w:sz w:val="26"/>
          <w:szCs w:val="26"/>
          <w:lang w:val="es-MX" w:eastAsia="en-US"/>
        </w:rPr>
        <w:t>ctricidad, me incorporé a esta L</w:t>
      </w:r>
      <w:r w:rsidR="00F753E6">
        <w:rPr>
          <w:rFonts w:ascii="Arial Narrow" w:eastAsia="Calibri" w:hAnsi="Arial Narrow"/>
          <w:sz w:val="26"/>
          <w:szCs w:val="26"/>
          <w:lang w:val="es-MX" w:eastAsia="en-US"/>
        </w:rPr>
        <w:t>egislatura apenas en noviembre del año pasado en suplencia</w:t>
      </w:r>
      <w:r w:rsidR="00375F43">
        <w:rPr>
          <w:rFonts w:ascii="Arial Narrow" w:eastAsia="Calibri" w:hAnsi="Arial Narrow"/>
          <w:sz w:val="26"/>
          <w:szCs w:val="26"/>
          <w:lang w:val="es-MX" w:eastAsia="en-US"/>
        </w:rPr>
        <w:t xml:space="preserve"> de Vi</w:t>
      </w:r>
      <w:r w:rsidR="00F753E6">
        <w:rPr>
          <w:rFonts w:ascii="Arial Narrow" w:eastAsia="Calibri" w:hAnsi="Arial Narrow"/>
          <w:sz w:val="26"/>
          <w:szCs w:val="26"/>
          <w:lang w:val="es-MX" w:eastAsia="en-US"/>
        </w:rPr>
        <w:t>da Gómez</w:t>
      </w:r>
      <w:r w:rsidR="00375F43">
        <w:rPr>
          <w:rFonts w:ascii="Arial Narrow" w:eastAsia="Calibri" w:hAnsi="Arial Narrow"/>
          <w:sz w:val="26"/>
          <w:szCs w:val="26"/>
          <w:lang w:val="es-MX" w:eastAsia="en-US"/>
        </w:rPr>
        <w:t xml:space="preserve">, la única Diputada que solicitó licencia para contender por una candidatura y desde noviembre he sido testigo  ahora como Diputada que algunos de los que antes se decían oposición ya ven con buenos ojos todo lo que acabo de narrar, no sé si por intereses personales o porque también están hartos de la forma de hacer política dentro de sus partidos pero déjenme decirles algo sus nuevos partidos son iguales y la ciudadanía  como ustedes también ya </w:t>
      </w:r>
      <w:r w:rsidR="005943AF">
        <w:rPr>
          <w:rFonts w:ascii="Arial Narrow" w:eastAsia="Calibri" w:hAnsi="Arial Narrow"/>
          <w:sz w:val="26"/>
          <w:szCs w:val="26"/>
          <w:lang w:val="es-MX" w:eastAsia="en-US"/>
        </w:rPr>
        <w:t>está</w:t>
      </w:r>
      <w:r w:rsidR="00375F43">
        <w:rPr>
          <w:rFonts w:ascii="Arial Narrow" w:eastAsia="Calibri" w:hAnsi="Arial Narrow"/>
          <w:sz w:val="26"/>
          <w:szCs w:val="26"/>
          <w:lang w:val="es-MX" w:eastAsia="en-US"/>
        </w:rPr>
        <w:t xml:space="preserve"> </w:t>
      </w:r>
      <w:r w:rsidR="005943AF">
        <w:rPr>
          <w:rFonts w:ascii="Arial Narrow" w:eastAsia="Calibri" w:hAnsi="Arial Narrow"/>
          <w:sz w:val="26"/>
          <w:szCs w:val="26"/>
          <w:lang w:val="es-MX" w:eastAsia="en-US"/>
        </w:rPr>
        <w:t>harta de eso, este no es un mensaje de cierre porque aún nos quedan 3 meses para hacer las cosas bien, esta es una recapitulación de hechos, es un llamado a la reflexión , es una invitación escuchar a la población yucateca no solo a los militantes de sus partidos sino a toda la población</w:t>
      </w:r>
      <w:r w:rsidR="005A2838">
        <w:rPr>
          <w:rFonts w:ascii="Arial Narrow" w:eastAsia="Calibri" w:hAnsi="Arial Narrow"/>
          <w:sz w:val="26"/>
          <w:szCs w:val="26"/>
          <w:lang w:val="es-MX" w:eastAsia="en-US"/>
        </w:rPr>
        <w:t>,</w:t>
      </w:r>
      <w:r w:rsidR="005943AF">
        <w:rPr>
          <w:rFonts w:ascii="Arial Narrow" w:eastAsia="Calibri" w:hAnsi="Arial Narrow"/>
          <w:sz w:val="26"/>
          <w:szCs w:val="26"/>
          <w:lang w:val="es-MX" w:eastAsia="en-US"/>
        </w:rPr>
        <w:t xml:space="preserve"> a quienes esperan en las áreas de urgencias a que se desocupe una cama, a las maestras y maestros que exigen que se dignifique la docencia, al personal médico que hace lo que puede con lo poco que tiene</w:t>
      </w:r>
      <w:r w:rsidR="009A6D4A">
        <w:rPr>
          <w:rFonts w:ascii="Arial Narrow" w:eastAsia="Calibri" w:hAnsi="Arial Narrow"/>
          <w:sz w:val="26"/>
          <w:szCs w:val="26"/>
          <w:lang w:val="es-MX" w:eastAsia="en-US"/>
        </w:rPr>
        <w:t>,</w:t>
      </w:r>
      <w:r w:rsidR="005943AF">
        <w:rPr>
          <w:rFonts w:ascii="Arial Narrow" w:eastAsia="Calibri" w:hAnsi="Arial Narrow"/>
          <w:sz w:val="26"/>
          <w:szCs w:val="26"/>
          <w:lang w:val="es-MX" w:eastAsia="en-US"/>
        </w:rPr>
        <w:t xml:space="preserve"> a </w:t>
      </w:r>
      <w:r w:rsidR="009A6D4A">
        <w:rPr>
          <w:rFonts w:ascii="Arial Narrow" w:eastAsia="Calibri" w:hAnsi="Arial Narrow"/>
          <w:sz w:val="26"/>
          <w:szCs w:val="26"/>
          <w:lang w:val="es-MX" w:eastAsia="en-US"/>
        </w:rPr>
        <w:t>los policías</w:t>
      </w:r>
      <w:r w:rsidR="005943AF">
        <w:rPr>
          <w:rFonts w:ascii="Arial Narrow" w:eastAsia="Calibri" w:hAnsi="Arial Narrow"/>
          <w:sz w:val="26"/>
          <w:szCs w:val="26"/>
          <w:lang w:val="es-MX" w:eastAsia="en-US"/>
        </w:rPr>
        <w:t xml:space="preserve"> municipa</w:t>
      </w:r>
      <w:r w:rsidR="009A6D4A">
        <w:rPr>
          <w:rFonts w:ascii="Arial Narrow" w:eastAsia="Calibri" w:hAnsi="Arial Narrow"/>
          <w:sz w:val="26"/>
          <w:szCs w:val="26"/>
          <w:lang w:val="es-MX" w:eastAsia="en-US"/>
        </w:rPr>
        <w:t>les que no tienen uniformes</w:t>
      </w:r>
      <w:r w:rsidR="005A2838">
        <w:rPr>
          <w:rFonts w:ascii="Arial Narrow" w:eastAsia="Calibri" w:hAnsi="Arial Narrow"/>
          <w:sz w:val="26"/>
          <w:szCs w:val="26"/>
          <w:lang w:val="es-MX" w:eastAsia="en-US"/>
        </w:rPr>
        <w:t>,</w:t>
      </w:r>
      <w:r w:rsidR="009A6D4A">
        <w:rPr>
          <w:rFonts w:ascii="Arial Narrow" w:eastAsia="Calibri" w:hAnsi="Arial Narrow"/>
          <w:sz w:val="26"/>
          <w:szCs w:val="26"/>
          <w:lang w:val="es-MX" w:eastAsia="en-US"/>
        </w:rPr>
        <w:t xml:space="preserve"> ni prestaciones ni seguros de vida, a los albañiles que trabajan a más de 40 grados bajo el rayo del sol, salgan a escuchar a Yucatán, a las miles de personas que dedican más de 60 horas a la semana a jornadas laborales mal pagadas, salgan a escuchar y ver la realidad de Yucatán porque es la única forma de legislar correctamente y a favor de la gente, aún nos quedan tres meses como</w:t>
      </w:r>
      <w:r w:rsidR="005A2838">
        <w:rPr>
          <w:rFonts w:ascii="Arial Narrow" w:eastAsia="Calibri" w:hAnsi="Arial Narrow"/>
          <w:sz w:val="26"/>
          <w:szCs w:val="26"/>
          <w:lang w:val="es-MX" w:eastAsia="en-US"/>
        </w:rPr>
        <w:t xml:space="preserve"> Diputadas y Diputados de esta Sexagésima T</w:t>
      </w:r>
      <w:r w:rsidR="009A6D4A">
        <w:rPr>
          <w:rFonts w:ascii="Arial Narrow" w:eastAsia="Calibri" w:hAnsi="Arial Narrow"/>
          <w:sz w:val="26"/>
          <w:szCs w:val="26"/>
          <w:lang w:val="es-MX" w:eastAsia="en-US"/>
        </w:rPr>
        <w:t xml:space="preserve">ercera </w:t>
      </w:r>
      <w:r w:rsidR="005A2838">
        <w:rPr>
          <w:rFonts w:ascii="Arial Narrow" w:eastAsia="Calibri" w:hAnsi="Arial Narrow"/>
          <w:sz w:val="26"/>
          <w:szCs w:val="26"/>
          <w:lang w:val="es-MX" w:eastAsia="en-US"/>
        </w:rPr>
        <w:t>L</w:t>
      </w:r>
      <w:r w:rsidR="009A6D4A">
        <w:rPr>
          <w:rFonts w:ascii="Arial Narrow" w:eastAsia="Calibri" w:hAnsi="Arial Narrow"/>
          <w:sz w:val="26"/>
          <w:szCs w:val="26"/>
          <w:lang w:val="es-MX" w:eastAsia="en-US"/>
        </w:rPr>
        <w:t>egislatura</w:t>
      </w:r>
      <w:r w:rsidR="002422EA">
        <w:rPr>
          <w:rFonts w:ascii="Arial Narrow" w:eastAsia="Calibri" w:hAnsi="Arial Narrow"/>
          <w:sz w:val="26"/>
          <w:szCs w:val="26"/>
          <w:lang w:val="es-MX" w:eastAsia="en-US"/>
        </w:rPr>
        <w:t>, aún hay tiempo de corregir el rumbo de hacer las cosas bien para no ser recordados como la legislatura que nombró a un violentador como Magistrado que evitó que Yucatán tenga una ley de</w:t>
      </w:r>
      <w:r w:rsidR="005A2838">
        <w:rPr>
          <w:rFonts w:ascii="Arial Narrow" w:eastAsia="Calibri" w:hAnsi="Arial Narrow"/>
          <w:sz w:val="26"/>
          <w:szCs w:val="26"/>
          <w:lang w:val="es-MX" w:eastAsia="en-US"/>
        </w:rPr>
        <w:t>l</w:t>
      </w:r>
      <w:r w:rsidR="002422EA">
        <w:rPr>
          <w:rFonts w:ascii="Arial Narrow" w:eastAsia="Calibri" w:hAnsi="Arial Narrow"/>
          <w:sz w:val="26"/>
          <w:szCs w:val="26"/>
          <w:lang w:val="es-MX" w:eastAsia="en-US"/>
        </w:rPr>
        <w:t xml:space="preserve"> agua y que aprobó la deuda más grande en la historia de Yucatán. Es cuanto”.</w:t>
      </w:r>
    </w:p>
    <w:p w14:paraId="025CB4F6" w14:textId="77777777" w:rsidR="009C2C8D" w:rsidRDefault="009C2C8D" w:rsidP="002422EA">
      <w:pPr>
        <w:jc w:val="both"/>
        <w:rPr>
          <w:rFonts w:ascii="Arial Narrow" w:hAnsi="Arial Narrow" w:cs="Arial Narrow"/>
          <w:sz w:val="26"/>
          <w:szCs w:val="26"/>
          <w:lang w:val="es" w:eastAsia="es-MX"/>
        </w:rPr>
      </w:pPr>
    </w:p>
    <w:p w14:paraId="2BF6AFD3" w14:textId="6DB7EE9C" w:rsidR="000623A2" w:rsidRDefault="00363212" w:rsidP="00585F2F">
      <w:pPr>
        <w:ind w:left="567" w:firstLine="284"/>
        <w:jc w:val="both"/>
        <w:rPr>
          <w:rFonts w:ascii="Arial Narrow" w:eastAsia="Calibri" w:hAnsi="Arial Narrow"/>
          <w:sz w:val="26"/>
          <w:szCs w:val="26"/>
          <w:lang w:val="es-MX" w:eastAsia="en-US"/>
        </w:rPr>
      </w:pPr>
      <w:r>
        <w:rPr>
          <w:rFonts w:ascii="Arial Narrow" w:hAnsi="Arial Narrow" w:cs="Courier New"/>
          <w:sz w:val="26"/>
          <w:szCs w:val="26"/>
        </w:rPr>
        <w:t>A</w:t>
      </w:r>
      <w:r w:rsidR="002422EA">
        <w:rPr>
          <w:rFonts w:ascii="Arial Narrow" w:hAnsi="Arial Narrow" w:cs="Courier New"/>
          <w:sz w:val="26"/>
          <w:szCs w:val="26"/>
        </w:rPr>
        <w:t>l término de la intervención de la Diputada</w:t>
      </w:r>
      <w:r>
        <w:rPr>
          <w:rFonts w:ascii="Arial Narrow" w:hAnsi="Arial Narrow" w:cs="Courier New"/>
          <w:sz w:val="26"/>
          <w:szCs w:val="26"/>
        </w:rPr>
        <w:t xml:space="preserve"> </w:t>
      </w:r>
      <w:r w:rsidR="00585F2F">
        <w:rPr>
          <w:rFonts w:ascii="Arial Narrow" w:hAnsi="Arial Narrow" w:cs="Courier New"/>
          <w:sz w:val="26"/>
          <w:szCs w:val="26"/>
        </w:rPr>
        <w:t>González Ojeda, s</w:t>
      </w:r>
      <w:r w:rsidR="00A53A62">
        <w:rPr>
          <w:rFonts w:ascii="Arial Narrow" w:hAnsi="Arial Narrow" w:cs="Courier New"/>
          <w:sz w:val="26"/>
          <w:szCs w:val="26"/>
        </w:rPr>
        <w:t>e</w:t>
      </w:r>
      <w:r w:rsidR="00585F2F">
        <w:rPr>
          <w:rFonts w:ascii="Arial Narrow" w:hAnsi="Arial Narrow" w:cs="Courier New"/>
          <w:sz w:val="26"/>
          <w:szCs w:val="26"/>
        </w:rPr>
        <w:t xml:space="preserve"> concedió el uso de la palabra al</w:t>
      </w:r>
      <w:r w:rsidR="00A53A62">
        <w:rPr>
          <w:rFonts w:ascii="Arial Narrow" w:hAnsi="Arial Narrow" w:cs="Courier New"/>
          <w:sz w:val="26"/>
          <w:szCs w:val="26"/>
        </w:rPr>
        <w:t xml:space="preserve"> </w:t>
      </w:r>
      <w:r w:rsidR="006838AC" w:rsidRPr="00F2330D">
        <w:rPr>
          <w:rFonts w:ascii="Arial Narrow" w:hAnsi="Arial Narrow" w:cs="Courier New"/>
          <w:b/>
          <w:bCs/>
          <w:sz w:val="26"/>
          <w:szCs w:val="26"/>
        </w:rPr>
        <w:t>Diputad</w:t>
      </w:r>
      <w:r w:rsidR="00585F2F">
        <w:rPr>
          <w:rFonts w:ascii="Arial Narrow" w:hAnsi="Arial Narrow" w:cs="Courier New"/>
          <w:b/>
          <w:bCs/>
          <w:sz w:val="26"/>
          <w:szCs w:val="26"/>
        </w:rPr>
        <w:t>o Gaspar Armando Quintal Parra</w:t>
      </w:r>
      <w:r w:rsidR="006838AC">
        <w:rPr>
          <w:rFonts w:ascii="Arial Narrow" w:hAnsi="Arial Narrow" w:cs="Courier New"/>
          <w:sz w:val="26"/>
          <w:szCs w:val="26"/>
        </w:rPr>
        <w:t xml:space="preserve">, quien </w:t>
      </w:r>
      <w:r w:rsidR="009C2C8D">
        <w:rPr>
          <w:rFonts w:ascii="Arial Narrow" w:hAnsi="Arial Narrow" w:cs="Courier New"/>
          <w:sz w:val="26"/>
          <w:szCs w:val="26"/>
        </w:rPr>
        <w:t>dijo</w:t>
      </w:r>
      <w:r w:rsidR="006838AC">
        <w:rPr>
          <w:rFonts w:ascii="Arial Narrow" w:hAnsi="Arial Narrow" w:cs="Courier New"/>
          <w:sz w:val="26"/>
          <w:szCs w:val="26"/>
        </w:rPr>
        <w:t xml:space="preserve">: </w:t>
      </w:r>
      <w:r w:rsidR="005829FE" w:rsidRPr="005829FE">
        <w:rPr>
          <w:rFonts w:ascii="Arial Narrow" w:eastAsia="Calibri" w:hAnsi="Arial Narrow"/>
          <w:sz w:val="26"/>
          <w:szCs w:val="26"/>
          <w:lang w:val="es-MX" w:eastAsia="en-US"/>
        </w:rPr>
        <w:t>“</w:t>
      </w:r>
      <w:r w:rsidR="00F9779A">
        <w:rPr>
          <w:rFonts w:ascii="Arial Narrow" w:eastAsia="Calibri" w:hAnsi="Arial Narrow"/>
          <w:sz w:val="26"/>
          <w:szCs w:val="26"/>
          <w:lang w:val="es-MX" w:eastAsia="en-US"/>
        </w:rPr>
        <w:t>C</w:t>
      </w:r>
      <w:r w:rsidR="00776B9C">
        <w:rPr>
          <w:rFonts w:ascii="Arial Narrow" w:eastAsia="Calibri" w:hAnsi="Arial Narrow"/>
          <w:sz w:val="26"/>
          <w:szCs w:val="26"/>
          <w:lang w:val="es-MX" w:eastAsia="en-US"/>
        </w:rPr>
        <w:t>on</w:t>
      </w:r>
      <w:r w:rsidR="00F9779A">
        <w:rPr>
          <w:rFonts w:ascii="Arial Narrow" w:eastAsia="Calibri" w:hAnsi="Arial Narrow"/>
          <w:sz w:val="26"/>
          <w:szCs w:val="26"/>
          <w:lang w:val="es-MX" w:eastAsia="en-US"/>
        </w:rPr>
        <w:t xml:space="preserve"> el permiso de la Mesa Directiva, señor P</w:t>
      </w:r>
      <w:r w:rsidR="00776B9C">
        <w:rPr>
          <w:rFonts w:ascii="Arial Narrow" w:eastAsia="Calibri" w:hAnsi="Arial Narrow"/>
          <w:sz w:val="26"/>
          <w:szCs w:val="26"/>
          <w:lang w:val="es-MX" w:eastAsia="en-US"/>
        </w:rPr>
        <w:t>residente</w:t>
      </w:r>
      <w:r w:rsidR="00F9779A">
        <w:rPr>
          <w:rFonts w:ascii="Arial Narrow" w:eastAsia="Calibri" w:hAnsi="Arial Narrow"/>
          <w:sz w:val="26"/>
          <w:szCs w:val="26"/>
          <w:lang w:val="es-MX" w:eastAsia="en-US"/>
        </w:rPr>
        <w:t>, compañeras y compañeros Diputados, representantes de los medios de comunicación, respeta</w:t>
      </w:r>
      <w:r w:rsidR="00222E9C">
        <w:rPr>
          <w:rFonts w:ascii="Arial Narrow" w:eastAsia="Calibri" w:hAnsi="Arial Narrow"/>
          <w:sz w:val="26"/>
          <w:szCs w:val="26"/>
          <w:lang w:val="es-MX" w:eastAsia="en-US"/>
        </w:rPr>
        <w:t>ble público, muy buenas tardes. El día hoy no solo culminamos el Segundo Periodo Ordinario de Sesiones de este Tercer Año de Ejercicio C</w:t>
      </w:r>
      <w:r w:rsidR="00F9779A">
        <w:rPr>
          <w:rFonts w:ascii="Arial Narrow" w:eastAsia="Calibri" w:hAnsi="Arial Narrow"/>
          <w:sz w:val="26"/>
          <w:szCs w:val="26"/>
          <w:lang w:val="es-MX" w:eastAsia="en-US"/>
        </w:rPr>
        <w:t xml:space="preserve">onstitucional </w:t>
      </w:r>
      <w:r w:rsidR="00222E9C">
        <w:rPr>
          <w:rFonts w:ascii="Arial Narrow" w:eastAsia="Calibri" w:hAnsi="Arial Narrow"/>
          <w:sz w:val="26"/>
          <w:szCs w:val="26"/>
          <w:lang w:val="es-MX" w:eastAsia="en-US"/>
        </w:rPr>
        <w:t>sino el cierre de la histórica Sexagésima Tercera Legislatura de este Honorable Congreso del E</w:t>
      </w:r>
      <w:r w:rsidR="00F9779A">
        <w:rPr>
          <w:rFonts w:ascii="Arial Narrow" w:eastAsia="Calibri" w:hAnsi="Arial Narrow"/>
          <w:sz w:val="26"/>
          <w:szCs w:val="26"/>
          <w:lang w:val="es-MX" w:eastAsia="en-US"/>
        </w:rPr>
        <w:t>stado de Yucatán, la última en estar conformada por 25 Diputados y Diputadas, este momento es propicio para rendir cuentas sobre los resultados de la agenda legislativa que presentamos al inicio de nuestra encomienda, con gran orgullo quie</w:t>
      </w:r>
      <w:r w:rsidR="00CB3062">
        <w:rPr>
          <w:rFonts w:ascii="Arial Narrow" w:eastAsia="Calibri" w:hAnsi="Arial Narrow"/>
          <w:sz w:val="26"/>
          <w:szCs w:val="26"/>
          <w:lang w:val="es-MX" w:eastAsia="en-US"/>
        </w:rPr>
        <w:t>nes integramos la fracción legislativa que representamos podemos decir que hemos cumplido, legislando en beneficio de la ciudadanía guiados por los principios democráticos de justicia social y de los derechos humanos, hemos sido legisladores de propuesta, de análisis y sobre todo de resultados, nos hemos esforzado por garantizar que todas nuestras acciones</w:t>
      </w:r>
      <w:r w:rsidR="00424CBE">
        <w:rPr>
          <w:rFonts w:ascii="Arial Narrow" w:eastAsia="Calibri" w:hAnsi="Arial Narrow"/>
          <w:sz w:val="26"/>
          <w:szCs w:val="26"/>
          <w:lang w:val="es-MX" w:eastAsia="en-US"/>
        </w:rPr>
        <w:t xml:space="preserve">, nos posicionan como la bancada más productiva por la cantidad y la calidad de las propuestas, estamos quienes debemos de estar y quienes realmente sabemos trabajar para toda nuestra ciudadanía yucateca, en el transcurso de los 3 años hemos debatido, legislado y aprobado iniciativas alcanzando consensos ante la diversidad de opiniones y el debate constructivo propios de una democracia deliberativa, hemos encontrado las mejores soluciones a los problemas que enfrenta nuestro estado, superando retos pero sobre todo alcanzando logros </w:t>
      </w:r>
      <w:r w:rsidR="00C20CEC">
        <w:rPr>
          <w:rFonts w:ascii="Arial Narrow" w:eastAsia="Calibri" w:hAnsi="Arial Narrow"/>
          <w:sz w:val="26"/>
          <w:szCs w:val="26"/>
          <w:lang w:val="es-MX" w:eastAsia="en-US"/>
        </w:rPr>
        <w:t xml:space="preserve">importantes que beneficia al presente y a las futuras generaciones, a lo largo de esta </w:t>
      </w:r>
      <w:r w:rsidR="00333247">
        <w:rPr>
          <w:rFonts w:ascii="Arial Narrow" w:eastAsia="Calibri" w:hAnsi="Arial Narrow"/>
          <w:sz w:val="26"/>
          <w:szCs w:val="26"/>
          <w:lang w:val="es-MX" w:eastAsia="en-US"/>
        </w:rPr>
        <w:t>L</w:t>
      </w:r>
      <w:r w:rsidR="00C20CEC">
        <w:rPr>
          <w:rFonts w:ascii="Arial Narrow" w:eastAsia="Calibri" w:hAnsi="Arial Narrow"/>
          <w:sz w:val="26"/>
          <w:szCs w:val="26"/>
          <w:lang w:val="es-MX" w:eastAsia="en-US"/>
        </w:rPr>
        <w:t>egislatura hemos presentado un total de 58 iniciativas que 21 han s</w:t>
      </w:r>
      <w:r w:rsidR="00333247">
        <w:rPr>
          <w:rFonts w:ascii="Arial Narrow" w:eastAsia="Calibri" w:hAnsi="Arial Narrow"/>
          <w:sz w:val="26"/>
          <w:szCs w:val="26"/>
          <w:lang w:val="es-MX" w:eastAsia="en-US"/>
        </w:rPr>
        <w:t>ido aprobadas, 7 reformando la C</w:t>
      </w:r>
      <w:r w:rsidR="00C20CEC">
        <w:rPr>
          <w:rFonts w:ascii="Arial Narrow" w:eastAsia="Calibri" w:hAnsi="Arial Narrow"/>
          <w:sz w:val="26"/>
          <w:szCs w:val="26"/>
          <w:lang w:val="es-MX" w:eastAsia="en-US"/>
        </w:rPr>
        <w:t>onstitución local y 11 reformas a nuevas leyes y 3 puntos de Acuerdo, al cerrar esta etapa la Di</w:t>
      </w:r>
      <w:r w:rsidR="0038162D">
        <w:rPr>
          <w:rFonts w:ascii="Arial Narrow" w:eastAsia="Calibri" w:hAnsi="Arial Narrow"/>
          <w:sz w:val="26"/>
          <w:szCs w:val="26"/>
          <w:lang w:val="es-MX" w:eastAsia="en-US"/>
        </w:rPr>
        <w:t xml:space="preserve">putada Karla Franco Blanco, el </w:t>
      </w:r>
      <w:r w:rsidR="00C20CEC">
        <w:rPr>
          <w:rFonts w:ascii="Arial Narrow" w:eastAsia="Calibri" w:hAnsi="Arial Narrow"/>
          <w:sz w:val="26"/>
          <w:szCs w:val="26"/>
          <w:lang w:val="es-MX" w:eastAsia="en-US"/>
        </w:rPr>
        <w:t xml:space="preserve">Diputado Alejandro Echazarreta Torres y un servidor nos despedimos habiendo cumplido con nuestro compromiso de procurar desde el ámbito legislativo, la justicia social y los derechos humanos, tenemos la certeza de que el trabajo </w:t>
      </w:r>
      <w:r w:rsidR="0004428E">
        <w:rPr>
          <w:rFonts w:ascii="Arial Narrow" w:eastAsia="Calibri" w:hAnsi="Arial Narrow"/>
          <w:sz w:val="26"/>
          <w:szCs w:val="26"/>
          <w:lang w:val="es-MX" w:eastAsia="en-US"/>
        </w:rPr>
        <w:t>realizado</w:t>
      </w:r>
      <w:r w:rsidR="00C20CEC">
        <w:rPr>
          <w:rFonts w:ascii="Arial Narrow" w:eastAsia="Calibri" w:hAnsi="Arial Narrow"/>
          <w:sz w:val="26"/>
          <w:szCs w:val="26"/>
          <w:lang w:val="es-MX" w:eastAsia="en-US"/>
        </w:rPr>
        <w:t xml:space="preserve"> han </w:t>
      </w:r>
      <w:r w:rsidR="0004428E">
        <w:rPr>
          <w:rFonts w:ascii="Arial Narrow" w:eastAsia="Calibri" w:hAnsi="Arial Narrow"/>
          <w:sz w:val="26"/>
          <w:szCs w:val="26"/>
          <w:lang w:val="es-MX" w:eastAsia="en-US"/>
        </w:rPr>
        <w:t>sentado</w:t>
      </w:r>
      <w:r w:rsidR="00C20CEC">
        <w:rPr>
          <w:rFonts w:ascii="Arial Narrow" w:eastAsia="Calibri" w:hAnsi="Arial Narrow"/>
          <w:sz w:val="26"/>
          <w:szCs w:val="26"/>
          <w:lang w:val="es-MX" w:eastAsia="en-US"/>
        </w:rPr>
        <w:t xml:space="preserve"> las bases para un futuro mejor en Yucatán, hoy más que nunca los Diputados de esta fracción reafirmamos nuestro compromiso con los valores democráticos y con la construcción de un </w:t>
      </w:r>
      <w:r w:rsidR="0004428E">
        <w:rPr>
          <w:rFonts w:ascii="Arial Narrow" w:eastAsia="Calibri" w:hAnsi="Arial Narrow"/>
          <w:sz w:val="26"/>
          <w:szCs w:val="26"/>
          <w:lang w:val="es-MX" w:eastAsia="en-US"/>
        </w:rPr>
        <w:t>Yucatán</w:t>
      </w:r>
      <w:r w:rsidR="00C20CEC">
        <w:rPr>
          <w:rFonts w:ascii="Arial Narrow" w:eastAsia="Calibri" w:hAnsi="Arial Narrow"/>
          <w:sz w:val="26"/>
          <w:szCs w:val="26"/>
          <w:lang w:val="es-MX" w:eastAsia="en-US"/>
        </w:rPr>
        <w:t xml:space="preserve"> más justo y </w:t>
      </w:r>
      <w:r w:rsidR="0004428E">
        <w:rPr>
          <w:rFonts w:ascii="Arial Narrow" w:eastAsia="Calibri" w:hAnsi="Arial Narrow"/>
          <w:sz w:val="26"/>
          <w:szCs w:val="26"/>
          <w:lang w:val="es-MX" w:eastAsia="en-US"/>
        </w:rPr>
        <w:t>próspero</w:t>
      </w:r>
      <w:r w:rsidR="00C20CEC">
        <w:rPr>
          <w:rFonts w:ascii="Arial Narrow" w:eastAsia="Calibri" w:hAnsi="Arial Narrow"/>
          <w:sz w:val="26"/>
          <w:szCs w:val="26"/>
          <w:lang w:val="es-MX" w:eastAsia="en-US"/>
        </w:rPr>
        <w:t xml:space="preserve"> para todos y todas, quiero agradecer a cada uno y una </w:t>
      </w:r>
      <w:r w:rsidR="0001355E">
        <w:rPr>
          <w:rFonts w:ascii="Arial Narrow" w:eastAsia="Calibri" w:hAnsi="Arial Narrow"/>
          <w:sz w:val="26"/>
          <w:szCs w:val="26"/>
          <w:lang w:val="es-MX" w:eastAsia="en-US"/>
        </w:rPr>
        <w:t>de mis compañeros y compañeras L</w:t>
      </w:r>
      <w:r w:rsidR="00C20CEC">
        <w:rPr>
          <w:rFonts w:ascii="Arial Narrow" w:eastAsia="Calibri" w:hAnsi="Arial Narrow"/>
          <w:sz w:val="26"/>
          <w:szCs w:val="26"/>
          <w:lang w:val="es-MX" w:eastAsia="en-US"/>
        </w:rPr>
        <w:t xml:space="preserve">egisladores por las coincidencias </w:t>
      </w:r>
      <w:r w:rsidR="0004428E">
        <w:rPr>
          <w:rFonts w:ascii="Arial Narrow" w:eastAsia="Calibri" w:hAnsi="Arial Narrow"/>
          <w:sz w:val="26"/>
          <w:szCs w:val="26"/>
          <w:lang w:val="es-MX" w:eastAsia="en-US"/>
        </w:rPr>
        <w:t>en las</w:t>
      </w:r>
      <w:r w:rsidR="00C20CEC">
        <w:rPr>
          <w:rFonts w:ascii="Arial Narrow" w:eastAsia="Calibri" w:hAnsi="Arial Narrow"/>
          <w:sz w:val="26"/>
          <w:szCs w:val="26"/>
          <w:lang w:val="es-MX" w:eastAsia="en-US"/>
        </w:rPr>
        <w:t xml:space="preserve"> que hemos sumado y las discrepancias que hemos tenido que</w:t>
      </w:r>
      <w:r w:rsidR="0004428E">
        <w:rPr>
          <w:rFonts w:ascii="Arial Narrow" w:eastAsia="Calibri" w:hAnsi="Arial Narrow"/>
          <w:sz w:val="26"/>
          <w:szCs w:val="26"/>
          <w:lang w:val="es-MX" w:eastAsia="en-US"/>
        </w:rPr>
        <w:t xml:space="preserve"> intensificar la discusión demostrando que la democracia es una realidad en Yucatán, mi reconocimiento y agradecimiento al personal del Congreso por su invaluable apoyo fundamental para el cumplimiento de n</w:t>
      </w:r>
      <w:r w:rsidR="0001355E">
        <w:rPr>
          <w:rFonts w:ascii="Arial Narrow" w:eastAsia="Calibri" w:hAnsi="Arial Narrow"/>
          <w:sz w:val="26"/>
          <w:szCs w:val="26"/>
          <w:lang w:val="es-MX" w:eastAsia="en-US"/>
        </w:rPr>
        <w:t>uestra labor legislativa y por ú</w:t>
      </w:r>
      <w:r w:rsidR="0004428E">
        <w:rPr>
          <w:rFonts w:ascii="Arial Narrow" w:eastAsia="Calibri" w:hAnsi="Arial Narrow"/>
          <w:sz w:val="26"/>
          <w:szCs w:val="26"/>
          <w:lang w:val="es-MX" w:eastAsia="en-US"/>
        </w:rPr>
        <w:t>ltimo pero no menos importante, quiero agradecer al equipo legislativo de la bancada que representamos, que se encuentra conformado en su mayoría por talentosas y talentosos jóvenes estudiantes que han brindado su apoyo de m</w:t>
      </w:r>
      <w:r w:rsidR="0001355E">
        <w:rPr>
          <w:rFonts w:ascii="Arial Narrow" w:eastAsia="Calibri" w:hAnsi="Arial Narrow"/>
          <w:sz w:val="26"/>
          <w:szCs w:val="26"/>
          <w:lang w:val="es-MX" w:eastAsia="en-US"/>
        </w:rPr>
        <w:t>anera significativa en nuestra Fracción L</w:t>
      </w:r>
      <w:r w:rsidR="0004428E">
        <w:rPr>
          <w:rFonts w:ascii="Arial Narrow" w:eastAsia="Calibri" w:hAnsi="Arial Narrow"/>
          <w:sz w:val="26"/>
          <w:szCs w:val="26"/>
          <w:lang w:val="es-MX" w:eastAsia="en-US"/>
        </w:rPr>
        <w:t>egislativa</w:t>
      </w:r>
      <w:r w:rsidR="003A03E2">
        <w:rPr>
          <w:rFonts w:ascii="Arial Narrow" w:eastAsia="Calibri" w:hAnsi="Arial Narrow"/>
          <w:sz w:val="26"/>
          <w:szCs w:val="26"/>
          <w:lang w:val="es-MX" w:eastAsia="en-US"/>
        </w:rPr>
        <w:t xml:space="preserve"> reafirmamos nuestro compromiso con el futuro de México al brindar mayores oportunidades a las y los jóvenes reconociendo el potencial y la energía de la juventud, con profundo agradecimiento y con la mirada puesta en los desafíos por venir</w:t>
      </w:r>
      <w:r w:rsidR="0001355E">
        <w:rPr>
          <w:rFonts w:ascii="Arial Narrow" w:eastAsia="Calibri" w:hAnsi="Arial Narrow"/>
          <w:sz w:val="26"/>
          <w:szCs w:val="26"/>
          <w:lang w:val="es-MX" w:eastAsia="en-US"/>
        </w:rPr>
        <w:t>,</w:t>
      </w:r>
      <w:r w:rsidR="003A03E2">
        <w:rPr>
          <w:rFonts w:ascii="Arial Narrow" w:eastAsia="Calibri" w:hAnsi="Arial Narrow"/>
          <w:sz w:val="26"/>
          <w:szCs w:val="26"/>
          <w:lang w:val="es-MX" w:eastAsia="en-US"/>
        </w:rPr>
        <w:t xml:space="preserve"> les aseguramos que nuestros futuros legisladores en la próxima legislatura continuarán presentando iniciativas y abogando por nuestra querida</w:t>
      </w:r>
      <w:r w:rsidR="0070142F">
        <w:rPr>
          <w:rFonts w:ascii="Arial Narrow" w:eastAsia="Calibri" w:hAnsi="Arial Narrow"/>
          <w:sz w:val="26"/>
          <w:szCs w:val="26"/>
          <w:lang w:val="es-MX" w:eastAsia="en-US"/>
        </w:rPr>
        <w:t xml:space="preserve"> y orgullosa ciudadanía yucateca. Es cuanto, muchas gracias”.</w:t>
      </w:r>
    </w:p>
    <w:p w14:paraId="39CB4B82" w14:textId="77777777" w:rsidR="00585F2F" w:rsidRDefault="00585F2F" w:rsidP="0070142F">
      <w:pPr>
        <w:jc w:val="both"/>
        <w:rPr>
          <w:rFonts w:ascii="Arial Narrow" w:eastAsia="Calibri" w:hAnsi="Arial Narrow"/>
          <w:sz w:val="26"/>
          <w:szCs w:val="26"/>
          <w:lang w:val="es-MX" w:eastAsia="en-US"/>
        </w:rPr>
      </w:pPr>
    </w:p>
    <w:p w14:paraId="44B9620B" w14:textId="7025057A" w:rsidR="00234122" w:rsidRDefault="0070142F" w:rsidP="00C27AB5">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Concluida la intervención del Diputado</w:t>
      </w:r>
      <w:r w:rsidR="00234122">
        <w:rPr>
          <w:rFonts w:ascii="Arial Narrow" w:eastAsia="Calibri" w:hAnsi="Arial Narrow"/>
          <w:sz w:val="26"/>
          <w:szCs w:val="26"/>
          <w:lang w:val="es-MX" w:eastAsia="en-US"/>
        </w:rPr>
        <w:t xml:space="preserve"> </w:t>
      </w:r>
      <w:r>
        <w:rPr>
          <w:rFonts w:ascii="Arial Narrow" w:eastAsia="Calibri" w:hAnsi="Arial Narrow"/>
          <w:sz w:val="26"/>
          <w:szCs w:val="26"/>
          <w:lang w:val="es-MX" w:eastAsia="en-US"/>
        </w:rPr>
        <w:t>Quintal Parra</w:t>
      </w:r>
      <w:r w:rsidR="00234122">
        <w:rPr>
          <w:rFonts w:ascii="Arial Narrow" w:eastAsia="Calibri" w:hAnsi="Arial Narrow"/>
          <w:sz w:val="26"/>
          <w:szCs w:val="26"/>
          <w:lang w:val="es-MX" w:eastAsia="en-US"/>
        </w:rPr>
        <w:t xml:space="preserve">, el Presidente, expresó; </w:t>
      </w:r>
      <w:r>
        <w:rPr>
          <w:rFonts w:ascii="Arial Narrow" w:eastAsia="Calibri" w:hAnsi="Arial Narrow"/>
          <w:sz w:val="26"/>
          <w:szCs w:val="26"/>
          <w:lang w:val="es-MX" w:eastAsia="en-US"/>
        </w:rPr>
        <w:t xml:space="preserve">continuando con el desahogo de asuntos varios, tiene el uso de la Tribuna la </w:t>
      </w:r>
      <w:r w:rsidRPr="004F3ED2">
        <w:rPr>
          <w:rFonts w:ascii="Arial Narrow" w:eastAsia="Calibri" w:hAnsi="Arial Narrow"/>
          <w:b/>
          <w:sz w:val="26"/>
          <w:szCs w:val="26"/>
          <w:lang w:val="es-MX" w:eastAsia="en-US"/>
        </w:rPr>
        <w:t>Diputada Alejandra de los Ángeles Novelo Segura</w:t>
      </w:r>
      <w:r>
        <w:rPr>
          <w:rFonts w:ascii="Arial Narrow" w:eastAsia="Calibri" w:hAnsi="Arial Narrow"/>
          <w:sz w:val="26"/>
          <w:szCs w:val="26"/>
          <w:lang w:val="es-MX" w:eastAsia="en-US"/>
        </w:rPr>
        <w:t xml:space="preserve"> quien señaló; “</w:t>
      </w:r>
      <w:r w:rsidR="0083267C">
        <w:rPr>
          <w:rFonts w:ascii="Arial Narrow" w:eastAsia="Calibri" w:hAnsi="Arial Narrow"/>
          <w:sz w:val="26"/>
          <w:szCs w:val="26"/>
          <w:lang w:val="es-MX" w:eastAsia="en-US"/>
        </w:rPr>
        <w:t>Con la venia de la Mesa Directiva, yucatecas, yucatecos, compañeras Diputadas, Diputados, medios de comunicación. Llegamos al final del úl</w:t>
      </w:r>
      <w:r w:rsidR="004F3ED2">
        <w:rPr>
          <w:rFonts w:ascii="Arial Narrow" w:eastAsia="Calibri" w:hAnsi="Arial Narrow"/>
          <w:sz w:val="26"/>
          <w:szCs w:val="26"/>
          <w:lang w:val="es-MX" w:eastAsia="en-US"/>
        </w:rPr>
        <w:t>timo periodo ordinario de esta Sexagésima Tercera Le</w:t>
      </w:r>
      <w:r w:rsidR="0083267C">
        <w:rPr>
          <w:rFonts w:ascii="Arial Narrow" w:eastAsia="Calibri" w:hAnsi="Arial Narrow"/>
          <w:sz w:val="26"/>
          <w:szCs w:val="26"/>
          <w:lang w:val="es-MX" w:eastAsia="en-US"/>
        </w:rPr>
        <w:t>gislatura, llega así su fin de nue</w:t>
      </w:r>
      <w:r w:rsidR="004F3ED2">
        <w:rPr>
          <w:rFonts w:ascii="Arial Narrow" w:eastAsia="Calibri" w:hAnsi="Arial Narrow"/>
          <w:sz w:val="26"/>
          <w:szCs w:val="26"/>
          <w:lang w:val="es-MX" w:eastAsia="en-US"/>
        </w:rPr>
        <w:t>stro encargo de representación. E</w:t>
      </w:r>
      <w:r w:rsidR="0083267C">
        <w:rPr>
          <w:rFonts w:ascii="Arial Narrow" w:eastAsia="Calibri" w:hAnsi="Arial Narrow"/>
          <w:sz w:val="26"/>
          <w:szCs w:val="26"/>
          <w:lang w:val="es-MX" w:eastAsia="en-US"/>
        </w:rPr>
        <w:t>l domingo</w:t>
      </w:r>
      <w:r w:rsidR="004F3ED2">
        <w:rPr>
          <w:rFonts w:ascii="Arial Narrow" w:eastAsia="Calibri" w:hAnsi="Arial Narrow"/>
          <w:sz w:val="26"/>
          <w:szCs w:val="26"/>
          <w:lang w:val="es-MX" w:eastAsia="en-US"/>
        </w:rPr>
        <w:t>,</w:t>
      </w:r>
      <w:r w:rsidR="0083267C">
        <w:rPr>
          <w:rFonts w:ascii="Arial Narrow" w:eastAsia="Calibri" w:hAnsi="Arial Narrow"/>
          <w:sz w:val="26"/>
          <w:szCs w:val="26"/>
          <w:lang w:val="es-MX" w:eastAsia="en-US"/>
        </w:rPr>
        <w:t xml:space="preserve"> la ciudadanía expresará en las urnas su voluntad y elegirá los proyectos que considere mejor le representan así e</w:t>
      </w:r>
      <w:r w:rsidR="004F3ED2">
        <w:rPr>
          <w:rFonts w:ascii="Arial Narrow" w:eastAsia="Calibri" w:hAnsi="Arial Narrow"/>
          <w:sz w:val="26"/>
          <w:szCs w:val="26"/>
          <w:lang w:val="es-MX" w:eastAsia="en-US"/>
        </w:rPr>
        <w:t>s la democracia, durante estos tres</w:t>
      </w:r>
      <w:r w:rsidR="0083267C">
        <w:rPr>
          <w:rFonts w:ascii="Arial Narrow" w:eastAsia="Calibri" w:hAnsi="Arial Narrow"/>
          <w:sz w:val="26"/>
          <w:szCs w:val="26"/>
          <w:lang w:val="es-MX" w:eastAsia="en-US"/>
        </w:rPr>
        <w:t xml:space="preserve"> años, hemos manifestado las ideas que estimamos correctas</w:t>
      </w:r>
      <w:r w:rsidR="00921CEB">
        <w:rPr>
          <w:rFonts w:ascii="Arial Narrow" w:eastAsia="Calibri" w:hAnsi="Arial Narrow"/>
          <w:sz w:val="26"/>
          <w:szCs w:val="26"/>
          <w:lang w:val="es-MX" w:eastAsia="en-US"/>
        </w:rPr>
        <w:t>, como Diputada defendí y siempre defenderé el proyecto de nación que encabeza el Presidente Andrés Manuel López Obrador sin duda el mejor Presidente que ha tenido nuestro país, fue un honor estar con Obrador, como Diputada me siento orgullosa de haber ingresado 15 i</w:t>
      </w:r>
      <w:r w:rsidR="009A0624">
        <w:rPr>
          <w:rFonts w:ascii="Arial Narrow" w:eastAsia="Calibri" w:hAnsi="Arial Narrow"/>
          <w:sz w:val="26"/>
          <w:szCs w:val="26"/>
          <w:lang w:val="es-MX" w:eastAsia="en-US"/>
        </w:rPr>
        <w:t>niciativas de manera personal, cinco</w:t>
      </w:r>
      <w:r w:rsidR="00921CEB">
        <w:rPr>
          <w:rFonts w:ascii="Arial Narrow" w:eastAsia="Calibri" w:hAnsi="Arial Narrow"/>
          <w:sz w:val="26"/>
          <w:szCs w:val="26"/>
          <w:lang w:val="es-MX" w:eastAsia="en-US"/>
        </w:rPr>
        <w:t xml:space="preserve"> a nombre del grupo parlamentario y suscribí otras cinco que ingresaron otras compañeras y compañeros de diferentes fracciones parlamentarias en lo personal</w:t>
      </w:r>
      <w:r w:rsidR="009A0624">
        <w:rPr>
          <w:rFonts w:ascii="Arial Narrow" w:eastAsia="Calibri" w:hAnsi="Arial Narrow"/>
          <w:sz w:val="26"/>
          <w:szCs w:val="26"/>
          <w:lang w:val="es-MX" w:eastAsia="en-US"/>
        </w:rPr>
        <w:t>,</w:t>
      </w:r>
      <w:r w:rsidR="00921CEB">
        <w:rPr>
          <w:rFonts w:ascii="Arial Narrow" w:eastAsia="Calibri" w:hAnsi="Arial Narrow"/>
          <w:sz w:val="26"/>
          <w:szCs w:val="26"/>
          <w:lang w:val="es-MX" w:eastAsia="en-US"/>
        </w:rPr>
        <w:t xml:space="preserve"> dediqué mi trabajo legislativo a mejorar las condiciones de las mujeres, niñas, niños y adolescentes </w:t>
      </w:r>
      <w:r w:rsidR="00333247">
        <w:rPr>
          <w:rFonts w:ascii="Arial Narrow" w:eastAsia="Calibri" w:hAnsi="Arial Narrow"/>
          <w:sz w:val="26"/>
          <w:szCs w:val="26"/>
          <w:lang w:val="es-MX" w:eastAsia="en-US"/>
        </w:rPr>
        <w:t>de Yucatán, reconozco que como L</w:t>
      </w:r>
      <w:r w:rsidR="00921CEB">
        <w:rPr>
          <w:rFonts w:ascii="Arial Narrow" w:eastAsia="Calibri" w:hAnsi="Arial Narrow"/>
          <w:sz w:val="26"/>
          <w:szCs w:val="26"/>
          <w:lang w:val="es-MX" w:eastAsia="en-US"/>
        </w:rPr>
        <w:t xml:space="preserve">egislatura pudimos ponernos de </w:t>
      </w:r>
      <w:r w:rsidR="002B080B">
        <w:rPr>
          <w:rFonts w:ascii="Arial Narrow" w:eastAsia="Calibri" w:hAnsi="Arial Narrow"/>
          <w:sz w:val="26"/>
          <w:szCs w:val="26"/>
          <w:lang w:val="es-MX" w:eastAsia="en-US"/>
        </w:rPr>
        <w:t xml:space="preserve">… violencia </w:t>
      </w:r>
      <w:r w:rsidR="003F1983">
        <w:rPr>
          <w:rFonts w:ascii="Arial Narrow" w:eastAsia="Calibri" w:hAnsi="Arial Narrow"/>
          <w:sz w:val="26"/>
          <w:szCs w:val="26"/>
          <w:lang w:val="es-MX" w:eastAsia="en-US"/>
        </w:rPr>
        <w:t>contra las mujeres, también el agresor es quien debe de dejar el hogar sin importar a quien corresponda la propiedad del mismo cuando este agreda a la esposa, hijas, hijos o algún otro miembro de la familia y con ello se protege a las víctimas, también aumentamos las penas para que los agresores que cometen delitos sexuales y sobre todo cuando sean familiares hasta en cuarto grado que es una situación que por desgracia es común en todo el país y en Yucatán</w:t>
      </w:r>
      <w:r w:rsidR="009A0624">
        <w:rPr>
          <w:rFonts w:ascii="Arial Narrow" w:eastAsia="Calibri" w:hAnsi="Arial Narrow"/>
          <w:sz w:val="26"/>
          <w:szCs w:val="26"/>
          <w:lang w:val="es-MX" w:eastAsia="en-US"/>
        </w:rPr>
        <w:t>,</w:t>
      </w:r>
      <w:r w:rsidR="003F1983">
        <w:rPr>
          <w:rFonts w:ascii="Arial Narrow" w:eastAsia="Calibri" w:hAnsi="Arial Narrow"/>
          <w:sz w:val="26"/>
          <w:szCs w:val="26"/>
          <w:lang w:val="es-MX" w:eastAsia="en-US"/>
        </w:rPr>
        <w:t xml:space="preserve"> estas condenas se aumenten, además empezamos con la reforma a la patria potestad agregando en definición que esté implicada la responsabilidad parental, con ello avanzamos hacia un régimen jurídico familiar que contemple e integra plenamente que las hijas e hijos son sujetos de derecho para quienes los padres y el estado tienen obligaciones de </w:t>
      </w:r>
      <w:r w:rsidR="00C1456A">
        <w:rPr>
          <w:rFonts w:ascii="Arial Narrow" w:eastAsia="Calibri" w:hAnsi="Arial Narrow"/>
          <w:sz w:val="26"/>
          <w:szCs w:val="26"/>
          <w:lang w:val="es-MX" w:eastAsia="en-US"/>
        </w:rPr>
        <w:t>c</w:t>
      </w:r>
      <w:r w:rsidR="003F1983">
        <w:rPr>
          <w:rFonts w:ascii="Arial Narrow" w:eastAsia="Calibri" w:hAnsi="Arial Narrow"/>
          <w:sz w:val="26"/>
          <w:szCs w:val="26"/>
          <w:lang w:val="es-MX" w:eastAsia="en-US"/>
        </w:rPr>
        <w:t>u</w:t>
      </w:r>
      <w:r w:rsidR="00C1456A">
        <w:rPr>
          <w:rFonts w:ascii="Arial Narrow" w:eastAsia="Calibri" w:hAnsi="Arial Narrow"/>
          <w:sz w:val="26"/>
          <w:szCs w:val="26"/>
          <w:lang w:val="es-MX" w:eastAsia="en-US"/>
        </w:rPr>
        <w:t>i</w:t>
      </w:r>
      <w:r w:rsidR="003F1983">
        <w:rPr>
          <w:rFonts w:ascii="Arial Narrow" w:eastAsia="Calibri" w:hAnsi="Arial Narrow"/>
          <w:sz w:val="26"/>
          <w:szCs w:val="26"/>
          <w:lang w:val="es-MX" w:eastAsia="en-US"/>
        </w:rPr>
        <w:t>dado, educación, salud, esparcimiento</w:t>
      </w:r>
      <w:r w:rsidR="0034209B">
        <w:rPr>
          <w:rFonts w:ascii="Arial Narrow" w:eastAsia="Calibri" w:hAnsi="Arial Narrow"/>
          <w:sz w:val="26"/>
          <w:szCs w:val="26"/>
          <w:lang w:val="es-MX" w:eastAsia="en-US"/>
        </w:rPr>
        <w:t>,</w:t>
      </w:r>
      <w:r w:rsidR="003F1983">
        <w:rPr>
          <w:rFonts w:ascii="Arial Narrow" w:eastAsia="Calibri" w:hAnsi="Arial Narrow"/>
          <w:sz w:val="26"/>
          <w:szCs w:val="26"/>
          <w:lang w:val="es-MX" w:eastAsia="en-US"/>
        </w:rPr>
        <w:t xml:space="preserve"> entre otros, por estos logros les agradezco a todas y a todos el apoyo y voto favorable y también quiero </w:t>
      </w:r>
      <w:r w:rsidR="00C1456A">
        <w:rPr>
          <w:rFonts w:ascii="Arial Narrow" w:eastAsia="Calibri" w:hAnsi="Arial Narrow"/>
          <w:sz w:val="26"/>
          <w:szCs w:val="26"/>
          <w:lang w:val="es-MX" w:eastAsia="en-US"/>
        </w:rPr>
        <w:t>reconocer</w:t>
      </w:r>
      <w:r w:rsidR="003F1983">
        <w:rPr>
          <w:rFonts w:ascii="Arial Narrow" w:eastAsia="Calibri" w:hAnsi="Arial Narrow"/>
          <w:sz w:val="26"/>
          <w:szCs w:val="26"/>
          <w:lang w:val="es-MX" w:eastAsia="en-US"/>
        </w:rPr>
        <w:t xml:space="preserve"> y a</w:t>
      </w:r>
      <w:r w:rsidR="00C1456A">
        <w:rPr>
          <w:rFonts w:ascii="Arial Narrow" w:eastAsia="Calibri" w:hAnsi="Arial Narrow"/>
          <w:sz w:val="26"/>
          <w:szCs w:val="26"/>
          <w:lang w:val="es-MX" w:eastAsia="en-US"/>
        </w:rPr>
        <w:t xml:space="preserve">gradecer al personal técnico del Congreso del Estado por su labor, considero que estos avances dejan un mejor ordenamiento jurídico que permita una vida más justa, más igualitaria y una vida libre de violencia y con ello cumplimos con las responsabilidades que nos emanó el pueblo en las urnas en 2021. Este domingo comenzará </w:t>
      </w:r>
      <w:r w:rsidR="00AF53F8">
        <w:rPr>
          <w:rFonts w:ascii="Arial Narrow" w:eastAsia="Calibri" w:hAnsi="Arial Narrow"/>
          <w:sz w:val="26"/>
          <w:szCs w:val="26"/>
          <w:lang w:val="es-MX" w:eastAsia="en-US"/>
        </w:rPr>
        <w:t>una nueva etapa en la</w:t>
      </w:r>
      <w:r w:rsidR="00333247">
        <w:rPr>
          <w:rFonts w:ascii="Arial Narrow" w:eastAsia="Calibri" w:hAnsi="Arial Narrow"/>
          <w:sz w:val="26"/>
          <w:szCs w:val="26"/>
          <w:lang w:val="es-MX" w:eastAsia="en-US"/>
        </w:rPr>
        <w:t xml:space="preserve"> historia política de Yucatán y</w:t>
      </w:r>
      <w:r w:rsidR="00AF53F8">
        <w:rPr>
          <w:rFonts w:ascii="Arial Narrow" w:eastAsia="Calibri" w:hAnsi="Arial Narrow"/>
          <w:sz w:val="26"/>
          <w:szCs w:val="26"/>
          <w:lang w:val="es-MX" w:eastAsia="en-US"/>
        </w:rPr>
        <w:t xml:space="preserve"> México, espero que no nos equivoquemos porque el pueblo no merece tener a verdaderos violentadores políticos</w:t>
      </w:r>
      <w:r w:rsidR="00720B63">
        <w:rPr>
          <w:rFonts w:ascii="Arial Narrow" w:eastAsia="Calibri" w:hAnsi="Arial Narrow"/>
          <w:sz w:val="26"/>
          <w:szCs w:val="26"/>
          <w:lang w:val="es-MX" w:eastAsia="en-US"/>
        </w:rPr>
        <w:t xml:space="preserve"> en los cargos importantes del Estado y lamento desde esta T</w:t>
      </w:r>
      <w:r w:rsidR="00AF53F8">
        <w:rPr>
          <w:rFonts w:ascii="Arial Narrow" w:eastAsia="Calibri" w:hAnsi="Arial Narrow"/>
          <w:sz w:val="26"/>
          <w:szCs w:val="26"/>
          <w:lang w:val="es-MX" w:eastAsia="en-US"/>
        </w:rPr>
        <w:t>ribuna que hayan mujeres que actualmente tengan una candidatura que se presten para ingresar denuncias sin procedencia</w:t>
      </w:r>
      <w:r w:rsidR="00055E31">
        <w:rPr>
          <w:rFonts w:ascii="Arial Narrow" w:eastAsia="Calibri" w:hAnsi="Arial Narrow"/>
          <w:sz w:val="26"/>
          <w:szCs w:val="26"/>
          <w:lang w:val="es-MX" w:eastAsia="en-US"/>
        </w:rPr>
        <w:t xml:space="preserve"> solo para el beneficio de un candidato y e</w:t>
      </w:r>
      <w:r w:rsidR="00720B63">
        <w:rPr>
          <w:rFonts w:ascii="Arial Narrow" w:eastAsia="Calibri" w:hAnsi="Arial Narrow"/>
          <w:sz w:val="26"/>
          <w:szCs w:val="26"/>
          <w:lang w:val="es-MX" w:eastAsia="en-US"/>
        </w:rPr>
        <w:t>n</w:t>
      </w:r>
      <w:r w:rsidR="00055E31">
        <w:rPr>
          <w:rFonts w:ascii="Arial Narrow" w:eastAsia="Calibri" w:hAnsi="Arial Narrow"/>
          <w:sz w:val="26"/>
          <w:szCs w:val="26"/>
          <w:lang w:val="es-MX" w:eastAsia="en-US"/>
        </w:rPr>
        <w:t xml:space="preserve"> perjurio de otro, ojalá algún día las simulaciones se acaben en la vida política de nuestro estado. Recordemos que el poder</w:t>
      </w:r>
      <w:r w:rsidR="004C2F86">
        <w:rPr>
          <w:rFonts w:ascii="Arial Narrow" w:eastAsia="Calibri" w:hAnsi="Arial Narrow"/>
          <w:sz w:val="26"/>
          <w:szCs w:val="26"/>
          <w:lang w:val="es-MX" w:eastAsia="en-US"/>
        </w:rPr>
        <w:t xml:space="preserve"> solo tiene sentido y se convierte en virtud cuando se pone al servicio de los demás y recordemos siempre que el poder es humildad, me voy feliz por esta bella experiencia lo más importante es que me llevo buenos amigos más a</w:t>
      </w:r>
      <w:r w:rsidR="00720B63">
        <w:rPr>
          <w:rFonts w:ascii="Arial Narrow" w:eastAsia="Calibri" w:hAnsi="Arial Narrow"/>
          <w:sz w:val="26"/>
          <w:szCs w:val="26"/>
          <w:lang w:val="es-MX" w:eastAsia="en-US"/>
        </w:rPr>
        <w:t>llá de lo político, fueron los tres</w:t>
      </w:r>
      <w:r w:rsidR="004C2F86">
        <w:rPr>
          <w:rFonts w:ascii="Arial Narrow" w:eastAsia="Calibri" w:hAnsi="Arial Narrow"/>
          <w:sz w:val="26"/>
          <w:szCs w:val="26"/>
          <w:lang w:val="es-MX" w:eastAsia="en-US"/>
        </w:rPr>
        <w:t xml:space="preserve"> años de mayor aprendizaje de toda mi vida en todos los sentidos y estoy muy agradecida por ello, con el corazón en la mano le agradezco al pueblo yucateco la confianza esta labor fue para ustedes, sigamos luchando por la utopía de conseguir un mejor Yucatán para el presente y para el futuro. Es cuanto”.</w:t>
      </w:r>
    </w:p>
    <w:p w14:paraId="39F43C6D" w14:textId="77777777" w:rsidR="004C2F86" w:rsidRDefault="004C2F86" w:rsidP="00C27AB5">
      <w:pPr>
        <w:ind w:left="567" w:firstLine="284"/>
        <w:jc w:val="both"/>
        <w:rPr>
          <w:rFonts w:ascii="Arial Narrow" w:eastAsia="Calibri" w:hAnsi="Arial Narrow"/>
          <w:sz w:val="26"/>
          <w:szCs w:val="26"/>
          <w:lang w:val="es-MX" w:eastAsia="en-US"/>
        </w:rPr>
      </w:pPr>
    </w:p>
    <w:p w14:paraId="5D3CBAD1" w14:textId="41FCDB56" w:rsidR="004C2F86" w:rsidRDefault="004C2F86" w:rsidP="00C27AB5">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Para finalizar</w:t>
      </w:r>
      <w:r w:rsidR="005930E9">
        <w:rPr>
          <w:rFonts w:ascii="Arial Narrow" w:eastAsia="Calibri" w:hAnsi="Arial Narrow"/>
          <w:sz w:val="26"/>
          <w:szCs w:val="26"/>
          <w:lang w:val="es-MX" w:eastAsia="en-US"/>
        </w:rPr>
        <w:t xml:space="preserve"> con los desahogos de asuntos varios</w:t>
      </w:r>
      <w:r>
        <w:rPr>
          <w:rFonts w:ascii="Arial Narrow" w:eastAsia="Calibri" w:hAnsi="Arial Narrow"/>
          <w:sz w:val="26"/>
          <w:szCs w:val="26"/>
          <w:lang w:val="es-MX" w:eastAsia="en-US"/>
        </w:rPr>
        <w:t xml:space="preserve">, se le cedió el uso de la palabra al </w:t>
      </w:r>
      <w:r w:rsidRPr="006B4376">
        <w:rPr>
          <w:rFonts w:ascii="Arial Narrow" w:eastAsia="Calibri" w:hAnsi="Arial Narrow"/>
          <w:b/>
          <w:sz w:val="26"/>
          <w:szCs w:val="26"/>
          <w:lang w:val="es-MX" w:eastAsia="en-US"/>
        </w:rPr>
        <w:t>Diputado</w:t>
      </w:r>
      <w:r w:rsidR="005930E9" w:rsidRPr="006B4376">
        <w:rPr>
          <w:rFonts w:ascii="Arial Narrow" w:eastAsia="Calibri" w:hAnsi="Arial Narrow"/>
          <w:b/>
          <w:sz w:val="26"/>
          <w:szCs w:val="26"/>
          <w:lang w:val="es-MX" w:eastAsia="en-US"/>
        </w:rPr>
        <w:t xml:space="preserve"> Víctor Hugo Lozano Poveda</w:t>
      </w:r>
      <w:r w:rsidR="005930E9">
        <w:rPr>
          <w:rFonts w:ascii="Arial Narrow" w:eastAsia="Calibri" w:hAnsi="Arial Narrow"/>
          <w:sz w:val="26"/>
          <w:szCs w:val="26"/>
          <w:lang w:val="es-MX" w:eastAsia="en-US"/>
        </w:rPr>
        <w:t xml:space="preserve"> quien manifestó; “Muchas gracias Presidente, con el permiso de la Mesa Directiva</w:t>
      </w:r>
      <w:r w:rsidR="0004392C">
        <w:rPr>
          <w:rFonts w:ascii="Arial Narrow" w:eastAsia="Calibri" w:hAnsi="Arial Narrow"/>
          <w:sz w:val="26"/>
          <w:szCs w:val="26"/>
          <w:lang w:val="es-MX" w:eastAsia="en-US"/>
        </w:rPr>
        <w:t>, las compañeras y compañeros Diputados, distinguidos medios de comunicación, al público que nos acompaña y a quienes nos siguen a través de las plataformas digitales, buenas tardes tengas todas y todos. Efectivamente quedan pendientes siempre es importante reconocer que en el trabajo político</w:t>
      </w:r>
      <w:r w:rsidR="00C44678">
        <w:rPr>
          <w:rFonts w:ascii="Arial Narrow" w:eastAsia="Calibri" w:hAnsi="Arial Narrow"/>
          <w:sz w:val="26"/>
          <w:szCs w:val="26"/>
          <w:lang w:val="es-MX" w:eastAsia="en-US"/>
        </w:rPr>
        <w:t>,</w:t>
      </w:r>
      <w:r w:rsidR="0004392C">
        <w:rPr>
          <w:rFonts w:ascii="Arial Narrow" w:eastAsia="Calibri" w:hAnsi="Arial Narrow"/>
          <w:sz w:val="26"/>
          <w:szCs w:val="26"/>
          <w:lang w:val="es-MX" w:eastAsia="en-US"/>
        </w:rPr>
        <w:t xml:space="preserve"> la dinámica es constante y </w:t>
      </w:r>
      <w:r w:rsidR="00404521">
        <w:rPr>
          <w:rFonts w:ascii="Arial Narrow" w:eastAsia="Calibri" w:hAnsi="Arial Narrow"/>
          <w:sz w:val="26"/>
          <w:szCs w:val="26"/>
          <w:lang w:val="es-MX" w:eastAsia="en-US"/>
        </w:rPr>
        <w:t>la sociedad va transformándose día a día y hoy tal y como lo muestra y lo marca la Constitución Política del Estado de Yucatá</w:t>
      </w:r>
      <w:r w:rsidR="00C44678">
        <w:rPr>
          <w:rFonts w:ascii="Arial Narrow" w:eastAsia="Calibri" w:hAnsi="Arial Narrow"/>
          <w:sz w:val="26"/>
          <w:szCs w:val="26"/>
          <w:lang w:val="es-MX" w:eastAsia="en-US"/>
        </w:rPr>
        <w:t>n nos encontramos en la última S</w:t>
      </w:r>
      <w:r w:rsidR="00404521">
        <w:rPr>
          <w:rFonts w:ascii="Arial Narrow" w:eastAsia="Calibri" w:hAnsi="Arial Narrow"/>
          <w:sz w:val="26"/>
          <w:szCs w:val="26"/>
          <w:lang w:val="es-MX" w:eastAsia="en-US"/>
        </w:rPr>
        <w:t xml:space="preserve">esión </w:t>
      </w:r>
      <w:r w:rsidR="00C44678">
        <w:rPr>
          <w:rFonts w:ascii="Arial Narrow" w:eastAsia="Calibri" w:hAnsi="Arial Narrow"/>
          <w:sz w:val="26"/>
          <w:szCs w:val="26"/>
          <w:lang w:val="es-MX" w:eastAsia="en-US"/>
        </w:rPr>
        <w:t>O</w:t>
      </w:r>
      <w:r w:rsidR="004E66A8">
        <w:rPr>
          <w:rFonts w:ascii="Arial Narrow" w:eastAsia="Calibri" w:hAnsi="Arial Narrow"/>
          <w:sz w:val="26"/>
          <w:szCs w:val="26"/>
          <w:lang w:val="es-MX" w:eastAsia="en-US"/>
        </w:rPr>
        <w:t xml:space="preserve">rdinaria de esta </w:t>
      </w:r>
      <w:r w:rsidR="00C44678">
        <w:rPr>
          <w:rFonts w:ascii="Arial Narrow" w:eastAsia="Calibri" w:hAnsi="Arial Narrow"/>
          <w:sz w:val="26"/>
          <w:szCs w:val="26"/>
          <w:lang w:val="es-MX" w:eastAsia="en-US"/>
        </w:rPr>
        <w:t>S</w:t>
      </w:r>
      <w:r w:rsidR="004E66A8">
        <w:rPr>
          <w:rFonts w:ascii="Arial Narrow" w:eastAsia="Calibri" w:hAnsi="Arial Narrow"/>
          <w:sz w:val="26"/>
          <w:szCs w:val="26"/>
          <w:lang w:val="es-MX" w:eastAsia="en-US"/>
        </w:rPr>
        <w:t xml:space="preserve">exagésima </w:t>
      </w:r>
      <w:r w:rsidR="00C44678">
        <w:rPr>
          <w:rFonts w:ascii="Arial Narrow" w:eastAsia="Calibri" w:hAnsi="Arial Narrow"/>
          <w:sz w:val="26"/>
          <w:szCs w:val="26"/>
          <w:lang w:val="es-MX" w:eastAsia="en-US"/>
        </w:rPr>
        <w:t>Tercera L</w:t>
      </w:r>
      <w:r w:rsidR="004E66A8">
        <w:rPr>
          <w:rFonts w:ascii="Arial Narrow" w:eastAsia="Calibri" w:hAnsi="Arial Narrow"/>
          <w:sz w:val="26"/>
          <w:szCs w:val="26"/>
          <w:lang w:val="es-MX" w:eastAsia="en-US"/>
        </w:rPr>
        <w:t>egislatura para la cual fuimos electos, parece todavía ayer cuando estábamos llegando con ese nervio a ocupar nuestras curules a rendir protesta, compromiso constitucional y por supuesto con esa motivación, con esa energía que nos daba esta nueva encomienda en ese entonces, venimos con toda la ilusión a poner nuestro mejor empeño, hoy estamos cerrando un et</w:t>
      </w:r>
      <w:r w:rsidR="00C44678">
        <w:rPr>
          <w:rFonts w:ascii="Arial Narrow" w:eastAsia="Calibri" w:hAnsi="Arial Narrow"/>
          <w:sz w:val="26"/>
          <w:szCs w:val="26"/>
          <w:lang w:val="es-MX" w:eastAsia="en-US"/>
        </w:rPr>
        <w:t>apa y a casi tres</w:t>
      </w:r>
      <w:r w:rsidR="004E66A8">
        <w:rPr>
          <w:rFonts w:ascii="Arial Narrow" w:eastAsia="Calibri" w:hAnsi="Arial Narrow"/>
          <w:sz w:val="26"/>
          <w:szCs w:val="26"/>
          <w:lang w:val="es-MX" w:eastAsia="en-US"/>
        </w:rPr>
        <w:t xml:space="preserve"> años de que comenzamos ese camino y en </w:t>
      </w:r>
      <w:r w:rsidR="00333247">
        <w:rPr>
          <w:rFonts w:ascii="Arial Narrow" w:eastAsia="Calibri" w:hAnsi="Arial Narrow"/>
          <w:sz w:val="26"/>
          <w:szCs w:val="26"/>
          <w:lang w:val="es-MX" w:eastAsia="en-US"/>
        </w:rPr>
        <w:t>muchas ocasiones dije que esta L</w:t>
      </w:r>
      <w:r w:rsidR="004E66A8">
        <w:rPr>
          <w:rFonts w:ascii="Arial Narrow" w:eastAsia="Calibri" w:hAnsi="Arial Narrow"/>
          <w:sz w:val="26"/>
          <w:szCs w:val="26"/>
          <w:lang w:val="es-MX" w:eastAsia="en-US"/>
        </w:rPr>
        <w:t>egislatura estaba llamada a ser histórica. Hoy con mucho orgullo puedo decirl</w:t>
      </w:r>
      <w:r w:rsidR="00C361BF">
        <w:rPr>
          <w:rFonts w:ascii="Arial Narrow" w:eastAsia="Calibri" w:hAnsi="Arial Narrow"/>
          <w:sz w:val="26"/>
          <w:szCs w:val="26"/>
          <w:lang w:val="es-MX" w:eastAsia="en-US"/>
        </w:rPr>
        <w:t>es que así ha sido, pasaremos a la</w:t>
      </w:r>
      <w:r w:rsidR="004E66A8">
        <w:rPr>
          <w:rFonts w:ascii="Arial Narrow" w:eastAsia="Calibri" w:hAnsi="Arial Narrow"/>
          <w:sz w:val="26"/>
          <w:szCs w:val="26"/>
          <w:lang w:val="es-MX" w:eastAsia="en-US"/>
        </w:rPr>
        <w:t xml:space="preserve"> historia como un Cong</w:t>
      </w:r>
      <w:r w:rsidR="00C361BF">
        <w:rPr>
          <w:rFonts w:ascii="Arial Narrow" w:eastAsia="Calibri" w:hAnsi="Arial Narrow"/>
          <w:sz w:val="26"/>
          <w:szCs w:val="26"/>
          <w:lang w:val="es-MX" w:eastAsia="en-US"/>
        </w:rPr>
        <w:t>reso en donde convertimos el diá</w:t>
      </w:r>
      <w:r w:rsidR="004E66A8">
        <w:rPr>
          <w:rFonts w:ascii="Arial Narrow" w:eastAsia="Calibri" w:hAnsi="Arial Narrow"/>
          <w:sz w:val="26"/>
          <w:szCs w:val="26"/>
          <w:lang w:val="es-MX" w:eastAsia="en-US"/>
        </w:rPr>
        <w:t>logo en la base de nuestro trabajo por supuesto que siempre hubo diferencias desde luego que las tiene que haber incluso hasta dentro de las propias bancadas y las fuerzas políticas aquí representadas es lo que nos da entidad, es lo que el pueblo yucateco tiene hoy en sus representantes esta capacidad de que podamos entre nosotros poder transitar entre esas diferencias y que podamos encontrar las coincidencias para poder avanzar en nuestra calidad de vida, en un contexto nacional en donde la polarización y las descalificaciones se han vuelto tristemente una costumbre aquí en Yucatán demostramos que hay otra forma de hacer política</w:t>
      </w:r>
      <w:r w:rsidR="007B3C20">
        <w:rPr>
          <w:rFonts w:ascii="Arial Narrow" w:eastAsia="Calibri" w:hAnsi="Arial Narrow"/>
          <w:sz w:val="26"/>
          <w:szCs w:val="26"/>
          <w:lang w:val="es-MX" w:eastAsia="en-US"/>
        </w:rPr>
        <w:t>, una en donde hicimos a un lado colores porque eso es lo que tenemos que hacer cuando nos toca hacer política, nuestra responsabilidad es legislar para todas y todos no nada más para unos cuantos, gracias a ello logramos marcar un antes y un después en temas prioritarios para nuestro estado, uno de ellos es la seguridad</w:t>
      </w:r>
      <w:r w:rsidR="00A258EF">
        <w:rPr>
          <w:rFonts w:ascii="Arial Narrow" w:eastAsia="Calibri" w:hAnsi="Arial Narrow"/>
          <w:sz w:val="26"/>
          <w:szCs w:val="26"/>
          <w:lang w:val="es-MX" w:eastAsia="en-US"/>
        </w:rPr>
        <w:t>,</w:t>
      </w:r>
      <w:r w:rsidR="007B3C20">
        <w:rPr>
          <w:rFonts w:ascii="Arial Narrow" w:eastAsia="Calibri" w:hAnsi="Arial Narrow"/>
          <w:sz w:val="26"/>
          <w:szCs w:val="26"/>
          <w:lang w:val="es-MX" w:eastAsia="en-US"/>
        </w:rPr>
        <w:t xml:space="preserve"> la cual indudablemente quedó reforzada con la irreductibilidad </w:t>
      </w:r>
      <w:r w:rsidR="0030318F">
        <w:rPr>
          <w:rFonts w:ascii="Arial Narrow" w:eastAsia="Calibri" w:hAnsi="Arial Narrow"/>
          <w:sz w:val="26"/>
          <w:szCs w:val="26"/>
          <w:lang w:val="es-MX" w:eastAsia="en-US"/>
        </w:rPr>
        <w:t>del presupuesto para este rubro para que venga quien venga, quien tenga la confianza ciudadana no tenga la tentación de bajar el presupuesto y de quitarle a nuestro estado, nuestro mayor signo de identidad que es precisamente que estemos tranquilos que no tengamos los problemas que tienen en otros estados y por supuesto que nuestras familias puedan estar en paz</w:t>
      </w:r>
      <w:r w:rsidR="00945AD2">
        <w:rPr>
          <w:rFonts w:ascii="Arial Narrow" w:eastAsia="Calibri" w:hAnsi="Arial Narrow"/>
          <w:sz w:val="26"/>
          <w:szCs w:val="26"/>
          <w:lang w:val="es-MX" w:eastAsia="en-US"/>
        </w:rPr>
        <w:t xml:space="preserve"> y no solo eso sino que convertimos una </w:t>
      </w:r>
      <w:r w:rsidR="00A258EF">
        <w:rPr>
          <w:rFonts w:ascii="Arial Narrow" w:eastAsia="Calibri" w:hAnsi="Arial Narrow"/>
          <w:sz w:val="26"/>
          <w:szCs w:val="26"/>
          <w:lang w:val="es-MX" w:eastAsia="en-US"/>
        </w:rPr>
        <w:t>política pública del Gobierno del Estado del Ejecutivo en L</w:t>
      </w:r>
      <w:r w:rsidR="00945AD2">
        <w:rPr>
          <w:rFonts w:ascii="Arial Narrow" w:eastAsia="Calibri" w:hAnsi="Arial Narrow"/>
          <w:sz w:val="26"/>
          <w:szCs w:val="26"/>
          <w:lang w:val="es-MX" w:eastAsia="en-US"/>
        </w:rPr>
        <w:t>ey</w:t>
      </w:r>
      <w:r w:rsidR="00A258EF">
        <w:rPr>
          <w:rFonts w:ascii="Arial Narrow" w:eastAsia="Calibri" w:hAnsi="Arial Narrow"/>
          <w:sz w:val="26"/>
          <w:szCs w:val="26"/>
          <w:lang w:val="es-MX" w:eastAsia="en-US"/>
        </w:rPr>
        <w:t>,</w:t>
      </w:r>
      <w:r w:rsidR="00945AD2">
        <w:rPr>
          <w:rFonts w:ascii="Arial Narrow" w:eastAsia="Calibri" w:hAnsi="Arial Narrow"/>
          <w:sz w:val="26"/>
          <w:szCs w:val="26"/>
          <w:lang w:val="es-MX" w:eastAsia="en-US"/>
        </w:rPr>
        <w:t xml:space="preserve"> en cuanto a las prestaciones de nuestros policías yucatecos</w:t>
      </w:r>
      <w:r w:rsidR="00A258EF">
        <w:rPr>
          <w:rFonts w:ascii="Arial Narrow" w:eastAsia="Calibri" w:hAnsi="Arial Narrow"/>
          <w:sz w:val="26"/>
          <w:szCs w:val="26"/>
          <w:lang w:val="es-MX" w:eastAsia="en-US"/>
        </w:rPr>
        <w:t>,</w:t>
      </w:r>
      <w:r w:rsidR="00945AD2">
        <w:rPr>
          <w:rFonts w:ascii="Arial Narrow" w:eastAsia="Calibri" w:hAnsi="Arial Narrow"/>
          <w:sz w:val="26"/>
          <w:szCs w:val="26"/>
          <w:lang w:val="es-MX" w:eastAsia="en-US"/>
        </w:rPr>
        <w:t xml:space="preserve"> también sumamos esfuerzos para tener un nuevo sistema de transporte cuyo camino fue traza</w:t>
      </w:r>
      <w:r w:rsidR="00CF7B19">
        <w:rPr>
          <w:rFonts w:ascii="Arial Narrow" w:eastAsia="Calibri" w:hAnsi="Arial Narrow"/>
          <w:sz w:val="26"/>
          <w:szCs w:val="26"/>
          <w:lang w:val="es-MX" w:eastAsia="en-US"/>
        </w:rPr>
        <w:t xml:space="preserve">do </w:t>
      </w:r>
      <w:r w:rsidR="00A861CC">
        <w:rPr>
          <w:rFonts w:ascii="Arial Narrow" w:eastAsia="Calibri" w:hAnsi="Arial Narrow"/>
          <w:sz w:val="26"/>
          <w:szCs w:val="26"/>
          <w:lang w:val="es-MX" w:eastAsia="en-US"/>
        </w:rPr>
        <w:t>con la Ley de Movilidad y Seguridad V</w:t>
      </w:r>
      <w:r w:rsidR="00CF7B19">
        <w:rPr>
          <w:rFonts w:ascii="Arial Narrow" w:eastAsia="Calibri" w:hAnsi="Arial Narrow"/>
          <w:sz w:val="26"/>
          <w:szCs w:val="26"/>
          <w:lang w:val="es-MX" w:eastAsia="en-US"/>
        </w:rPr>
        <w:t>ial</w:t>
      </w:r>
      <w:r w:rsidR="00A861CC">
        <w:rPr>
          <w:rFonts w:ascii="Arial Narrow" w:eastAsia="Calibri" w:hAnsi="Arial Narrow"/>
          <w:sz w:val="26"/>
          <w:szCs w:val="26"/>
          <w:lang w:val="es-MX" w:eastAsia="en-US"/>
        </w:rPr>
        <w:t xml:space="preserve"> y con la creación de la nueva A</w:t>
      </w:r>
      <w:r w:rsidR="00CF7B19">
        <w:rPr>
          <w:rFonts w:ascii="Arial Narrow" w:eastAsia="Calibri" w:hAnsi="Arial Narrow"/>
          <w:sz w:val="26"/>
          <w:szCs w:val="26"/>
          <w:lang w:val="es-MX" w:eastAsia="en-US"/>
        </w:rPr>
        <w:t xml:space="preserve">gencia de </w:t>
      </w:r>
      <w:r w:rsidR="00A861CC">
        <w:rPr>
          <w:rFonts w:ascii="Arial Narrow" w:eastAsia="Calibri" w:hAnsi="Arial Narrow"/>
          <w:sz w:val="26"/>
          <w:szCs w:val="26"/>
          <w:lang w:val="es-MX" w:eastAsia="en-US"/>
        </w:rPr>
        <w:t>T</w:t>
      </w:r>
      <w:r w:rsidR="00CF7B19">
        <w:rPr>
          <w:rFonts w:ascii="Arial Narrow" w:eastAsia="Calibri" w:hAnsi="Arial Narrow"/>
          <w:sz w:val="26"/>
          <w:szCs w:val="26"/>
          <w:lang w:val="es-MX" w:eastAsia="en-US"/>
        </w:rPr>
        <w:t>ransporte de Yucatán y por otro lado estamos dejando un estado más justo y seguro para las mujeres eso es algo que no habría sido posible sin la mayoría histórica de D</w:t>
      </w:r>
      <w:r w:rsidR="00A861CC">
        <w:rPr>
          <w:rFonts w:ascii="Arial Narrow" w:eastAsia="Calibri" w:hAnsi="Arial Narrow"/>
          <w:sz w:val="26"/>
          <w:szCs w:val="26"/>
          <w:lang w:val="es-MX" w:eastAsia="en-US"/>
        </w:rPr>
        <w:t>iputadas que hoy integran esta L</w:t>
      </w:r>
      <w:r w:rsidR="00CF7B19">
        <w:rPr>
          <w:rFonts w:ascii="Arial Narrow" w:eastAsia="Calibri" w:hAnsi="Arial Narrow"/>
          <w:sz w:val="26"/>
          <w:szCs w:val="26"/>
          <w:lang w:val="es-MX" w:eastAsia="en-US"/>
        </w:rPr>
        <w:t>egislatura, lo he dicho en todos y cada uno de mis discursos de fin de periodo, yo compañeras les estoy muy agradecido y les reconozco precisamente esa labor que con ah</w:t>
      </w:r>
      <w:r w:rsidR="00B61D47">
        <w:rPr>
          <w:rFonts w:ascii="Arial Narrow" w:eastAsia="Calibri" w:hAnsi="Arial Narrow"/>
          <w:sz w:val="26"/>
          <w:szCs w:val="26"/>
          <w:lang w:val="es-MX" w:eastAsia="en-US"/>
        </w:rPr>
        <w:t xml:space="preserve">í, </w:t>
      </w:r>
      <w:r w:rsidR="00CF7B19">
        <w:rPr>
          <w:rFonts w:ascii="Arial Narrow" w:eastAsia="Calibri" w:hAnsi="Arial Narrow"/>
          <w:sz w:val="26"/>
          <w:szCs w:val="26"/>
          <w:lang w:val="es-MX" w:eastAsia="en-US"/>
        </w:rPr>
        <w:t>con dedicación con</w:t>
      </w:r>
      <w:r w:rsidR="00B61D47">
        <w:rPr>
          <w:rFonts w:ascii="Arial Narrow" w:eastAsia="Calibri" w:hAnsi="Arial Narrow"/>
          <w:sz w:val="26"/>
          <w:szCs w:val="26"/>
          <w:lang w:val="es-MX" w:eastAsia="en-US"/>
        </w:rPr>
        <w:t xml:space="preserve"> </w:t>
      </w:r>
      <w:r w:rsidR="00CF7B19">
        <w:rPr>
          <w:rFonts w:ascii="Arial Narrow" w:eastAsia="Calibri" w:hAnsi="Arial Narrow"/>
          <w:sz w:val="26"/>
          <w:szCs w:val="26"/>
          <w:lang w:val="es-MX" w:eastAsia="en-US"/>
        </w:rPr>
        <w:t>esf</w:t>
      </w:r>
      <w:r w:rsidR="00B61D47">
        <w:rPr>
          <w:rFonts w:ascii="Arial Narrow" w:eastAsia="Calibri" w:hAnsi="Arial Narrow"/>
          <w:sz w:val="26"/>
          <w:szCs w:val="26"/>
          <w:lang w:val="es-MX" w:eastAsia="en-US"/>
        </w:rPr>
        <w:t>uerzo pero sobre todo con respons</w:t>
      </w:r>
      <w:r w:rsidR="00A861CC">
        <w:rPr>
          <w:rFonts w:ascii="Arial Narrow" w:eastAsia="Calibri" w:hAnsi="Arial Narrow"/>
          <w:sz w:val="26"/>
          <w:szCs w:val="26"/>
          <w:lang w:val="es-MX" w:eastAsia="en-US"/>
        </w:rPr>
        <w:t>abilidad han realizado en esta L</w:t>
      </w:r>
      <w:r w:rsidR="00B61D47">
        <w:rPr>
          <w:rFonts w:ascii="Arial Narrow" w:eastAsia="Calibri" w:hAnsi="Arial Narrow"/>
          <w:sz w:val="26"/>
          <w:szCs w:val="26"/>
          <w:lang w:val="es-MX" w:eastAsia="en-US"/>
        </w:rPr>
        <w:t>egislatura logrando que esta mayoría no solamente sea histórica en lo numérico sino que con sus acciones han dejado un</w:t>
      </w:r>
      <w:r w:rsidR="004B73DF">
        <w:rPr>
          <w:rFonts w:ascii="Arial Narrow" w:eastAsia="Calibri" w:hAnsi="Arial Narrow"/>
          <w:sz w:val="26"/>
          <w:szCs w:val="26"/>
          <w:lang w:val="es-MX" w:eastAsia="en-US"/>
        </w:rPr>
        <w:t xml:space="preserve"> legado en la historia de este P</w:t>
      </w:r>
      <w:r w:rsidR="00B61D47">
        <w:rPr>
          <w:rFonts w:ascii="Arial Narrow" w:eastAsia="Calibri" w:hAnsi="Arial Narrow"/>
          <w:sz w:val="26"/>
          <w:szCs w:val="26"/>
          <w:lang w:val="es-MX" w:eastAsia="en-US"/>
        </w:rPr>
        <w:t>ode</w:t>
      </w:r>
      <w:r w:rsidR="00A861CC">
        <w:rPr>
          <w:rFonts w:ascii="Arial Narrow" w:eastAsia="Calibri" w:hAnsi="Arial Narrow"/>
          <w:sz w:val="26"/>
          <w:szCs w:val="26"/>
          <w:lang w:val="es-MX" w:eastAsia="en-US"/>
        </w:rPr>
        <w:t>r L</w:t>
      </w:r>
      <w:r w:rsidR="00B61D47">
        <w:rPr>
          <w:rFonts w:ascii="Arial Narrow" w:eastAsia="Calibri" w:hAnsi="Arial Narrow"/>
          <w:sz w:val="26"/>
          <w:szCs w:val="26"/>
          <w:lang w:val="es-MX" w:eastAsia="en-US"/>
        </w:rPr>
        <w:t>egislativo, Diputadas y Diputados quiero decirles que en política muy pocas veces yo en lo particular nunca había visto a Diputadas y Diputados como</w:t>
      </w:r>
      <w:r w:rsidR="008C57CF">
        <w:rPr>
          <w:rFonts w:ascii="Arial Narrow" w:eastAsia="Calibri" w:hAnsi="Arial Narrow"/>
          <w:sz w:val="26"/>
          <w:szCs w:val="26"/>
          <w:lang w:val="es-MX" w:eastAsia="en-US"/>
        </w:rPr>
        <w:t xml:space="preserve"> los que hemos conformado esta Sexagésima T</w:t>
      </w:r>
      <w:r w:rsidR="00B61D47">
        <w:rPr>
          <w:rFonts w:ascii="Arial Narrow" w:eastAsia="Calibri" w:hAnsi="Arial Narrow"/>
          <w:sz w:val="26"/>
          <w:szCs w:val="26"/>
          <w:lang w:val="es-MX" w:eastAsia="en-US"/>
        </w:rPr>
        <w:t>ercera,</w:t>
      </w:r>
      <w:r w:rsidR="00F922BA">
        <w:rPr>
          <w:rFonts w:ascii="Arial Narrow" w:eastAsia="Calibri" w:hAnsi="Arial Narrow"/>
          <w:sz w:val="26"/>
          <w:szCs w:val="26"/>
          <w:lang w:val="es-MX" w:eastAsia="en-US"/>
        </w:rPr>
        <w:t xml:space="preserve"> </w:t>
      </w:r>
      <w:r w:rsidR="00B61D47">
        <w:rPr>
          <w:rFonts w:ascii="Arial Narrow" w:eastAsia="Calibri" w:hAnsi="Arial Narrow"/>
          <w:sz w:val="26"/>
          <w:szCs w:val="26"/>
          <w:lang w:val="es-MX" w:eastAsia="en-US"/>
        </w:rPr>
        <w:t xml:space="preserve">me había tocado </w:t>
      </w:r>
      <w:r w:rsidR="00354453">
        <w:rPr>
          <w:rFonts w:ascii="Arial Narrow" w:eastAsia="Calibri" w:hAnsi="Arial Narrow"/>
          <w:sz w:val="26"/>
          <w:szCs w:val="26"/>
          <w:lang w:val="es-MX" w:eastAsia="en-US"/>
        </w:rPr>
        <w:t>en la S</w:t>
      </w:r>
      <w:r w:rsidR="00295FAE">
        <w:rPr>
          <w:rFonts w:ascii="Arial Narrow" w:eastAsia="Calibri" w:hAnsi="Arial Narrow"/>
          <w:sz w:val="26"/>
          <w:szCs w:val="26"/>
          <w:lang w:val="es-MX" w:eastAsia="en-US"/>
        </w:rPr>
        <w:t>exagésim</w:t>
      </w:r>
      <w:r w:rsidR="00354453">
        <w:rPr>
          <w:rFonts w:ascii="Arial Narrow" w:eastAsia="Calibri" w:hAnsi="Arial Narrow"/>
          <w:sz w:val="26"/>
          <w:szCs w:val="26"/>
          <w:lang w:val="es-MX" w:eastAsia="en-US"/>
        </w:rPr>
        <w:t>a L</w:t>
      </w:r>
      <w:r w:rsidR="00295FAE">
        <w:rPr>
          <w:rFonts w:ascii="Arial Narrow" w:eastAsia="Calibri" w:hAnsi="Arial Narrow"/>
          <w:sz w:val="26"/>
          <w:szCs w:val="26"/>
          <w:lang w:val="es-MX" w:eastAsia="en-US"/>
        </w:rPr>
        <w:t>egislatura desde la trinchera de oposición formar parte de una bancada de siete y de manera responsable creo que cumplí con mi objetivo, hoy el conducir la labor política aquí en el Congreso del Estado</w:t>
      </w:r>
      <w:r w:rsidR="00354453">
        <w:rPr>
          <w:rFonts w:ascii="Arial Narrow" w:eastAsia="Calibri" w:hAnsi="Arial Narrow"/>
          <w:sz w:val="26"/>
          <w:szCs w:val="26"/>
          <w:lang w:val="es-MX" w:eastAsia="en-US"/>
        </w:rPr>
        <w:t>,</w:t>
      </w:r>
      <w:r w:rsidR="00295FAE">
        <w:rPr>
          <w:rFonts w:ascii="Arial Narrow" w:eastAsia="Calibri" w:hAnsi="Arial Narrow"/>
          <w:sz w:val="26"/>
          <w:szCs w:val="26"/>
          <w:lang w:val="es-MX" w:eastAsia="en-US"/>
        </w:rPr>
        <w:t xml:space="preserve"> el que todas y todos </w:t>
      </w:r>
      <w:r w:rsidR="0007312E">
        <w:rPr>
          <w:rFonts w:ascii="Arial Narrow" w:eastAsia="Calibri" w:hAnsi="Arial Narrow"/>
          <w:sz w:val="26"/>
          <w:szCs w:val="26"/>
          <w:lang w:val="es-MX" w:eastAsia="en-US"/>
        </w:rPr>
        <w:t>estemos representados de una manera digna en que haya la pluralidad en que tengamos la tolerancia en que no nos faltemos al respeto mal utiliza</w:t>
      </w:r>
      <w:r w:rsidR="00354453">
        <w:rPr>
          <w:rFonts w:ascii="Arial Narrow" w:eastAsia="Calibri" w:hAnsi="Arial Narrow"/>
          <w:sz w:val="26"/>
          <w:szCs w:val="26"/>
          <w:lang w:val="es-MX" w:eastAsia="en-US"/>
        </w:rPr>
        <w:t>ndo esta T</w:t>
      </w:r>
      <w:r w:rsidR="0007312E">
        <w:rPr>
          <w:rFonts w:ascii="Arial Narrow" w:eastAsia="Calibri" w:hAnsi="Arial Narrow"/>
          <w:sz w:val="26"/>
          <w:szCs w:val="26"/>
          <w:lang w:val="es-MX" w:eastAsia="en-US"/>
        </w:rPr>
        <w:t xml:space="preserve">ribuna que tantas ocasiones en la historia del </w:t>
      </w:r>
      <w:r w:rsidR="00354453">
        <w:rPr>
          <w:rFonts w:ascii="Arial Narrow" w:eastAsia="Calibri" w:hAnsi="Arial Narrow"/>
          <w:sz w:val="26"/>
          <w:szCs w:val="26"/>
          <w:lang w:val="es-MX" w:eastAsia="en-US"/>
        </w:rPr>
        <w:t>Poder Le</w:t>
      </w:r>
      <w:r w:rsidR="0007312E">
        <w:rPr>
          <w:rFonts w:ascii="Arial Narrow" w:eastAsia="Calibri" w:hAnsi="Arial Narrow"/>
          <w:sz w:val="26"/>
          <w:szCs w:val="26"/>
          <w:lang w:val="es-MX" w:eastAsia="en-US"/>
        </w:rPr>
        <w:t>gislativo ha sido usada para temas personales</w:t>
      </w:r>
      <w:r w:rsidR="00354453">
        <w:rPr>
          <w:rFonts w:ascii="Arial Narrow" w:eastAsia="Calibri" w:hAnsi="Arial Narrow"/>
          <w:sz w:val="26"/>
          <w:szCs w:val="26"/>
          <w:lang w:val="es-MX" w:eastAsia="en-US"/>
        </w:rPr>
        <w:t>,</w:t>
      </w:r>
      <w:r w:rsidR="0007312E">
        <w:rPr>
          <w:rFonts w:ascii="Arial Narrow" w:eastAsia="Calibri" w:hAnsi="Arial Narrow"/>
          <w:sz w:val="26"/>
          <w:szCs w:val="26"/>
          <w:lang w:val="es-MX" w:eastAsia="en-US"/>
        </w:rPr>
        <w:t xml:space="preserve"> para temas que no tienen nada que ver con el beneficio de la ciudadanía y que le hayamos dado ese rango elevado el nivel a las intervenciones para mi es algo que me llena de mucho orgullo</w:t>
      </w:r>
      <w:r w:rsidR="00354453">
        <w:rPr>
          <w:rFonts w:ascii="Arial Narrow" w:eastAsia="Calibri" w:hAnsi="Arial Narrow"/>
          <w:sz w:val="26"/>
          <w:szCs w:val="26"/>
          <w:lang w:val="es-MX" w:eastAsia="en-US"/>
        </w:rPr>
        <w:t>. 25 visiones distintas, siete</w:t>
      </w:r>
      <w:r w:rsidR="002A2D6E">
        <w:rPr>
          <w:rFonts w:ascii="Arial Narrow" w:eastAsia="Calibri" w:hAnsi="Arial Narrow"/>
          <w:sz w:val="26"/>
          <w:szCs w:val="26"/>
          <w:lang w:val="es-MX" w:eastAsia="en-US"/>
        </w:rPr>
        <w:t xml:space="preserve"> fue</w:t>
      </w:r>
      <w:r w:rsidR="00354453">
        <w:rPr>
          <w:rFonts w:ascii="Arial Narrow" w:eastAsia="Calibri" w:hAnsi="Arial Narrow"/>
          <w:sz w:val="26"/>
          <w:szCs w:val="26"/>
          <w:lang w:val="es-MX" w:eastAsia="en-US"/>
        </w:rPr>
        <w:t>rzas políticas representadas y un</w:t>
      </w:r>
      <w:r w:rsidR="002A2D6E">
        <w:rPr>
          <w:rFonts w:ascii="Arial Narrow" w:eastAsia="Calibri" w:hAnsi="Arial Narrow"/>
          <w:sz w:val="26"/>
          <w:szCs w:val="26"/>
          <w:lang w:val="es-MX" w:eastAsia="en-US"/>
        </w:rPr>
        <w:t xml:space="preserve"> compromiso muy fuerte con Yucatán</w:t>
      </w:r>
      <w:r w:rsidR="00354453">
        <w:rPr>
          <w:rFonts w:ascii="Arial Narrow" w:eastAsia="Calibri" w:hAnsi="Arial Narrow"/>
          <w:sz w:val="26"/>
          <w:szCs w:val="26"/>
          <w:lang w:val="es-MX" w:eastAsia="en-US"/>
        </w:rPr>
        <w:t>,</w:t>
      </w:r>
      <w:r w:rsidR="002A2D6E">
        <w:rPr>
          <w:rFonts w:ascii="Arial Narrow" w:eastAsia="Calibri" w:hAnsi="Arial Narrow"/>
          <w:sz w:val="26"/>
          <w:szCs w:val="26"/>
          <w:lang w:val="es-MX" w:eastAsia="en-US"/>
        </w:rPr>
        <w:t xml:space="preserve"> con el cual hicimos a un lado la perspectiva de que en los Congresos se trabaja únicamente en periodos ordinarios pues nosotros asumimos esta responsabilidad como algo que duraba 24 horas los 7 d</w:t>
      </w:r>
      <w:r w:rsidR="002D5792">
        <w:rPr>
          <w:rFonts w:ascii="Arial Narrow" w:eastAsia="Calibri" w:hAnsi="Arial Narrow"/>
          <w:sz w:val="26"/>
          <w:szCs w:val="26"/>
          <w:lang w:val="es-MX" w:eastAsia="en-US"/>
        </w:rPr>
        <w:t>ías de la semana, batimos récord</w:t>
      </w:r>
      <w:r w:rsidR="002A2D6E">
        <w:rPr>
          <w:rFonts w:ascii="Arial Narrow" w:eastAsia="Calibri" w:hAnsi="Arial Narrow"/>
          <w:sz w:val="26"/>
          <w:szCs w:val="26"/>
          <w:lang w:val="es-MX" w:eastAsia="en-US"/>
        </w:rPr>
        <w:t xml:space="preserve"> en periodos extraordinarios y por su puesto eso requirió el esfuerzo de todas y de todos ustedes, sacrificios también de todas y todos ustedes y tienen mi total </w:t>
      </w:r>
      <w:r w:rsidR="00EC1BF9">
        <w:rPr>
          <w:rFonts w:ascii="Arial Narrow" w:eastAsia="Calibri" w:hAnsi="Arial Narrow"/>
          <w:sz w:val="26"/>
          <w:szCs w:val="26"/>
          <w:lang w:val="es-MX" w:eastAsia="en-US"/>
        </w:rPr>
        <w:t>y absoluto reconocimiento</w:t>
      </w:r>
      <w:r w:rsidR="002A2D6E">
        <w:rPr>
          <w:rFonts w:ascii="Arial Narrow" w:eastAsia="Calibri" w:hAnsi="Arial Narrow"/>
          <w:sz w:val="26"/>
          <w:szCs w:val="26"/>
          <w:lang w:val="es-MX" w:eastAsia="en-US"/>
        </w:rPr>
        <w:t xml:space="preserve"> por lo mismo </w:t>
      </w:r>
      <w:r w:rsidR="00EC1BF9">
        <w:rPr>
          <w:rFonts w:ascii="Arial Narrow" w:eastAsia="Calibri" w:hAnsi="Arial Narrow"/>
          <w:sz w:val="26"/>
          <w:szCs w:val="26"/>
          <w:lang w:val="es-MX" w:eastAsia="en-US"/>
        </w:rPr>
        <w:t xml:space="preserve"> y en primer lugar quiero agradecer a quienes acompañaron la labor de un servidor en</w:t>
      </w:r>
      <w:r w:rsidR="002D5792">
        <w:rPr>
          <w:rFonts w:ascii="Arial Narrow" w:eastAsia="Calibri" w:hAnsi="Arial Narrow"/>
          <w:sz w:val="26"/>
          <w:szCs w:val="26"/>
          <w:lang w:val="es-MX" w:eastAsia="en-US"/>
        </w:rPr>
        <w:t xml:space="preserve"> la Junta de Gobierno y Coordinación Política de este Poder L</w:t>
      </w:r>
      <w:r w:rsidR="00EC1BF9">
        <w:rPr>
          <w:rFonts w:ascii="Arial Narrow" w:eastAsia="Calibri" w:hAnsi="Arial Narrow"/>
          <w:sz w:val="26"/>
          <w:szCs w:val="26"/>
          <w:lang w:val="es-MX" w:eastAsia="en-US"/>
        </w:rPr>
        <w:t>egislativo a la Diputada Alejandra</w:t>
      </w:r>
      <w:r w:rsidR="00D464F4">
        <w:rPr>
          <w:rFonts w:ascii="Arial Narrow" w:eastAsia="Calibri" w:hAnsi="Arial Narrow"/>
          <w:sz w:val="26"/>
          <w:szCs w:val="26"/>
          <w:lang w:val="es-MX" w:eastAsia="en-US"/>
        </w:rPr>
        <w:t>, al Diputado Gaspar, al Diputado Crescencio, a Eduardo desde luego Diputada Gabriela antes de ti la Diputada Vida y por supuesto con ustedes extiendo mi agradecimiento para las y los integrantes de sus respectivas bancadas, gracias</w:t>
      </w:r>
      <w:r w:rsidR="002D5792">
        <w:rPr>
          <w:rFonts w:ascii="Arial Narrow" w:eastAsia="Calibri" w:hAnsi="Arial Narrow"/>
          <w:sz w:val="26"/>
          <w:szCs w:val="26"/>
          <w:lang w:val="es-MX" w:eastAsia="en-US"/>
        </w:rPr>
        <w:t xml:space="preserve"> por compartir este camino con  </w:t>
      </w:r>
      <w:r w:rsidR="00D464F4">
        <w:rPr>
          <w:rFonts w:ascii="Arial Narrow" w:eastAsia="Calibri" w:hAnsi="Arial Narrow"/>
          <w:sz w:val="26"/>
          <w:szCs w:val="26"/>
          <w:lang w:val="es-MX" w:eastAsia="en-US"/>
        </w:rPr>
        <w:t>u</w:t>
      </w:r>
      <w:r w:rsidR="002D5792">
        <w:rPr>
          <w:rFonts w:ascii="Arial Narrow" w:eastAsia="Calibri" w:hAnsi="Arial Narrow"/>
          <w:sz w:val="26"/>
          <w:szCs w:val="26"/>
          <w:lang w:val="es-MX" w:eastAsia="en-US"/>
        </w:rPr>
        <w:t>n</w:t>
      </w:r>
      <w:r w:rsidR="00D464F4">
        <w:rPr>
          <w:rFonts w:ascii="Arial Narrow" w:eastAsia="Calibri" w:hAnsi="Arial Narrow"/>
          <w:sz w:val="26"/>
          <w:szCs w:val="26"/>
          <w:lang w:val="es-MX" w:eastAsia="en-US"/>
        </w:rPr>
        <w:t xml:space="preserve"> servidor</w:t>
      </w:r>
      <w:r w:rsidR="002D5792">
        <w:rPr>
          <w:rFonts w:ascii="Arial Narrow" w:eastAsia="Calibri" w:hAnsi="Arial Narrow"/>
          <w:sz w:val="26"/>
          <w:szCs w:val="26"/>
          <w:lang w:val="es-MX" w:eastAsia="en-US"/>
        </w:rPr>
        <w:t>,</w:t>
      </w:r>
      <w:r w:rsidR="00D464F4">
        <w:rPr>
          <w:rFonts w:ascii="Arial Narrow" w:eastAsia="Calibri" w:hAnsi="Arial Narrow"/>
          <w:sz w:val="26"/>
          <w:szCs w:val="26"/>
          <w:lang w:val="es-MX" w:eastAsia="en-US"/>
        </w:rPr>
        <w:t xml:space="preserve"> </w:t>
      </w:r>
      <w:r w:rsidR="002356F4">
        <w:rPr>
          <w:rFonts w:ascii="Arial Narrow" w:eastAsia="Calibri" w:hAnsi="Arial Narrow"/>
          <w:sz w:val="26"/>
          <w:szCs w:val="26"/>
          <w:lang w:val="es-MX" w:eastAsia="en-US"/>
        </w:rPr>
        <w:t>por su puesto a las Fracción M</w:t>
      </w:r>
      <w:r w:rsidR="00FD5A35">
        <w:rPr>
          <w:rFonts w:ascii="Arial Narrow" w:eastAsia="Calibri" w:hAnsi="Arial Narrow"/>
          <w:sz w:val="26"/>
          <w:szCs w:val="26"/>
          <w:lang w:val="es-MX" w:eastAsia="en-US"/>
        </w:rPr>
        <w:t>ayoritaria que el pueblo de Yucatán decidió de manera contundente con 14 Diputados de los 15 Distritos que estaban en elección</w:t>
      </w:r>
      <w:r w:rsidR="002356F4">
        <w:rPr>
          <w:rFonts w:ascii="Arial Narrow" w:eastAsia="Calibri" w:hAnsi="Arial Narrow"/>
          <w:sz w:val="26"/>
          <w:szCs w:val="26"/>
          <w:lang w:val="es-MX" w:eastAsia="en-US"/>
        </w:rPr>
        <w:t>,</w:t>
      </w:r>
      <w:r w:rsidR="00FD5A35">
        <w:rPr>
          <w:rFonts w:ascii="Arial Narrow" w:eastAsia="Calibri" w:hAnsi="Arial Narrow"/>
          <w:sz w:val="26"/>
          <w:szCs w:val="26"/>
          <w:lang w:val="es-MX" w:eastAsia="en-US"/>
        </w:rPr>
        <w:t xml:space="preserve"> a ustedes compañeras y compañeros, muchas gracias por darme la confianza para ser primero su coordinador y sumar también esfuerzos para convertir en una realidad lo que alguna vez soñamos cuando entramos al Partido Acción Nacional</w:t>
      </w:r>
      <w:r w:rsidR="00214B05">
        <w:rPr>
          <w:rFonts w:ascii="Arial Narrow" w:eastAsia="Calibri" w:hAnsi="Arial Narrow"/>
          <w:sz w:val="26"/>
          <w:szCs w:val="26"/>
          <w:lang w:val="es-MX" w:eastAsia="en-US"/>
        </w:rPr>
        <w:t>, gracias Diputadas y Diputados por demostrar que aún queda gente buena en la política, gente responsable</w:t>
      </w:r>
      <w:r w:rsidR="002356F4">
        <w:rPr>
          <w:rFonts w:ascii="Arial Narrow" w:eastAsia="Calibri" w:hAnsi="Arial Narrow"/>
          <w:sz w:val="26"/>
          <w:szCs w:val="26"/>
          <w:lang w:val="es-MX" w:eastAsia="en-US"/>
        </w:rPr>
        <w:t>,</w:t>
      </w:r>
      <w:r w:rsidR="00214B05">
        <w:rPr>
          <w:rFonts w:ascii="Arial Narrow" w:eastAsia="Calibri" w:hAnsi="Arial Narrow"/>
          <w:sz w:val="26"/>
          <w:szCs w:val="26"/>
          <w:lang w:val="es-MX" w:eastAsia="en-US"/>
        </w:rPr>
        <w:t xml:space="preserve"> congruente pero también gente comprometida. Hoy estamos dejando un mejor Yucatán del que recibimos, un estado que si bien ya se encontraba en un camino de cambio</w:t>
      </w:r>
      <w:r w:rsidR="002356F4">
        <w:rPr>
          <w:rFonts w:ascii="Arial Narrow" w:eastAsia="Calibri" w:hAnsi="Arial Narrow"/>
          <w:sz w:val="26"/>
          <w:szCs w:val="26"/>
          <w:lang w:val="es-MX" w:eastAsia="en-US"/>
        </w:rPr>
        <w:t xml:space="preserve"> necesitaba un Poder L</w:t>
      </w:r>
      <w:r w:rsidR="00214B05">
        <w:rPr>
          <w:rFonts w:ascii="Arial Narrow" w:eastAsia="Calibri" w:hAnsi="Arial Narrow"/>
          <w:sz w:val="26"/>
          <w:szCs w:val="26"/>
          <w:lang w:val="es-MX" w:eastAsia="en-US"/>
        </w:rPr>
        <w:t xml:space="preserve">egislativo que hiciera equipo por el bien de sus representados por ello también  quiero extender mi reconocimiento </w:t>
      </w:r>
      <w:r w:rsidR="001147A9">
        <w:rPr>
          <w:rFonts w:ascii="Arial Narrow" w:eastAsia="Calibri" w:hAnsi="Arial Narrow"/>
          <w:sz w:val="26"/>
          <w:szCs w:val="26"/>
          <w:lang w:val="es-MX" w:eastAsia="en-US"/>
        </w:rPr>
        <w:t>a todos los que desde su respectiva trinchera fueron parte de esta historia, por supuesto y de manera muy especial no podría dejar pasar la oportunidad de reconocer el trabajo real</w:t>
      </w:r>
      <w:r w:rsidR="004B73DF">
        <w:rPr>
          <w:rFonts w:ascii="Arial Narrow" w:eastAsia="Calibri" w:hAnsi="Arial Narrow"/>
          <w:sz w:val="26"/>
          <w:szCs w:val="26"/>
          <w:lang w:val="es-MX" w:eastAsia="en-US"/>
        </w:rPr>
        <w:t>izado por todo el personal del Poder L</w:t>
      </w:r>
      <w:r w:rsidR="001147A9">
        <w:rPr>
          <w:rFonts w:ascii="Arial Narrow" w:eastAsia="Calibri" w:hAnsi="Arial Narrow"/>
          <w:sz w:val="26"/>
          <w:szCs w:val="26"/>
          <w:lang w:val="es-MX" w:eastAsia="en-US"/>
        </w:rPr>
        <w:t>egislativo en especial al piso ocho a la gente que estuvo conmigo en jornadas más allá de lo laboral que estuvieron trabajando incansablemente porque la suma de esfuerzo de todas y todos ustedes es lo que ha llevado nuestra labor a otro nivel, a los medios de comunicación</w:t>
      </w:r>
      <w:r w:rsidR="002356F4">
        <w:rPr>
          <w:rFonts w:ascii="Arial Narrow" w:eastAsia="Calibri" w:hAnsi="Arial Narrow"/>
          <w:sz w:val="26"/>
          <w:szCs w:val="26"/>
          <w:lang w:val="es-MX" w:eastAsia="en-US"/>
        </w:rPr>
        <w:t xml:space="preserve">  que estamos cerrando con dos Sesiones O</w:t>
      </w:r>
      <w:r w:rsidR="001147A9">
        <w:rPr>
          <w:rFonts w:ascii="Arial Narrow" w:eastAsia="Calibri" w:hAnsi="Arial Narrow"/>
          <w:sz w:val="26"/>
          <w:szCs w:val="26"/>
          <w:lang w:val="es-MX" w:eastAsia="en-US"/>
        </w:rPr>
        <w:t xml:space="preserve">rdinarias </w:t>
      </w:r>
      <w:r w:rsidR="00C65263">
        <w:rPr>
          <w:rFonts w:ascii="Arial Narrow" w:eastAsia="Calibri" w:hAnsi="Arial Narrow"/>
          <w:sz w:val="26"/>
          <w:szCs w:val="26"/>
          <w:lang w:val="es-MX" w:eastAsia="en-US"/>
        </w:rPr>
        <w:t>largas, extensas pero que han estado aquí siempre</w:t>
      </w:r>
      <w:r w:rsidR="004B73DF">
        <w:rPr>
          <w:rFonts w:ascii="Arial Narrow" w:eastAsia="Calibri" w:hAnsi="Arial Narrow"/>
          <w:sz w:val="26"/>
          <w:szCs w:val="26"/>
          <w:lang w:val="es-MX" w:eastAsia="en-US"/>
        </w:rPr>
        <w:t xml:space="preserve"> pendientes del trabajo de los r</w:t>
      </w:r>
      <w:r w:rsidR="00C65263">
        <w:rPr>
          <w:rFonts w:ascii="Arial Narrow" w:eastAsia="Calibri" w:hAnsi="Arial Narrow"/>
          <w:sz w:val="26"/>
          <w:szCs w:val="26"/>
          <w:lang w:val="es-MX" w:eastAsia="en-US"/>
        </w:rPr>
        <w:t>epresenta</w:t>
      </w:r>
      <w:r w:rsidR="004B73DF">
        <w:rPr>
          <w:rFonts w:ascii="Arial Narrow" w:eastAsia="Calibri" w:hAnsi="Arial Narrow"/>
          <w:sz w:val="26"/>
          <w:szCs w:val="26"/>
          <w:lang w:val="es-MX" w:eastAsia="en-US"/>
        </w:rPr>
        <w:t>ntes de la c</w:t>
      </w:r>
      <w:r w:rsidR="00C65263">
        <w:rPr>
          <w:rFonts w:ascii="Arial Narrow" w:eastAsia="Calibri" w:hAnsi="Arial Narrow"/>
          <w:sz w:val="26"/>
          <w:szCs w:val="26"/>
          <w:lang w:val="es-MX" w:eastAsia="en-US"/>
        </w:rPr>
        <w:t xml:space="preserve">iudadanía les agradezco les extiendo todo mi reconocimiento, mi  cariño porque a través de la labor que ustedes realizan y de la comunicación que ustedes tienen con el pueblo de Yucatán podemos dar a conocer nuestras acciones por supuesto que sí, a las y los ciudadanos de manera muy </w:t>
      </w:r>
      <w:r w:rsidR="00D03D97">
        <w:rPr>
          <w:rFonts w:ascii="Arial Narrow" w:eastAsia="Calibri" w:hAnsi="Arial Narrow"/>
          <w:sz w:val="26"/>
          <w:szCs w:val="26"/>
          <w:lang w:val="es-MX" w:eastAsia="en-US"/>
        </w:rPr>
        <w:t>particular del cuarto distrito local lo tengo que hacer, tengo que extender toda mi gratitud por darme su confianza para representarles en este Congreso. Compañeras y compañeros Diputados quiero decirles que ser Presidente de la Junta de Gobierno</w:t>
      </w:r>
      <w:r w:rsidR="004C2B33">
        <w:rPr>
          <w:rFonts w:ascii="Arial Narrow" w:eastAsia="Calibri" w:hAnsi="Arial Narrow"/>
          <w:sz w:val="26"/>
          <w:szCs w:val="26"/>
          <w:lang w:val="es-MX" w:eastAsia="en-US"/>
        </w:rPr>
        <w:t xml:space="preserve"> y Coordinación Política ha sido el más alto honor de mi carrera y no podría estar </w:t>
      </w:r>
      <w:r w:rsidR="004B73DF">
        <w:rPr>
          <w:rFonts w:ascii="Arial Narrow" w:eastAsia="Calibri" w:hAnsi="Arial Narrow"/>
          <w:sz w:val="26"/>
          <w:szCs w:val="26"/>
          <w:lang w:val="es-MX" w:eastAsia="en-US"/>
        </w:rPr>
        <w:t>más orgulloso de lo que en cons</w:t>
      </w:r>
      <w:r w:rsidR="004C2B33">
        <w:rPr>
          <w:rFonts w:ascii="Arial Narrow" w:eastAsia="Calibri" w:hAnsi="Arial Narrow"/>
          <w:sz w:val="26"/>
          <w:szCs w:val="26"/>
          <w:lang w:val="es-MX" w:eastAsia="en-US"/>
        </w:rPr>
        <w:t>enso hemos logrado, de todo corazón quiero desearles el mayor de los éxitos en el camino que cada uno de ustedes emprenda cuan</w:t>
      </w:r>
      <w:r w:rsidR="004B73DF">
        <w:rPr>
          <w:rFonts w:ascii="Arial Narrow" w:eastAsia="Calibri" w:hAnsi="Arial Narrow"/>
          <w:sz w:val="26"/>
          <w:szCs w:val="26"/>
          <w:lang w:val="es-MX" w:eastAsia="en-US"/>
        </w:rPr>
        <w:t>do concluya esta L</w:t>
      </w:r>
      <w:bookmarkStart w:id="18" w:name="_GoBack"/>
      <w:bookmarkEnd w:id="18"/>
      <w:r w:rsidR="004C2B33">
        <w:rPr>
          <w:rFonts w:ascii="Arial Narrow" w:eastAsia="Calibri" w:hAnsi="Arial Narrow"/>
          <w:sz w:val="26"/>
          <w:szCs w:val="26"/>
          <w:lang w:val="es-MX" w:eastAsia="en-US"/>
        </w:rPr>
        <w:t>egislatura</w:t>
      </w:r>
      <w:r w:rsidR="00702A83">
        <w:rPr>
          <w:rFonts w:ascii="Arial Narrow" w:eastAsia="Calibri" w:hAnsi="Arial Narrow"/>
          <w:sz w:val="26"/>
          <w:szCs w:val="26"/>
          <w:lang w:val="es-MX" w:eastAsia="en-US"/>
        </w:rPr>
        <w:t>,</w:t>
      </w:r>
      <w:r w:rsidR="004C2B33">
        <w:rPr>
          <w:rFonts w:ascii="Arial Narrow" w:eastAsia="Calibri" w:hAnsi="Arial Narrow"/>
          <w:sz w:val="26"/>
          <w:szCs w:val="26"/>
          <w:lang w:val="es-MX" w:eastAsia="en-US"/>
        </w:rPr>
        <w:t xml:space="preserve"> en lo político por supuesto que sí pero más importante que es</w:t>
      </w:r>
      <w:r w:rsidR="00702A83">
        <w:rPr>
          <w:rFonts w:ascii="Arial Narrow" w:eastAsia="Calibri" w:hAnsi="Arial Narrow"/>
          <w:sz w:val="26"/>
          <w:szCs w:val="26"/>
          <w:lang w:val="es-MX" w:eastAsia="en-US"/>
        </w:rPr>
        <w:t>o</w:t>
      </w:r>
      <w:r w:rsidR="004C2B33">
        <w:rPr>
          <w:rFonts w:ascii="Arial Narrow" w:eastAsia="Calibri" w:hAnsi="Arial Narrow"/>
          <w:sz w:val="26"/>
          <w:szCs w:val="26"/>
          <w:lang w:val="es-MX" w:eastAsia="en-US"/>
        </w:rPr>
        <w:t xml:space="preserve"> en lo personal </w:t>
      </w:r>
      <w:r w:rsidR="00D1651E">
        <w:rPr>
          <w:rFonts w:ascii="Arial Narrow" w:eastAsia="Calibri" w:hAnsi="Arial Narrow"/>
          <w:sz w:val="26"/>
          <w:szCs w:val="26"/>
          <w:lang w:val="es-MX" w:eastAsia="en-US"/>
        </w:rPr>
        <w:t>porque el vínculo que hemos generado va más allá de</w:t>
      </w:r>
      <w:r w:rsidR="00702A83">
        <w:rPr>
          <w:rFonts w:ascii="Arial Narrow" w:eastAsia="Calibri" w:hAnsi="Arial Narrow"/>
          <w:sz w:val="26"/>
          <w:szCs w:val="26"/>
          <w:lang w:val="es-MX" w:eastAsia="en-US"/>
        </w:rPr>
        <w:t xml:space="preserve"> los colores cuando dejamos la Tribuna, cuando salimos de las S</w:t>
      </w:r>
      <w:r w:rsidR="00D1651E">
        <w:rPr>
          <w:rFonts w:ascii="Arial Narrow" w:eastAsia="Calibri" w:hAnsi="Arial Narrow"/>
          <w:sz w:val="26"/>
          <w:szCs w:val="26"/>
          <w:lang w:val="es-MX" w:eastAsia="en-US"/>
        </w:rPr>
        <w:t xml:space="preserve">esiones somos personas como cualquier otro, somos ciudadanos como cualquier otro y no he recibido </w:t>
      </w:r>
      <w:r w:rsidR="00E55113">
        <w:rPr>
          <w:rFonts w:ascii="Arial Narrow" w:eastAsia="Calibri" w:hAnsi="Arial Narrow"/>
          <w:sz w:val="26"/>
          <w:szCs w:val="26"/>
          <w:lang w:val="es-MX" w:eastAsia="en-US"/>
        </w:rPr>
        <w:t xml:space="preserve">más de ustedes que respeto, que buena disposición y la amistad que para mí desde el primer día fue el objetivo principal que podamos tener esta labor realizada durante tres años como parte importante de nuestra vida profesional sí pero que marcarán nuestra vida </w:t>
      </w:r>
      <w:r w:rsidR="00032F73">
        <w:rPr>
          <w:rFonts w:ascii="Arial Narrow" w:eastAsia="Calibri" w:hAnsi="Arial Narrow"/>
          <w:sz w:val="26"/>
          <w:szCs w:val="26"/>
          <w:lang w:val="es-MX" w:eastAsia="en-US"/>
        </w:rPr>
        <w:t>personal, no descarto que haya Periodos E</w:t>
      </w:r>
      <w:r w:rsidR="00E55113">
        <w:rPr>
          <w:rFonts w:ascii="Arial Narrow" w:eastAsia="Calibri" w:hAnsi="Arial Narrow"/>
          <w:sz w:val="26"/>
          <w:szCs w:val="26"/>
          <w:lang w:val="es-MX" w:eastAsia="en-US"/>
        </w:rPr>
        <w:t xml:space="preserve">xtraordinarios, no echemos las campanas al vuelo creo que aún hay pendientes que debemos de resolver pero </w:t>
      </w:r>
      <w:r w:rsidR="00032F73">
        <w:rPr>
          <w:rFonts w:ascii="Arial Narrow" w:eastAsia="Calibri" w:hAnsi="Arial Narrow"/>
          <w:sz w:val="26"/>
          <w:szCs w:val="26"/>
          <w:lang w:val="es-MX" w:eastAsia="en-US"/>
        </w:rPr>
        <w:t>por su</w:t>
      </w:r>
      <w:r w:rsidR="00E55113">
        <w:rPr>
          <w:rFonts w:ascii="Arial Narrow" w:eastAsia="Calibri" w:hAnsi="Arial Narrow"/>
          <w:sz w:val="26"/>
          <w:szCs w:val="26"/>
          <w:lang w:val="es-MX" w:eastAsia="en-US"/>
        </w:rPr>
        <w:t>puesto en esta última i</w:t>
      </w:r>
      <w:r w:rsidR="00032F73">
        <w:rPr>
          <w:rFonts w:ascii="Arial Narrow" w:eastAsia="Calibri" w:hAnsi="Arial Narrow"/>
          <w:sz w:val="26"/>
          <w:szCs w:val="26"/>
          <w:lang w:val="es-MX" w:eastAsia="en-US"/>
        </w:rPr>
        <w:t>ntervención en un Periodo O</w:t>
      </w:r>
      <w:r w:rsidR="00E55113">
        <w:rPr>
          <w:rFonts w:ascii="Arial Narrow" w:eastAsia="Calibri" w:hAnsi="Arial Narrow"/>
          <w:sz w:val="26"/>
          <w:szCs w:val="26"/>
          <w:lang w:val="es-MX" w:eastAsia="en-US"/>
        </w:rPr>
        <w:t>rdinario creo que nos une algo mucho más grande que cualquier interés, algo más grande incluso que nosotros mismos y eso es seguir construyendo el mejor Yucatán de todos los tiempos, muchas gracias a todas y todos. Es cuanto Presidente”.</w:t>
      </w:r>
    </w:p>
    <w:p w14:paraId="5F48FFCE" w14:textId="77777777" w:rsidR="004B210B" w:rsidRDefault="004B210B" w:rsidP="004708F2">
      <w:pPr>
        <w:jc w:val="both"/>
        <w:rPr>
          <w:rFonts w:ascii="Arial Narrow" w:hAnsi="Arial Narrow" w:cs="Arial Narrow"/>
          <w:sz w:val="26"/>
          <w:szCs w:val="26"/>
          <w:lang w:val="es" w:eastAsia="es-MX"/>
          <w14:ligatures w14:val="standardContextual"/>
        </w:rPr>
      </w:pPr>
    </w:p>
    <w:p w14:paraId="5FEDF47D" w14:textId="12AB6310" w:rsidR="00234122" w:rsidRDefault="00C374C7" w:rsidP="00C27AB5">
      <w:pPr>
        <w:ind w:left="567" w:firstLine="284"/>
        <w:jc w:val="both"/>
        <w:rPr>
          <w:rFonts w:ascii="Arial Narrow" w:hAnsi="Arial Narrow" w:cs="Courier New"/>
          <w:sz w:val="26"/>
          <w:szCs w:val="26"/>
        </w:rPr>
      </w:pPr>
      <w:r>
        <w:rPr>
          <w:rFonts w:ascii="Arial Narrow" w:hAnsi="Arial Narrow" w:cs="Courier New"/>
          <w:sz w:val="26"/>
          <w:szCs w:val="26"/>
        </w:rPr>
        <w:t>V.- Concluidas las intervenciones, el Presidente</w:t>
      </w:r>
      <w:r w:rsidR="00A83383">
        <w:rPr>
          <w:rFonts w:ascii="Arial Narrow" w:hAnsi="Arial Narrow" w:cs="Courier New"/>
          <w:sz w:val="26"/>
          <w:szCs w:val="26"/>
        </w:rPr>
        <w:t xml:space="preserve">, </w:t>
      </w:r>
      <w:r w:rsidR="00234122">
        <w:rPr>
          <w:rFonts w:ascii="Arial Narrow" w:hAnsi="Arial Narrow" w:cs="Courier New"/>
          <w:sz w:val="26"/>
          <w:szCs w:val="26"/>
        </w:rPr>
        <w:t>expuso</w:t>
      </w:r>
      <w:r>
        <w:rPr>
          <w:rFonts w:ascii="Arial Narrow" w:hAnsi="Arial Narrow" w:cs="Courier New"/>
          <w:sz w:val="26"/>
          <w:szCs w:val="26"/>
        </w:rPr>
        <w:t xml:space="preserve">; </w:t>
      </w:r>
      <w:r w:rsidR="004708F2">
        <w:rPr>
          <w:rFonts w:ascii="Arial Narrow" w:hAnsi="Arial Narrow" w:cs="Courier New"/>
          <w:sz w:val="26"/>
          <w:szCs w:val="26"/>
        </w:rPr>
        <w:t>E</w:t>
      </w:r>
      <w:r w:rsidR="00234122">
        <w:rPr>
          <w:rFonts w:ascii="Arial Narrow" w:hAnsi="Arial Narrow" w:cs="Courier New"/>
          <w:sz w:val="26"/>
          <w:szCs w:val="26"/>
        </w:rPr>
        <w:t xml:space="preserve">l día de hoy la Sexagésima Tercera Legislatura del Estado de Yucatán, clausura su Segundo Período Ordinario de Sesiones, correspondiente al </w:t>
      </w:r>
      <w:r w:rsidR="004708F2">
        <w:rPr>
          <w:rFonts w:ascii="Arial Narrow" w:hAnsi="Arial Narrow" w:cs="Courier New"/>
          <w:sz w:val="26"/>
          <w:szCs w:val="26"/>
        </w:rPr>
        <w:t xml:space="preserve">tercer </w:t>
      </w:r>
      <w:r w:rsidR="00234122">
        <w:rPr>
          <w:rFonts w:ascii="Arial Narrow" w:hAnsi="Arial Narrow" w:cs="Courier New"/>
          <w:sz w:val="26"/>
          <w:szCs w:val="26"/>
        </w:rPr>
        <w:t xml:space="preserve"> Año de Ejercicio Constitucional. Por tal motivo, solicitó a las y </w:t>
      </w:r>
      <w:r w:rsidR="00864409">
        <w:rPr>
          <w:rFonts w:ascii="Arial Narrow" w:hAnsi="Arial Narrow" w:cs="Courier New"/>
          <w:sz w:val="26"/>
          <w:szCs w:val="26"/>
        </w:rPr>
        <w:t xml:space="preserve">a </w:t>
      </w:r>
      <w:r w:rsidR="00234122">
        <w:rPr>
          <w:rFonts w:ascii="Arial Narrow" w:hAnsi="Arial Narrow" w:cs="Courier New"/>
          <w:sz w:val="26"/>
          <w:szCs w:val="26"/>
        </w:rPr>
        <w:t xml:space="preserve">los Diputados, así como al público </w:t>
      </w:r>
      <w:r w:rsidR="00864409">
        <w:rPr>
          <w:rFonts w:ascii="Arial Narrow" w:hAnsi="Arial Narrow" w:cs="Courier New"/>
          <w:sz w:val="26"/>
          <w:szCs w:val="26"/>
        </w:rPr>
        <w:t>que nos acompaña</w:t>
      </w:r>
      <w:r w:rsidR="00234122">
        <w:rPr>
          <w:rFonts w:ascii="Arial Narrow" w:hAnsi="Arial Narrow" w:cs="Courier New"/>
          <w:sz w:val="26"/>
          <w:szCs w:val="26"/>
        </w:rPr>
        <w:t>, se sirv</w:t>
      </w:r>
      <w:r w:rsidR="00864409">
        <w:rPr>
          <w:rFonts w:ascii="Arial Narrow" w:hAnsi="Arial Narrow" w:cs="Courier New"/>
          <w:sz w:val="26"/>
          <w:szCs w:val="26"/>
        </w:rPr>
        <w:t>an</w:t>
      </w:r>
      <w:r w:rsidR="00234122">
        <w:rPr>
          <w:rFonts w:ascii="Arial Narrow" w:hAnsi="Arial Narrow" w:cs="Courier New"/>
          <w:sz w:val="26"/>
          <w:szCs w:val="26"/>
        </w:rPr>
        <w:t xml:space="preserve"> poner de pie para hacer la declaratoria formal.</w:t>
      </w:r>
    </w:p>
    <w:p w14:paraId="467AE89D" w14:textId="77777777" w:rsidR="000A251E" w:rsidRDefault="000A251E" w:rsidP="00C27AB5">
      <w:pPr>
        <w:ind w:left="567" w:firstLine="284"/>
        <w:jc w:val="both"/>
        <w:rPr>
          <w:rFonts w:ascii="Arial Narrow" w:hAnsi="Arial Narrow" w:cs="Courier New"/>
          <w:sz w:val="26"/>
          <w:szCs w:val="26"/>
        </w:rPr>
      </w:pPr>
    </w:p>
    <w:p w14:paraId="09EBE55C" w14:textId="40B5B9B9" w:rsidR="000A251E" w:rsidRDefault="000A251E" w:rsidP="00C27AB5">
      <w:pPr>
        <w:ind w:left="567" w:firstLine="284"/>
        <w:jc w:val="both"/>
        <w:rPr>
          <w:rFonts w:ascii="Arial Narrow" w:hAnsi="Arial Narrow" w:cs="Courier New"/>
          <w:sz w:val="26"/>
          <w:szCs w:val="26"/>
        </w:rPr>
      </w:pPr>
      <w:r>
        <w:rPr>
          <w:rFonts w:ascii="Arial Narrow" w:hAnsi="Arial Narrow" w:cs="Courier New"/>
          <w:sz w:val="26"/>
          <w:szCs w:val="26"/>
        </w:rPr>
        <w:t>Puestos de pie las y los Diputados, así como el público presente; el Presidente de la Mesa Directiva, expresó: “La Sexagésima Tercera Legislatura del Estado de Yucatán, clausura hoy su Segundo Período Ordinario de Sesiones, correspondiente al</w:t>
      </w:r>
      <w:r w:rsidR="00864409">
        <w:rPr>
          <w:rFonts w:ascii="Arial Narrow" w:hAnsi="Arial Narrow" w:cs="Courier New"/>
          <w:sz w:val="26"/>
          <w:szCs w:val="26"/>
        </w:rPr>
        <w:t xml:space="preserve"> tercer</w:t>
      </w:r>
      <w:r>
        <w:rPr>
          <w:rFonts w:ascii="Arial Narrow" w:hAnsi="Arial Narrow" w:cs="Courier New"/>
          <w:sz w:val="26"/>
          <w:szCs w:val="26"/>
        </w:rPr>
        <w:t xml:space="preserve"> año de Ejercicio Constitucional, sírvanse tomar asiento”.</w:t>
      </w:r>
    </w:p>
    <w:p w14:paraId="31BCF161" w14:textId="77777777" w:rsidR="00234122" w:rsidRDefault="00234122" w:rsidP="00C27AB5">
      <w:pPr>
        <w:ind w:left="567" w:firstLine="284"/>
        <w:jc w:val="both"/>
        <w:rPr>
          <w:rFonts w:ascii="Arial Narrow" w:hAnsi="Arial Narrow" w:cs="Courier New"/>
          <w:sz w:val="26"/>
          <w:szCs w:val="26"/>
        </w:rPr>
      </w:pPr>
    </w:p>
    <w:p w14:paraId="24A9AB10" w14:textId="2AA32927" w:rsidR="000A251E" w:rsidRDefault="000A251E" w:rsidP="00C27AB5">
      <w:pPr>
        <w:ind w:left="567" w:firstLine="284"/>
        <w:jc w:val="both"/>
        <w:rPr>
          <w:rFonts w:ascii="Arial Narrow" w:hAnsi="Arial Narrow" w:cs="Courier New"/>
          <w:sz w:val="26"/>
          <w:szCs w:val="26"/>
        </w:rPr>
      </w:pPr>
      <w:r>
        <w:rPr>
          <w:rFonts w:ascii="Arial Narrow" w:hAnsi="Arial Narrow" w:cs="Courier New"/>
          <w:sz w:val="26"/>
          <w:szCs w:val="26"/>
        </w:rPr>
        <w:t>VI.- Se dispuso de un receso para que la Mesa Directiva procediera a elaborar la Minuta de Decreto de Clausura.</w:t>
      </w:r>
    </w:p>
    <w:p w14:paraId="3D1CDF7A" w14:textId="77777777" w:rsidR="000A251E" w:rsidRDefault="000A251E" w:rsidP="00C27AB5">
      <w:pPr>
        <w:ind w:left="567" w:firstLine="284"/>
        <w:jc w:val="both"/>
        <w:rPr>
          <w:rFonts w:ascii="Arial Narrow" w:hAnsi="Arial Narrow" w:cs="Courier New"/>
          <w:sz w:val="26"/>
          <w:szCs w:val="26"/>
        </w:rPr>
      </w:pPr>
    </w:p>
    <w:p w14:paraId="382CDFA9" w14:textId="7B2AF433" w:rsidR="00EF06E7" w:rsidRDefault="00171638" w:rsidP="00C27AB5">
      <w:pPr>
        <w:ind w:left="567" w:firstLine="284"/>
        <w:jc w:val="both"/>
        <w:rPr>
          <w:rFonts w:ascii="Arial Narrow" w:hAnsi="Arial Narrow" w:cs="Courier New"/>
          <w:sz w:val="26"/>
          <w:szCs w:val="26"/>
        </w:rPr>
      </w:pPr>
      <w:r>
        <w:rPr>
          <w:rFonts w:ascii="Arial Narrow" w:hAnsi="Arial Narrow" w:cs="Courier New"/>
          <w:sz w:val="26"/>
          <w:szCs w:val="26"/>
        </w:rPr>
        <w:t>VII.- Reanudada la sesión, el Secretario Diputado</w:t>
      </w:r>
      <w:r w:rsidR="000A251E">
        <w:rPr>
          <w:rFonts w:ascii="Arial Narrow" w:hAnsi="Arial Narrow" w:cs="Courier New"/>
          <w:sz w:val="26"/>
          <w:szCs w:val="26"/>
        </w:rPr>
        <w:t xml:space="preserve"> </w:t>
      </w:r>
      <w:r>
        <w:rPr>
          <w:rFonts w:ascii="Arial Narrow" w:hAnsi="Arial Narrow" w:cs="Courier New"/>
          <w:sz w:val="26"/>
          <w:szCs w:val="26"/>
        </w:rPr>
        <w:t>Rafael Alejandro Echazarreta Torres</w:t>
      </w:r>
      <w:r w:rsidR="000A251E">
        <w:rPr>
          <w:rFonts w:ascii="Arial Narrow" w:hAnsi="Arial Narrow" w:cs="Courier New"/>
          <w:sz w:val="26"/>
          <w:szCs w:val="26"/>
        </w:rPr>
        <w:t>, dio lectura a la Minuta de Decreto de Clausura:</w:t>
      </w:r>
      <w:r w:rsidR="00EF06E7">
        <w:rPr>
          <w:rFonts w:ascii="Arial Narrow" w:hAnsi="Arial Narrow" w:cs="Courier New"/>
          <w:sz w:val="26"/>
          <w:szCs w:val="26"/>
        </w:rPr>
        <w:t xml:space="preserve"> </w:t>
      </w:r>
    </w:p>
    <w:p w14:paraId="21E3857E" w14:textId="77777777" w:rsidR="00EF06E7" w:rsidRDefault="00EF06E7" w:rsidP="00C27AB5">
      <w:pPr>
        <w:ind w:left="567"/>
        <w:jc w:val="both"/>
        <w:rPr>
          <w:rFonts w:ascii="Arial Narrow" w:hAnsi="Arial Narrow" w:cs="Courier New"/>
          <w:sz w:val="26"/>
          <w:szCs w:val="26"/>
        </w:rPr>
      </w:pPr>
    </w:p>
    <w:p w14:paraId="0849955B" w14:textId="5E4142CE" w:rsidR="00EF06E7" w:rsidRPr="00EF06E7" w:rsidRDefault="00712418" w:rsidP="00C27AB5">
      <w:pPr>
        <w:ind w:left="567"/>
        <w:jc w:val="both"/>
        <w:rPr>
          <w:rFonts w:ascii="Arial Narrow" w:hAnsi="Arial Narrow"/>
          <w:b/>
          <w:sz w:val="26"/>
          <w:szCs w:val="26"/>
          <w:lang w:val="es-ES_tradnl" w:eastAsia="ar-SA"/>
        </w:rPr>
      </w:pPr>
      <w:r>
        <w:rPr>
          <w:rFonts w:ascii="Arial Narrow" w:hAnsi="Arial Narrow"/>
          <w:b/>
          <w:sz w:val="26"/>
          <w:szCs w:val="26"/>
          <w:lang w:val="es-ES_tradnl" w:eastAsia="ar-SA"/>
        </w:rPr>
        <w:t xml:space="preserve">GOBIERNO DEL ESTADO DE YUCATÁN, PODER LEGISLATIVO, </w:t>
      </w:r>
      <w:r w:rsidR="00EF06E7" w:rsidRPr="00EF06E7">
        <w:rPr>
          <w:rFonts w:ascii="Arial Narrow" w:hAnsi="Arial Narrow"/>
          <w:b/>
          <w:sz w:val="26"/>
          <w:szCs w:val="26"/>
          <w:lang w:val="es-ES_tradnl" w:eastAsia="ar-SA"/>
        </w:rPr>
        <w:t>EL CONGRESO DEL ESTADO LIBRE Y SOBERANO DE YUCATÁN, CONFORME A LO DISPUESTO EN LOS ARTÍCULOS 29 Y 30 FRACCIÓN V DE LA CONSTITUCIÓN POLÍTICA Y EL ARTÍCULO 18 DE LA LEY DE GOBIERNO DEL PODER LEGISLATIVO, AMBAS DEL ESTADO</w:t>
      </w:r>
      <w:r w:rsidR="00A76F17">
        <w:rPr>
          <w:rFonts w:ascii="Arial Narrow" w:hAnsi="Arial Narrow"/>
          <w:b/>
          <w:sz w:val="26"/>
          <w:szCs w:val="26"/>
          <w:lang w:val="es-ES_tradnl" w:eastAsia="ar-SA"/>
        </w:rPr>
        <w:t xml:space="preserve"> DE YUCATÁN, EMITE EL SIGUIENTE</w:t>
      </w:r>
      <w:r w:rsidR="00EF06E7" w:rsidRPr="00EF06E7">
        <w:rPr>
          <w:rFonts w:ascii="Arial Narrow" w:hAnsi="Arial Narrow"/>
          <w:b/>
          <w:sz w:val="26"/>
          <w:szCs w:val="26"/>
          <w:lang w:val="es-ES_tradnl" w:eastAsia="ar-SA"/>
        </w:rPr>
        <w:t xml:space="preserve"> D E C R E T O: ARTÍCULO ÚNICO.-</w:t>
      </w:r>
      <w:r w:rsidR="00EF06E7" w:rsidRPr="00EF06E7">
        <w:rPr>
          <w:rFonts w:ascii="Arial Narrow" w:hAnsi="Arial Narrow"/>
          <w:sz w:val="26"/>
          <w:szCs w:val="26"/>
          <w:lang w:val="es-ES_tradnl" w:eastAsia="ar-SA"/>
        </w:rPr>
        <w:t xml:space="preserve"> La Sexagésima Tercera Legislatura del H. Congreso del Estado Libre y Soberano de Yucatán, Clausura hoy su </w:t>
      </w:r>
      <w:r w:rsidR="00B041FB">
        <w:rPr>
          <w:rFonts w:ascii="Arial Narrow" w:hAnsi="Arial Narrow"/>
          <w:sz w:val="26"/>
          <w:szCs w:val="26"/>
          <w:lang w:val="es-ES_tradnl" w:eastAsia="ar-SA"/>
        </w:rPr>
        <w:t>Segundo</w:t>
      </w:r>
      <w:r w:rsidR="00EF06E7" w:rsidRPr="00EF06E7">
        <w:rPr>
          <w:rFonts w:ascii="Arial Narrow" w:hAnsi="Arial Narrow"/>
          <w:sz w:val="26"/>
          <w:szCs w:val="26"/>
          <w:lang w:val="es-ES_tradnl" w:eastAsia="ar-SA"/>
        </w:rPr>
        <w:t xml:space="preserve"> Período Ordinario de Sesiones correspondiente al </w:t>
      </w:r>
      <w:r>
        <w:rPr>
          <w:rFonts w:ascii="Arial Narrow" w:hAnsi="Arial Narrow"/>
          <w:sz w:val="26"/>
          <w:szCs w:val="26"/>
          <w:lang w:val="es-ES_tradnl" w:eastAsia="ar-SA"/>
        </w:rPr>
        <w:t>Tercer</w:t>
      </w:r>
      <w:r w:rsidR="00EF06E7" w:rsidRPr="00EF06E7">
        <w:rPr>
          <w:rFonts w:ascii="Arial Narrow" w:hAnsi="Arial Narrow"/>
          <w:sz w:val="26"/>
          <w:szCs w:val="26"/>
          <w:lang w:val="es-ES_tradnl" w:eastAsia="ar-SA"/>
        </w:rPr>
        <w:t xml:space="preserve"> Año de su Ejercicio Constitucional. </w:t>
      </w:r>
      <w:r w:rsidR="00EF06E7" w:rsidRPr="00EF06E7">
        <w:rPr>
          <w:rFonts w:ascii="Arial Narrow" w:hAnsi="Arial Narrow"/>
          <w:b/>
          <w:sz w:val="26"/>
          <w:szCs w:val="26"/>
          <w:lang w:val="es-ES_tradnl" w:eastAsia="ar-SA"/>
        </w:rPr>
        <w:t>TRANSITORIO: ARTÍCULO ÚNICO</w:t>
      </w:r>
      <w:r w:rsidR="00EF06E7" w:rsidRPr="00EF06E7">
        <w:rPr>
          <w:rFonts w:ascii="Arial Narrow" w:hAnsi="Arial Narrow"/>
          <w:sz w:val="26"/>
          <w:szCs w:val="26"/>
          <w:lang w:val="es-ES_tradnl" w:eastAsia="ar-SA"/>
        </w:rPr>
        <w:t xml:space="preserve">.- Publíquese este Decreto en el Diario Oficial del Gobierno del Estado de Yucatán. </w:t>
      </w:r>
      <w:r w:rsidR="00EF06E7" w:rsidRPr="00EF06E7">
        <w:rPr>
          <w:rFonts w:ascii="Arial Narrow" w:hAnsi="Arial Narrow"/>
          <w:b/>
          <w:sz w:val="26"/>
          <w:szCs w:val="26"/>
          <w:lang w:val="es-ES_tradnl" w:eastAsia="ar-SA"/>
        </w:rPr>
        <w:t xml:space="preserve">DADO EN LA SEDE DEL RECINTO DEL PODER LEGISLATIVO EN LA CIUDAD DE MÉRIDA, YUCATÁN, ESTADOS UNIDOS MEXICANOS A LOS </w:t>
      </w:r>
      <w:r w:rsidR="00AA7F01">
        <w:rPr>
          <w:rFonts w:ascii="Arial Narrow" w:hAnsi="Arial Narrow"/>
          <w:b/>
          <w:sz w:val="26"/>
          <w:szCs w:val="26"/>
          <w:lang w:val="es-ES_tradnl" w:eastAsia="ar-SA"/>
        </w:rPr>
        <w:t>TREINTA Y UN</w:t>
      </w:r>
      <w:r w:rsidR="00EF06E7" w:rsidRPr="00EF06E7">
        <w:rPr>
          <w:rFonts w:ascii="Arial Narrow" w:hAnsi="Arial Narrow"/>
          <w:b/>
          <w:sz w:val="26"/>
          <w:szCs w:val="26"/>
          <w:lang w:val="es-ES_tradnl" w:eastAsia="ar-SA"/>
        </w:rPr>
        <w:t xml:space="preserve"> DÍAS DEL MES DE </w:t>
      </w:r>
      <w:r w:rsidR="00AA7F01">
        <w:rPr>
          <w:rFonts w:ascii="Arial Narrow" w:hAnsi="Arial Narrow"/>
          <w:b/>
          <w:sz w:val="26"/>
          <w:szCs w:val="26"/>
          <w:lang w:val="es-ES_tradnl" w:eastAsia="ar-SA"/>
        </w:rPr>
        <w:t>MAYO</w:t>
      </w:r>
      <w:r w:rsidR="00EF06E7" w:rsidRPr="00EF06E7">
        <w:rPr>
          <w:rFonts w:ascii="Arial Narrow" w:hAnsi="Arial Narrow"/>
          <w:b/>
          <w:sz w:val="26"/>
          <w:szCs w:val="26"/>
          <w:lang w:val="es-ES_tradnl" w:eastAsia="ar-SA"/>
        </w:rPr>
        <w:t xml:space="preserve"> DEL AÑO DOS MIL VEINTI</w:t>
      </w:r>
      <w:r>
        <w:rPr>
          <w:rFonts w:ascii="Arial Narrow" w:hAnsi="Arial Narrow"/>
          <w:b/>
          <w:sz w:val="26"/>
          <w:szCs w:val="26"/>
          <w:lang w:val="es-ES_tradnl" w:eastAsia="ar-SA"/>
        </w:rPr>
        <w:t>CUATRO</w:t>
      </w:r>
      <w:r w:rsidR="00EF06E7" w:rsidRPr="00EF06E7">
        <w:rPr>
          <w:rFonts w:ascii="Arial Narrow" w:hAnsi="Arial Narrow"/>
          <w:b/>
          <w:sz w:val="26"/>
          <w:szCs w:val="26"/>
          <w:lang w:val="es-ES_tradnl" w:eastAsia="ar-SA"/>
        </w:rPr>
        <w:t>. PRESIDENT</w:t>
      </w:r>
      <w:r w:rsidR="00AA7F01">
        <w:rPr>
          <w:rFonts w:ascii="Arial Narrow" w:hAnsi="Arial Narrow"/>
          <w:b/>
          <w:sz w:val="26"/>
          <w:szCs w:val="26"/>
          <w:lang w:val="es-ES_tradnl" w:eastAsia="ar-SA"/>
        </w:rPr>
        <w:t>E</w:t>
      </w:r>
      <w:r w:rsidR="00EF06E7" w:rsidRPr="00EF06E7">
        <w:rPr>
          <w:rFonts w:ascii="Arial Narrow" w:hAnsi="Arial Narrow"/>
          <w:b/>
          <w:sz w:val="26"/>
          <w:szCs w:val="26"/>
          <w:lang w:val="es-ES_tradnl" w:eastAsia="ar-SA"/>
        </w:rPr>
        <w:t xml:space="preserve">: DIP. </w:t>
      </w:r>
      <w:r>
        <w:rPr>
          <w:rFonts w:ascii="Arial Narrow" w:hAnsi="Arial Narrow"/>
          <w:b/>
          <w:sz w:val="26"/>
          <w:szCs w:val="26"/>
          <w:lang w:val="es-ES_tradnl" w:eastAsia="ar-SA"/>
        </w:rPr>
        <w:t>LUIS RENÉ FERNÁNDEZ VIDAL</w:t>
      </w:r>
      <w:r w:rsidR="00EF06E7" w:rsidRPr="00EF06E7">
        <w:rPr>
          <w:rFonts w:ascii="Arial Narrow" w:hAnsi="Arial Narrow"/>
          <w:b/>
          <w:sz w:val="26"/>
          <w:szCs w:val="26"/>
          <w:lang w:val="es-ES_tradnl" w:eastAsia="ar-SA"/>
        </w:rPr>
        <w:t>.</w:t>
      </w:r>
      <w:r w:rsidR="00461345">
        <w:rPr>
          <w:rFonts w:ascii="Arial Narrow" w:hAnsi="Arial Narrow"/>
          <w:b/>
          <w:sz w:val="26"/>
          <w:szCs w:val="26"/>
          <w:lang w:val="es-ES_tradnl" w:eastAsia="ar-SA"/>
        </w:rPr>
        <w:t xml:space="preserve"> SIGNADO;</w:t>
      </w:r>
      <w:r w:rsidR="00EF06E7" w:rsidRPr="00EF06E7">
        <w:rPr>
          <w:rFonts w:ascii="Arial Narrow" w:hAnsi="Arial Narrow"/>
          <w:b/>
          <w:sz w:val="26"/>
          <w:szCs w:val="26"/>
          <w:lang w:val="es-ES_tradnl" w:eastAsia="ar-SA"/>
        </w:rPr>
        <w:t xml:space="preserve"> SECRETARI</w:t>
      </w:r>
      <w:r w:rsidR="00AA7F01">
        <w:rPr>
          <w:rFonts w:ascii="Arial Narrow" w:hAnsi="Arial Narrow"/>
          <w:b/>
          <w:sz w:val="26"/>
          <w:szCs w:val="26"/>
          <w:lang w:val="es-ES_tradnl" w:eastAsia="ar-SA"/>
        </w:rPr>
        <w:t>A</w:t>
      </w:r>
      <w:r w:rsidR="00EF06E7" w:rsidRPr="00EF06E7">
        <w:rPr>
          <w:rFonts w:ascii="Arial Narrow" w:hAnsi="Arial Narrow"/>
          <w:b/>
          <w:sz w:val="26"/>
          <w:szCs w:val="26"/>
          <w:lang w:val="es-ES_tradnl" w:eastAsia="ar-SA"/>
        </w:rPr>
        <w:t xml:space="preserve">: DIP. </w:t>
      </w:r>
      <w:r w:rsidR="00AA7F01">
        <w:rPr>
          <w:rFonts w:ascii="Arial Narrow" w:hAnsi="Arial Narrow"/>
          <w:b/>
          <w:sz w:val="26"/>
          <w:szCs w:val="26"/>
          <w:lang w:val="es-ES_tradnl" w:eastAsia="ar-SA"/>
        </w:rPr>
        <w:t>KARLA VANESSA SALAZAR GONZÁLEZ</w:t>
      </w:r>
      <w:r w:rsidR="00EF06E7" w:rsidRPr="00EF06E7">
        <w:rPr>
          <w:rFonts w:ascii="Arial Narrow" w:hAnsi="Arial Narrow"/>
          <w:b/>
          <w:sz w:val="26"/>
          <w:szCs w:val="26"/>
          <w:lang w:val="es-ES_tradnl" w:eastAsia="ar-SA"/>
        </w:rPr>
        <w:t>.</w:t>
      </w:r>
      <w:r w:rsidR="00E621A6">
        <w:rPr>
          <w:rFonts w:ascii="Arial Narrow" w:hAnsi="Arial Narrow"/>
          <w:b/>
          <w:sz w:val="26"/>
          <w:szCs w:val="26"/>
          <w:lang w:val="es-ES_tradnl" w:eastAsia="ar-SA"/>
        </w:rPr>
        <w:t xml:space="preserve"> SIG</w:t>
      </w:r>
      <w:r w:rsidR="00461345">
        <w:rPr>
          <w:rFonts w:ascii="Arial Narrow" w:hAnsi="Arial Narrow"/>
          <w:b/>
          <w:sz w:val="26"/>
          <w:szCs w:val="26"/>
          <w:lang w:val="es-ES_tradnl" w:eastAsia="ar-SA"/>
        </w:rPr>
        <w:t>N</w:t>
      </w:r>
      <w:r w:rsidR="00E621A6">
        <w:rPr>
          <w:rFonts w:ascii="Arial Narrow" w:hAnsi="Arial Narrow"/>
          <w:b/>
          <w:sz w:val="26"/>
          <w:szCs w:val="26"/>
          <w:lang w:val="es-ES_tradnl" w:eastAsia="ar-SA"/>
        </w:rPr>
        <w:t>A</w:t>
      </w:r>
      <w:r w:rsidR="00461345">
        <w:rPr>
          <w:rFonts w:ascii="Arial Narrow" w:hAnsi="Arial Narrow"/>
          <w:b/>
          <w:sz w:val="26"/>
          <w:szCs w:val="26"/>
          <w:lang w:val="es-ES_tradnl" w:eastAsia="ar-SA"/>
        </w:rPr>
        <w:t>DO;</w:t>
      </w:r>
      <w:r w:rsidR="00EF06E7" w:rsidRPr="00EF06E7">
        <w:rPr>
          <w:rFonts w:ascii="Arial Narrow" w:hAnsi="Arial Narrow"/>
          <w:b/>
          <w:sz w:val="26"/>
          <w:szCs w:val="26"/>
          <w:lang w:val="es-ES_tradnl" w:eastAsia="ar-SA"/>
        </w:rPr>
        <w:t xml:space="preserve"> SECRETARIO: DIP. RAFAEL ALEJANDRO ECHAZARRETA TORRES.</w:t>
      </w:r>
      <w:r w:rsidR="00E621A6">
        <w:rPr>
          <w:rFonts w:ascii="Arial Narrow" w:hAnsi="Arial Narrow"/>
          <w:b/>
          <w:sz w:val="26"/>
          <w:szCs w:val="26"/>
          <w:lang w:val="es-ES_tradnl" w:eastAsia="ar-SA"/>
        </w:rPr>
        <w:t xml:space="preserve"> SIGNADO.</w:t>
      </w:r>
    </w:p>
    <w:p w14:paraId="51F65B91" w14:textId="77777777" w:rsidR="000A251E" w:rsidRDefault="000A251E" w:rsidP="00C27AB5">
      <w:pPr>
        <w:ind w:left="567" w:firstLine="284"/>
        <w:jc w:val="both"/>
        <w:rPr>
          <w:rFonts w:ascii="Arial Narrow" w:hAnsi="Arial Narrow" w:cs="Courier New"/>
          <w:sz w:val="26"/>
          <w:szCs w:val="26"/>
        </w:rPr>
      </w:pPr>
    </w:p>
    <w:p w14:paraId="207551C4" w14:textId="489551FC" w:rsidR="00535F4E" w:rsidRPr="00535F4E" w:rsidRDefault="00535F4E" w:rsidP="00C27AB5">
      <w:pPr>
        <w:ind w:left="567" w:firstLine="284"/>
        <w:jc w:val="both"/>
        <w:rPr>
          <w:rFonts w:ascii="Arial Narrow" w:hAnsi="Arial Narrow" w:cs="Courier New"/>
          <w:sz w:val="26"/>
          <w:szCs w:val="26"/>
          <w:lang w:val="es-ES_tradnl" w:eastAsia="ar-SA"/>
        </w:rPr>
      </w:pPr>
      <w:r>
        <w:rPr>
          <w:rFonts w:ascii="Arial Narrow" w:hAnsi="Arial Narrow" w:cs="Courier New"/>
          <w:sz w:val="26"/>
          <w:szCs w:val="26"/>
        </w:rPr>
        <w:t xml:space="preserve">VIII.- </w:t>
      </w:r>
      <w:r w:rsidRPr="00535F4E">
        <w:rPr>
          <w:rFonts w:ascii="Arial Narrow" w:hAnsi="Arial Narrow" w:cs="Courier New"/>
          <w:sz w:val="26"/>
          <w:szCs w:val="26"/>
          <w:lang w:val="es-ES_tradnl" w:eastAsia="ar-SA"/>
        </w:rPr>
        <w:t xml:space="preserve">Se </w:t>
      </w:r>
      <w:r w:rsidRPr="00535F4E">
        <w:rPr>
          <w:rFonts w:ascii="Arial Narrow" w:hAnsi="Arial Narrow" w:cs="Courier New"/>
          <w:b/>
          <w:sz w:val="26"/>
          <w:szCs w:val="26"/>
          <w:lang w:val="es-ES_tradnl" w:eastAsia="ar-SA"/>
        </w:rPr>
        <w:t>clausuró</w:t>
      </w:r>
      <w:r w:rsidRPr="00535F4E">
        <w:rPr>
          <w:rFonts w:ascii="Arial Narrow" w:hAnsi="Arial Narrow" w:cs="Courier New"/>
          <w:sz w:val="26"/>
          <w:szCs w:val="26"/>
          <w:lang w:val="es-ES_tradnl" w:eastAsia="ar-SA"/>
        </w:rPr>
        <w:t xml:space="preserve"> formalmente la sesión, ultima de este </w:t>
      </w:r>
      <w:r>
        <w:rPr>
          <w:rFonts w:ascii="Arial Narrow" w:hAnsi="Arial Narrow" w:cs="Courier New"/>
          <w:sz w:val="26"/>
          <w:szCs w:val="26"/>
          <w:lang w:val="es-ES_tradnl" w:eastAsia="ar-SA"/>
        </w:rPr>
        <w:t>Segundo</w:t>
      </w:r>
      <w:r w:rsidRPr="00535F4E">
        <w:rPr>
          <w:rFonts w:ascii="Arial Narrow" w:hAnsi="Arial Narrow" w:cs="Courier New"/>
          <w:sz w:val="26"/>
          <w:szCs w:val="26"/>
          <w:lang w:val="es-ES_tradnl" w:eastAsia="ar-SA"/>
        </w:rPr>
        <w:t xml:space="preserve"> Periodo Ordinario de Sesiones, correspondiente al </w:t>
      </w:r>
      <w:r w:rsidR="00461345">
        <w:rPr>
          <w:rFonts w:ascii="Arial Narrow" w:hAnsi="Arial Narrow" w:cs="Courier New"/>
          <w:sz w:val="26"/>
          <w:szCs w:val="26"/>
          <w:lang w:val="es-ES_tradnl" w:eastAsia="ar-SA"/>
        </w:rPr>
        <w:t>Tercer</w:t>
      </w:r>
      <w:r w:rsidRPr="00535F4E">
        <w:rPr>
          <w:rFonts w:ascii="Arial Narrow" w:hAnsi="Arial Narrow" w:cs="Courier New"/>
          <w:sz w:val="26"/>
          <w:szCs w:val="26"/>
          <w:lang w:val="es-ES_tradnl" w:eastAsia="ar-SA"/>
        </w:rPr>
        <w:t xml:space="preserve"> Año de Ejercicio Constitucional, siendo las</w:t>
      </w:r>
      <w:r w:rsidRPr="00535F4E">
        <w:rPr>
          <w:rFonts w:ascii="Arial Narrow" w:hAnsi="Arial Narrow" w:cs="Courier New"/>
          <w:b/>
          <w:sz w:val="26"/>
          <w:szCs w:val="26"/>
          <w:lang w:val="es-ES_tradnl" w:eastAsia="ar-SA"/>
        </w:rPr>
        <w:t xml:space="preserve"> </w:t>
      </w:r>
      <w:r w:rsidR="00461345">
        <w:rPr>
          <w:rFonts w:ascii="Arial Narrow" w:hAnsi="Arial Narrow" w:cs="Courier New"/>
          <w:b/>
          <w:sz w:val="26"/>
          <w:szCs w:val="26"/>
          <w:lang w:val="es-ES_tradnl" w:eastAsia="ar-SA"/>
        </w:rPr>
        <w:t>catorce</w:t>
      </w:r>
      <w:r>
        <w:rPr>
          <w:rFonts w:ascii="Arial Narrow" w:hAnsi="Arial Narrow" w:cs="Courier New"/>
          <w:b/>
          <w:sz w:val="26"/>
          <w:szCs w:val="26"/>
          <w:lang w:val="es-ES_tradnl" w:eastAsia="ar-SA"/>
        </w:rPr>
        <w:t xml:space="preserve"> </w:t>
      </w:r>
      <w:r w:rsidRPr="00535F4E">
        <w:rPr>
          <w:rFonts w:ascii="Arial Narrow" w:hAnsi="Arial Narrow" w:cs="Courier New"/>
          <w:b/>
          <w:sz w:val="26"/>
          <w:szCs w:val="26"/>
          <w:lang w:val="es-ES_tradnl" w:eastAsia="ar-SA"/>
        </w:rPr>
        <w:t xml:space="preserve">horas del día </w:t>
      </w:r>
      <w:r>
        <w:rPr>
          <w:rFonts w:ascii="Arial Narrow" w:hAnsi="Arial Narrow" w:cs="Courier New"/>
          <w:b/>
          <w:sz w:val="26"/>
          <w:szCs w:val="26"/>
          <w:lang w:val="es-ES_tradnl" w:eastAsia="ar-SA"/>
        </w:rPr>
        <w:t>treinta y uno</w:t>
      </w:r>
      <w:r w:rsidRPr="00535F4E">
        <w:rPr>
          <w:rFonts w:ascii="Arial Narrow" w:hAnsi="Arial Narrow" w:cs="Courier New"/>
          <w:b/>
          <w:sz w:val="26"/>
          <w:szCs w:val="26"/>
          <w:lang w:val="es-ES_tradnl" w:eastAsia="ar-SA"/>
        </w:rPr>
        <w:t xml:space="preserve"> de </w:t>
      </w:r>
      <w:r>
        <w:rPr>
          <w:rFonts w:ascii="Arial Narrow" w:hAnsi="Arial Narrow" w:cs="Courier New"/>
          <w:b/>
          <w:sz w:val="26"/>
          <w:szCs w:val="26"/>
          <w:lang w:val="es-ES_tradnl" w:eastAsia="ar-SA"/>
        </w:rPr>
        <w:t>mayo</w:t>
      </w:r>
      <w:r w:rsidRPr="00535F4E">
        <w:rPr>
          <w:rFonts w:ascii="Arial Narrow" w:hAnsi="Arial Narrow" w:cs="Courier New"/>
          <w:b/>
          <w:sz w:val="26"/>
          <w:szCs w:val="26"/>
          <w:lang w:val="es-ES_tradnl" w:eastAsia="ar-SA"/>
        </w:rPr>
        <w:t xml:space="preserve"> de 202</w:t>
      </w:r>
      <w:r w:rsidR="00461345">
        <w:rPr>
          <w:rFonts w:ascii="Arial Narrow" w:hAnsi="Arial Narrow" w:cs="Courier New"/>
          <w:b/>
          <w:sz w:val="26"/>
          <w:szCs w:val="26"/>
          <w:lang w:val="es-ES_tradnl" w:eastAsia="ar-SA"/>
        </w:rPr>
        <w:t>4</w:t>
      </w:r>
      <w:r w:rsidRPr="00535F4E">
        <w:rPr>
          <w:rFonts w:ascii="Arial Narrow" w:hAnsi="Arial Narrow" w:cs="Courier New"/>
          <w:b/>
          <w:sz w:val="26"/>
          <w:szCs w:val="26"/>
          <w:lang w:val="es-ES_tradnl" w:eastAsia="ar-SA"/>
        </w:rPr>
        <w:t>,</w:t>
      </w:r>
      <w:r w:rsidRPr="00535F4E">
        <w:rPr>
          <w:rFonts w:ascii="Arial Narrow" w:hAnsi="Arial Narrow" w:cs="Courier New"/>
          <w:sz w:val="26"/>
          <w:szCs w:val="26"/>
          <w:lang w:val="es-ES_tradnl" w:eastAsia="ar-SA"/>
        </w:rPr>
        <w:t xml:space="preserve"> levantándose la presente acta, que se firma para su debida constancia por los integrantes de la Mesa Directiva.</w:t>
      </w:r>
    </w:p>
    <w:p w14:paraId="53528210" w14:textId="77777777" w:rsidR="00535F4E" w:rsidRDefault="00535F4E" w:rsidP="00C27AB5">
      <w:pPr>
        <w:ind w:left="567" w:firstLine="284"/>
        <w:jc w:val="both"/>
        <w:rPr>
          <w:rFonts w:ascii="Arial Narrow" w:hAnsi="Arial Narrow" w:cs="Courier New"/>
          <w:sz w:val="26"/>
          <w:szCs w:val="26"/>
        </w:rPr>
      </w:pPr>
    </w:p>
    <w:p w14:paraId="7BBDE84D" w14:textId="77777777" w:rsidR="00FD0313" w:rsidRPr="00F41FBE" w:rsidRDefault="00FD0313" w:rsidP="00C27AB5">
      <w:pPr>
        <w:ind w:left="1134" w:firstLine="284"/>
        <w:jc w:val="both"/>
        <w:rPr>
          <w:rFonts w:ascii="Arial Narrow" w:hAnsi="Arial Narrow" w:cs="Courier New"/>
          <w:sz w:val="26"/>
          <w:szCs w:val="26"/>
        </w:rPr>
      </w:pPr>
    </w:p>
    <w:p w14:paraId="3F85C271" w14:textId="77777777" w:rsidR="007D6B6D" w:rsidRDefault="007D6B6D" w:rsidP="00C27AB5">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sidR="005F2E08">
        <w:rPr>
          <w:rFonts w:ascii="Arial Narrow" w:hAnsi="Arial Narrow" w:cs="Courier New"/>
          <w:sz w:val="24"/>
          <w:szCs w:val="24"/>
          <w:lang w:val="es-MX"/>
        </w:rPr>
        <w:t>NTE</w:t>
      </w:r>
      <w:r w:rsidRPr="00A55D54">
        <w:rPr>
          <w:rFonts w:ascii="Arial Narrow" w:hAnsi="Arial Narrow" w:cs="Courier New"/>
          <w:sz w:val="24"/>
          <w:szCs w:val="24"/>
          <w:lang w:val="es-MX"/>
        </w:rPr>
        <w:t>:</w:t>
      </w:r>
    </w:p>
    <w:p w14:paraId="09813542" w14:textId="77777777" w:rsidR="000058D1" w:rsidRDefault="000058D1" w:rsidP="00C27AB5">
      <w:pPr>
        <w:jc w:val="center"/>
        <w:rPr>
          <w:rFonts w:ascii="Arial Narrow" w:hAnsi="Arial Narrow" w:cs="Courier New"/>
          <w:sz w:val="24"/>
          <w:szCs w:val="24"/>
          <w:lang w:val="es-MX"/>
        </w:rPr>
      </w:pPr>
    </w:p>
    <w:p w14:paraId="3CE4CE0A" w14:textId="77777777" w:rsidR="000058D1" w:rsidRDefault="000058D1" w:rsidP="00C27AB5">
      <w:pPr>
        <w:jc w:val="center"/>
        <w:rPr>
          <w:rFonts w:ascii="Arial Narrow" w:hAnsi="Arial Narrow" w:cs="Courier New"/>
          <w:sz w:val="24"/>
          <w:szCs w:val="24"/>
          <w:lang w:val="es-MX"/>
        </w:rPr>
      </w:pPr>
    </w:p>
    <w:p w14:paraId="30C11DCA" w14:textId="77777777" w:rsidR="007D6B6D" w:rsidRPr="00A55D54" w:rsidRDefault="007D6B6D" w:rsidP="00C27AB5">
      <w:pPr>
        <w:ind w:firstLine="284"/>
        <w:jc w:val="center"/>
        <w:rPr>
          <w:rFonts w:ascii="Arial Narrow" w:hAnsi="Arial Narrow" w:cs="Courier New"/>
          <w:sz w:val="24"/>
          <w:szCs w:val="24"/>
          <w:lang w:val="es-MX"/>
        </w:rPr>
      </w:pPr>
    </w:p>
    <w:p w14:paraId="7BA0A525" w14:textId="26E3AB95" w:rsidR="007D6B6D" w:rsidRDefault="007D6B6D" w:rsidP="00C27AB5">
      <w:pPr>
        <w:jc w:val="center"/>
        <w:rPr>
          <w:rFonts w:ascii="Arial Narrow" w:hAnsi="Arial Narrow" w:cs="Courier New"/>
          <w:sz w:val="24"/>
          <w:szCs w:val="24"/>
        </w:rPr>
      </w:pPr>
      <w:r w:rsidRPr="00A55D54">
        <w:rPr>
          <w:rFonts w:ascii="Arial Narrow" w:hAnsi="Arial Narrow" w:cs="Courier New"/>
          <w:sz w:val="24"/>
          <w:szCs w:val="24"/>
        </w:rPr>
        <w:t xml:space="preserve">DIP. </w:t>
      </w:r>
      <w:r w:rsidR="0004786A">
        <w:rPr>
          <w:rFonts w:ascii="Arial Narrow" w:hAnsi="Arial Narrow" w:cs="Courier New"/>
          <w:sz w:val="26"/>
          <w:szCs w:val="26"/>
        </w:rPr>
        <w:t>LUIS RENÉ FERNÁNDEZ VIDAL.</w:t>
      </w:r>
    </w:p>
    <w:p w14:paraId="5CEC89AE" w14:textId="77777777" w:rsidR="000058D1" w:rsidRPr="00A55D54" w:rsidRDefault="000058D1" w:rsidP="00C27AB5">
      <w:pPr>
        <w:jc w:val="center"/>
        <w:rPr>
          <w:rFonts w:ascii="Arial Narrow" w:hAnsi="Arial Narrow" w:cs="Courier New"/>
          <w:sz w:val="24"/>
          <w:szCs w:val="24"/>
        </w:rPr>
      </w:pPr>
    </w:p>
    <w:p w14:paraId="796AC12F" w14:textId="77777777" w:rsidR="007D6B6D" w:rsidRPr="00A55D54" w:rsidRDefault="007D6B6D" w:rsidP="00C27AB5">
      <w:pPr>
        <w:ind w:firstLine="284"/>
        <w:jc w:val="center"/>
        <w:rPr>
          <w:rFonts w:ascii="Arial Narrow" w:hAnsi="Arial Narrow" w:cs="Courier New"/>
          <w:sz w:val="24"/>
          <w:szCs w:val="24"/>
        </w:rPr>
      </w:pPr>
    </w:p>
    <w:p w14:paraId="0F821446" w14:textId="77777777" w:rsidR="007D6B6D" w:rsidRPr="00A55D54" w:rsidRDefault="007D6B6D" w:rsidP="00C27AB5">
      <w:pPr>
        <w:ind w:firstLine="284"/>
        <w:jc w:val="center"/>
        <w:rPr>
          <w:rFonts w:ascii="Arial Narrow" w:hAnsi="Arial Narrow" w:cs="Courier New"/>
          <w:sz w:val="24"/>
          <w:szCs w:val="24"/>
        </w:rPr>
      </w:pPr>
    </w:p>
    <w:p w14:paraId="0C508000" w14:textId="2E4C8EA9" w:rsidR="007D6B6D" w:rsidRDefault="007D6B6D" w:rsidP="00C27AB5">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w:t>
      </w:r>
      <w:r w:rsidR="00A3411F">
        <w:rPr>
          <w:rFonts w:ascii="Arial Narrow" w:hAnsi="Arial Narrow" w:cs="Courier New"/>
          <w:sz w:val="24"/>
          <w:szCs w:val="24"/>
          <w:lang w:val="es-MX"/>
        </w:rPr>
        <w:t>O</w:t>
      </w:r>
      <w:r w:rsidRPr="00A55D54">
        <w:rPr>
          <w:rFonts w:ascii="Arial Narrow" w:hAnsi="Arial Narrow" w:cs="Courier New"/>
          <w:sz w:val="24"/>
          <w:szCs w:val="24"/>
          <w:lang w:val="es-MX"/>
        </w:rPr>
        <w:t>S:</w:t>
      </w:r>
    </w:p>
    <w:p w14:paraId="074B26D1" w14:textId="77777777" w:rsidR="000058D1" w:rsidRPr="00A55D54" w:rsidRDefault="000058D1" w:rsidP="00C27AB5">
      <w:pPr>
        <w:ind w:firstLine="284"/>
        <w:jc w:val="center"/>
        <w:rPr>
          <w:rFonts w:ascii="Arial Narrow" w:hAnsi="Arial Narrow" w:cs="Courier New"/>
          <w:sz w:val="24"/>
          <w:szCs w:val="24"/>
          <w:lang w:val="es-MX"/>
        </w:rPr>
      </w:pPr>
    </w:p>
    <w:tbl>
      <w:tblPr>
        <w:tblW w:w="9974" w:type="dxa"/>
        <w:tblLayout w:type="fixed"/>
        <w:tblCellMar>
          <w:left w:w="70" w:type="dxa"/>
          <w:right w:w="70" w:type="dxa"/>
        </w:tblCellMar>
        <w:tblLook w:val="0000" w:firstRow="0" w:lastRow="0" w:firstColumn="0" w:lastColumn="0" w:noHBand="0" w:noVBand="0"/>
      </w:tblPr>
      <w:tblGrid>
        <w:gridCol w:w="3823"/>
        <w:gridCol w:w="6151"/>
      </w:tblGrid>
      <w:tr w:rsidR="007D6B6D" w:rsidRPr="00A55D54" w14:paraId="60537045" w14:textId="77777777" w:rsidTr="00857873">
        <w:trPr>
          <w:trHeight w:val="1719"/>
        </w:trPr>
        <w:tc>
          <w:tcPr>
            <w:tcW w:w="3823" w:type="dxa"/>
          </w:tcPr>
          <w:p w14:paraId="691CD6D9" w14:textId="77777777" w:rsidR="007D6B6D" w:rsidRPr="00A55D54" w:rsidRDefault="007D6B6D" w:rsidP="00C27AB5">
            <w:pPr>
              <w:ind w:firstLine="284"/>
              <w:jc w:val="both"/>
              <w:rPr>
                <w:rFonts w:ascii="Arial Narrow" w:hAnsi="Arial Narrow" w:cs="Courier New"/>
                <w:sz w:val="24"/>
                <w:szCs w:val="24"/>
                <w:lang w:val="es-MX"/>
              </w:rPr>
            </w:pPr>
          </w:p>
          <w:p w14:paraId="126B2225" w14:textId="77777777" w:rsidR="007D6B6D" w:rsidRPr="00A55D54" w:rsidRDefault="007D6B6D" w:rsidP="00C27AB5">
            <w:pPr>
              <w:ind w:firstLine="284"/>
              <w:jc w:val="both"/>
              <w:rPr>
                <w:rFonts w:ascii="Arial Narrow" w:hAnsi="Arial Narrow" w:cs="Courier New"/>
                <w:sz w:val="24"/>
                <w:szCs w:val="24"/>
                <w:lang w:val="es-MX"/>
              </w:rPr>
            </w:pPr>
          </w:p>
          <w:p w14:paraId="33099AB7" w14:textId="77777777" w:rsidR="007D6B6D" w:rsidRPr="00A55D54" w:rsidRDefault="007D6B6D" w:rsidP="00C27AB5">
            <w:pPr>
              <w:ind w:firstLine="284"/>
              <w:jc w:val="both"/>
              <w:rPr>
                <w:rFonts w:ascii="Arial Narrow" w:hAnsi="Arial Narrow" w:cs="Courier New"/>
                <w:sz w:val="24"/>
                <w:szCs w:val="24"/>
                <w:lang w:val="es-MX"/>
              </w:rPr>
            </w:pPr>
          </w:p>
          <w:p w14:paraId="12813DF1" w14:textId="1CF95121" w:rsidR="007D6B6D" w:rsidRPr="00857873" w:rsidRDefault="007D6B6D" w:rsidP="00C27AB5">
            <w:pPr>
              <w:ind w:left="67"/>
              <w:rPr>
                <w:rFonts w:ascii="Arial Narrow" w:hAnsi="Arial Narrow" w:cs="Courier New"/>
                <w:sz w:val="24"/>
                <w:szCs w:val="24"/>
              </w:rPr>
            </w:pPr>
            <w:r w:rsidRPr="00A55D54">
              <w:rPr>
                <w:rFonts w:ascii="Arial Narrow" w:hAnsi="Arial Narrow" w:cs="Courier New"/>
                <w:sz w:val="24"/>
                <w:szCs w:val="24"/>
              </w:rPr>
              <w:t>DIP.</w:t>
            </w:r>
            <w:r>
              <w:rPr>
                <w:rFonts w:ascii="Arial Narrow" w:hAnsi="Arial Narrow" w:cs="Courier New"/>
                <w:sz w:val="24"/>
                <w:szCs w:val="24"/>
              </w:rPr>
              <w:t xml:space="preserve"> </w:t>
            </w:r>
            <w:r w:rsidR="003B3776">
              <w:rPr>
                <w:rFonts w:ascii="Arial Narrow" w:hAnsi="Arial Narrow" w:cs="Courier New"/>
                <w:sz w:val="26"/>
                <w:szCs w:val="26"/>
              </w:rPr>
              <w:t xml:space="preserve">KARLA VANESSA SALAZAR </w:t>
            </w:r>
            <w:r w:rsidR="00F86D35">
              <w:rPr>
                <w:rFonts w:ascii="Arial Narrow" w:hAnsi="Arial Narrow" w:cs="Courier New"/>
                <w:sz w:val="26"/>
                <w:szCs w:val="26"/>
              </w:rPr>
              <w:t xml:space="preserve">   </w:t>
            </w:r>
            <w:r w:rsidR="003B3776">
              <w:rPr>
                <w:rFonts w:ascii="Arial Narrow" w:hAnsi="Arial Narrow" w:cs="Courier New"/>
                <w:sz w:val="26"/>
                <w:szCs w:val="26"/>
              </w:rPr>
              <w:t>GONZ</w:t>
            </w:r>
            <w:r w:rsidR="00CE37F4">
              <w:rPr>
                <w:rFonts w:ascii="Arial Narrow" w:hAnsi="Arial Narrow" w:cs="Courier New"/>
                <w:sz w:val="26"/>
                <w:szCs w:val="26"/>
              </w:rPr>
              <w:t>Á</w:t>
            </w:r>
            <w:r w:rsidR="003B3776">
              <w:rPr>
                <w:rFonts w:ascii="Arial Narrow" w:hAnsi="Arial Narrow" w:cs="Courier New"/>
                <w:sz w:val="26"/>
                <w:szCs w:val="26"/>
              </w:rPr>
              <w:t>LEZ</w:t>
            </w:r>
            <w:r>
              <w:rPr>
                <w:rFonts w:ascii="Arial Narrow" w:hAnsi="Arial Narrow" w:cs="Courier New"/>
                <w:sz w:val="24"/>
                <w:szCs w:val="24"/>
              </w:rPr>
              <w:t>.</w:t>
            </w:r>
          </w:p>
        </w:tc>
        <w:tc>
          <w:tcPr>
            <w:tcW w:w="6151" w:type="dxa"/>
          </w:tcPr>
          <w:p w14:paraId="31AD550F" w14:textId="3BDE77DF" w:rsidR="007D6B6D" w:rsidRDefault="007D6B6D" w:rsidP="00C27AB5">
            <w:pPr>
              <w:ind w:firstLine="284"/>
              <w:jc w:val="both"/>
              <w:rPr>
                <w:rFonts w:ascii="Arial Narrow" w:hAnsi="Arial Narrow" w:cs="Courier New"/>
                <w:sz w:val="24"/>
                <w:szCs w:val="24"/>
                <w:lang w:val="es-MX"/>
              </w:rPr>
            </w:pPr>
          </w:p>
          <w:p w14:paraId="60A981CC" w14:textId="77777777" w:rsidR="00F86D35" w:rsidRPr="00A55D54" w:rsidRDefault="00F86D35" w:rsidP="00C27AB5">
            <w:pPr>
              <w:ind w:firstLine="284"/>
              <w:jc w:val="both"/>
              <w:rPr>
                <w:rFonts w:ascii="Arial Narrow" w:hAnsi="Arial Narrow" w:cs="Courier New"/>
                <w:sz w:val="24"/>
                <w:szCs w:val="24"/>
                <w:lang w:val="es-MX"/>
              </w:rPr>
            </w:pPr>
          </w:p>
          <w:p w14:paraId="61A4E469" w14:textId="77777777" w:rsidR="007D6B6D" w:rsidRPr="00A55D54" w:rsidRDefault="007D6B6D" w:rsidP="00C27AB5">
            <w:pPr>
              <w:ind w:firstLine="284"/>
              <w:jc w:val="both"/>
              <w:rPr>
                <w:rFonts w:ascii="Arial Narrow" w:hAnsi="Arial Narrow" w:cs="Courier New"/>
                <w:sz w:val="24"/>
                <w:szCs w:val="24"/>
                <w:lang w:val="es-MX"/>
              </w:rPr>
            </w:pPr>
          </w:p>
          <w:p w14:paraId="7EC823AE" w14:textId="77777777" w:rsidR="00A3411F" w:rsidRPr="00B33813" w:rsidRDefault="007D6B6D" w:rsidP="00C27AB5">
            <w:pPr>
              <w:rPr>
                <w:rFonts w:ascii="Arial Narrow" w:hAnsi="Arial Narrow" w:cs="Courier New"/>
                <w:sz w:val="26"/>
                <w:szCs w:val="26"/>
                <w:lang w:val="es-MX"/>
              </w:rPr>
            </w:pPr>
            <w:r w:rsidRPr="00B33813">
              <w:rPr>
                <w:rFonts w:ascii="Arial Narrow" w:hAnsi="Arial Narrow" w:cs="Courier New"/>
                <w:sz w:val="26"/>
                <w:szCs w:val="26"/>
                <w:lang w:val="es-MX"/>
              </w:rPr>
              <w:t xml:space="preserve">DIP. </w:t>
            </w:r>
            <w:r w:rsidR="00A3411F" w:rsidRPr="00B33813">
              <w:rPr>
                <w:rFonts w:ascii="Arial Narrow" w:hAnsi="Arial Narrow" w:cs="Courier New"/>
                <w:sz w:val="26"/>
                <w:szCs w:val="26"/>
                <w:lang w:val="es-MX"/>
              </w:rPr>
              <w:t xml:space="preserve">RAFAEL ALEJANDRO ECHAZARRETA </w:t>
            </w:r>
          </w:p>
          <w:p w14:paraId="0DDB7753" w14:textId="725D425F" w:rsidR="007D6B6D" w:rsidRPr="00A55D54" w:rsidRDefault="00A3411F" w:rsidP="00C27AB5">
            <w:pPr>
              <w:rPr>
                <w:rFonts w:ascii="Arial Narrow" w:hAnsi="Arial Narrow" w:cs="Courier New"/>
                <w:sz w:val="24"/>
                <w:szCs w:val="24"/>
              </w:rPr>
            </w:pPr>
            <w:r w:rsidRPr="00B33813">
              <w:rPr>
                <w:rFonts w:ascii="Arial Narrow" w:hAnsi="Arial Narrow" w:cs="Courier New"/>
                <w:sz w:val="26"/>
                <w:szCs w:val="26"/>
                <w:lang w:val="es-MX"/>
              </w:rPr>
              <w:t>TORRES</w:t>
            </w:r>
            <w:r w:rsidR="007D6B6D">
              <w:rPr>
                <w:rFonts w:ascii="Arial Narrow" w:hAnsi="Arial Narrow" w:cs="Courier New"/>
                <w:sz w:val="24"/>
                <w:szCs w:val="24"/>
                <w:lang w:val="es-MX"/>
              </w:rPr>
              <w:t>.</w:t>
            </w:r>
          </w:p>
          <w:p w14:paraId="377D6333" w14:textId="77777777" w:rsidR="007D6B6D" w:rsidRPr="00A55D54" w:rsidRDefault="007D6B6D" w:rsidP="00C27AB5">
            <w:pPr>
              <w:jc w:val="both"/>
              <w:rPr>
                <w:rFonts w:ascii="Arial Narrow" w:hAnsi="Arial Narrow" w:cs="Courier New"/>
                <w:sz w:val="24"/>
                <w:szCs w:val="24"/>
                <w:lang w:val="es-MX"/>
              </w:rPr>
            </w:pPr>
          </w:p>
        </w:tc>
      </w:tr>
    </w:tbl>
    <w:p w14:paraId="7C06F19C" w14:textId="77777777" w:rsidR="001F5EDC" w:rsidRDefault="001F5EDC" w:rsidP="00C27AB5">
      <w:pPr>
        <w:spacing w:line="360" w:lineRule="auto"/>
        <w:ind w:left="1134" w:hanging="1134"/>
        <w:jc w:val="both"/>
        <w:rPr>
          <w:rFonts w:ascii="Tahoma" w:hAnsi="Tahoma" w:cs="Tahoma"/>
          <w:sz w:val="26"/>
          <w:szCs w:val="26"/>
          <w:lang w:val="es-MX"/>
        </w:rPr>
      </w:pPr>
    </w:p>
    <w:sectPr w:rsidR="001F5EDC" w:rsidSect="00AA094C">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354A4" w14:textId="77777777" w:rsidR="007D0663" w:rsidRDefault="007D0663" w:rsidP="00242A64">
      <w:r>
        <w:separator/>
      </w:r>
    </w:p>
  </w:endnote>
  <w:endnote w:type="continuationSeparator" w:id="0">
    <w:p w14:paraId="64162325" w14:textId="77777777" w:rsidR="007D0663" w:rsidRDefault="007D0663"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192252"/>
      <w:docPartObj>
        <w:docPartGallery w:val="Page Numbers (Bottom of Page)"/>
        <w:docPartUnique/>
      </w:docPartObj>
    </w:sdtPr>
    <w:sdtContent>
      <w:p w14:paraId="248E4F2F" w14:textId="77777777" w:rsidR="007D0663" w:rsidRDefault="007D0663" w:rsidP="00E057AE">
        <w:pPr>
          <w:pStyle w:val="Piedepgina"/>
          <w:jc w:val="center"/>
        </w:pPr>
        <w:r>
          <w:fldChar w:fldCharType="begin"/>
        </w:r>
        <w:r>
          <w:instrText>PAGE   \* MERGEFORMAT</w:instrText>
        </w:r>
        <w:r>
          <w:fldChar w:fldCharType="separate"/>
        </w:r>
        <w:r w:rsidR="004B73DF">
          <w:rPr>
            <w:noProof/>
          </w:rPr>
          <w:t>58</w:t>
        </w:r>
        <w:r>
          <w:fldChar w:fldCharType="end"/>
        </w:r>
      </w:p>
    </w:sdtContent>
  </w:sdt>
  <w:p w14:paraId="02808496" w14:textId="77777777" w:rsidR="007D0663" w:rsidRPr="000E44EA" w:rsidRDefault="007D0663" w:rsidP="000E44EA">
    <w:pPr>
      <w:widowControl/>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34F5C" w14:textId="77777777" w:rsidR="007D0663" w:rsidRDefault="007D0663" w:rsidP="00242A64">
      <w:r>
        <w:separator/>
      </w:r>
    </w:p>
  </w:footnote>
  <w:footnote w:type="continuationSeparator" w:id="0">
    <w:p w14:paraId="0ADC8BEF" w14:textId="77777777" w:rsidR="007D0663" w:rsidRDefault="007D0663"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2334F" w14:textId="77777777" w:rsidR="007D0663" w:rsidRDefault="007D0663">
    <w:pPr>
      <w:pStyle w:val="Encabezado"/>
    </w:pPr>
    <w:r>
      <w:rPr>
        <w:noProof/>
        <w:lang w:val="es-MX" w:eastAsia="es-MX"/>
      </w:rPr>
      <mc:AlternateContent>
        <mc:Choice Requires="wps">
          <w:drawing>
            <wp:anchor distT="0" distB="0" distL="114300" distR="114300" simplePos="0" relativeHeight="251663360" behindDoc="0" locked="0" layoutInCell="1" allowOverlap="1" wp14:anchorId="345445DC" wp14:editId="2008E5D6">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5AAA861E" w14:textId="77777777" w:rsidR="007D0663" w:rsidRDefault="007D0663"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7D0663" w:rsidRDefault="007D0663"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7D0663" w:rsidRDefault="007D0663"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type w14:anchorId="345445DC"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" filled="f" stroked="f">
              <v:textbox>
                <w:txbxContent>
                  <w:p w14:paraId="5AAA861E" w14:textId="77777777" w:rsidR="009A0113" w:rsidRDefault="009A0113"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9A0113" w:rsidRDefault="009A0113"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9A0113" w:rsidRDefault="009A0113"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1065FF36" wp14:editId="33FC847F">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477D0BDB" w14:textId="77777777" w:rsidR="007D0663" w:rsidRDefault="007D0663" w:rsidP="00E057AE">
                          <w:pPr>
                            <w:tabs>
                              <w:tab w:val="left" w:pos="6663"/>
                            </w:tabs>
                            <w:ind w:right="1492"/>
                            <w:jc w:val="center"/>
                            <w:rPr>
                              <w:sz w:val="24"/>
                            </w:rPr>
                          </w:pPr>
                        </w:p>
                        <w:p w14:paraId="233C9E69" w14:textId="77777777" w:rsidR="007D0663" w:rsidRDefault="007D0663" w:rsidP="00E057AE">
                          <w:pPr>
                            <w:tabs>
                              <w:tab w:val="left" w:pos="6663"/>
                            </w:tabs>
                            <w:ind w:right="1492"/>
                            <w:jc w:val="center"/>
                            <w:rPr>
                              <w:sz w:val="24"/>
                            </w:rPr>
                          </w:pPr>
                        </w:p>
                        <w:p w14:paraId="6795F16B" w14:textId="77777777" w:rsidR="007D0663" w:rsidRPr="00242A64" w:rsidRDefault="007D0663" w:rsidP="00E057AE">
                          <w:pPr>
                            <w:tabs>
                              <w:tab w:val="left" w:pos="6663"/>
                              <w:tab w:val="left" w:pos="6804"/>
                            </w:tabs>
                            <w:ind w:right="1492"/>
                            <w:jc w:val="center"/>
                            <w:rPr>
                              <w:sz w:val="24"/>
                            </w:rPr>
                          </w:pPr>
                          <w:r w:rsidRPr="00242A64">
                            <w:rPr>
                              <w:sz w:val="24"/>
                            </w:rPr>
                            <w:t>GOBIERNO DEL ESTADO DE YUCATÁN</w:t>
                          </w:r>
                        </w:p>
                        <w:p w14:paraId="7E5B7673" w14:textId="77777777" w:rsidR="007D0663" w:rsidRPr="00242A64" w:rsidRDefault="007D0663"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5FF36"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" filled="f" stroked="f">
              <v:textbox>
                <w:txbxContent>
                  <w:p w14:paraId="477D0BDB" w14:textId="77777777" w:rsidR="009A0113" w:rsidRDefault="009A0113" w:rsidP="00E057AE">
                    <w:pPr>
                      <w:tabs>
                        <w:tab w:val="left" w:pos="6663"/>
                      </w:tabs>
                      <w:ind w:right="1492"/>
                      <w:jc w:val="center"/>
                      <w:rPr>
                        <w:sz w:val="24"/>
                      </w:rPr>
                    </w:pPr>
                  </w:p>
                  <w:p w14:paraId="233C9E69" w14:textId="77777777" w:rsidR="009A0113" w:rsidRDefault="009A0113" w:rsidP="00E057AE">
                    <w:pPr>
                      <w:tabs>
                        <w:tab w:val="left" w:pos="6663"/>
                      </w:tabs>
                      <w:ind w:right="1492"/>
                      <w:jc w:val="center"/>
                      <w:rPr>
                        <w:sz w:val="24"/>
                      </w:rPr>
                    </w:pPr>
                  </w:p>
                  <w:p w14:paraId="6795F16B" w14:textId="77777777" w:rsidR="009A0113" w:rsidRPr="00242A64" w:rsidRDefault="009A0113" w:rsidP="00E057AE">
                    <w:pPr>
                      <w:tabs>
                        <w:tab w:val="left" w:pos="6663"/>
                        <w:tab w:val="left" w:pos="6804"/>
                      </w:tabs>
                      <w:ind w:right="1492"/>
                      <w:jc w:val="center"/>
                      <w:rPr>
                        <w:sz w:val="24"/>
                      </w:rPr>
                    </w:pPr>
                    <w:r w:rsidRPr="00242A64">
                      <w:rPr>
                        <w:sz w:val="24"/>
                      </w:rPr>
                      <w:t>GOBIERNO DEL ESTADO DE YUCATÁN</w:t>
                    </w:r>
                  </w:p>
                  <w:p w14:paraId="7E5B7673" w14:textId="77777777" w:rsidR="009A0113" w:rsidRPr="00242A64" w:rsidRDefault="009A0113"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42F8E"/>
    <w:multiLevelType w:val="hybridMultilevel"/>
    <w:tmpl w:val="BB02C562"/>
    <w:lvl w:ilvl="0" w:tplc="82DA787C">
      <w:start w:val="1"/>
      <w:numFmt w:val="decimal"/>
      <w:lvlText w:val="%1."/>
      <w:lvlJc w:val="left"/>
      <w:pPr>
        <w:ind w:left="927" w:hanging="360"/>
      </w:pPr>
      <w:rPr>
        <w:rFonts w:hint="default"/>
        <w:b/>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nsid w:val="3A836448"/>
    <w:multiLevelType w:val="hybridMultilevel"/>
    <w:tmpl w:val="C2AE39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00B96"/>
    <w:rsid w:val="00000BF4"/>
    <w:rsid w:val="00000CC1"/>
    <w:rsid w:val="00001304"/>
    <w:rsid w:val="00001383"/>
    <w:rsid w:val="00001927"/>
    <w:rsid w:val="00001FA1"/>
    <w:rsid w:val="00002051"/>
    <w:rsid w:val="0000242F"/>
    <w:rsid w:val="000026F0"/>
    <w:rsid w:val="000031B2"/>
    <w:rsid w:val="00003354"/>
    <w:rsid w:val="000051FE"/>
    <w:rsid w:val="0000566B"/>
    <w:rsid w:val="000058D1"/>
    <w:rsid w:val="00006553"/>
    <w:rsid w:val="00006BDD"/>
    <w:rsid w:val="00006DB6"/>
    <w:rsid w:val="00006DE9"/>
    <w:rsid w:val="00006FC7"/>
    <w:rsid w:val="00010111"/>
    <w:rsid w:val="00010232"/>
    <w:rsid w:val="000103AE"/>
    <w:rsid w:val="00010546"/>
    <w:rsid w:val="000105FA"/>
    <w:rsid w:val="00010B2D"/>
    <w:rsid w:val="00010DF1"/>
    <w:rsid w:val="00011457"/>
    <w:rsid w:val="0001235B"/>
    <w:rsid w:val="0001355E"/>
    <w:rsid w:val="000136EE"/>
    <w:rsid w:val="00013FF0"/>
    <w:rsid w:val="00014B89"/>
    <w:rsid w:val="00015536"/>
    <w:rsid w:val="00015A53"/>
    <w:rsid w:val="00015C61"/>
    <w:rsid w:val="00015D74"/>
    <w:rsid w:val="00015F4C"/>
    <w:rsid w:val="00016C3C"/>
    <w:rsid w:val="00016DB0"/>
    <w:rsid w:val="00017317"/>
    <w:rsid w:val="00020413"/>
    <w:rsid w:val="00020B07"/>
    <w:rsid w:val="00020DAF"/>
    <w:rsid w:val="00020E93"/>
    <w:rsid w:val="00021399"/>
    <w:rsid w:val="0002141C"/>
    <w:rsid w:val="000215D3"/>
    <w:rsid w:val="00021AF5"/>
    <w:rsid w:val="00021BB5"/>
    <w:rsid w:val="00021BE4"/>
    <w:rsid w:val="00022421"/>
    <w:rsid w:val="0002298B"/>
    <w:rsid w:val="00023901"/>
    <w:rsid w:val="000247BF"/>
    <w:rsid w:val="000248A3"/>
    <w:rsid w:val="00024D66"/>
    <w:rsid w:val="0002628A"/>
    <w:rsid w:val="00026352"/>
    <w:rsid w:val="00026AD0"/>
    <w:rsid w:val="00026F3E"/>
    <w:rsid w:val="000274FC"/>
    <w:rsid w:val="00027562"/>
    <w:rsid w:val="0002763D"/>
    <w:rsid w:val="00030827"/>
    <w:rsid w:val="000309A3"/>
    <w:rsid w:val="00031FA7"/>
    <w:rsid w:val="00032F73"/>
    <w:rsid w:val="00032FE5"/>
    <w:rsid w:val="00033545"/>
    <w:rsid w:val="000335F6"/>
    <w:rsid w:val="00033DF8"/>
    <w:rsid w:val="00033E22"/>
    <w:rsid w:val="00033F28"/>
    <w:rsid w:val="00034D1D"/>
    <w:rsid w:val="00035A53"/>
    <w:rsid w:val="00036296"/>
    <w:rsid w:val="00036D01"/>
    <w:rsid w:val="0003733D"/>
    <w:rsid w:val="000374E0"/>
    <w:rsid w:val="000379B8"/>
    <w:rsid w:val="00037D27"/>
    <w:rsid w:val="00037FC8"/>
    <w:rsid w:val="000406AE"/>
    <w:rsid w:val="00040936"/>
    <w:rsid w:val="00040942"/>
    <w:rsid w:val="00040969"/>
    <w:rsid w:val="00041142"/>
    <w:rsid w:val="000422C1"/>
    <w:rsid w:val="00042AB0"/>
    <w:rsid w:val="0004359A"/>
    <w:rsid w:val="0004392C"/>
    <w:rsid w:val="00043F04"/>
    <w:rsid w:val="000440E8"/>
    <w:rsid w:val="0004428E"/>
    <w:rsid w:val="00044796"/>
    <w:rsid w:val="000449D0"/>
    <w:rsid w:val="00044CBE"/>
    <w:rsid w:val="00044E54"/>
    <w:rsid w:val="00045044"/>
    <w:rsid w:val="000462BA"/>
    <w:rsid w:val="00046831"/>
    <w:rsid w:val="00046AF8"/>
    <w:rsid w:val="00046CD7"/>
    <w:rsid w:val="00046F4B"/>
    <w:rsid w:val="0004786A"/>
    <w:rsid w:val="00047969"/>
    <w:rsid w:val="00047F66"/>
    <w:rsid w:val="0005043F"/>
    <w:rsid w:val="00050D5E"/>
    <w:rsid w:val="00051F29"/>
    <w:rsid w:val="000521DE"/>
    <w:rsid w:val="0005224F"/>
    <w:rsid w:val="00052769"/>
    <w:rsid w:val="00052E3C"/>
    <w:rsid w:val="00053551"/>
    <w:rsid w:val="0005365F"/>
    <w:rsid w:val="00053940"/>
    <w:rsid w:val="00054EBA"/>
    <w:rsid w:val="000558B0"/>
    <w:rsid w:val="00055C96"/>
    <w:rsid w:val="00055E31"/>
    <w:rsid w:val="000568B4"/>
    <w:rsid w:val="000568F1"/>
    <w:rsid w:val="0005716E"/>
    <w:rsid w:val="00057916"/>
    <w:rsid w:val="00057971"/>
    <w:rsid w:val="00057FB1"/>
    <w:rsid w:val="0006040D"/>
    <w:rsid w:val="000605B4"/>
    <w:rsid w:val="00060CA4"/>
    <w:rsid w:val="00060F87"/>
    <w:rsid w:val="000611DA"/>
    <w:rsid w:val="0006142C"/>
    <w:rsid w:val="00062217"/>
    <w:rsid w:val="00062287"/>
    <w:rsid w:val="000623A2"/>
    <w:rsid w:val="000629CE"/>
    <w:rsid w:val="0006335F"/>
    <w:rsid w:val="000645A2"/>
    <w:rsid w:val="00064869"/>
    <w:rsid w:val="0006556E"/>
    <w:rsid w:val="000657A0"/>
    <w:rsid w:val="00066C91"/>
    <w:rsid w:val="00067506"/>
    <w:rsid w:val="00067619"/>
    <w:rsid w:val="0007018E"/>
    <w:rsid w:val="000706A4"/>
    <w:rsid w:val="00070CA4"/>
    <w:rsid w:val="000711E7"/>
    <w:rsid w:val="000712EE"/>
    <w:rsid w:val="000714D3"/>
    <w:rsid w:val="00072063"/>
    <w:rsid w:val="00072332"/>
    <w:rsid w:val="00072367"/>
    <w:rsid w:val="0007272E"/>
    <w:rsid w:val="0007312E"/>
    <w:rsid w:val="000732A4"/>
    <w:rsid w:val="0007389D"/>
    <w:rsid w:val="00074298"/>
    <w:rsid w:val="00074344"/>
    <w:rsid w:val="00074D44"/>
    <w:rsid w:val="00074F11"/>
    <w:rsid w:val="00074FDE"/>
    <w:rsid w:val="00080791"/>
    <w:rsid w:val="000810A9"/>
    <w:rsid w:val="00081611"/>
    <w:rsid w:val="00081AD6"/>
    <w:rsid w:val="00081C12"/>
    <w:rsid w:val="00081DDB"/>
    <w:rsid w:val="00082404"/>
    <w:rsid w:val="00082E5C"/>
    <w:rsid w:val="00082F81"/>
    <w:rsid w:val="00083CBA"/>
    <w:rsid w:val="0008417E"/>
    <w:rsid w:val="00084B19"/>
    <w:rsid w:val="00086CD0"/>
    <w:rsid w:val="00086E09"/>
    <w:rsid w:val="00086EE1"/>
    <w:rsid w:val="00087482"/>
    <w:rsid w:val="00087C39"/>
    <w:rsid w:val="00090BEA"/>
    <w:rsid w:val="00090CB1"/>
    <w:rsid w:val="000910AE"/>
    <w:rsid w:val="000912F2"/>
    <w:rsid w:val="00091722"/>
    <w:rsid w:val="00091C04"/>
    <w:rsid w:val="00091F93"/>
    <w:rsid w:val="00092744"/>
    <w:rsid w:val="00093378"/>
    <w:rsid w:val="0009346E"/>
    <w:rsid w:val="00094147"/>
    <w:rsid w:val="00094832"/>
    <w:rsid w:val="000948C4"/>
    <w:rsid w:val="0009546B"/>
    <w:rsid w:val="0009575F"/>
    <w:rsid w:val="000959EF"/>
    <w:rsid w:val="000964DD"/>
    <w:rsid w:val="00096691"/>
    <w:rsid w:val="000966EA"/>
    <w:rsid w:val="00096A7F"/>
    <w:rsid w:val="00097385"/>
    <w:rsid w:val="00097B2E"/>
    <w:rsid w:val="00097D4A"/>
    <w:rsid w:val="000A04AE"/>
    <w:rsid w:val="000A0ACB"/>
    <w:rsid w:val="000A0CC2"/>
    <w:rsid w:val="000A11DE"/>
    <w:rsid w:val="000A18B2"/>
    <w:rsid w:val="000A194F"/>
    <w:rsid w:val="000A1B2C"/>
    <w:rsid w:val="000A1BD1"/>
    <w:rsid w:val="000A1F06"/>
    <w:rsid w:val="000A1F26"/>
    <w:rsid w:val="000A1F2C"/>
    <w:rsid w:val="000A1F93"/>
    <w:rsid w:val="000A251E"/>
    <w:rsid w:val="000A2B12"/>
    <w:rsid w:val="000A3410"/>
    <w:rsid w:val="000A3F2E"/>
    <w:rsid w:val="000A488A"/>
    <w:rsid w:val="000A4C35"/>
    <w:rsid w:val="000A568B"/>
    <w:rsid w:val="000A5988"/>
    <w:rsid w:val="000A5D0A"/>
    <w:rsid w:val="000A623F"/>
    <w:rsid w:val="000A6331"/>
    <w:rsid w:val="000A68BB"/>
    <w:rsid w:val="000B0DDC"/>
    <w:rsid w:val="000B151D"/>
    <w:rsid w:val="000B1807"/>
    <w:rsid w:val="000B1AB3"/>
    <w:rsid w:val="000B1DBE"/>
    <w:rsid w:val="000B2C89"/>
    <w:rsid w:val="000B31AD"/>
    <w:rsid w:val="000B3301"/>
    <w:rsid w:val="000B44F9"/>
    <w:rsid w:val="000B4B5C"/>
    <w:rsid w:val="000B4BFA"/>
    <w:rsid w:val="000B59C0"/>
    <w:rsid w:val="000B613C"/>
    <w:rsid w:val="000B65FE"/>
    <w:rsid w:val="000B68CB"/>
    <w:rsid w:val="000B6F07"/>
    <w:rsid w:val="000B756E"/>
    <w:rsid w:val="000B75F8"/>
    <w:rsid w:val="000B7835"/>
    <w:rsid w:val="000B7D2C"/>
    <w:rsid w:val="000C08F3"/>
    <w:rsid w:val="000C0C41"/>
    <w:rsid w:val="000C1964"/>
    <w:rsid w:val="000C1F70"/>
    <w:rsid w:val="000C26EE"/>
    <w:rsid w:val="000C2B09"/>
    <w:rsid w:val="000C319F"/>
    <w:rsid w:val="000C4EBC"/>
    <w:rsid w:val="000C5574"/>
    <w:rsid w:val="000C56BC"/>
    <w:rsid w:val="000C57CD"/>
    <w:rsid w:val="000C5B3C"/>
    <w:rsid w:val="000C61D0"/>
    <w:rsid w:val="000C6330"/>
    <w:rsid w:val="000C6D04"/>
    <w:rsid w:val="000C7701"/>
    <w:rsid w:val="000C7BB9"/>
    <w:rsid w:val="000D093B"/>
    <w:rsid w:val="000D1363"/>
    <w:rsid w:val="000D1957"/>
    <w:rsid w:val="000D1B0B"/>
    <w:rsid w:val="000D2177"/>
    <w:rsid w:val="000D29F4"/>
    <w:rsid w:val="000D2ABA"/>
    <w:rsid w:val="000D304C"/>
    <w:rsid w:val="000D324E"/>
    <w:rsid w:val="000D4A50"/>
    <w:rsid w:val="000D5021"/>
    <w:rsid w:val="000D5C29"/>
    <w:rsid w:val="000D6083"/>
    <w:rsid w:val="000D6832"/>
    <w:rsid w:val="000D71F8"/>
    <w:rsid w:val="000D76B4"/>
    <w:rsid w:val="000E030F"/>
    <w:rsid w:val="000E0655"/>
    <w:rsid w:val="000E09D9"/>
    <w:rsid w:val="000E0B6F"/>
    <w:rsid w:val="000E0DC9"/>
    <w:rsid w:val="000E0FF8"/>
    <w:rsid w:val="000E15EC"/>
    <w:rsid w:val="000E1822"/>
    <w:rsid w:val="000E202F"/>
    <w:rsid w:val="000E2D94"/>
    <w:rsid w:val="000E3178"/>
    <w:rsid w:val="000E36D5"/>
    <w:rsid w:val="000E3A4B"/>
    <w:rsid w:val="000E42AE"/>
    <w:rsid w:val="000E4480"/>
    <w:rsid w:val="000E44EA"/>
    <w:rsid w:val="000E4B32"/>
    <w:rsid w:val="000E4E63"/>
    <w:rsid w:val="000E59A6"/>
    <w:rsid w:val="000E6781"/>
    <w:rsid w:val="000E79B6"/>
    <w:rsid w:val="000F00CF"/>
    <w:rsid w:val="000F2036"/>
    <w:rsid w:val="000F344F"/>
    <w:rsid w:val="000F4629"/>
    <w:rsid w:val="000F4936"/>
    <w:rsid w:val="000F4A66"/>
    <w:rsid w:val="000F4FA0"/>
    <w:rsid w:val="000F53C2"/>
    <w:rsid w:val="000F5BE3"/>
    <w:rsid w:val="000F6818"/>
    <w:rsid w:val="000F787C"/>
    <w:rsid w:val="000F7B35"/>
    <w:rsid w:val="000F7DC5"/>
    <w:rsid w:val="00100CD5"/>
    <w:rsid w:val="00100E57"/>
    <w:rsid w:val="0010107A"/>
    <w:rsid w:val="0010156B"/>
    <w:rsid w:val="001015FF"/>
    <w:rsid w:val="00101B5C"/>
    <w:rsid w:val="00101E83"/>
    <w:rsid w:val="00104119"/>
    <w:rsid w:val="001042B5"/>
    <w:rsid w:val="0010606C"/>
    <w:rsid w:val="00106A32"/>
    <w:rsid w:val="001073CA"/>
    <w:rsid w:val="00107641"/>
    <w:rsid w:val="001101A8"/>
    <w:rsid w:val="00110955"/>
    <w:rsid w:val="001116B7"/>
    <w:rsid w:val="001127C4"/>
    <w:rsid w:val="00113CFB"/>
    <w:rsid w:val="00113E1B"/>
    <w:rsid w:val="001147A9"/>
    <w:rsid w:val="00114932"/>
    <w:rsid w:val="001160AD"/>
    <w:rsid w:val="00116975"/>
    <w:rsid w:val="00116D7B"/>
    <w:rsid w:val="00116F24"/>
    <w:rsid w:val="001173C2"/>
    <w:rsid w:val="00120884"/>
    <w:rsid w:val="001218A7"/>
    <w:rsid w:val="00121ECC"/>
    <w:rsid w:val="00122052"/>
    <w:rsid w:val="0012228F"/>
    <w:rsid w:val="00122D4B"/>
    <w:rsid w:val="00123E84"/>
    <w:rsid w:val="00124280"/>
    <w:rsid w:val="00124593"/>
    <w:rsid w:val="0012459C"/>
    <w:rsid w:val="0012471E"/>
    <w:rsid w:val="00125A7A"/>
    <w:rsid w:val="00126B91"/>
    <w:rsid w:val="001301C4"/>
    <w:rsid w:val="00132A6C"/>
    <w:rsid w:val="00133163"/>
    <w:rsid w:val="00133890"/>
    <w:rsid w:val="00134C0D"/>
    <w:rsid w:val="00135129"/>
    <w:rsid w:val="00135899"/>
    <w:rsid w:val="001364C7"/>
    <w:rsid w:val="00136C4A"/>
    <w:rsid w:val="00136D80"/>
    <w:rsid w:val="001376BA"/>
    <w:rsid w:val="00137857"/>
    <w:rsid w:val="00137889"/>
    <w:rsid w:val="00140983"/>
    <w:rsid w:val="00140D39"/>
    <w:rsid w:val="00140FCA"/>
    <w:rsid w:val="0014108D"/>
    <w:rsid w:val="00142418"/>
    <w:rsid w:val="00142881"/>
    <w:rsid w:val="00143917"/>
    <w:rsid w:val="0014451A"/>
    <w:rsid w:val="00144947"/>
    <w:rsid w:val="001453FB"/>
    <w:rsid w:val="0014573B"/>
    <w:rsid w:val="001458A1"/>
    <w:rsid w:val="00145A2A"/>
    <w:rsid w:val="00145A74"/>
    <w:rsid w:val="001463E8"/>
    <w:rsid w:val="00146863"/>
    <w:rsid w:val="00146A04"/>
    <w:rsid w:val="0014772E"/>
    <w:rsid w:val="001478D3"/>
    <w:rsid w:val="00147CBD"/>
    <w:rsid w:val="001505E6"/>
    <w:rsid w:val="00150AD4"/>
    <w:rsid w:val="00150D95"/>
    <w:rsid w:val="00150DC9"/>
    <w:rsid w:val="00151291"/>
    <w:rsid w:val="001537A1"/>
    <w:rsid w:val="00154448"/>
    <w:rsid w:val="00154CA7"/>
    <w:rsid w:val="0015540D"/>
    <w:rsid w:val="00155702"/>
    <w:rsid w:val="00155953"/>
    <w:rsid w:val="00155A09"/>
    <w:rsid w:val="00155B90"/>
    <w:rsid w:val="00155D74"/>
    <w:rsid w:val="00156635"/>
    <w:rsid w:val="00156ADB"/>
    <w:rsid w:val="001578A8"/>
    <w:rsid w:val="00157EDB"/>
    <w:rsid w:val="001600C6"/>
    <w:rsid w:val="00160191"/>
    <w:rsid w:val="001601AA"/>
    <w:rsid w:val="0016045E"/>
    <w:rsid w:val="00161188"/>
    <w:rsid w:val="001615B6"/>
    <w:rsid w:val="00161B8F"/>
    <w:rsid w:val="00161F16"/>
    <w:rsid w:val="001622E1"/>
    <w:rsid w:val="001626D0"/>
    <w:rsid w:val="001634D4"/>
    <w:rsid w:val="00163925"/>
    <w:rsid w:val="00163B20"/>
    <w:rsid w:val="0016433B"/>
    <w:rsid w:val="00164D77"/>
    <w:rsid w:val="0016613F"/>
    <w:rsid w:val="00166F19"/>
    <w:rsid w:val="001676DF"/>
    <w:rsid w:val="00170BDF"/>
    <w:rsid w:val="00170CA2"/>
    <w:rsid w:val="001711B3"/>
    <w:rsid w:val="001715AA"/>
    <w:rsid w:val="00171638"/>
    <w:rsid w:val="0017286C"/>
    <w:rsid w:val="0017286D"/>
    <w:rsid w:val="00172B23"/>
    <w:rsid w:val="00172E69"/>
    <w:rsid w:val="0017315B"/>
    <w:rsid w:val="00174777"/>
    <w:rsid w:val="001753BB"/>
    <w:rsid w:val="00175D54"/>
    <w:rsid w:val="00175DF5"/>
    <w:rsid w:val="00176AD2"/>
    <w:rsid w:val="00177ABB"/>
    <w:rsid w:val="001805FF"/>
    <w:rsid w:val="001806ED"/>
    <w:rsid w:val="00181D10"/>
    <w:rsid w:val="001821B6"/>
    <w:rsid w:val="00182289"/>
    <w:rsid w:val="00183276"/>
    <w:rsid w:val="0018388B"/>
    <w:rsid w:val="00183F66"/>
    <w:rsid w:val="0018401B"/>
    <w:rsid w:val="00185D8E"/>
    <w:rsid w:val="0018610E"/>
    <w:rsid w:val="00186BBE"/>
    <w:rsid w:val="0018747B"/>
    <w:rsid w:val="00187A08"/>
    <w:rsid w:val="00187EB1"/>
    <w:rsid w:val="00190383"/>
    <w:rsid w:val="001904AC"/>
    <w:rsid w:val="00190630"/>
    <w:rsid w:val="00190AF5"/>
    <w:rsid w:val="0019138A"/>
    <w:rsid w:val="00191689"/>
    <w:rsid w:val="00191A95"/>
    <w:rsid w:val="00192AE9"/>
    <w:rsid w:val="00193C59"/>
    <w:rsid w:val="00194223"/>
    <w:rsid w:val="00195004"/>
    <w:rsid w:val="00195365"/>
    <w:rsid w:val="00196A8B"/>
    <w:rsid w:val="00197123"/>
    <w:rsid w:val="00197AF5"/>
    <w:rsid w:val="00197B7D"/>
    <w:rsid w:val="001A049B"/>
    <w:rsid w:val="001A1482"/>
    <w:rsid w:val="001A1A95"/>
    <w:rsid w:val="001A1B9D"/>
    <w:rsid w:val="001A2B97"/>
    <w:rsid w:val="001A3773"/>
    <w:rsid w:val="001A3EB8"/>
    <w:rsid w:val="001A4697"/>
    <w:rsid w:val="001A47E3"/>
    <w:rsid w:val="001A581C"/>
    <w:rsid w:val="001A5C81"/>
    <w:rsid w:val="001A6091"/>
    <w:rsid w:val="001A6C09"/>
    <w:rsid w:val="001A6EDC"/>
    <w:rsid w:val="001A733C"/>
    <w:rsid w:val="001A7A6E"/>
    <w:rsid w:val="001B02FF"/>
    <w:rsid w:val="001B055C"/>
    <w:rsid w:val="001B06B3"/>
    <w:rsid w:val="001B139F"/>
    <w:rsid w:val="001B183E"/>
    <w:rsid w:val="001B1D04"/>
    <w:rsid w:val="001B21AA"/>
    <w:rsid w:val="001B2A2D"/>
    <w:rsid w:val="001B30D8"/>
    <w:rsid w:val="001B320F"/>
    <w:rsid w:val="001B32D4"/>
    <w:rsid w:val="001B4351"/>
    <w:rsid w:val="001B4518"/>
    <w:rsid w:val="001B4A26"/>
    <w:rsid w:val="001B5576"/>
    <w:rsid w:val="001B5769"/>
    <w:rsid w:val="001B5B3C"/>
    <w:rsid w:val="001B5DA8"/>
    <w:rsid w:val="001B5E2A"/>
    <w:rsid w:val="001B6438"/>
    <w:rsid w:val="001B6A9E"/>
    <w:rsid w:val="001B6CF6"/>
    <w:rsid w:val="001B7075"/>
    <w:rsid w:val="001B74B8"/>
    <w:rsid w:val="001C1720"/>
    <w:rsid w:val="001C1911"/>
    <w:rsid w:val="001C242B"/>
    <w:rsid w:val="001C2B34"/>
    <w:rsid w:val="001C2B7F"/>
    <w:rsid w:val="001C3C7C"/>
    <w:rsid w:val="001C5784"/>
    <w:rsid w:val="001C5F82"/>
    <w:rsid w:val="001C629D"/>
    <w:rsid w:val="001C6D3E"/>
    <w:rsid w:val="001C7269"/>
    <w:rsid w:val="001C77A3"/>
    <w:rsid w:val="001C7F26"/>
    <w:rsid w:val="001D00A1"/>
    <w:rsid w:val="001D1461"/>
    <w:rsid w:val="001D1826"/>
    <w:rsid w:val="001D2255"/>
    <w:rsid w:val="001D2C73"/>
    <w:rsid w:val="001D2DEE"/>
    <w:rsid w:val="001D2F94"/>
    <w:rsid w:val="001D47C6"/>
    <w:rsid w:val="001D4BE8"/>
    <w:rsid w:val="001D5E93"/>
    <w:rsid w:val="001D6821"/>
    <w:rsid w:val="001D6E3F"/>
    <w:rsid w:val="001D7780"/>
    <w:rsid w:val="001D7C4A"/>
    <w:rsid w:val="001E00F2"/>
    <w:rsid w:val="001E0338"/>
    <w:rsid w:val="001E1A3D"/>
    <w:rsid w:val="001E2606"/>
    <w:rsid w:val="001E3654"/>
    <w:rsid w:val="001E36A8"/>
    <w:rsid w:val="001E3974"/>
    <w:rsid w:val="001E3B7E"/>
    <w:rsid w:val="001E4363"/>
    <w:rsid w:val="001E4F9C"/>
    <w:rsid w:val="001E5250"/>
    <w:rsid w:val="001E56CF"/>
    <w:rsid w:val="001E603B"/>
    <w:rsid w:val="001E6046"/>
    <w:rsid w:val="001E7124"/>
    <w:rsid w:val="001E7D6B"/>
    <w:rsid w:val="001F0A07"/>
    <w:rsid w:val="001F0E22"/>
    <w:rsid w:val="001F0E9D"/>
    <w:rsid w:val="001F2486"/>
    <w:rsid w:val="001F3A02"/>
    <w:rsid w:val="001F3BCD"/>
    <w:rsid w:val="001F4641"/>
    <w:rsid w:val="001F4A56"/>
    <w:rsid w:val="001F4A65"/>
    <w:rsid w:val="001F4AD6"/>
    <w:rsid w:val="001F4C08"/>
    <w:rsid w:val="001F5179"/>
    <w:rsid w:val="001F5329"/>
    <w:rsid w:val="001F5630"/>
    <w:rsid w:val="001F58B2"/>
    <w:rsid w:val="001F5CA0"/>
    <w:rsid w:val="001F5EDC"/>
    <w:rsid w:val="001F627E"/>
    <w:rsid w:val="001F6814"/>
    <w:rsid w:val="001F6CBB"/>
    <w:rsid w:val="001F6F7F"/>
    <w:rsid w:val="001F7055"/>
    <w:rsid w:val="001F7214"/>
    <w:rsid w:val="001F73C4"/>
    <w:rsid w:val="00200037"/>
    <w:rsid w:val="00200557"/>
    <w:rsid w:val="0020149C"/>
    <w:rsid w:val="00201B85"/>
    <w:rsid w:val="00201C5E"/>
    <w:rsid w:val="00201E65"/>
    <w:rsid w:val="002023B2"/>
    <w:rsid w:val="002026DA"/>
    <w:rsid w:val="00202AA0"/>
    <w:rsid w:val="0020365E"/>
    <w:rsid w:val="00203A83"/>
    <w:rsid w:val="00203D89"/>
    <w:rsid w:val="00204266"/>
    <w:rsid w:val="0020450F"/>
    <w:rsid w:val="0020454C"/>
    <w:rsid w:val="002045C1"/>
    <w:rsid w:val="00204611"/>
    <w:rsid w:val="00204D5D"/>
    <w:rsid w:val="00205FC3"/>
    <w:rsid w:val="00206091"/>
    <w:rsid w:val="002076A2"/>
    <w:rsid w:val="00207989"/>
    <w:rsid w:val="002115C3"/>
    <w:rsid w:val="00211F39"/>
    <w:rsid w:val="0021206D"/>
    <w:rsid w:val="002132C2"/>
    <w:rsid w:val="00214B05"/>
    <w:rsid w:val="00215B83"/>
    <w:rsid w:val="00216561"/>
    <w:rsid w:val="00216F5C"/>
    <w:rsid w:val="0021705C"/>
    <w:rsid w:val="002173CF"/>
    <w:rsid w:val="00221480"/>
    <w:rsid w:val="00221BB0"/>
    <w:rsid w:val="00221C25"/>
    <w:rsid w:val="00221CB7"/>
    <w:rsid w:val="00221D00"/>
    <w:rsid w:val="00222019"/>
    <w:rsid w:val="002221E9"/>
    <w:rsid w:val="00222A02"/>
    <w:rsid w:val="00222D85"/>
    <w:rsid w:val="00222E49"/>
    <w:rsid w:val="00222E9C"/>
    <w:rsid w:val="0022331A"/>
    <w:rsid w:val="0022332F"/>
    <w:rsid w:val="00223BE0"/>
    <w:rsid w:val="00224144"/>
    <w:rsid w:val="002254DF"/>
    <w:rsid w:val="00225606"/>
    <w:rsid w:val="002258DA"/>
    <w:rsid w:val="00225D41"/>
    <w:rsid w:val="00226071"/>
    <w:rsid w:val="002263A9"/>
    <w:rsid w:val="00226DA3"/>
    <w:rsid w:val="00226E30"/>
    <w:rsid w:val="00227097"/>
    <w:rsid w:val="00227C6F"/>
    <w:rsid w:val="00230010"/>
    <w:rsid w:val="002301C3"/>
    <w:rsid w:val="0023069B"/>
    <w:rsid w:val="00231F69"/>
    <w:rsid w:val="00232683"/>
    <w:rsid w:val="0023271F"/>
    <w:rsid w:val="00232EA6"/>
    <w:rsid w:val="00233060"/>
    <w:rsid w:val="002335EC"/>
    <w:rsid w:val="00233705"/>
    <w:rsid w:val="00233C50"/>
    <w:rsid w:val="00233F96"/>
    <w:rsid w:val="00234122"/>
    <w:rsid w:val="002342AB"/>
    <w:rsid w:val="0023465F"/>
    <w:rsid w:val="00234A60"/>
    <w:rsid w:val="002353B6"/>
    <w:rsid w:val="0023543C"/>
    <w:rsid w:val="00235615"/>
    <w:rsid w:val="002356F4"/>
    <w:rsid w:val="00237052"/>
    <w:rsid w:val="00237615"/>
    <w:rsid w:val="002402C3"/>
    <w:rsid w:val="00240322"/>
    <w:rsid w:val="0024115B"/>
    <w:rsid w:val="002422EA"/>
    <w:rsid w:val="0024238C"/>
    <w:rsid w:val="00242A64"/>
    <w:rsid w:val="0024301D"/>
    <w:rsid w:val="00243195"/>
    <w:rsid w:val="00244A5C"/>
    <w:rsid w:val="00244A92"/>
    <w:rsid w:val="0024534D"/>
    <w:rsid w:val="00246CA3"/>
    <w:rsid w:val="00246EB1"/>
    <w:rsid w:val="002500E0"/>
    <w:rsid w:val="0025092A"/>
    <w:rsid w:val="00251685"/>
    <w:rsid w:val="00251755"/>
    <w:rsid w:val="00252944"/>
    <w:rsid w:val="00252D87"/>
    <w:rsid w:val="00253DF2"/>
    <w:rsid w:val="00254599"/>
    <w:rsid w:val="00255967"/>
    <w:rsid w:val="00256D32"/>
    <w:rsid w:val="00257D75"/>
    <w:rsid w:val="00261029"/>
    <w:rsid w:val="00261ACD"/>
    <w:rsid w:val="0026221C"/>
    <w:rsid w:val="0026240A"/>
    <w:rsid w:val="00262AA6"/>
    <w:rsid w:val="002631D2"/>
    <w:rsid w:val="00263ABA"/>
    <w:rsid w:val="00263CE9"/>
    <w:rsid w:val="00263FEF"/>
    <w:rsid w:val="00264A03"/>
    <w:rsid w:val="002651A4"/>
    <w:rsid w:val="00265216"/>
    <w:rsid w:val="002653B4"/>
    <w:rsid w:val="00266538"/>
    <w:rsid w:val="0026708E"/>
    <w:rsid w:val="00267750"/>
    <w:rsid w:val="00267C79"/>
    <w:rsid w:val="00267F3C"/>
    <w:rsid w:val="002703FE"/>
    <w:rsid w:val="00270AF3"/>
    <w:rsid w:val="00271734"/>
    <w:rsid w:val="00271C50"/>
    <w:rsid w:val="002721E5"/>
    <w:rsid w:val="002722BC"/>
    <w:rsid w:val="002723A8"/>
    <w:rsid w:val="00272A14"/>
    <w:rsid w:val="0027327B"/>
    <w:rsid w:val="002736B0"/>
    <w:rsid w:val="00274E25"/>
    <w:rsid w:val="00275332"/>
    <w:rsid w:val="002753AA"/>
    <w:rsid w:val="002761CB"/>
    <w:rsid w:val="002763BE"/>
    <w:rsid w:val="00276A80"/>
    <w:rsid w:val="00276B61"/>
    <w:rsid w:val="002770FC"/>
    <w:rsid w:val="002771D6"/>
    <w:rsid w:val="00277A18"/>
    <w:rsid w:val="002812B4"/>
    <w:rsid w:val="002814C6"/>
    <w:rsid w:val="002818BE"/>
    <w:rsid w:val="002823E5"/>
    <w:rsid w:val="00282B9D"/>
    <w:rsid w:val="0028373D"/>
    <w:rsid w:val="00283C48"/>
    <w:rsid w:val="00283D4F"/>
    <w:rsid w:val="00283E87"/>
    <w:rsid w:val="002853A8"/>
    <w:rsid w:val="002857AF"/>
    <w:rsid w:val="00285B6B"/>
    <w:rsid w:val="002869C7"/>
    <w:rsid w:val="00286B0A"/>
    <w:rsid w:val="00287B23"/>
    <w:rsid w:val="00290798"/>
    <w:rsid w:val="00290CE8"/>
    <w:rsid w:val="00290F25"/>
    <w:rsid w:val="0029168D"/>
    <w:rsid w:val="0029174D"/>
    <w:rsid w:val="00291766"/>
    <w:rsid w:val="002927C1"/>
    <w:rsid w:val="00293079"/>
    <w:rsid w:val="00293C8B"/>
    <w:rsid w:val="002945D2"/>
    <w:rsid w:val="002949F3"/>
    <w:rsid w:val="002951AB"/>
    <w:rsid w:val="00295C0B"/>
    <w:rsid w:val="00295FAE"/>
    <w:rsid w:val="00296A53"/>
    <w:rsid w:val="00296D85"/>
    <w:rsid w:val="0029783C"/>
    <w:rsid w:val="00297A38"/>
    <w:rsid w:val="002A093A"/>
    <w:rsid w:val="002A0D53"/>
    <w:rsid w:val="002A188B"/>
    <w:rsid w:val="002A1C7B"/>
    <w:rsid w:val="002A1E5D"/>
    <w:rsid w:val="002A293E"/>
    <w:rsid w:val="002A2D6E"/>
    <w:rsid w:val="002A2E99"/>
    <w:rsid w:val="002A31DF"/>
    <w:rsid w:val="002A36B8"/>
    <w:rsid w:val="002A3EE6"/>
    <w:rsid w:val="002A3F6C"/>
    <w:rsid w:val="002A4AAC"/>
    <w:rsid w:val="002A5A95"/>
    <w:rsid w:val="002A5C5F"/>
    <w:rsid w:val="002A5DF1"/>
    <w:rsid w:val="002A672D"/>
    <w:rsid w:val="002A672F"/>
    <w:rsid w:val="002A7366"/>
    <w:rsid w:val="002A7FDC"/>
    <w:rsid w:val="002B080B"/>
    <w:rsid w:val="002B0A26"/>
    <w:rsid w:val="002B0AB5"/>
    <w:rsid w:val="002B10C8"/>
    <w:rsid w:val="002B1239"/>
    <w:rsid w:val="002B152B"/>
    <w:rsid w:val="002B20B5"/>
    <w:rsid w:val="002B20C7"/>
    <w:rsid w:val="002B2267"/>
    <w:rsid w:val="002B2268"/>
    <w:rsid w:val="002B3B0D"/>
    <w:rsid w:val="002B4734"/>
    <w:rsid w:val="002B486A"/>
    <w:rsid w:val="002B5A13"/>
    <w:rsid w:val="002B602F"/>
    <w:rsid w:val="002B6E4A"/>
    <w:rsid w:val="002C0122"/>
    <w:rsid w:val="002C0409"/>
    <w:rsid w:val="002C0839"/>
    <w:rsid w:val="002C0B41"/>
    <w:rsid w:val="002C1843"/>
    <w:rsid w:val="002C1933"/>
    <w:rsid w:val="002C2A5E"/>
    <w:rsid w:val="002C37D6"/>
    <w:rsid w:val="002C3854"/>
    <w:rsid w:val="002C38A2"/>
    <w:rsid w:val="002C4151"/>
    <w:rsid w:val="002C494E"/>
    <w:rsid w:val="002C4FAC"/>
    <w:rsid w:val="002C6094"/>
    <w:rsid w:val="002C6F60"/>
    <w:rsid w:val="002C7006"/>
    <w:rsid w:val="002C737B"/>
    <w:rsid w:val="002C7703"/>
    <w:rsid w:val="002C7771"/>
    <w:rsid w:val="002D052E"/>
    <w:rsid w:val="002D0AB9"/>
    <w:rsid w:val="002D1DDB"/>
    <w:rsid w:val="002D20B4"/>
    <w:rsid w:val="002D210A"/>
    <w:rsid w:val="002D2EDB"/>
    <w:rsid w:val="002D41FA"/>
    <w:rsid w:val="002D5792"/>
    <w:rsid w:val="002D5C52"/>
    <w:rsid w:val="002D6A98"/>
    <w:rsid w:val="002D6ABB"/>
    <w:rsid w:val="002D7166"/>
    <w:rsid w:val="002D7420"/>
    <w:rsid w:val="002D746C"/>
    <w:rsid w:val="002E04AC"/>
    <w:rsid w:val="002E06DE"/>
    <w:rsid w:val="002E0C94"/>
    <w:rsid w:val="002E167E"/>
    <w:rsid w:val="002E1A54"/>
    <w:rsid w:val="002E1F86"/>
    <w:rsid w:val="002E25F7"/>
    <w:rsid w:val="002E2C5B"/>
    <w:rsid w:val="002E30E5"/>
    <w:rsid w:val="002E4181"/>
    <w:rsid w:val="002E4221"/>
    <w:rsid w:val="002E4594"/>
    <w:rsid w:val="002E48B0"/>
    <w:rsid w:val="002E48F1"/>
    <w:rsid w:val="002E4A6E"/>
    <w:rsid w:val="002E5208"/>
    <w:rsid w:val="002E5E47"/>
    <w:rsid w:val="002E622C"/>
    <w:rsid w:val="002E73B1"/>
    <w:rsid w:val="002E7DD3"/>
    <w:rsid w:val="002F064D"/>
    <w:rsid w:val="002F07AD"/>
    <w:rsid w:val="002F1324"/>
    <w:rsid w:val="002F1616"/>
    <w:rsid w:val="002F21EC"/>
    <w:rsid w:val="002F2F42"/>
    <w:rsid w:val="002F30EC"/>
    <w:rsid w:val="002F31BB"/>
    <w:rsid w:val="002F3425"/>
    <w:rsid w:val="002F3567"/>
    <w:rsid w:val="002F421B"/>
    <w:rsid w:val="002F4640"/>
    <w:rsid w:val="002F4645"/>
    <w:rsid w:val="002F4718"/>
    <w:rsid w:val="002F48C5"/>
    <w:rsid w:val="002F5639"/>
    <w:rsid w:val="002F59A4"/>
    <w:rsid w:val="002F60B5"/>
    <w:rsid w:val="002F63A9"/>
    <w:rsid w:val="002F648A"/>
    <w:rsid w:val="002F69BA"/>
    <w:rsid w:val="002F6FBF"/>
    <w:rsid w:val="002F7560"/>
    <w:rsid w:val="003001BE"/>
    <w:rsid w:val="00301557"/>
    <w:rsid w:val="003015F3"/>
    <w:rsid w:val="003022DC"/>
    <w:rsid w:val="0030318F"/>
    <w:rsid w:val="003044B0"/>
    <w:rsid w:val="0030458F"/>
    <w:rsid w:val="00304F16"/>
    <w:rsid w:val="0030507A"/>
    <w:rsid w:val="00305445"/>
    <w:rsid w:val="003058E1"/>
    <w:rsid w:val="00306618"/>
    <w:rsid w:val="00306864"/>
    <w:rsid w:val="00310E5F"/>
    <w:rsid w:val="003111BE"/>
    <w:rsid w:val="0031122A"/>
    <w:rsid w:val="0031163D"/>
    <w:rsid w:val="00311944"/>
    <w:rsid w:val="003124ED"/>
    <w:rsid w:val="00312804"/>
    <w:rsid w:val="00312975"/>
    <w:rsid w:val="00313018"/>
    <w:rsid w:val="00313217"/>
    <w:rsid w:val="003148FD"/>
    <w:rsid w:val="00315072"/>
    <w:rsid w:val="00315197"/>
    <w:rsid w:val="003152C6"/>
    <w:rsid w:val="0031549A"/>
    <w:rsid w:val="00316139"/>
    <w:rsid w:val="003164C0"/>
    <w:rsid w:val="00316953"/>
    <w:rsid w:val="003169DC"/>
    <w:rsid w:val="003172EC"/>
    <w:rsid w:val="00320A10"/>
    <w:rsid w:val="003210AA"/>
    <w:rsid w:val="00321E71"/>
    <w:rsid w:val="003224AF"/>
    <w:rsid w:val="00322B6D"/>
    <w:rsid w:val="00323CB3"/>
    <w:rsid w:val="00324BC2"/>
    <w:rsid w:val="00324C82"/>
    <w:rsid w:val="00325090"/>
    <w:rsid w:val="003250BB"/>
    <w:rsid w:val="0032539F"/>
    <w:rsid w:val="00325D86"/>
    <w:rsid w:val="00326AF8"/>
    <w:rsid w:val="00330013"/>
    <w:rsid w:val="00330092"/>
    <w:rsid w:val="00330196"/>
    <w:rsid w:val="0033036A"/>
    <w:rsid w:val="0033058E"/>
    <w:rsid w:val="00330954"/>
    <w:rsid w:val="00330B94"/>
    <w:rsid w:val="00330E11"/>
    <w:rsid w:val="00330FBD"/>
    <w:rsid w:val="003310A6"/>
    <w:rsid w:val="0033168E"/>
    <w:rsid w:val="00331AD1"/>
    <w:rsid w:val="00331E89"/>
    <w:rsid w:val="003322E4"/>
    <w:rsid w:val="00332FAB"/>
    <w:rsid w:val="00333247"/>
    <w:rsid w:val="003334E3"/>
    <w:rsid w:val="00333669"/>
    <w:rsid w:val="003339CE"/>
    <w:rsid w:val="00336190"/>
    <w:rsid w:val="0033660D"/>
    <w:rsid w:val="00336C04"/>
    <w:rsid w:val="00336E93"/>
    <w:rsid w:val="00337714"/>
    <w:rsid w:val="00341729"/>
    <w:rsid w:val="003419A1"/>
    <w:rsid w:val="0034209B"/>
    <w:rsid w:val="00342417"/>
    <w:rsid w:val="00342443"/>
    <w:rsid w:val="003442E1"/>
    <w:rsid w:val="003445FC"/>
    <w:rsid w:val="00344F74"/>
    <w:rsid w:val="00345263"/>
    <w:rsid w:val="003459AB"/>
    <w:rsid w:val="003459C2"/>
    <w:rsid w:val="00345F28"/>
    <w:rsid w:val="00346030"/>
    <w:rsid w:val="00346322"/>
    <w:rsid w:val="003465ED"/>
    <w:rsid w:val="003476A5"/>
    <w:rsid w:val="0035011E"/>
    <w:rsid w:val="00350EA1"/>
    <w:rsid w:val="00351372"/>
    <w:rsid w:val="00351BD0"/>
    <w:rsid w:val="00351EFB"/>
    <w:rsid w:val="00351F11"/>
    <w:rsid w:val="0035252C"/>
    <w:rsid w:val="003529A4"/>
    <w:rsid w:val="00352E3C"/>
    <w:rsid w:val="003532C3"/>
    <w:rsid w:val="00354453"/>
    <w:rsid w:val="00354F50"/>
    <w:rsid w:val="00355228"/>
    <w:rsid w:val="00355EC8"/>
    <w:rsid w:val="00356439"/>
    <w:rsid w:val="00357131"/>
    <w:rsid w:val="0035723C"/>
    <w:rsid w:val="00357830"/>
    <w:rsid w:val="00357F9A"/>
    <w:rsid w:val="00360972"/>
    <w:rsid w:val="00360D29"/>
    <w:rsid w:val="00360D5F"/>
    <w:rsid w:val="0036271A"/>
    <w:rsid w:val="003628D2"/>
    <w:rsid w:val="00362F84"/>
    <w:rsid w:val="0036309E"/>
    <w:rsid w:val="00363212"/>
    <w:rsid w:val="00363850"/>
    <w:rsid w:val="00363EA9"/>
    <w:rsid w:val="003643D8"/>
    <w:rsid w:val="00364BE5"/>
    <w:rsid w:val="003660C5"/>
    <w:rsid w:val="0036722D"/>
    <w:rsid w:val="00370657"/>
    <w:rsid w:val="00370742"/>
    <w:rsid w:val="003707EC"/>
    <w:rsid w:val="00370B5B"/>
    <w:rsid w:val="00370D1A"/>
    <w:rsid w:val="00370EC0"/>
    <w:rsid w:val="00371281"/>
    <w:rsid w:val="003719C9"/>
    <w:rsid w:val="00371BEE"/>
    <w:rsid w:val="00372273"/>
    <w:rsid w:val="00372531"/>
    <w:rsid w:val="00372BD5"/>
    <w:rsid w:val="00373E43"/>
    <w:rsid w:val="00374076"/>
    <w:rsid w:val="003744C6"/>
    <w:rsid w:val="0037458F"/>
    <w:rsid w:val="003747B6"/>
    <w:rsid w:val="003751F6"/>
    <w:rsid w:val="00375F43"/>
    <w:rsid w:val="00376BE1"/>
    <w:rsid w:val="00376D73"/>
    <w:rsid w:val="00377E7E"/>
    <w:rsid w:val="0038090D"/>
    <w:rsid w:val="00380914"/>
    <w:rsid w:val="0038120D"/>
    <w:rsid w:val="0038162D"/>
    <w:rsid w:val="00382026"/>
    <w:rsid w:val="00382574"/>
    <w:rsid w:val="0038302E"/>
    <w:rsid w:val="003832BF"/>
    <w:rsid w:val="003839B9"/>
    <w:rsid w:val="00384180"/>
    <w:rsid w:val="00385291"/>
    <w:rsid w:val="00385F6F"/>
    <w:rsid w:val="0038629F"/>
    <w:rsid w:val="00386DFA"/>
    <w:rsid w:val="00387330"/>
    <w:rsid w:val="003873B5"/>
    <w:rsid w:val="003879A8"/>
    <w:rsid w:val="00390419"/>
    <w:rsid w:val="00390997"/>
    <w:rsid w:val="0039131D"/>
    <w:rsid w:val="003922E5"/>
    <w:rsid w:val="00392500"/>
    <w:rsid w:val="003930C7"/>
    <w:rsid w:val="00393CD7"/>
    <w:rsid w:val="00394DCD"/>
    <w:rsid w:val="003965D9"/>
    <w:rsid w:val="00396B7F"/>
    <w:rsid w:val="0039707B"/>
    <w:rsid w:val="00397821"/>
    <w:rsid w:val="003A03D8"/>
    <w:rsid w:val="003A03E2"/>
    <w:rsid w:val="003A0518"/>
    <w:rsid w:val="003A0D1C"/>
    <w:rsid w:val="003A0DEC"/>
    <w:rsid w:val="003A14DB"/>
    <w:rsid w:val="003A16E7"/>
    <w:rsid w:val="003A1D81"/>
    <w:rsid w:val="003A1DB0"/>
    <w:rsid w:val="003A27AA"/>
    <w:rsid w:val="003A28F4"/>
    <w:rsid w:val="003A2BD4"/>
    <w:rsid w:val="003A2FD0"/>
    <w:rsid w:val="003A3453"/>
    <w:rsid w:val="003A3B32"/>
    <w:rsid w:val="003A4705"/>
    <w:rsid w:val="003A4F6B"/>
    <w:rsid w:val="003A5C90"/>
    <w:rsid w:val="003A70A3"/>
    <w:rsid w:val="003A72D2"/>
    <w:rsid w:val="003A796F"/>
    <w:rsid w:val="003A7AF7"/>
    <w:rsid w:val="003A7EB3"/>
    <w:rsid w:val="003B0868"/>
    <w:rsid w:val="003B1EA2"/>
    <w:rsid w:val="003B2AFF"/>
    <w:rsid w:val="003B2FCF"/>
    <w:rsid w:val="003B370F"/>
    <w:rsid w:val="003B3776"/>
    <w:rsid w:val="003B3F45"/>
    <w:rsid w:val="003B3FDF"/>
    <w:rsid w:val="003B4006"/>
    <w:rsid w:val="003B4235"/>
    <w:rsid w:val="003B43CA"/>
    <w:rsid w:val="003B5D3F"/>
    <w:rsid w:val="003B674D"/>
    <w:rsid w:val="003B79CB"/>
    <w:rsid w:val="003B7C17"/>
    <w:rsid w:val="003B7F46"/>
    <w:rsid w:val="003C02B1"/>
    <w:rsid w:val="003C033F"/>
    <w:rsid w:val="003C1020"/>
    <w:rsid w:val="003C1C9F"/>
    <w:rsid w:val="003C2E38"/>
    <w:rsid w:val="003C3AA3"/>
    <w:rsid w:val="003C4731"/>
    <w:rsid w:val="003C477D"/>
    <w:rsid w:val="003C4FF2"/>
    <w:rsid w:val="003C5623"/>
    <w:rsid w:val="003C5CA5"/>
    <w:rsid w:val="003C5FC4"/>
    <w:rsid w:val="003C6721"/>
    <w:rsid w:val="003C6DA5"/>
    <w:rsid w:val="003C6DF9"/>
    <w:rsid w:val="003C70A2"/>
    <w:rsid w:val="003C76E7"/>
    <w:rsid w:val="003C77CE"/>
    <w:rsid w:val="003C7E6B"/>
    <w:rsid w:val="003D154C"/>
    <w:rsid w:val="003D1A0D"/>
    <w:rsid w:val="003D1C5A"/>
    <w:rsid w:val="003D2733"/>
    <w:rsid w:val="003D385D"/>
    <w:rsid w:val="003D4005"/>
    <w:rsid w:val="003D41B9"/>
    <w:rsid w:val="003D489A"/>
    <w:rsid w:val="003D4F33"/>
    <w:rsid w:val="003D5AC6"/>
    <w:rsid w:val="003D679C"/>
    <w:rsid w:val="003D6E16"/>
    <w:rsid w:val="003D79D2"/>
    <w:rsid w:val="003E0454"/>
    <w:rsid w:val="003E0EDA"/>
    <w:rsid w:val="003E1A27"/>
    <w:rsid w:val="003E1DAA"/>
    <w:rsid w:val="003E234D"/>
    <w:rsid w:val="003E27D7"/>
    <w:rsid w:val="003E44F9"/>
    <w:rsid w:val="003E5137"/>
    <w:rsid w:val="003E55C4"/>
    <w:rsid w:val="003E60B8"/>
    <w:rsid w:val="003E63FC"/>
    <w:rsid w:val="003E69B7"/>
    <w:rsid w:val="003E6CF4"/>
    <w:rsid w:val="003E7943"/>
    <w:rsid w:val="003F02E2"/>
    <w:rsid w:val="003F097F"/>
    <w:rsid w:val="003F0BF1"/>
    <w:rsid w:val="003F1983"/>
    <w:rsid w:val="003F1E12"/>
    <w:rsid w:val="003F31F7"/>
    <w:rsid w:val="003F34FB"/>
    <w:rsid w:val="003F3662"/>
    <w:rsid w:val="003F3A74"/>
    <w:rsid w:val="003F3F99"/>
    <w:rsid w:val="003F4EDC"/>
    <w:rsid w:val="003F573E"/>
    <w:rsid w:val="003F5AE9"/>
    <w:rsid w:val="003F6222"/>
    <w:rsid w:val="003F6701"/>
    <w:rsid w:val="003F6777"/>
    <w:rsid w:val="003F731B"/>
    <w:rsid w:val="003F759D"/>
    <w:rsid w:val="003F774C"/>
    <w:rsid w:val="0040184B"/>
    <w:rsid w:val="0040217F"/>
    <w:rsid w:val="00402AA6"/>
    <w:rsid w:val="00402D00"/>
    <w:rsid w:val="0040370B"/>
    <w:rsid w:val="00404521"/>
    <w:rsid w:val="0040494B"/>
    <w:rsid w:val="00406772"/>
    <w:rsid w:val="0040679C"/>
    <w:rsid w:val="00406939"/>
    <w:rsid w:val="00407441"/>
    <w:rsid w:val="00407499"/>
    <w:rsid w:val="00407E46"/>
    <w:rsid w:val="00410172"/>
    <w:rsid w:val="004101C5"/>
    <w:rsid w:val="0041133F"/>
    <w:rsid w:val="00411863"/>
    <w:rsid w:val="00411C8C"/>
    <w:rsid w:val="00411D40"/>
    <w:rsid w:val="0041225F"/>
    <w:rsid w:val="004125EC"/>
    <w:rsid w:val="004127B9"/>
    <w:rsid w:val="004128B6"/>
    <w:rsid w:val="00413545"/>
    <w:rsid w:val="00413687"/>
    <w:rsid w:val="00413C60"/>
    <w:rsid w:val="00414487"/>
    <w:rsid w:val="00415BEA"/>
    <w:rsid w:val="004161E4"/>
    <w:rsid w:val="00416861"/>
    <w:rsid w:val="004168BF"/>
    <w:rsid w:val="00417EA4"/>
    <w:rsid w:val="004200B4"/>
    <w:rsid w:val="0042080B"/>
    <w:rsid w:val="0042090D"/>
    <w:rsid w:val="00420CCB"/>
    <w:rsid w:val="004216DC"/>
    <w:rsid w:val="00421A2E"/>
    <w:rsid w:val="0042241F"/>
    <w:rsid w:val="0042299C"/>
    <w:rsid w:val="00422C6D"/>
    <w:rsid w:val="00423072"/>
    <w:rsid w:val="00423590"/>
    <w:rsid w:val="00423A7D"/>
    <w:rsid w:val="00423CB3"/>
    <w:rsid w:val="00424677"/>
    <w:rsid w:val="0042494A"/>
    <w:rsid w:val="00424CBE"/>
    <w:rsid w:val="00424F8E"/>
    <w:rsid w:val="00425136"/>
    <w:rsid w:val="004251E3"/>
    <w:rsid w:val="0042533E"/>
    <w:rsid w:val="00425447"/>
    <w:rsid w:val="00425EA6"/>
    <w:rsid w:val="0042666E"/>
    <w:rsid w:val="00426949"/>
    <w:rsid w:val="00427070"/>
    <w:rsid w:val="004300CB"/>
    <w:rsid w:val="00431046"/>
    <w:rsid w:val="004310A1"/>
    <w:rsid w:val="004311FE"/>
    <w:rsid w:val="0043127D"/>
    <w:rsid w:val="004313F5"/>
    <w:rsid w:val="004342A2"/>
    <w:rsid w:val="00434ADC"/>
    <w:rsid w:val="00434D89"/>
    <w:rsid w:val="00435171"/>
    <w:rsid w:val="00436203"/>
    <w:rsid w:val="00436507"/>
    <w:rsid w:val="00436D35"/>
    <w:rsid w:val="004373B6"/>
    <w:rsid w:val="00440130"/>
    <w:rsid w:val="00441193"/>
    <w:rsid w:val="004413D4"/>
    <w:rsid w:val="00441BAB"/>
    <w:rsid w:val="00441DAC"/>
    <w:rsid w:val="00441DEC"/>
    <w:rsid w:val="004424E7"/>
    <w:rsid w:val="00443163"/>
    <w:rsid w:val="00443479"/>
    <w:rsid w:val="0044375A"/>
    <w:rsid w:val="00443BD5"/>
    <w:rsid w:val="004444A0"/>
    <w:rsid w:val="00444513"/>
    <w:rsid w:val="00444585"/>
    <w:rsid w:val="0044502E"/>
    <w:rsid w:val="00445E46"/>
    <w:rsid w:val="00446614"/>
    <w:rsid w:val="00446835"/>
    <w:rsid w:val="00446849"/>
    <w:rsid w:val="0044766F"/>
    <w:rsid w:val="004478FA"/>
    <w:rsid w:val="00447A4B"/>
    <w:rsid w:val="00447AD9"/>
    <w:rsid w:val="00450506"/>
    <w:rsid w:val="00450B1E"/>
    <w:rsid w:val="00450B7D"/>
    <w:rsid w:val="0045115E"/>
    <w:rsid w:val="00451597"/>
    <w:rsid w:val="00451D1B"/>
    <w:rsid w:val="00452A74"/>
    <w:rsid w:val="00452B3F"/>
    <w:rsid w:val="00452F47"/>
    <w:rsid w:val="0045383B"/>
    <w:rsid w:val="0045399C"/>
    <w:rsid w:val="00453DB1"/>
    <w:rsid w:val="00453DCB"/>
    <w:rsid w:val="00454CD1"/>
    <w:rsid w:val="00455EFF"/>
    <w:rsid w:val="0045620C"/>
    <w:rsid w:val="00456427"/>
    <w:rsid w:val="00460250"/>
    <w:rsid w:val="004606AF"/>
    <w:rsid w:val="00460B5C"/>
    <w:rsid w:val="00461345"/>
    <w:rsid w:val="004617E8"/>
    <w:rsid w:val="004623A8"/>
    <w:rsid w:val="00462E43"/>
    <w:rsid w:val="00463EDB"/>
    <w:rsid w:val="00464B20"/>
    <w:rsid w:val="00464D46"/>
    <w:rsid w:val="0046502F"/>
    <w:rsid w:val="004650F6"/>
    <w:rsid w:val="0046602C"/>
    <w:rsid w:val="00466889"/>
    <w:rsid w:val="00466DA8"/>
    <w:rsid w:val="00467AAE"/>
    <w:rsid w:val="00467ED2"/>
    <w:rsid w:val="004705E6"/>
    <w:rsid w:val="004707C7"/>
    <w:rsid w:val="004708E2"/>
    <w:rsid w:val="004708F2"/>
    <w:rsid w:val="00472709"/>
    <w:rsid w:val="004743F1"/>
    <w:rsid w:val="004745B9"/>
    <w:rsid w:val="0047487E"/>
    <w:rsid w:val="00475A55"/>
    <w:rsid w:val="00475C40"/>
    <w:rsid w:val="004764F0"/>
    <w:rsid w:val="00476929"/>
    <w:rsid w:val="00476C03"/>
    <w:rsid w:val="00476DED"/>
    <w:rsid w:val="004775FD"/>
    <w:rsid w:val="00481A5B"/>
    <w:rsid w:val="00481F87"/>
    <w:rsid w:val="00482704"/>
    <w:rsid w:val="00482812"/>
    <w:rsid w:val="00482E89"/>
    <w:rsid w:val="004831AE"/>
    <w:rsid w:val="0048418E"/>
    <w:rsid w:val="00484567"/>
    <w:rsid w:val="00485D67"/>
    <w:rsid w:val="0048788F"/>
    <w:rsid w:val="004904FF"/>
    <w:rsid w:val="00490EBF"/>
    <w:rsid w:val="004910D0"/>
    <w:rsid w:val="00491581"/>
    <w:rsid w:val="00492594"/>
    <w:rsid w:val="00493033"/>
    <w:rsid w:val="004933E9"/>
    <w:rsid w:val="00493D55"/>
    <w:rsid w:val="00493DA8"/>
    <w:rsid w:val="00494D14"/>
    <w:rsid w:val="00494E06"/>
    <w:rsid w:val="00495A05"/>
    <w:rsid w:val="00495D5F"/>
    <w:rsid w:val="00495ECC"/>
    <w:rsid w:val="004976F0"/>
    <w:rsid w:val="00497DAB"/>
    <w:rsid w:val="00497E98"/>
    <w:rsid w:val="004A02A9"/>
    <w:rsid w:val="004A08F6"/>
    <w:rsid w:val="004A21A9"/>
    <w:rsid w:val="004A3AEA"/>
    <w:rsid w:val="004A40C1"/>
    <w:rsid w:val="004A41AF"/>
    <w:rsid w:val="004A46B1"/>
    <w:rsid w:val="004A506B"/>
    <w:rsid w:val="004A549A"/>
    <w:rsid w:val="004A5DDF"/>
    <w:rsid w:val="004A6D43"/>
    <w:rsid w:val="004A7096"/>
    <w:rsid w:val="004A71F0"/>
    <w:rsid w:val="004A723B"/>
    <w:rsid w:val="004A729A"/>
    <w:rsid w:val="004A7455"/>
    <w:rsid w:val="004A77B3"/>
    <w:rsid w:val="004A7FC5"/>
    <w:rsid w:val="004B111F"/>
    <w:rsid w:val="004B210B"/>
    <w:rsid w:val="004B250B"/>
    <w:rsid w:val="004B2DF5"/>
    <w:rsid w:val="004B314C"/>
    <w:rsid w:val="004B416B"/>
    <w:rsid w:val="004B4BD3"/>
    <w:rsid w:val="004B6945"/>
    <w:rsid w:val="004B6DC8"/>
    <w:rsid w:val="004B7213"/>
    <w:rsid w:val="004B73DF"/>
    <w:rsid w:val="004B78BF"/>
    <w:rsid w:val="004B7923"/>
    <w:rsid w:val="004B7C7D"/>
    <w:rsid w:val="004B7D6E"/>
    <w:rsid w:val="004C1356"/>
    <w:rsid w:val="004C1AB4"/>
    <w:rsid w:val="004C1C46"/>
    <w:rsid w:val="004C1F31"/>
    <w:rsid w:val="004C2B33"/>
    <w:rsid w:val="004C2F86"/>
    <w:rsid w:val="004C3AA8"/>
    <w:rsid w:val="004C4E3B"/>
    <w:rsid w:val="004C4ECA"/>
    <w:rsid w:val="004C5C24"/>
    <w:rsid w:val="004C639F"/>
    <w:rsid w:val="004C6467"/>
    <w:rsid w:val="004C7098"/>
    <w:rsid w:val="004C7FF3"/>
    <w:rsid w:val="004D0FA6"/>
    <w:rsid w:val="004D18FD"/>
    <w:rsid w:val="004D1941"/>
    <w:rsid w:val="004D19E1"/>
    <w:rsid w:val="004D324B"/>
    <w:rsid w:val="004D3528"/>
    <w:rsid w:val="004D427C"/>
    <w:rsid w:val="004D46AD"/>
    <w:rsid w:val="004D51EB"/>
    <w:rsid w:val="004D5672"/>
    <w:rsid w:val="004D7E41"/>
    <w:rsid w:val="004E0102"/>
    <w:rsid w:val="004E0202"/>
    <w:rsid w:val="004E0257"/>
    <w:rsid w:val="004E055A"/>
    <w:rsid w:val="004E0A51"/>
    <w:rsid w:val="004E10F8"/>
    <w:rsid w:val="004E1BE2"/>
    <w:rsid w:val="004E1EC5"/>
    <w:rsid w:val="004E2394"/>
    <w:rsid w:val="004E2543"/>
    <w:rsid w:val="004E26E0"/>
    <w:rsid w:val="004E2B0B"/>
    <w:rsid w:val="004E322D"/>
    <w:rsid w:val="004E32C6"/>
    <w:rsid w:val="004E3849"/>
    <w:rsid w:val="004E3A76"/>
    <w:rsid w:val="004E3AF0"/>
    <w:rsid w:val="004E3BD7"/>
    <w:rsid w:val="004E4151"/>
    <w:rsid w:val="004E44F6"/>
    <w:rsid w:val="004E52B9"/>
    <w:rsid w:val="004E66A8"/>
    <w:rsid w:val="004E72D1"/>
    <w:rsid w:val="004F04F4"/>
    <w:rsid w:val="004F0F4D"/>
    <w:rsid w:val="004F0FAF"/>
    <w:rsid w:val="004F13BC"/>
    <w:rsid w:val="004F19C7"/>
    <w:rsid w:val="004F20BE"/>
    <w:rsid w:val="004F2741"/>
    <w:rsid w:val="004F28E0"/>
    <w:rsid w:val="004F3C1F"/>
    <w:rsid w:val="004F3ED2"/>
    <w:rsid w:val="004F3EFB"/>
    <w:rsid w:val="004F3F8A"/>
    <w:rsid w:val="004F45EA"/>
    <w:rsid w:val="004F5056"/>
    <w:rsid w:val="004F50F3"/>
    <w:rsid w:val="004F5621"/>
    <w:rsid w:val="004F7CCC"/>
    <w:rsid w:val="00500324"/>
    <w:rsid w:val="00501595"/>
    <w:rsid w:val="00501682"/>
    <w:rsid w:val="0050192A"/>
    <w:rsid w:val="00501F51"/>
    <w:rsid w:val="00502094"/>
    <w:rsid w:val="00502A13"/>
    <w:rsid w:val="00502A54"/>
    <w:rsid w:val="00503458"/>
    <w:rsid w:val="00503A01"/>
    <w:rsid w:val="00503A91"/>
    <w:rsid w:val="00503F78"/>
    <w:rsid w:val="005043C7"/>
    <w:rsid w:val="00504643"/>
    <w:rsid w:val="00506E72"/>
    <w:rsid w:val="0050773C"/>
    <w:rsid w:val="0051020E"/>
    <w:rsid w:val="0051026E"/>
    <w:rsid w:val="0051067A"/>
    <w:rsid w:val="005108F9"/>
    <w:rsid w:val="00510CCD"/>
    <w:rsid w:val="00511D98"/>
    <w:rsid w:val="005132C3"/>
    <w:rsid w:val="005136FD"/>
    <w:rsid w:val="00513860"/>
    <w:rsid w:val="00513EB1"/>
    <w:rsid w:val="00515EFA"/>
    <w:rsid w:val="005168F5"/>
    <w:rsid w:val="00516F95"/>
    <w:rsid w:val="00517604"/>
    <w:rsid w:val="005206DA"/>
    <w:rsid w:val="00520E06"/>
    <w:rsid w:val="005210A7"/>
    <w:rsid w:val="00521CFB"/>
    <w:rsid w:val="00524EF1"/>
    <w:rsid w:val="005259E8"/>
    <w:rsid w:val="00526D26"/>
    <w:rsid w:val="00526E87"/>
    <w:rsid w:val="00527D77"/>
    <w:rsid w:val="0053012A"/>
    <w:rsid w:val="00530AF6"/>
    <w:rsid w:val="00531E26"/>
    <w:rsid w:val="00531FFE"/>
    <w:rsid w:val="005321C4"/>
    <w:rsid w:val="0053231A"/>
    <w:rsid w:val="005324A5"/>
    <w:rsid w:val="0053279D"/>
    <w:rsid w:val="00532CA5"/>
    <w:rsid w:val="00533CFE"/>
    <w:rsid w:val="00533EBD"/>
    <w:rsid w:val="005346B3"/>
    <w:rsid w:val="00534E93"/>
    <w:rsid w:val="0053583A"/>
    <w:rsid w:val="00535F4E"/>
    <w:rsid w:val="005363BF"/>
    <w:rsid w:val="00536DE4"/>
    <w:rsid w:val="005374C7"/>
    <w:rsid w:val="00537841"/>
    <w:rsid w:val="00537A17"/>
    <w:rsid w:val="005402C2"/>
    <w:rsid w:val="005403B9"/>
    <w:rsid w:val="0054077D"/>
    <w:rsid w:val="00541981"/>
    <w:rsid w:val="00541D51"/>
    <w:rsid w:val="00541F06"/>
    <w:rsid w:val="005424B2"/>
    <w:rsid w:val="0054252B"/>
    <w:rsid w:val="00542C7C"/>
    <w:rsid w:val="0054385A"/>
    <w:rsid w:val="0054477E"/>
    <w:rsid w:val="00544921"/>
    <w:rsid w:val="00545D35"/>
    <w:rsid w:val="00545E62"/>
    <w:rsid w:val="00546EFD"/>
    <w:rsid w:val="005504DC"/>
    <w:rsid w:val="005506C2"/>
    <w:rsid w:val="00550E5B"/>
    <w:rsid w:val="00551186"/>
    <w:rsid w:val="00551BFC"/>
    <w:rsid w:val="00551C90"/>
    <w:rsid w:val="005520EC"/>
    <w:rsid w:val="0055213D"/>
    <w:rsid w:val="005529F4"/>
    <w:rsid w:val="00552CE2"/>
    <w:rsid w:val="00553C1E"/>
    <w:rsid w:val="00554532"/>
    <w:rsid w:val="00554659"/>
    <w:rsid w:val="005548F1"/>
    <w:rsid w:val="005563A1"/>
    <w:rsid w:val="005565BF"/>
    <w:rsid w:val="005603A5"/>
    <w:rsid w:val="005608D2"/>
    <w:rsid w:val="0056115B"/>
    <w:rsid w:val="00561BAD"/>
    <w:rsid w:val="005627DB"/>
    <w:rsid w:val="00562987"/>
    <w:rsid w:val="0056381F"/>
    <w:rsid w:val="00563CBE"/>
    <w:rsid w:val="00564543"/>
    <w:rsid w:val="00565227"/>
    <w:rsid w:val="005667B8"/>
    <w:rsid w:val="00567CFA"/>
    <w:rsid w:val="00567FD8"/>
    <w:rsid w:val="0057047A"/>
    <w:rsid w:val="0057070D"/>
    <w:rsid w:val="00573076"/>
    <w:rsid w:val="00573321"/>
    <w:rsid w:val="00573564"/>
    <w:rsid w:val="00573608"/>
    <w:rsid w:val="00574D76"/>
    <w:rsid w:val="005754C5"/>
    <w:rsid w:val="005758B5"/>
    <w:rsid w:val="005760BE"/>
    <w:rsid w:val="00576BFC"/>
    <w:rsid w:val="00577FCB"/>
    <w:rsid w:val="005803E9"/>
    <w:rsid w:val="0058063F"/>
    <w:rsid w:val="00581562"/>
    <w:rsid w:val="00581BB6"/>
    <w:rsid w:val="00582898"/>
    <w:rsid w:val="005829FE"/>
    <w:rsid w:val="00583541"/>
    <w:rsid w:val="00584DD5"/>
    <w:rsid w:val="00585204"/>
    <w:rsid w:val="005856BD"/>
    <w:rsid w:val="00585F2F"/>
    <w:rsid w:val="005877CD"/>
    <w:rsid w:val="00587B9F"/>
    <w:rsid w:val="00587D34"/>
    <w:rsid w:val="00590B44"/>
    <w:rsid w:val="005912BF"/>
    <w:rsid w:val="00591832"/>
    <w:rsid w:val="00591B33"/>
    <w:rsid w:val="00591FA7"/>
    <w:rsid w:val="0059208D"/>
    <w:rsid w:val="0059218A"/>
    <w:rsid w:val="005921DF"/>
    <w:rsid w:val="00592414"/>
    <w:rsid w:val="0059254F"/>
    <w:rsid w:val="005925FA"/>
    <w:rsid w:val="00592B71"/>
    <w:rsid w:val="00592D01"/>
    <w:rsid w:val="005930E9"/>
    <w:rsid w:val="00593367"/>
    <w:rsid w:val="005943AF"/>
    <w:rsid w:val="00594BB3"/>
    <w:rsid w:val="00595855"/>
    <w:rsid w:val="00595A3B"/>
    <w:rsid w:val="00595CF3"/>
    <w:rsid w:val="005963CE"/>
    <w:rsid w:val="005967CF"/>
    <w:rsid w:val="00596E2A"/>
    <w:rsid w:val="005A027D"/>
    <w:rsid w:val="005A0AE9"/>
    <w:rsid w:val="005A1614"/>
    <w:rsid w:val="005A17D4"/>
    <w:rsid w:val="005A2838"/>
    <w:rsid w:val="005A3D6C"/>
    <w:rsid w:val="005A3DB1"/>
    <w:rsid w:val="005A3DFA"/>
    <w:rsid w:val="005A4366"/>
    <w:rsid w:val="005A4684"/>
    <w:rsid w:val="005A4696"/>
    <w:rsid w:val="005A4874"/>
    <w:rsid w:val="005A4B35"/>
    <w:rsid w:val="005A58F0"/>
    <w:rsid w:val="005A5AA8"/>
    <w:rsid w:val="005A5E63"/>
    <w:rsid w:val="005A6378"/>
    <w:rsid w:val="005A6EAF"/>
    <w:rsid w:val="005A7125"/>
    <w:rsid w:val="005A7247"/>
    <w:rsid w:val="005A72DD"/>
    <w:rsid w:val="005A7F3A"/>
    <w:rsid w:val="005B0A9B"/>
    <w:rsid w:val="005B0F24"/>
    <w:rsid w:val="005B0F52"/>
    <w:rsid w:val="005B1526"/>
    <w:rsid w:val="005B1ACC"/>
    <w:rsid w:val="005B2141"/>
    <w:rsid w:val="005B25A2"/>
    <w:rsid w:val="005B2692"/>
    <w:rsid w:val="005B37EA"/>
    <w:rsid w:val="005B5001"/>
    <w:rsid w:val="005B56A5"/>
    <w:rsid w:val="005B57FF"/>
    <w:rsid w:val="005B5838"/>
    <w:rsid w:val="005B596D"/>
    <w:rsid w:val="005B5E64"/>
    <w:rsid w:val="005B6783"/>
    <w:rsid w:val="005C01D8"/>
    <w:rsid w:val="005C06EE"/>
    <w:rsid w:val="005C121B"/>
    <w:rsid w:val="005C27BA"/>
    <w:rsid w:val="005C3CD7"/>
    <w:rsid w:val="005C4971"/>
    <w:rsid w:val="005C5162"/>
    <w:rsid w:val="005C5EBF"/>
    <w:rsid w:val="005C6656"/>
    <w:rsid w:val="005C67CC"/>
    <w:rsid w:val="005C6DC7"/>
    <w:rsid w:val="005C7252"/>
    <w:rsid w:val="005C73F8"/>
    <w:rsid w:val="005C78C0"/>
    <w:rsid w:val="005D006B"/>
    <w:rsid w:val="005D0B23"/>
    <w:rsid w:val="005D1329"/>
    <w:rsid w:val="005D1332"/>
    <w:rsid w:val="005D2554"/>
    <w:rsid w:val="005D3E7E"/>
    <w:rsid w:val="005D408E"/>
    <w:rsid w:val="005D4BBF"/>
    <w:rsid w:val="005D4C6F"/>
    <w:rsid w:val="005D54D5"/>
    <w:rsid w:val="005D5D5D"/>
    <w:rsid w:val="005D6B4F"/>
    <w:rsid w:val="005D7656"/>
    <w:rsid w:val="005D7EFB"/>
    <w:rsid w:val="005E0F67"/>
    <w:rsid w:val="005E0FD7"/>
    <w:rsid w:val="005E18FD"/>
    <w:rsid w:val="005E1B3E"/>
    <w:rsid w:val="005E246E"/>
    <w:rsid w:val="005E2614"/>
    <w:rsid w:val="005E3BF7"/>
    <w:rsid w:val="005E634F"/>
    <w:rsid w:val="005E694C"/>
    <w:rsid w:val="005E7047"/>
    <w:rsid w:val="005F0CD5"/>
    <w:rsid w:val="005F0DB9"/>
    <w:rsid w:val="005F2234"/>
    <w:rsid w:val="005F293F"/>
    <w:rsid w:val="005F2E08"/>
    <w:rsid w:val="005F30EC"/>
    <w:rsid w:val="005F3A19"/>
    <w:rsid w:val="005F3F00"/>
    <w:rsid w:val="005F4B7D"/>
    <w:rsid w:val="005F5132"/>
    <w:rsid w:val="005F5C5D"/>
    <w:rsid w:val="005F5C7B"/>
    <w:rsid w:val="005F5E28"/>
    <w:rsid w:val="005F6259"/>
    <w:rsid w:val="005F675E"/>
    <w:rsid w:val="005F687B"/>
    <w:rsid w:val="005F6B28"/>
    <w:rsid w:val="005F7C40"/>
    <w:rsid w:val="006009BA"/>
    <w:rsid w:val="00601495"/>
    <w:rsid w:val="00602107"/>
    <w:rsid w:val="00602146"/>
    <w:rsid w:val="006021D5"/>
    <w:rsid w:val="0060247A"/>
    <w:rsid w:val="00602835"/>
    <w:rsid w:val="00604654"/>
    <w:rsid w:val="00604AE6"/>
    <w:rsid w:val="00604B97"/>
    <w:rsid w:val="00605196"/>
    <w:rsid w:val="0060552B"/>
    <w:rsid w:val="00605DC4"/>
    <w:rsid w:val="00606004"/>
    <w:rsid w:val="006062BE"/>
    <w:rsid w:val="00606DB3"/>
    <w:rsid w:val="00607272"/>
    <w:rsid w:val="0060747F"/>
    <w:rsid w:val="00607BF5"/>
    <w:rsid w:val="00607CEF"/>
    <w:rsid w:val="00610BB2"/>
    <w:rsid w:val="00610F45"/>
    <w:rsid w:val="00611446"/>
    <w:rsid w:val="00611534"/>
    <w:rsid w:val="0061168E"/>
    <w:rsid w:val="00611B8A"/>
    <w:rsid w:val="00611BF2"/>
    <w:rsid w:val="00612530"/>
    <w:rsid w:val="00612B5D"/>
    <w:rsid w:val="00614128"/>
    <w:rsid w:val="0061547C"/>
    <w:rsid w:val="00615A90"/>
    <w:rsid w:val="00616124"/>
    <w:rsid w:val="006168F8"/>
    <w:rsid w:val="00616CEE"/>
    <w:rsid w:val="00620927"/>
    <w:rsid w:val="006219AC"/>
    <w:rsid w:val="00622401"/>
    <w:rsid w:val="006228A3"/>
    <w:rsid w:val="006229E3"/>
    <w:rsid w:val="00622EA5"/>
    <w:rsid w:val="006231DE"/>
    <w:rsid w:val="006234DA"/>
    <w:rsid w:val="006238D5"/>
    <w:rsid w:val="0062471C"/>
    <w:rsid w:val="00626457"/>
    <w:rsid w:val="006267BB"/>
    <w:rsid w:val="006272F3"/>
    <w:rsid w:val="00627885"/>
    <w:rsid w:val="00630438"/>
    <w:rsid w:val="00630AAF"/>
    <w:rsid w:val="0063123B"/>
    <w:rsid w:val="00632015"/>
    <w:rsid w:val="00633474"/>
    <w:rsid w:val="00634742"/>
    <w:rsid w:val="006356F6"/>
    <w:rsid w:val="00635B40"/>
    <w:rsid w:val="00635DF2"/>
    <w:rsid w:val="00636030"/>
    <w:rsid w:val="006369B6"/>
    <w:rsid w:val="00636EB7"/>
    <w:rsid w:val="00637B92"/>
    <w:rsid w:val="0064012D"/>
    <w:rsid w:val="006410F1"/>
    <w:rsid w:val="00642CF0"/>
    <w:rsid w:val="00643482"/>
    <w:rsid w:val="00643E23"/>
    <w:rsid w:val="006447EF"/>
    <w:rsid w:val="006471FD"/>
    <w:rsid w:val="0064735B"/>
    <w:rsid w:val="0064756C"/>
    <w:rsid w:val="00647895"/>
    <w:rsid w:val="00650DA2"/>
    <w:rsid w:val="00651078"/>
    <w:rsid w:val="00651351"/>
    <w:rsid w:val="00651F87"/>
    <w:rsid w:val="00652C19"/>
    <w:rsid w:val="00653AD9"/>
    <w:rsid w:val="00653E2F"/>
    <w:rsid w:val="00654317"/>
    <w:rsid w:val="00654D7E"/>
    <w:rsid w:val="00655EED"/>
    <w:rsid w:val="00656344"/>
    <w:rsid w:val="006566D4"/>
    <w:rsid w:val="00657CE7"/>
    <w:rsid w:val="00660405"/>
    <w:rsid w:val="006606C7"/>
    <w:rsid w:val="00660811"/>
    <w:rsid w:val="00661105"/>
    <w:rsid w:val="00662425"/>
    <w:rsid w:val="0066258F"/>
    <w:rsid w:val="006635C5"/>
    <w:rsid w:val="00664B9E"/>
    <w:rsid w:val="00665F0B"/>
    <w:rsid w:val="006663ED"/>
    <w:rsid w:val="00666849"/>
    <w:rsid w:val="0066721F"/>
    <w:rsid w:val="006679D4"/>
    <w:rsid w:val="0067262B"/>
    <w:rsid w:val="00672DA5"/>
    <w:rsid w:val="00673426"/>
    <w:rsid w:val="00673978"/>
    <w:rsid w:val="00673F0F"/>
    <w:rsid w:val="006744FE"/>
    <w:rsid w:val="00674A0C"/>
    <w:rsid w:val="006757D7"/>
    <w:rsid w:val="00675843"/>
    <w:rsid w:val="006762C7"/>
    <w:rsid w:val="00676CD5"/>
    <w:rsid w:val="00676CEA"/>
    <w:rsid w:val="00676DD6"/>
    <w:rsid w:val="006771AA"/>
    <w:rsid w:val="00677637"/>
    <w:rsid w:val="00677B4A"/>
    <w:rsid w:val="00680D10"/>
    <w:rsid w:val="00680E0B"/>
    <w:rsid w:val="00681BF5"/>
    <w:rsid w:val="006821FF"/>
    <w:rsid w:val="00682B34"/>
    <w:rsid w:val="006830C1"/>
    <w:rsid w:val="006838AC"/>
    <w:rsid w:val="00683CEA"/>
    <w:rsid w:val="00683E6D"/>
    <w:rsid w:val="0068421E"/>
    <w:rsid w:val="00684AB6"/>
    <w:rsid w:val="00684E3D"/>
    <w:rsid w:val="0068623A"/>
    <w:rsid w:val="0068691A"/>
    <w:rsid w:val="006874FA"/>
    <w:rsid w:val="0068752F"/>
    <w:rsid w:val="00687A3D"/>
    <w:rsid w:val="006911B3"/>
    <w:rsid w:val="00691B24"/>
    <w:rsid w:val="00692E7F"/>
    <w:rsid w:val="006939B7"/>
    <w:rsid w:val="00694118"/>
    <w:rsid w:val="00694228"/>
    <w:rsid w:val="00694364"/>
    <w:rsid w:val="00694445"/>
    <w:rsid w:val="00696053"/>
    <w:rsid w:val="00696CAA"/>
    <w:rsid w:val="00697675"/>
    <w:rsid w:val="00697F77"/>
    <w:rsid w:val="006A0565"/>
    <w:rsid w:val="006A0ABC"/>
    <w:rsid w:val="006A135F"/>
    <w:rsid w:val="006A146B"/>
    <w:rsid w:val="006A1B0B"/>
    <w:rsid w:val="006A1BDF"/>
    <w:rsid w:val="006A1D18"/>
    <w:rsid w:val="006A22E2"/>
    <w:rsid w:val="006A3324"/>
    <w:rsid w:val="006A6FC1"/>
    <w:rsid w:val="006A711B"/>
    <w:rsid w:val="006A730F"/>
    <w:rsid w:val="006B011E"/>
    <w:rsid w:val="006B0BF4"/>
    <w:rsid w:val="006B101E"/>
    <w:rsid w:val="006B14AB"/>
    <w:rsid w:val="006B1577"/>
    <w:rsid w:val="006B1C78"/>
    <w:rsid w:val="006B2127"/>
    <w:rsid w:val="006B2BB4"/>
    <w:rsid w:val="006B2F72"/>
    <w:rsid w:val="006B350E"/>
    <w:rsid w:val="006B4376"/>
    <w:rsid w:val="006B445B"/>
    <w:rsid w:val="006B4468"/>
    <w:rsid w:val="006B567A"/>
    <w:rsid w:val="006B56D6"/>
    <w:rsid w:val="006B5A4C"/>
    <w:rsid w:val="006B5D6E"/>
    <w:rsid w:val="006B615A"/>
    <w:rsid w:val="006B63B4"/>
    <w:rsid w:val="006B670A"/>
    <w:rsid w:val="006B6A5C"/>
    <w:rsid w:val="006B715A"/>
    <w:rsid w:val="006B796C"/>
    <w:rsid w:val="006B7E95"/>
    <w:rsid w:val="006B7F41"/>
    <w:rsid w:val="006C0C5C"/>
    <w:rsid w:val="006C13D1"/>
    <w:rsid w:val="006C27EB"/>
    <w:rsid w:val="006C2E7D"/>
    <w:rsid w:val="006C3523"/>
    <w:rsid w:val="006C3DDF"/>
    <w:rsid w:val="006C511F"/>
    <w:rsid w:val="006C5391"/>
    <w:rsid w:val="006C53BD"/>
    <w:rsid w:val="006C696B"/>
    <w:rsid w:val="006C6BE6"/>
    <w:rsid w:val="006C72A2"/>
    <w:rsid w:val="006C75DA"/>
    <w:rsid w:val="006D0932"/>
    <w:rsid w:val="006D0A8D"/>
    <w:rsid w:val="006D0F5F"/>
    <w:rsid w:val="006D10A7"/>
    <w:rsid w:val="006D164F"/>
    <w:rsid w:val="006D16A5"/>
    <w:rsid w:val="006D2278"/>
    <w:rsid w:val="006D23F5"/>
    <w:rsid w:val="006D241A"/>
    <w:rsid w:val="006D30E7"/>
    <w:rsid w:val="006D31B2"/>
    <w:rsid w:val="006D32B3"/>
    <w:rsid w:val="006D34BE"/>
    <w:rsid w:val="006D3BF7"/>
    <w:rsid w:val="006D523B"/>
    <w:rsid w:val="006D5666"/>
    <w:rsid w:val="006D5B18"/>
    <w:rsid w:val="006D791C"/>
    <w:rsid w:val="006D7952"/>
    <w:rsid w:val="006D7CA2"/>
    <w:rsid w:val="006E0E4D"/>
    <w:rsid w:val="006E1856"/>
    <w:rsid w:val="006E31C2"/>
    <w:rsid w:val="006E331E"/>
    <w:rsid w:val="006E34C8"/>
    <w:rsid w:val="006E3E42"/>
    <w:rsid w:val="006E4767"/>
    <w:rsid w:val="006E5B24"/>
    <w:rsid w:val="006E64A2"/>
    <w:rsid w:val="006E65BF"/>
    <w:rsid w:val="006E7588"/>
    <w:rsid w:val="006E7EB6"/>
    <w:rsid w:val="006F04C7"/>
    <w:rsid w:val="006F0C6D"/>
    <w:rsid w:val="006F10D3"/>
    <w:rsid w:val="006F137D"/>
    <w:rsid w:val="006F1711"/>
    <w:rsid w:val="006F1C69"/>
    <w:rsid w:val="006F1CD7"/>
    <w:rsid w:val="006F20C9"/>
    <w:rsid w:val="006F2CF5"/>
    <w:rsid w:val="006F33AF"/>
    <w:rsid w:val="006F3B80"/>
    <w:rsid w:val="006F4C20"/>
    <w:rsid w:val="006F536C"/>
    <w:rsid w:val="006F56D8"/>
    <w:rsid w:val="006F5900"/>
    <w:rsid w:val="006F709E"/>
    <w:rsid w:val="006F7B51"/>
    <w:rsid w:val="006F7EC3"/>
    <w:rsid w:val="0070142F"/>
    <w:rsid w:val="00701627"/>
    <w:rsid w:val="00701B6A"/>
    <w:rsid w:val="00701D1D"/>
    <w:rsid w:val="007025F3"/>
    <w:rsid w:val="00702A83"/>
    <w:rsid w:val="00703E02"/>
    <w:rsid w:val="00703E95"/>
    <w:rsid w:val="007040E4"/>
    <w:rsid w:val="00704ABB"/>
    <w:rsid w:val="00704DE6"/>
    <w:rsid w:val="00707C3B"/>
    <w:rsid w:val="00710B5E"/>
    <w:rsid w:val="00711C9B"/>
    <w:rsid w:val="00712418"/>
    <w:rsid w:val="007126FA"/>
    <w:rsid w:val="007128FD"/>
    <w:rsid w:val="00712E6F"/>
    <w:rsid w:val="00712F67"/>
    <w:rsid w:val="00713037"/>
    <w:rsid w:val="007139D7"/>
    <w:rsid w:val="00713CA2"/>
    <w:rsid w:val="00714535"/>
    <w:rsid w:val="00714ECF"/>
    <w:rsid w:val="00714F95"/>
    <w:rsid w:val="0071511A"/>
    <w:rsid w:val="00715419"/>
    <w:rsid w:val="0071612A"/>
    <w:rsid w:val="00716644"/>
    <w:rsid w:val="00716AE7"/>
    <w:rsid w:val="00717098"/>
    <w:rsid w:val="00717D5A"/>
    <w:rsid w:val="0072017F"/>
    <w:rsid w:val="00720822"/>
    <w:rsid w:val="00720B63"/>
    <w:rsid w:val="00720E9E"/>
    <w:rsid w:val="007210B9"/>
    <w:rsid w:val="00721AF6"/>
    <w:rsid w:val="0072216D"/>
    <w:rsid w:val="00722339"/>
    <w:rsid w:val="007228AD"/>
    <w:rsid w:val="00722F59"/>
    <w:rsid w:val="00723895"/>
    <w:rsid w:val="00723B82"/>
    <w:rsid w:val="0072475A"/>
    <w:rsid w:val="00724990"/>
    <w:rsid w:val="00724FE7"/>
    <w:rsid w:val="0072514D"/>
    <w:rsid w:val="0072584B"/>
    <w:rsid w:val="007258FA"/>
    <w:rsid w:val="0072594F"/>
    <w:rsid w:val="00726C1B"/>
    <w:rsid w:val="00727116"/>
    <w:rsid w:val="00727D7D"/>
    <w:rsid w:val="00727E6D"/>
    <w:rsid w:val="007302DF"/>
    <w:rsid w:val="00730408"/>
    <w:rsid w:val="00730510"/>
    <w:rsid w:val="0073082C"/>
    <w:rsid w:val="00730DEB"/>
    <w:rsid w:val="007321AC"/>
    <w:rsid w:val="00732B57"/>
    <w:rsid w:val="00732C23"/>
    <w:rsid w:val="00732F52"/>
    <w:rsid w:val="00733A1D"/>
    <w:rsid w:val="00733CC7"/>
    <w:rsid w:val="00733E68"/>
    <w:rsid w:val="007342B1"/>
    <w:rsid w:val="00734606"/>
    <w:rsid w:val="00735A20"/>
    <w:rsid w:val="00736257"/>
    <w:rsid w:val="00736779"/>
    <w:rsid w:val="00736FE4"/>
    <w:rsid w:val="00737276"/>
    <w:rsid w:val="007400CE"/>
    <w:rsid w:val="007404A7"/>
    <w:rsid w:val="007405EC"/>
    <w:rsid w:val="00740BF0"/>
    <w:rsid w:val="00740EAB"/>
    <w:rsid w:val="00741A9E"/>
    <w:rsid w:val="00742282"/>
    <w:rsid w:val="00742987"/>
    <w:rsid w:val="00742FB7"/>
    <w:rsid w:val="0074321F"/>
    <w:rsid w:val="007434A4"/>
    <w:rsid w:val="00743C0A"/>
    <w:rsid w:val="00743F3D"/>
    <w:rsid w:val="007446C1"/>
    <w:rsid w:val="00746839"/>
    <w:rsid w:val="00746F08"/>
    <w:rsid w:val="00746F87"/>
    <w:rsid w:val="00747958"/>
    <w:rsid w:val="00747C0A"/>
    <w:rsid w:val="00747E1A"/>
    <w:rsid w:val="00750558"/>
    <w:rsid w:val="00750A35"/>
    <w:rsid w:val="0075130E"/>
    <w:rsid w:val="00751310"/>
    <w:rsid w:val="00751311"/>
    <w:rsid w:val="00751422"/>
    <w:rsid w:val="00752CCE"/>
    <w:rsid w:val="00753348"/>
    <w:rsid w:val="00753994"/>
    <w:rsid w:val="00754209"/>
    <w:rsid w:val="007546EE"/>
    <w:rsid w:val="00754968"/>
    <w:rsid w:val="00755120"/>
    <w:rsid w:val="0075607A"/>
    <w:rsid w:val="00756526"/>
    <w:rsid w:val="007566C8"/>
    <w:rsid w:val="00756AA7"/>
    <w:rsid w:val="007571CF"/>
    <w:rsid w:val="007574F3"/>
    <w:rsid w:val="00757AF9"/>
    <w:rsid w:val="0076005D"/>
    <w:rsid w:val="0076042A"/>
    <w:rsid w:val="007615F6"/>
    <w:rsid w:val="00761B9B"/>
    <w:rsid w:val="00761C44"/>
    <w:rsid w:val="00761DFC"/>
    <w:rsid w:val="0076232D"/>
    <w:rsid w:val="00762770"/>
    <w:rsid w:val="00762FAD"/>
    <w:rsid w:val="00763081"/>
    <w:rsid w:val="007633E1"/>
    <w:rsid w:val="00763603"/>
    <w:rsid w:val="00764135"/>
    <w:rsid w:val="00764450"/>
    <w:rsid w:val="00764D5B"/>
    <w:rsid w:val="00764E00"/>
    <w:rsid w:val="00766D89"/>
    <w:rsid w:val="007675BB"/>
    <w:rsid w:val="0077049F"/>
    <w:rsid w:val="007714A8"/>
    <w:rsid w:val="00771BB7"/>
    <w:rsid w:val="00771C8D"/>
    <w:rsid w:val="00771CE4"/>
    <w:rsid w:val="00771DDD"/>
    <w:rsid w:val="007721A9"/>
    <w:rsid w:val="00773909"/>
    <w:rsid w:val="00774213"/>
    <w:rsid w:val="00774B69"/>
    <w:rsid w:val="00774C90"/>
    <w:rsid w:val="00774D31"/>
    <w:rsid w:val="00774E9F"/>
    <w:rsid w:val="00775545"/>
    <w:rsid w:val="00775761"/>
    <w:rsid w:val="007757E6"/>
    <w:rsid w:val="00775AEE"/>
    <w:rsid w:val="0077694E"/>
    <w:rsid w:val="00776B9C"/>
    <w:rsid w:val="00776E07"/>
    <w:rsid w:val="00777154"/>
    <w:rsid w:val="00780806"/>
    <w:rsid w:val="007824AB"/>
    <w:rsid w:val="00782937"/>
    <w:rsid w:val="00782DC6"/>
    <w:rsid w:val="00782F1B"/>
    <w:rsid w:val="00783748"/>
    <w:rsid w:val="00783DCC"/>
    <w:rsid w:val="0078461E"/>
    <w:rsid w:val="00784AC3"/>
    <w:rsid w:val="00784ADC"/>
    <w:rsid w:val="007854A9"/>
    <w:rsid w:val="007864BC"/>
    <w:rsid w:val="00786A57"/>
    <w:rsid w:val="0078743B"/>
    <w:rsid w:val="00790080"/>
    <w:rsid w:val="00790324"/>
    <w:rsid w:val="00790E1D"/>
    <w:rsid w:val="00793567"/>
    <w:rsid w:val="00793E9F"/>
    <w:rsid w:val="007940FE"/>
    <w:rsid w:val="00794D58"/>
    <w:rsid w:val="00795373"/>
    <w:rsid w:val="00796E48"/>
    <w:rsid w:val="007A19E7"/>
    <w:rsid w:val="007A20D6"/>
    <w:rsid w:val="007A2140"/>
    <w:rsid w:val="007A261E"/>
    <w:rsid w:val="007A2F06"/>
    <w:rsid w:val="007A3F27"/>
    <w:rsid w:val="007A4190"/>
    <w:rsid w:val="007A43BB"/>
    <w:rsid w:val="007A4581"/>
    <w:rsid w:val="007A4D2C"/>
    <w:rsid w:val="007A5490"/>
    <w:rsid w:val="007A5A5D"/>
    <w:rsid w:val="007A61F2"/>
    <w:rsid w:val="007A67D1"/>
    <w:rsid w:val="007A78AB"/>
    <w:rsid w:val="007A7F35"/>
    <w:rsid w:val="007B046C"/>
    <w:rsid w:val="007B0780"/>
    <w:rsid w:val="007B1A34"/>
    <w:rsid w:val="007B1FD4"/>
    <w:rsid w:val="007B29A8"/>
    <w:rsid w:val="007B38B2"/>
    <w:rsid w:val="007B3C20"/>
    <w:rsid w:val="007B418B"/>
    <w:rsid w:val="007B4DAF"/>
    <w:rsid w:val="007B4EE3"/>
    <w:rsid w:val="007B53EA"/>
    <w:rsid w:val="007B7226"/>
    <w:rsid w:val="007B7641"/>
    <w:rsid w:val="007B7AB5"/>
    <w:rsid w:val="007B7E87"/>
    <w:rsid w:val="007C0092"/>
    <w:rsid w:val="007C0131"/>
    <w:rsid w:val="007C0D1D"/>
    <w:rsid w:val="007C0FD6"/>
    <w:rsid w:val="007C1573"/>
    <w:rsid w:val="007C169A"/>
    <w:rsid w:val="007C1878"/>
    <w:rsid w:val="007C1895"/>
    <w:rsid w:val="007C2364"/>
    <w:rsid w:val="007C3520"/>
    <w:rsid w:val="007C4046"/>
    <w:rsid w:val="007C5637"/>
    <w:rsid w:val="007C5B24"/>
    <w:rsid w:val="007C5F40"/>
    <w:rsid w:val="007C60AA"/>
    <w:rsid w:val="007C60F2"/>
    <w:rsid w:val="007C6D78"/>
    <w:rsid w:val="007C7314"/>
    <w:rsid w:val="007C7581"/>
    <w:rsid w:val="007C7CF4"/>
    <w:rsid w:val="007D0316"/>
    <w:rsid w:val="007D04D6"/>
    <w:rsid w:val="007D0663"/>
    <w:rsid w:val="007D0761"/>
    <w:rsid w:val="007D17D6"/>
    <w:rsid w:val="007D181C"/>
    <w:rsid w:val="007D198D"/>
    <w:rsid w:val="007D1E5C"/>
    <w:rsid w:val="007D2054"/>
    <w:rsid w:val="007D2854"/>
    <w:rsid w:val="007D2C8A"/>
    <w:rsid w:val="007D349E"/>
    <w:rsid w:val="007D3B7B"/>
    <w:rsid w:val="007D3BF3"/>
    <w:rsid w:val="007D44D0"/>
    <w:rsid w:val="007D4B52"/>
    <w:rsid w:val="007D6000"/>
    <w:rsid w:val="007D6B6D"/>
    <w:rsid w:val="007D7A50"/>
    <w:rsid w:val="007D7BFB"/>
    <w:rsid w:val="007E0504"/>
    <w:rsid w:val="007E0E0A"/>
    <w:rsid w:val="007E102C"/>
    <w:rsid w:val="007E183E"/>
    <w:rsid w:val="007E27D7"/>
    <w:rsid w:val="007E2818"/>
    <w:rsid w:val="007E2C6B"/>
    <w:rsid w:val="007E2EF0"/>
    <w:rsid w:val="007E4681"/>
    <w:rsid w:val="007E5C65"/>
    <w:rsid w:val="007E5FF8"/>
    <w:rsid w:val="007E601C"/>
    <w:rsid w:val="007E70A8"/>
    <w:rsid w:val="007E71C7"/>
    <w:rsid w:val="007E724A"/>
    <w:rsid w:val="007E726F"/>
    <w:rsid w:val="007E730E"/>
    <w:rsid w:val="007E75B9"/>
    <w:rsid w:val="007E7FF4"/>
    <w:rsid w:val="007F0F44"/>
    <w:rsid w:val="007F0FC9"/>
    <w:rsid w:val="007F1047"/>
    <w:rsid w:val="007F1B29"/>
    <w:rsid w:val="007F2AAB"/>
    <w:rsid w:val="007F4002"/>
    <w:rsid w:val="007F44DA"/>
    <w:rsid w:val="007F5B82"/>
    <w:rsid w:val="007F64AD"/>
    <w:rsid w:val="007F6551"/>
    <w:rsid w:val="007F65EC"/>
    <w:rsid w:val="007F719A"/>
    <w:rsid w:val="007F7328"/>
    <w:rsid w:val="007F7494"/>
    <w:rsid w:val="007F7EA8"/>
    <w:rsid w:val="008014F0"/>
    <w:rsid w:val="008018BC"/>
    <w:rsid w:val="0080190A"/>
    <w:rsid w:val="00801CDC"/>
    <w:rsid w:val="00802551"/>
    <w:rsid w:val="00802A36"/>
    <w:rsid w:val="00803B79"/>
    <w:rsid w:val="00803EC5"/>
    <w:rsid w:val="00804605"/>
    <w:rsid w:val="00804A01"/>
    <w:rsid w:val="00804FF3"/>
    <w:rsid w:val="00805936"/>
    <w:rsid w:val="0080678A"/>
    <w:rsid w:val="00806B3A"/>
    <w:rsid w:val="008079C4"/>
    <w:rsid w:val="0081036F"/>
    <w:rsid w:val="00810D6F"/>
    <w:rsid w:val="0081115E"/>
    <w:rsid w:val="00811CF0"/>
    <w:rsid w:val="0081201A"/>
    <w:rsid w:val="0081206E"/>
    <w:rsid w:val="00812325"/>
    <w:rsid w:val="00812ADD"/>
    <w:rsid w:val="00813270"/>
    <w:rsid w:val="008138A5"/>
    <w:rsid w:val="00813E6F"/>
    <w:rsid w:val="00814553"/>
    <w:rsid w:val="008152CA"/>
    <w:rsid w:val="00817001"/>
    <w:rsid w:val="008174D6"/>
    <w:rsid w:val="0082032B"/>
    <w:rsid w:val="008221C8"/>
    <w:rsid w:val="00822499"/>
    <w:rsid w:val="00822C48"/>
    <w:rsid w:val="00822D32"/>
    <w:rsid w:val="00823BFE"/>
    <w:rsid w:val="008251FC"/>
    <w:rsid w:val="00825C67"/>
    <w:rsid w:val="00826413"/>
    <w:rsid w:val="00826528"/>
    <w:rsid w:val="008267C9"/>
    <w:rsid w:val="008273F0"/>
    <w:rsid w:val="0082767C"/>
    <w:rsid w:val="00827AFC"/>
    <w:rsid w:val="0083025C"/>
    <w:rsid w:val="00831989"/>
    <w:rsid w:val="0083267C"/>
    <w:rsid w:val="0083302C"/>
    <w:rsid w:val="00833045"/>
    <w:rsid w:val="008336C9"/>
    <w:rsid w:val="00834093"/>
    <w:rsid w:val="0083429C"/>
    <w:rsid w:val="00834473"/>
    <w:rsid w:val="00834E84"/>
    <w:rsid w:val="00835B23"/>
    <w:rsid w:val="00835BB2"/>
    <w:rsid w:val="008369F6"/>
    <w:rsid w:val="00837523"/>
    <w:rsid w:val="00841ACE"/>
    <w:rsid w:val="00842124"/>
    <w:rsid w:val="00842B32"/>
    <w:rsid w:val="008435A9"/>
    <w:rsid w:val="00843943"/>
    <w:rsid w:val="00843FFC"/>
    <w:rsid w:val="00845189"/>
    <w:rsid w:val="0084646C"/>
    <w:rsid w:val="00846733"/>
    <w:rsid w:val="00847D13"/>
    <w:rsid w:val="00850CAD"/>
    <w:rsid w:val="0085283B"/>
    <w:rsid w:val="00852CED"/>
    <w:rsid w:val="00854828"/>
    <w:rsid w:val="00854CF1"/>
    <w:rsid w:val="00854F81"/>
    <w:rsid w:val="00855346"/>
    <w:rsid w:val="008565EF"/>
    <w:rsid w:val="00856B1D"/>
    <w:rsid w:val="00856D6C"/>
    <w:rsid w:val="00857873"/>
    <w:rsid w:val="00857EC3"/>
    <w:rsid w:val="008607A6"/>
    <w:rsid w:val="00861294"/>
    <w:rsid w:val="00861B4A"/>
    <w:rsid w:val="008628A5"/>
    <w:rsid w:val="00862E44"/>
    <w:rsid w:val="00862E4A"/>
    <w:rsid w:val="00862ECC"/>
    <w:rsid w:val="00863455"/>
    <w:rsid w:val="00863A60"/>
    <w:rsid w:val="00863A73"/>
    <w:rsid w:val="00863E2A"/>
    <w:rsid w:val="00864409"/>
    <w:rsid w:val="008670A1"/>
    <w:rsid w:val="0086747C"/>
    <w:rsid w:val="008677C0"/>
    <w:rsid w:val="008677FF"/>
    <w:rsid w:val="00867928"/>
    <w:rsid w:val="00867F8A"/>
    <w:rsid w:val="00870001"/>
    <w:rsid w:val="00870F95"/>
    <w:rsid w:val="0087140B"/>
    <w:rsid w:val="00871EA4"/>
    <w:rsid w:val="00874093"/>
    <w:rsid w:val="008740B8"/>
    <w:rsid w:val="00874126"/>
    <w:rsid w:val="008743AB"/>
    <w:rsid w:val="00874445"/>
    <w:rsid w:val="0087458A"/>
    <w:rsid w:val="008753ED"/>
    <w:rsid w:val="008757DC"/>
    <w:rsid w:val="00875E10"/>
    <w:rsid w:val="00875F56"/>
    <w:rsid w:val="0087679B"/>
    <w:rsid w:val="008768CA"/>
    <w:rsid w:val="00876E57"/>
    <w:rsid w:val="00880A9F"/>
    <w:rsid w:val="008820ED"/>
    <w:rsid w:val="0088222B"/>
    <w:rsid w:val="008824C1"/>
    <w:rsid w:val="00882BAF"/>
    <w:rsid w:val="00882C82"/>
    <w:rsid w:val="00883548"/>
    <w:rsid w:val="00884EDF"/>
    <w:rsid w:val="008858B3"/>
    <w:rsid w:val="00885BB1"/>
    <w:rsid w:val="008867F2"/>
    <w:rsid w:val="008874EA"/>
    <w:rsid w:val="00887597"/>
    <w:rsid w:val="00890BA8"/>
    <w:rsid w:val="00890E5F"/>
    <w:rsid w:val="0089136C"/>
    <w:rsid w:val="00891A92"/>
    <w:rsid w:val="00892FCA"/>
    <w:rsid w:val="00893089"/>
    <w:rsid w:val="00894FA9"/>
    <w:rsid w:val="0089509A"/>
    <w:rsid w:val="008952AC"/>
    <w:rsid w:val="00895657"/>
    <w:rsid w:val="00895D3D"/>
    <w:rsid w:val="008966B3"/>
    <w:rsid w:val="00896A15"/>
    <w:rsid w:val="00896CAD"/>
    <w:rsid w:val="00897306"/>
    <w:rsid w:val="0089731B"/>
    <w:rsid w:val="0089758F"/>
    <w:rsid w:val="00897A90"/>
    <w:rsid w:val="008A0CB6"/>
    <w:rsid w:val="008A16A6"/>
    <w:rsid w:val="008A1D09"/>
    <w:rsid w:val="008A23B1"/>
    <w:rsid w:val="008A27BB"/>
    <w:rsid w:val="008A27FC"/>
    <w:rsid w:val="008A2A58"/>
    <w:rsid w:val="008A2E89"/>
    <w:rsid w:val="008A3029"/>
    <w:rsid w:val="008A30E4"/>
    <w:rsid w:val="008A403C"/>
    <w:rsid w:val="008A537A"/>
    <w:rsid w:val="008A6647"/>
    <w:rsid w:val="008A7347"/>
    <w:rsid w:val="008A734A"/>
    <w:rsid w:val="008A771C"/>
    <w:rsid w:val="008B039D"/>
    <w:rsid w:val="008B0AE9"/>
    <w:rsid w:val="008B126B"/>
    <w:rsid w:val="008B26C8"/>
    <w:rsid w:val="008B29E7"/>
    <w:rsid w:val="008B32D9"/>
    <w:rsid w:val="008B37AD"/>
    <w:rsid w:val="008B4463"/>
    <w:rsid w:val="008B4647"/>
    <w:rsid w:val="008B4B1F"/>
    <w:rsid w:val="008B656B"/>
    <w:rsid w:val="008B6594"/>
    <w:rsid w:val="008B661E"/>
    <w:rsid w:val="008B66D9"/>
    <w:rsid w:val="008C0D2A"/>
    <w:rsid w:val="008C1AD7"/>
    <w:rsid w:val="008C220A"/>
    <w:rsid w:val="008C2AE8"/>
    <w:rsid w:val="008C31FA"/>
    <w:rsid w:val="008C378C"/>
    <w:rsid w:val="008C3B6D"/>
    <w:rsid w:val="008C3BF2"/>
    <w:rsid w:val="008C3FC5"/>
    <w:rsid w:val="008C4AED"/>
    <w:rsid w:val="008C57CF"/>
    <w:rsid w:val="008C6279"/>
    <w:rsid w:val="008C752B"/>
    <w:rsid w:val="008C78EF"/>
    <w:rsid w:val="008C7BFE"/>
    <w:rsid w:val="008D0698"/>
    <w:rsid w:val="008D0722"/>
    <w:rsid w:val="008D1087"/>
    <w:rsid w:val="008D19E5"/>
    <w:rsid w:val="008D234E"/>
    <w:rsid w:val="008D381B"/>
    <w:rsid w:val="008D3B1A"/>
    <w:rsid w:val="008D3B51"/>
    <w:rsid w:val="008D4543"/>
    <w:rsid w:val="008D484E"/>
    <w:rsid w:val="008D4BEF"/>
    <w:rsid w:val="008D4F75"/>
    <w:rsid w:val="008D59D5"/>
    <w:rsid w:val="008D5CDD"/>
    <w:rsid w:val="008D6028"/>
    <w:rsid w:val="008D63CF"/>
    <w:rsid w:val="008D7A60"/>
    <w:rsid w:val="008E0A6C"/>
    <w:rsid w:val="008E0E5B"/>
    <w:rsid w:val="008E2848"/>
    <w:rsid w:val="008E3A9C"/>
    <w:rsid w:val="008E3DD7"/>
    <w:rsid w:val="008E4959"/>
    <w:rsid w:val="008E4E0F"/>
    <w:rsid w:val="008E4F4A"/>
    <w:rsid w:val="008E5301"/>
    <w:rsid w:val="008E57B7"/>
    <w:rsid w:val="008E5939"/>
    <w:rsid w:val="008E5BAB"/>
    <w:rsid w:val="008E6BFE"/>
    <w:rsid w:val="008F0311"/>
    <w:rsid w:val="008F0323"/>
    <w:rsid w:val="008F043A"/>
    <w:rsid w:val="008F1723"/>
    <w:rsid w:val="008F2547"/>
    <w:rsid w:val="008F3295"/>
    <w:rsid w:val="008F3612"/>
    <w:rsid w:val="008F3C8E"/>
    <w:rsid w:val="008F3CB8"/>
    <w:rsid w:val="008F3E5C"/>
    <w:rsid w:val="008F4175"/>
    <w:rsid w:val="008F483B"/>
    <w:rsid w:val="008F4D66"/>
    <w:rsid w:val="008F69B8"/>
    <w:rsid w:val="008F6BDF"/>
    <w:rsid w:val="008F6E8D"/>
    <w:rsid w:val="008F7392"/>
    <w:rsid w:val="008F7BBF"/>
    <w:rsid w:val="008F7BE0"/>
    <w:rsid w:val="008F7C4E"/>
    <w:rsid w:val="0090089D"/>
    <w:rsid w:val="0090106A"/>
    <w:rsid w:val="00901F12"/>
    <w:rsid w:val="00902FF5"/>
    <w:rsid w:val="009043AC"/>
    <w:rsid w:val="00904671"/>
    <w:rsid w:val="009047B1"/>
    <w:rsid w:val="00904DC5"/>
    <w:rsid w:val="00905900"/>
    <w:rsid w:val="009067C2"/>
    <w:rsid w:val="00907173"/>
    <w:rsid w:val="00907358"/>
    <w:rsid w:val="009079C7"/>
    <w:rsid w:val="00910039"/>
    <w:rsid w:val="00910F5D"/>
    <w:rsid w:val="0091153B"/>
    <w:rsid w:val="00911873"/>
    <w:rsid w:val="00911A18"/>
    <w:rsid w:val="00911C29"/>
    <w:rsid w:val="00911C45"/>
    <w:rsid w:val="0091303C"/>
    <w:rsid w:val="0091333E"/>
    <w:rsid w:val="00913F63"/>
    <w:rsid w:val="00914472"/>
    <w:rsid w:val="0091461F"/>
    <w:rsid w:val="00914CC0"/>
    <w:rsid w:val="00914E9B"/>
    <w:rsid w:val="00914FC7"/>
    <w:rsid w:val="00915463"/>
    <w:rsid w:val="009156ED"/>
    <w:rsid w:val="0091695B"/>
    <w:rsid w:val="00916B79"/>
    <w:rsid w:val="00917F98"/>
    <w:rsid w:val="009201A8"/>
    <w:rsid w:val="0092093A"/>
    <w:rsid w:val="00920FF0"/>
    <w:rsid w:val="00921289"/>
    <w:rsid w:val="00921CEB"/>
    <w:rsid w:val="00921DF2"/>
    <w:rsid w:val="00921DF7"/>
    <w:rsid w:val="00922376"/>
    <w:rsid w:val="0092250E"/>
    <w:rsid w:val="00922919"/>
    <w:rsid w:val="00922D75"/>
    <w:rsid w:val="00923121"/>
    <w:rsid w:val="009235D5"/>
    <w:rsid w:val="009239A4"/>
    <w:rsid w:val="00923CFC"/>
    <w:rsid w:val="009247D3"/>
    <w:rsid w:val="009247E4"/>
    <w:rsid w:val="00924A19"/>
    <w:rsid w:val="00925213"/>
    <w:rsid w:val="00925254"/>
    <w:rsid w:val="00925AB8"/>
    <w:rsid w:val="00926756"/>
    <w:rsid w:val="00927349"/>
    <w:rsid w:val="009274A7"/>
    <w:rsid w:val="00927986"/>
    <w:rsid w:val="00930366"/>
    <w:rsid w:val="009309BB"/>
    <w:rsid w:val="0093246C"/>
    <w:rsid w:val="00932802"/>
    <w:rsid w:val="0093286B"/>
    <w:rsid w:val="00932DDA"/>
    <w:rsid w:val="0093374B"/>
    <w:rsid w:val="0093377A"/>
    <w:rsid w:val="00933E59"/>
    <w:rsid w:val="00933E7E"/>
    <w:rsid w:val="00934B8B"/>
    <w:rsid w:val="00934ECA"/>
    <w:rsid w:val="009350B5"/>
    <w:rsid w:val="00935E01"/>
    <w:rsid w:val="0093665E"/>
    <w:rsid w:val="00936962"/>
    <w:rsid w:val="00937847"/>
    <w:rsid w:val="00940A23"/>
    <w:rsid w:val="009411FE"/>
    <w:rsid w:val="00941851"/>
    <w:rsid w:val="00942779"/>
    <w:rsid w:val="00943837"/>
    <w:rsid w:val="00943F62"/>
    <w:rsid w:val="009448F0"/>
    <w:rsid w:val="0094505D"/>
    <w:rsid w:val="00945859"/>
    <w:rsid w:val="00945AD2"/>
    <w:rsid w:val="00946257"/>
    <w:rsid w:val="0094639F"/>
    <w:rsid w:val="009508C4"/>
    <w:rsid w:val="009508FE"/>
    <w:rsid w:val="00950F92"/>
    <w:rsid w:val="0095118A"/>
    <w:rsid w:val="0095185C"/>
    <w:rsid w:val="0095266D"/>
    <w:rsid w:val="00952BAA"/>
    <w:rsid w:val="009534AE"/>
    <w:rsid w:val="009536C4"/>
    <w:rsid w:val="00954F6F"/>
    <w:rsid w:val="00956644"/>
    <w:rsid w:val="00956D76"/>
    <w:rsid w:val="0095711A"/>
    <w:rsid w:val="0096041C"/>
    <w:rsid w:val="00960652"/>
    <w:rsid w:val="00961453"/>
    <w:rsid w:val="009617A3"/>
    <w:rsid w:val="00963F65"/>
    <w:rsid w:val="009663DB"/>
    <w:rsid w:val="0096701A"/>
    <w:rsid w:val="00967114"/>
    <w:rsid w:val="009675EE"/>
    <w:rsid w:val="0096762C"/>
    <w:rsid w:val="009702D2"/>
    <w:rsid w:val="0097080A"/>
    <w:rsid w:val="0097198A"/>
    <w:rsid w:val="00971998"/>
    <w:rsid w:val="00971BEC"/>
    <w:rsid w:val="00971D34"/>
    <w:rsid w:val="00973BBE"/>
    <w:rsid w:val="009740EA"/>
    <w:rsid w:val="0097426B"/>
    <w:rsid w:val="00974BAE"/>
    <w:rsid w:val="00974C4E"/>
    <w:rsid w:val="00974CDB"/>
    <w:rsid w:val="00975491"/>
    <w:rsid w:val="00975959"/>
    <w:rsid w:val="00975A19"/>
    <w:rsid w:val="00976036"/>
    <w:rsid w:val="00976409"/>
    <w:rsid w:val="00976662"/>
    <w:rsid w:val="00976974"/>
    <w:rsid w:val="00976E12"/>
    <w:rsid w:val="0097747D"/>
    <w:rsid w:val="00977D17"/>
    <w:rsid w:val="00980019"/>
    <w:rsid w:val="009806E6"/>
    <w:rsid w:val="00980D21"/>
    <w:rsid w:val="00980F3C"/>
    <w:rsid w:val="00981F43"/>
    <w:rsid w:val="00982230"/>
    <w:rsid w:val="00983581"/>
    <w:rsid w:val="0098439B"/>
    <w:rsid w:val="009848CF"/>
    <w:rsid w:val="00984CD0"/>
    <w:rsid w:val="00985011"/>
    <w:rsid w:val="00985677"/>
    <w:rsid w:val="009856CA"/>
    <w:rsid w:val="0098572C"/>
    <w:rsid w:val="00985DEC"/>
    <w:rsid w:val="00986B0C"/>
    <w:rsid w:val="00986D3D"/>
    <w:rsid w:val="00986DF4"/>
    <w:rsid w:val="00990E0D"/>
    <w:rsid w:val="00991439"/>
    <w:rsid w:val="009914F9"/>
    <w:rsid w:val="0099186E"/>
    <w:rsid w:val="00991C14"/>
    <w:rsid w:val="00991DE8"/>
    <w:rsid w:val="00991E3B"/>
    <w:rsid w:val="00991F3E"/>
    <w:rsid w:val="00992214"/>
    <w:rsid w:val="009923BD"/>
    <w:rsid w:val="00992B7E"/>
    <w:rsid w:val="00992BFC"/>
    <w:rsid w:val="00992E0B"/>
    <w:rsid w:val="00994806"/>
    <w:rsid w:val="009949EC"/>
    <w:rsid w:val="00994A00"/>
    <w:rsid w:val="00994C73"/>
    <w:rsid w:val="0099574B"/>
    <w:rsid w:val="00995A63"/>
    <w:rsid w:val="00997170"/>
    <w:rsid w:val="00997247"/>
    <w:rsid w:val="009A0113"/>
    <w:rsid w:val="009A0624"/>
    <w:rsid w:val="009A086E"/>
    <w:rsid w:val="009A2D99"/>
    <w:rsid w:val="009A39FB"/>
    <w:rsid w:val="009A67C0"/>
    <w:rsid w:val="009A67F1"/>
    <w:rsid w:val="009A6D4A"/>
    <w:rsid w:val="009A7634"/>
    <w:rsid w:val="009A7914"/>
    <w:rsid w:val="009B0A81"/>
    <w:rsid w:val="009B23AE"/>
    <w:rsid w:val="009B3B60"/>
    <w:rsid w:val="009B5261"/>
    <w:rsid w:val="009B56F3"/>
    <w:rsid w:val="009B5EB4"/>
    <w:rsid w:val="009B63AF"/>
    <w:rsid w:val="009B6F5C"/>
    <w:rsid w:val="009B77A8"/>
    <w:rsid w:val="009B7A5C"/>
    <w:rsid w:val="009C0E83"/>
    <w:rsid w:val="009C17B6"/>
    <w:rsid w:val="009C1F8D"/>
    <w:rsid w:val="009C21EA"/>
    <w:rsid w:val="009C2549"/>
    <w:rsid w:val="009C2C8D"/>
    <w:rsid w:val="009C39E3"/>
    <w:rsid w:val="009C3EDA"/>
    <w:rsid w:val="009C42B8"/>
    <w:rsid w:val="009C461D"/>
    <w:rsid w:val="009C46CC"/>
    <w:rsid w:val="009C5914"/>
    <w:rsid w:val="009C66EF"/>
    <w:rsid w:val="009C6F62"/>
    <w:rsid w:val="009C7B1C"/>
    <w:rsid w:val="009D048A"/>
    <w:rsid w:val="009D0521"/>
    <w:rsid w:val="009D0C03"/>
    <w:rsid w:val="009D119A"/>
    <w:rsid w:val="009D347A"/>
    <w:rsid w:val="009D3C26"/>
    <w:rsid w:val="009D407E"/>
    <w:rsid w:val="009D4734"/>
    <w:rsid w:val="009D4EFF"/>
    <w:rsid w:val="009D560C"/>
    <w:rsid w:val="009D57EE"/>
    <w:rsid w:val="009D6532"/>
    <w:rsid w:val="009D6BCD"/>
    <w:rsid w:val="009D6DFE"/>
    <w:rsid w:val="009D701E"/>
    <w:rsid w:val="009D720A"/>
    <w:rsid w:val="009D723F"/>
    <w:rsid w:val="009D73A8"/>
    <w:rsid w:val="009D7A61"/>
    <w:rsid w:val="009E06A0"/>
    <w:rsid w:val="009E0B72"/>
    <w:rsid w:val="009E0D02"/>
    <w:rsid w:val="009E1BF2"/>
    <w:rsid w:val="009E2586"/>
    <w:rsid w:val="009E2768"/>
    <w:rsid w:val="009E3020"/>
    <w:rsid w:val="009E35B2"/>
    <w:rsid w:val="009E3A5F"/>
    <w:rsid w:val="009E3E8C"/>
    <w:rsid w:val="009E476E"/>
    <w:rsid w:val="009E49AF"/>
    <w:rsid w:val="009E5F3B"/>
    <w:rsid w:val="009E6615"/>
    <w:rsid w:val="009E6951"/>
    <w:rsid w:val="009F00AC"/>
    <w:rsid w:val="009F0509"/>
    <w:rsid w:val="009F0F59"/>
    <w:rsid w:val="009F128F"/>
    <w:rsid w:val="009F228F"/>
    <w:rsid w:val="009F2EDF"/>
    <w:rsid w:val="009F32B0"/>
    <w:rsid w:val="009F3A4E"/>
    <w:rsid w:val="009F4B5E"/>
    <w:rsid w:val="009F503F"/>
    <w:rsid w:val="009F52D0"/>
    <w:rsid w:val="009F5DAB"/>
    <w:rsid w:val="009F67D0"/>
    <w:rsid w:val="009F70DD"/>
    <w:rsid w:val="009F7335"/>
    <w:rsid w:val="00A01109"/>
    <w:rsid w:val="00A01426"/>
    <w:rsid w:val="00A01907"/>
    <w:rsid w:val="00A02AF8"/>
    <w:rsid w:val="00A02E08"/>
    <w:rsid w:val="00A03002"/>
    <w:rsid w:val="00A0321D"/>
    <w:rsid w:val="00A03B05"/>
    <w:rsid w:val="00A03B40"/>
    <w:rsid w:val="00A03DC0"/>
    <w:rsid w:val="00A04BA4"/>
    <w:rsid w:val="00A05114"/>
    <w:rsid w:val="00A053DE"/>
    <w:rsid w:val="00A057C1"/>
    <w:rsid w:val="00A06B6A"/>
    <w:rsid w:val="00A07EB8"/>
    <w:rsid w:val="00A07F13"/>
    <w:rsid w:val="00A10F26"/>
    <w:rsid w:val="00A12250"/>
    <w:rsid w:val="00A12FB5"/>
    <w:rsid w:val="00A1592E"/>
    <w:rsid w:val="00A15EB8"/>
    <w:rsid w:val="00A1618A"/>
    <w:rsid w:val="00A16E1C"/>
    <w:rsid w:val="00A17144"/>
    <w:rsid w:val="00A17A5E"/>
    <w:rsid w:val="00A21406"/>
    <w:rsid w:val="00A21AC9"/>
    <w:rsid w:val="00A21BB8"/>
    <w:rsid w:val="00A2304D"/>
    <w:rsid w:val="00A24F12"/>
    <w:rsid w:val="00A25187"/>
    <w:rsid w:val="00A25364"/>
    <w:rsid w:val="00A2555E"/>
    <w:rsid w:val="00A25751"/>
    <w:rsid w:val="00A258EF"/>
    <w:rsid w:val="00A25B90"/>
    <w:rsid w:val="00A25C42"/>
    <w:rsid w:val="00A27AE9"/>
    <w:rsid w:val="00A3029E"/>
    <w:rsid w:val="00A30D7E"/>
    <w:rsid w:val="00A30F88"/>
    <w:rsid w:val="00A313F8"/>
    <w:rsid w:val="00A32B9F"/>
    <w:rsid w:val="00A32E29"/>
    <w:rsid w:val="00A32E40"/>
    <w:rsid w:val="00A3335B"/>
    <w:rsid w:val="00A337CA"/>
    <w:rsid w:val="00A33EA1"/>
    <w:rsid w:val="00A3411F"/>
    <w:rsid w:val="00A34330"/>
    <w:rsid w:val="00A354D8"/>
    <w:rsid w:val="00A3623B"/>
    <w:rsid w:val="00A36391"/>
    <w:rsid w:val="00A36B10"/>
    <w:rsid w:val="00A36D4D"/>
    <w:rsid w:val="00A36DFA"/>
    <w:rsid w:val="00A40094"/>
    <w:rsid w:val="00A40CCD"/>
    <w:rsid w:val="00A4151B"/>
    <w:rsid w:val="00A41CA1"/>
    <w:rsid w:val="00A42439"/>
    <w:rsid w:val="00A42B6C"/>
    <w:rsid w:val="00A43C2E"/>
    <w:rsid w:val="00A43E48"/>
    <w:rsid w:val="00A444D5"/>
    <w:rsid w:val="00A4720D"/>
    <w:rsid w:val="00A47512"/>
    <w:rsid w:val="00A479C6"/>
    <w:rsid w:val="00A503A5"/>
    <w:rsid w:val="00A506DD"/>
    <w:rsid w:val="00A50848"/>
    <w:rsid w:val="00A50A27"/>
    <w:rsid w:val="00A51021"/>
    <w:rsid w:val="00A51328"/>
    <w:rsid w:val="00A51686"/>
    <w:rsid w:val="00A518C8"/>
    <w:rsid w:val="00A5206F"/>
    <w:rsid w:val="00A52478"/>
    <w:rsid w:val="00A533E4"/>
    <w:rsid w:val="00A53A62"/>
    <w:rsid w:val="00A54914"/>
    <w:rsid w:val="00A55077"/>
    <w:rsid w:val="00A55867"/>
    <w:rsid w:val="00A558F9"/>
    <w:rsid w:val="00A55BED"/>
    <w:rsid w:val="00A55D9D"/>
    <w:rsid w:val="00A5707D"/>
    <w:rsid w:val="00A57A6E"/>
    <w:rsid w:val="00A57D0E"/>
    <w:rsid w:val="00A57DCB"/>
    <w:rsid w:val="00A608D3"/>
    <w:rsid w:val="00A60A88"/>
    <w:rsid w:val="00A60BD4"/>
    <w:rsid w:val="00A6255D"/>
    <w:rsid w:val="00A637DD"/>
    <w:rsid w:val="00A66716"/>
    <w:rsid w:val="00A6788D"/>
    <w:rsid w:val="00A67C6D"/>
    <w:rsid w:val="00A71462"/>
    <w:rsid w:val="00A71AB1"/>
    <w:rsid w:val="00A7382C"/>
    <w:rsid w:val="00A73C9F"/>
    <w:rsid w:val="00A74189"/>
    <w:rsid w:val="00A742F2"/>
    <w:rsid w:val="00A756A8"/>
    <w:rsid w:val="00A75B10"/>
    <w:rsid w:val="00A75BA2"/>
    <w:rsid w:val="00A75DB3"/>
    <w:rsid w:val="00A760AB"/>
    <w:rsid w:val="00A7667B"/>
    <w:rsid w:val="00A76C10"/>
    <w:rsid w:val="00A76C21"/>
    <w:rsid w:val="00A76D1A"/>
    <w:rsid w:val="00A76F17"/>
    <w:rsid w:val="00A77143"/>
    <w:rsid w:val="00A8005E"/>
    <w:rsid w:val="00A80164"/>
    <w:rsid w:val="00A80426"/>
    <w:rsid w:val="00A8044D"/>
    <w:rsid w:val="00A80D4D"/>
    <w:rsid w:val="00A80FC0"/>
    <w:rsid w:val="00A8105D"/>
    <w:rsid w:val="00A81FA2"/>
    <w:rsid w:val="00A82068"/>
    <w:rsid w:val="00A8248D"/>
    <w:rsid w:val="00A82906"/>
    <w:rsid w:val="00A83383"/>
    <w:rsid w:val="00A83706"/>
    <w:rsid w:val="00A83AD2"/>
    <w:rsid w:val="00A8413D"/>
    <w:rsid w:val="00A845E6"/>
    <w:rsid w:val="00A85787"/>
    <w:rsid w:val="00A85A91"/>
    <w:rsid w:val="00A85D56"/>
    <w:rsid w:val="00A85EA6"/>
    <w:rsid w:val="00A86179"/>
    <w:rsid w:val="00A861CC"/>
    <w:rsid w:val="00A86256"/>
    <w:rsid w:val="00A87736"/>
    <w:rsid w:val="00A87D74"/>
    <w:rsid w:val="00A90771"/>
    <w:rsid w:val="00A90CD3"/>
    <w:rsid w:val="00A91A16"/>
    <w:rsid w:val="00A91F9C"/>
    <w:rsid w:val="00A929FD"/>
    <w:rsid w:val="00A92B86"/>
    <w:rsid w:val="00A93598"/>
    <w:rsid w:val="00A93732"/>
    <w:rsid w:val="00A948C7"/>
    <w:rsid w:val="00A94C72"/>
    <w:rsid w:val="00A956F1"/>
    <w:rsid w:val="00A961ED"/>
    <w:rsid w:val="00A963E6"/>
    <w:rsid w:val="00A97366"/>
    <w:rsid w:val="00A97532"/>
    <w:rsid w:val="00AA01B5"/>
    <w:rsid w:val="00AA07A8"/>
    <w:rsid w:val="00AA094C"/>
    <w:rsid w:val="00AA0A9A"/>
    <w:rsid w:val="00AA1294"/>
    <w:rsid w:val="00AA1387"/>
    <w:rsid w:val="00AA1447"/>
    <w:rsid w:val="00AA17FB"/>
    <w:rsid w:val="00AA3813"/>
    <w:rsid w:val="00AA3885"/>
    <w:rsid w:val="00AA3BFB"/>
    <w:rsid w:val="00AA3F50"/>
    <w:rsid w:val="00AA4D30"/>
    <w:rsid w:val="00AA513F"/>
    <w:rsid w:val="00AA56F1"/>
    <w:rsid w:val="00AA60DD"/>
    <w:rsid w:val="00AA6AF3"/>
    <w:rsid w:val="00AA7B4A"/>
    <w:rsid w:val="00AA7F01"/>
    <w:rsid w:val="00AB0459"/>
    <w:rsid w:val="00AB079F"/>
    <w:rsid w:val="00AB0A4F"/>
    <w:rsid w:val="00AB0D2F"/>
    <w:rsid w:val="00AB11C6"/>
    <w:rsid w:val="00AB1763"/>
    <w:rsid w:val="00AB1C67"/>
    <w:rsid w:val="00AB2C0F"/>
    <w:rsid w:val="00AB494D"/>
    <w:rsid w:val="00AB497E"/>
    <w:rsid w:val="00AB4F6D"/>
    <w:rsid w:val="00AB5ADC"/>
    <w:rsid w:val="00AB5D23"/>
    <w:rsid w:val="00AB67F6"/>
    <w:rsid w:val="00AB7CB7"/>
    <w:rsid w:val="00AC00F3"/>
    <w:rsid w:val="00AC0338"/>
    <w:rsid w:val="00AC0646"/>
    <w:rsid w:val="00AC15CA"/>
    <w:rsid w:val="00AC17EF"/>
    <w:rsid w:val="00AC1B1D"/>
    <w:rsid w:val="00AC1DC6"/>
    <w:rsid w:val="00AC2007"/>
    <w:rsid w:val="00AC232B"/>
    <w:rsid w:val="00AC238C"/>
    <w:rsid w:val="00AC2482"/>
    <w:rsid w:val="00AC253F"/>
    <w:rsid w:val="00AC2E55"/>
    <w:rsid w:val="00AC31AA"/>
    <w:rsid w:val="00AC31DB"/>
    <w:rsid w:val="00AC382D"/>
    <w:rsid w:val="00AC424F"/>
    <w:rsid w:val="00AC4494"/>
    <w:rsid w:val="00AC45E9"/>
    <w:rsid w:val="00AC534D"/>
    <w:rsid w:val="00AC5522"/>
    <w:rsid w:val="00AC56B2"/>
    <w:rsid w:val="00AC5AC0"/>
    <w:rsid w:val="00AD0C47"/>
    <w:rsid w:val="00AD21AE"/>
    <w:rsid w:val="00AD2821"/>
    <w:rsid w:val="00AD2FB8"/>
    <w:rsid w:val="00AD41D5"/>
    <w:rsid w:val="00AD4788"/>
    <w:rsid w:val="00AD525C"/>
    <w:rsid w:val="00AD5647"/>
    <w:rsid w:val="00AD5800"/>
    <w:rsid w:val="00AD6580"/>
    <w:rsid w:val="00AD69D1"/>
    <w:rsid w:val="00AD7417"/>
    <w:rsid w:val="00AD7D4D"/>
    <w:rsid w:val="00AE243E"/>
    <w:rsid w:val="00AE2670"/>
    <w:rsid w:val="00AE3F7A"/>
    <w:rsid w:val="00AE42CF"/>
    <w:rsid w:val="00AE5651"/>
    <w:rsid w:val="00AE59BB"/>
    <w:rsid w:val="00AE61B5"/>
    <w:rsid w:val="00AE61FB"/>
    <w:rsid w:val="00AE6A83"/>
    <w:rsid w:val="00AE6BA8"/>
    <w:rsid w:val="00AE7141"/>
    <w:rsid w:val="00AE75F3"/>
    <w:rsid w:val="00AE7A4D"/>
    <w:rsid w:val="00AF0953"/>
    <w:rsid w:val="00AF0AF5"/>
    <w:rsid w:val="00AF0C61"/>
    <w:rsid w:val="00AF0F88"/>
    <w:rsid w:val="00AF12B3"/>
    <w:rsid w:val="00AF1361"/>
    <w:rsid w:val="00AF2ADD"/>
    <w:rsid w:val="00AF369C"/>
    <w:rsid w:val="00AF3E18"/>
    <w:rsid w:val="00AF3FFD"/>
    <w:rsid w:val="00AF449A"/>
    <w:rsid w:val="00AF53F8"/>
    <w:rsid w:val="00AF5C94"/>
    <w:rsid w:val="00AF7322"/>
    <w:rsid w:val="00AF7328"/>
    <w:rsid w:val="00B01630"/>
    <w:rsid w:val="00B01E63"/>
    <w:rsid w:val="00B02C17"/>
    <w:rsid w:val="00B03B7D"/>
    <w:rsid w:val="00B041FB"/>
    <w:rsid w:val="00B04749"/>
    <w:rsid w:val="00B04E80"/>
    <w:rsid w:val="00B04FF7"/>
    <w:rsid w:val="00B0653E"/>
    <w:rsid w:val="00B07A97"/>
    <w:rsid w:val="00B07D0A"/>
    <w:rsid w:val="00B10757"/>
    <w:rsid w:val="00B10B43"/>
    <w:rsid w:val="00B115A0"/>
    <w:rsid w:val="00B11645"/>
    <w:rsid w:val="00B129D7"/>
    <w:rsid w:val="00B12B2D"/>
    <w:rsid w:val="00B13B37"/>
    <w:rsid w:val="00B13D84"/>
    <w:rsid w:val="00B14157"/>
    <w:rsid w:val="00B15943"/>
    <w:rsid w:val="00B15DA8"/>
    <w:rsid w:val="00B16D9D"/>
    <w:rsid w:val="00B17437"/>
    <w:rsid w:val="00B17670"/>
    <w:rsid w:val="00B17C88"/>
    <w:rsid w:val="00B209E4"/>
    <w:rsid w:val="00B20A23"/>
    <w:rsid w:val="00B20F5D"/>
    <w:rsid w:val="00B2119D"/>
    <w:rsid w:val="00B21408"/>
    <w:rsid w:val="00B21F79"/>
    <w:rsid w:val="00B221E4"/>
    <w:rsid w:val="00B22A6B"/>
    <w:rsid w:val="00B231E8"/>
    <w:rsid w:val="00B23996"/>
    <w:rsid w:val="00B24C08"/>
    <w:rsid w:val="00B25163"/>
    <w:rsid w:val="00B2563E"/>
    <w:rsid w:val="00B26894"/>
    <w:rsid w:val="00B2694F"/>
    <w:rsid w:val="00B26AA0"/>
    <w:rsid w:val="00B27130"/>
    <w:rsid w:val="00B3005B"/>
    <w:rsid w:val="00B318BB"/>
    <w:rsid w:val="00B33813"/>
    <w:rsid w:val="00B34044"/>
    <w:rsid w:val="00B349AC"/>
    <w:rsid w:val="00B352BF"/>
    <w:rsid w:val="00B35890"/>
    <w:rsid w:val="00B3655F"/>
    <w:rsid w:val="00B377B0"/>
    <w:rsid w:val="00B37800"/>
    <w:rsid w:val="00B40A82"/>
    <w:rsid w:val="00B42425"/>
    <w:rsid w:val="00B4360C"/>
    <w:rsid w:val="00B438B3"/>
    <w:rsid w:val="00B44FAC"/>
    <w:rsid w:val="00B45A2F"/>
    <w:rsid w:val="00B45F1A"/>
    <w:rsid w:val="00B4660A"/>
    <w:rsid w:val="00B4670A"/>
    <w:rsid w:val="00B46D39"/>
    <w:rsid w:val="00B46F2D"/>
    <w:rsid w:val="00B473C0"/>
    <w:rsid w:val="00B477BA"/>
    <w:rsid w:val="00B47F7C"/>
    <w:rsid w:val="00B50DF1"/>
    <w:rsid w:val="00B512B1"/>
    <w:rsid w:val="00B512F7"/>
    <w:rsid w:val="00B51B72"/>
    <w:rsid w:val="00B520E4"/>
    <w:rsid w:val="00B527D2"/>
    <w:rsid w:val="00B53285"/>
    <w:rsid w:val="00B538AD"/>
    <w:rsid w:val="00B54602"/>
    <w:rsid w:val="00B546D4"/>
    <w:rsid w:val="00B54819"/>
    <w:rsid w:val="00B559EA"/>
    <w:rsid w:val="00B559F9"/>
    <w:rsid w:val="00B55D0C"/>
    <w:rsid w:val="00B560A3"/>
    <w:rsid w:val="00B568E3"/>
    <w:rsid w:val="00B56939"/>
    <w:rsid w:val="00B5740B"/>
    <w:rsid w:val="00B57E21"/>
    <w:rsid w:val="00B604A0"/>
    <w:rsid w:val="00B604BA"/>
    <w:rsid w:val="00B606DC"/>
    <w:rsid w:val="00B60AA3"/>
    <w:rsid w:val="00B61192"/>
    <w:rsid w:val="00B61D47"/>
    <w:rsid w:val="00B62003"/>
    <w:rsid w:val="00B63F69"/>
    <w:rsid w:val="00B640CB"/>
    <w:rsid w:val="00B642A3"/>
    <w:rsid w:val="00B64F78"/>
    <w:rsid w:val="00B6556D"/>
    <w:rsid w:val="00B655B3"/>
    <w:rsid w:val="00B6569E"/>
    <w:rsid w:val="00B65DF2"/>
    <w:rsid w:val="00B66B23"/>
    <w:rsid w:val="00B66C8D"/>
    <w:rsid w:val="00B66E2A"/>
    <w:rsid w:val="00B675AC"/>
    <w:rsid w:val="00B677FA"/>
    <w:rsid w:val="00B679F5"/>
    <w:rsid w:val="00B67D59"/>
    <w:rsid w:val="00B70195"/>
    <w:rsid w:val="00B70599"/>
    <w:rsid w:val="00B70762"/>
    <w:rsid w:val="00B718A0"/>
    <w:rsid w:val="00B72A24"/>
    <w:rsid w:val="00B72EBF"/>
    <w:rsid w:val="00B73350"/>
    <w:rsid w:val="00B73992"/>
    <w:rsid w:val="00B7485A"/>
    <w:rsid w:val="00B74AC2"/>
    <w:rsid w:val="00B74B24"/>
    <w:rsid w:val="00B75555"/>
    <w:rsid w:val="00B7562E"/>
    <w:rsid w:val="00B757D5"/>
    <w:rsid w:val="00B76B26"/>
    <w:rsid w:val="00B76C1A"/>
    <w:rsid w:val="00B76FD2"/>
    <w:rsid w:val="00B77893"/>
    <w:rsid w:val="00B77C56"/>
    <w:rsid w:val="00B77D0F"/>
    <w:rsid w:val="00B77F20"/>
    <w:rsid w:val="00B77FEC"/>
    <w:rsid w:val="00B8071C"/>
    <w:rsid w:val="00B812B5"/>
    <w:rsid w:val="00B814C1"/>
    <w:rsid w:val="00B81B6D"/>
    <w:rsid w:val="00B821FF"/>
    <w:rsid w:val="00B8272B"/>
    <w:rsid w:val="00B82ACF"/>
    <w:rsid w:val="00B82C2C"/>
    <w:rsid w:val="00B82E9F"/>
    <w:rsid w:val="00B82FA0"/>
    <w:rsid w:val="00B8365F"/>
    <w:rsid w:val="00B83973"/>
    <w:rsid w:val="00B844EC"/>
    <w:rsid w:val="00B85277"/>
    <w:rsid w:val="00B8531D"/>
    <w:rsid w:val="00B855D4"/>
    <w:rsid w:val="00B859BB"/>
    <w:rsid w:val="00B85C04"/>
    <w:rsid w:val="00B85CD1"/>
    <w:rsid w:val="00B85CE3"/>
    <w:rsid w:val="00B86203"/>
    <w:rsid w:val="00B86E1F"/>
    <w:rsid w:val="00B86F88"/>
    <w:rsid w:val="00B87303"/>
    <w:rsid w:val="00B87A6E"/>
    <w:rsid w:val="00B90C33"/>
    <w:rsid w:val="00B920CC"/>
    <w:rsid w:val="00B9214C"/>
    <w:rsid w:val="00B924D0"/>
    <w:rsid w:val="00B9399A"/>
    <w:rsid w:val="00B93BD2"/>
    <w:rsid w:val="00B96314"/>
    <w:rsid w:val="00B972CE"/>
    <w:rsid w:val="00B976D2"/>
    <w:rsid w:val="00BA02A3"/>
    <w:rsid w:val="00BA0365"/>
    <w:rsid w:val="00BA0394"/>
    <w:rsid w:val="00BA0940"/>
    <w:rsid w:val="00BA0F83"/>
    <w:rsid w:val="00BA17F1"/>
    <w:rsid w:val="00BA1870"/>
    <w:rsid w:val="00BA21FF"/>
    <w:rsid w:val="00BA27DC"/>
    <w:rsid w:val="00BA2A94"/>
    <w:rsid w:val="00BA3116"/>
    <w:rsid w:val="00BA3244"/>
    <w:rsid w:val="00BA38A0"/>
    <w:rsid w:val="00BA422A"/>
    <w:rsid w:val="00BA4667"/>
    <w:rsid w:val="00BA47FE"/>
    <w:rsid w:val="00BA48CD"/>
    <w:rsid w:val="00BA4EDD"/>
    <w:rsid w:val="00BA63A7"/>
    <w:rsid w:val="00BA65D1"/>
    <w:rsid w:val="00BA6AE6"/>
    <w:rsid w:val="00BA7072"/>
    <w:rsid w:val="00BA78C0"/>
    <w:rsid w:val="00BA7C27"/>
    <w:rsid w:val="00BB03DE"/>
    <w:rsid w:val="00BB0587"/>
    <w:rsid w:val="00BB0E03"/>
    <w:rsid w:val="00BB1095"/>
    <w:rsid w:val="00BB17EC"/>
    <w:rsid w:val="00BB1B86"/>
    <w:rsid w:val="00BB1E65"/>
    <w:rsid w:val="00BB1FAC"/>
    <w:rsid w:val="00BB24E4"/>
    <w:rsid w:val="00BB2511"/>
    <w:rsid w:val="00BB3B27"/>
    <w:rsid w:val="00BB4C3B"/>
    <w:rsid w:val="00BB4DAC"/>
    <w:rsid w:val="00BB5529"/>
    <w:rsid w:val="00BB595D"/>
    <w:rsid w:val="00BB61E4"/>
    <w:rsid w:val="00BB7D4B"/>
    <w:rsid w:val="00BC017C"/>
    <w:rsid w:val="00BC2884"/>
    <w:rsid w:val="00BC2A67"/>
    <w:rsid w:val="00BC3A33"/>
    <w:rsid w:val="00BC3BEA"/>
    <w:rsid w:val="00BC440B"/>
    <w:rsid w:val="00BC4A9C"/>
    <w:rsid w:val="00BC51C8"/>
    <w:rsid w:val="00BC57E6"/>
    <w:rsid w:val="00BC6CE4"/>
    <w:rsid w:val="00BC71D7"/>
    <w:rsid w:val="00BC74EE"/>
    <w:rsid w:val="00BC7BD6"/>
    <w:rsid w:val="00BD1012"/>
    <w:rsid w:val="00BD10F6"/>
    <w:rsid w:val="00BD146F"/>
    <w:rsid w:val="00BD15FE"/>
    <w:rsid w:val="00BD184B"/>
    <w:rsid w:val="00BD23AA"/>
    <w:rsid w:val="00BD249C"/>
    <w:rsid w:val="00BD3AEF"/>
    <w:rsid w:val="00BD3B31"/>
    <w:rsid w:val="00BD55FB"/>
    <w:rsid w:val="00BD5C68"/>
    <w:rsid w:val="00BD697E"/>
    <w:rsid w:val="00BD6D27"/>
    <w:rsid w:val="00BD6F0C"/>
    <w:rsid w:val="00BD753C"/>
    <w:rsid w:val="00BD7673"/>
    <w:rsid w:val="00BE03DE"/>
    <w:rsid w:val="00BE0AF2"/>
    <w:rsid w:val="00BE10C8"/>
    <w:rsid w:val="00BE11BD"/>
    <w:rsid w:val="00BE18AC"/>
    <w:rsid w:val="00BE1E76"/>
    <w:rsid w:val="00BE21DE"/>
    <w:rsid w:val="00BE22DF"/>
    <w:rsid w:val="00BE4A0B"/>
    <w:rsid w:val="00BE509A"/>
    <w:rsid w:val="00BE588F"/>
    <w:rsid w:val="00BE5BF3"/>
    <w:rsid w:val="00BE5E54"/>
    <w:rsid w:val="00BE61FC"/>
    <w:rsid w:val="00BE6823"/>
    <w:rsid w:val="00BE6BD5"/>
    <w:rsid w:val="00BE7143"/>
    <w:rsid w:val="00BE7A3E"/>
    <w:rsid w:val="00BF01C7"/>
    <w:rsid w:val="00BF0543"/>
    <w:rsid w:val="00BF1A36"/>
    <w:rsid w:val="00BF2919"/>
    <w:rsid w:val="00BF2933"/>
    <w:rsid w:val="00BF30AB"/>
    <w:rsid w:val="00BF354C"/>
    <w:rsid w:val="00BF35B4"/>
    <w:rsid w:val="00BF3748"/>
    <w:rsid w:val="00BF39D9"/>
    <w:rsid w:val="00BF3F98"/>
    <w:rsid w:val="00BF4696"/>
    <w:rsid w:val="00BF4F1A"/>
    <w:rsid w:val="00BF510C"/>
    <w:rsid w:val="00BF5D97"/>
    <w:rsid w:val="00BF6F56"/>
    <w:rsid w:val="00BF7E46"/>
    <w:rsid w:val="00C001F2"/>
    <w:rsid w:val="00C00A0E"/>
    <w:rsid w:val="00C00D4E"/>
    <w:rsid w:val="00C00E5D"/>
    <w:rsid w:val="00C00EA8"/>
    <w:rsid w:val="00C012F1"/>
    <w:rsid w:val="00C02B40"/>
    <w:rsid w:val="00C03462"/>
    <w:rsid w:val="00C03636"/>
    <w:rsid w:val="00C036F1"/>
    <w:rsid w:val="00C03E70"/>
    <w:rsid w:val="00C03F38"/>
    <w:rsid w:val="00C0490D"/>
    <w:rsid w:val="00C04A32"/>
    <w:rsid w:val="00C04A7E"/>
    <w:rsid w:val="00C04AD9"/>
    <w:rsid w:val="00C04E51"/>
    <w:rsid w:val="00C04F2D"/>
    <w:rsid w:val="00C05367"/>
    <w:rsid w:val="00C05678"/>
    <w:rsid w:val="00C06055"/>
    <w:rsid w:val="00C06132"/>
    <w:rsid w:val="00C063D2"/>
    <w:rsid w:val="00C06749"/>
    <w:rsid w:val="00C06796"/>
    <w:rsid w:val="00C06A15"/>
    <w:rsid w:val="00C06A3B"/>
    <w:rsid w:val="00C06B39"/>
    <w:rsid w:val="00C06D63"/>
    <w:rsid w:val="00C07564"/>
    <w:rsid w:val="00C07766"/>
    <w:rsid w:val="00C0778C"/>
    <w:rsid w:val="00C10D5F"/>
    <w:rsid w:val="00C10D71"/>
    <w:rsid w:val="00C10D74"/>
    <w:rsid w:val="00C12728"/>
    <w:rsid w:val="00C137D9"/>
    <w:rsid w:val="00C13EFD"/>
    <w:rsid w:val="00C143C6"/>
    <w:rsid w:val="00C144BC"/>
    <w:rsid w:val="00C1456A"/>
    <w:rsid w:val="00C1493E"/>
    <w:rsid w:val="00C15B7A"/>
    <w:rsid w:val="00C16054"/>
    <w:rsid w:val="00C162B2"/>
    <w:rsid w:val="00C163BD"/>
    <w:rsid w:val="00C16475"/>
    <w:rsid w:val="00C16A96"/>
    <w:rsid w:val="00C16AC2"/>
    <w:rsid w:val="00C17746"/>
    <w:rsid w:val="00C177C9"/>
    <w:rsid w:val="00C20CEC"/>
    <w:rsid w:val="00C21547"/>
    <w:rsid w:val="00C221B6"/>
    <w:rsid w:val="00C222C2"/>
    <w:rsid w:val="00C225B6"/>
    <w:rsid w:val="00C22987"/>
    <w:rsid w:val="00C23241"/>
    <w:rsid w:val="00C233B5"/>
    <w:rsid w:val="00C235FD"/>
    <w:rsid w:val="00C238AF"/>
    <w:rsid w:val="00C23908"/>
    <w:rsid w:val="00C24CEA"/>
    <w:rsid w:val="00C258EF"/>
    <w:rsid w:val="00C25AA1"/>
    <w:rsid w:val="00C27A30"/>
    <w:rsid w:val="00C27AB5"/>
    <w:rsid w:val="00C30C19"/>
    <w:rsid w:val="00C3120B"/>
    <w:rsid w:val="00C31326"/>
    <w:rsid w:val="00C31DB6"/>
    <w:rsid w:val="00C32649"/>
    <w:rsid w:val="00C336F4"/>
    <w:rsid w:val="00C33860"/>
    <w:rsid w:val="00C33A2B"/>
    <w:rsid w:val="00C34372"/>
    <w:rsid w:val="00C34627"/>
    <w:rsid w:val="00C34933"/>
    <w:rsid w:val="00C353ED"/>
    <w:rsid w:val="00C35474"/>
    <w:rsid w:val="00C358B2"/>
    <w:rsid w:val="00C35D11"/>
    <w:rsid w:val="00C361BF"/>
    <w:rsid w:val="00C3686F"/>
    <w:rsid w:val="00C36BA4"/>
    <w:rsid w:val="00C36DCA"/>
    <w:rsid w:val="00C372A8"/>
    <w:rsid w:val="00C374C7"/>
    <w:rsid w:val="00C413E4"/>
    <w:rsid w:val="00C41FE3"/>
    <w:rsid w:val="00C42C30"/>
    <w:rsid w:val="00C43589"/>
    <w:rsid w:val="00C43D29"/>
    <w:rsid w:val="00C44678"/>
    <w:rsid w:val="00C455A4"/>
    <w:rsid w:val="00C45BC8"/>
    <w:rsid w:val="00C460B8"/>
    <w:rsid w:val="00C460F6"/>
    <w:rsid w:val="00C46F97"/>
    <w:rsid w:val="00C47437"/>
    <w:rsid w:val="00C475E7"/>
    <w:rsid w:val="00C47B89"/>
    <w:rsid w:val="00C47F56"/>
    <w:rsid w:val="00C50EE4"/>
    <w:rsid w:val="00C51A59"/>
    <w:rsid w:val="00C51D8B"/>
    <w:rsid w:val="00C52941"/>
    <w:rsid w:val="00C52AA0"/>
    <w:rsid w:val="00C52B78"/>
    <w:rsid w:val="00C52DBC"/>
    <w:rsid w:val="00C5333A"/>
    <w:rsid w:val="00C53E0E"/>
    <w:rsid w:val="00C54855"/>
    <w:rsid w:val="00C54AE4"/>
    <w:rsid w:val="00C553ED"/>
    <w:rsid w:val="00C55479"/>
    <w:rsid w:val="00C56951"/>
    <w:rsid w:val="00C56AD2"/>
    <w:rsid w:val="00C57FA6"/>
    <w:rsid w:val="00C60426"/>
    <w:rsid w:val="00C6058F"/>
    <w:rsid w:val="00C60F83"/>
    <w:rsid w:val="00C61466"/>
    <w:rsid w:val="00C61499"/>
    <w:rsid w:val="00C62429"/>
    <w:rsid w:val="00C6246D"/>
    <w:rsid w:val="00C629E7"/>
    <w:rsid w:val="00C63042"/>
    <w:rsid w:val="00C6352C"/>
    <w:rsid w:val="00C64A30"/>
    <w:rsid w:val="00C65263"/>
    <w:rsid w:val="00C6582F"/>
    <w:rsid w:val="00C6589F"/>
    <w:rsid w:val="00C65D5C"/>
    <w:rsid w:val="00C65E41"/>
    <w:rsid w:val="00C660A2"/>
    <w:rsid w:val="00C6722D"/>
    <w:rsid w:val="00C70017"/>
    <w:rsid w:val="00C7069E"/>
    <w:rsid w:val="00C708F0"/>
    <w:rsid w:val="00C708FB"/>
    <w:rsid w:val="00C71B2F"/>
    <w:rsid w:val="00C726B7"/>
    <w:rsid w:val="00C733D6"/>
    <w:rsid w:val="00C7366A"/>
    <w:rsid w:val="00C73798"/>
    <w:rsid w:val="00C73F28"/>
    <w:rsid w:val="00C746A1"/>
    <w:rsid w:val="00C7542B"/>
    <w:rsid w:val="00C75777"/>
    <w:rsid w:val="00C75ECA"/>
    <w:rsid w:val="00C76073"/>
    <w:rsid w:val="00C76303"/>
    <w:rsid w:val="00C768F7"/>
    <w:rsid w:val="00C77999"/>
    <w:rsid w:val="00C77CC8"/>
    <w:rsid w:val="00C81186"/>
    <w:rsid w:val="00C8189A"/>
    <w:rsid w:val="00C81CD3"/>
    <w:rsid w:val="00C81DA9"/>
    <w:rsid w:val="00C821DE"/>
    <w:rsid w:val="00C82B75"/>
    <w:rsid w:val="00C8305C"/>
    <w:rsid w:val="00C83D9F"/>
    <w:rsid w:val="00C8420F"/>
    <w:rsid w:val="00C842FB"/>
    <w:rsid w:val="00C847AC"/>
    <w:rsid w:val="00C85A71"/>
    <w:rsid w:val="00C86CA9"/>
    <w:rsid w:val="00C870FC"/>
    <w:rsid w:val="00C873B5"/>
    <w:rsid w:val="00C8776C"/>
    <w:rsid w:val="00C87D45"/>
    <w:rsid w:val="00C902F2"/>
    <w:rsid w:val="00C9093C"/>
    <w:rsid w:val="00C90CE6"/>
    <w:rsid w:val="00C91597"/>
    <w:rsid w:val="00C91814"/>
    <w:rsid w:val="00C91C1C"/>
    <w:rsid w:val="00C91C81"/>
    <w:rsid w:val="00C929F8"/>
    <w:rsid w:val="00C92B1F"/>
    <w:rsid w:val="00C92D4A"/>
    <w:rsid w:val="00C93152"/>
    <w:rsid w:val="00C938F0"/>
    <w:rsid w:val="00C93B1C"/>
    <w:rsid w:val="00C93EBC"/>
    <w:rsid w:val="00C94106"/>
    <w:rsid w:val="00C941F7"/>
    <w:rsid w:val="00C942CD"/>
    <w:rsid w:val="00C94EE3"/>
    <w:rsid w:val="00C94EE8"/>
    <w:rsid w:val="00C951A2"/>
    <w:rsid w:val="00C95530"/>
    <w:rsid w:val="00C95C97"/>
    <w:rsid w:val="00C96456"/>
    <w:rsid w:val="00C96807"/>
    <w:rsid w:val="00C96A5B"/>
    <w:rsid w:val="00C96B75"/>
    <w:rsid w:val="00C97922"/>
    <w:rsid w:val="00C97973"/>
    <w:rsid w:val="00CA0288"/>
    <w:rsid w:val="00CA0C3C"/>
    <w:rsid w:val="00CA131A"/>
    <w:rsid w:val="00CA147B"/>
    <w:rsid w:val="00CA184E"/>
    <w:rsid w:val="00CA2736"/>
    <w:rsid w:val="00CA2F9A"/>
    <w:rsid w:val="00CA554E"/>
    <w:rsid w:val="00CA5725"/>
    <w:rsid w:val="00CA5B1E"/>
    <w:rsid w:val="00CA67E5"/>
    <w:rsid w:val="00CA6D4B"/>
    <w:rsid w:val="00CA781C"/>
    <w:rsid w:val="00CA7C45"/>
    <w:rsid w:val="00CA7C92"/>
    <w:rsid w:val="00CB0AE6"/>
    <w:rsid w:val="00CB15D1"/>
    <w:rsid w:val="00CB174A"/>
    <w:rsid w:val="00CB25C6"/>
    <w:rsid w:val="00CB3062"/>
    <w:rsid w:val="00CB3BD6"/>
    <w:rsid w:val="00CB40A1"/>
    <w:rsid w:val="00CB4870"/>
    <w:rsid w:val="00CB4B3A"/>
    <w:rsid w:val="00CB4E08"/>
    <w:rsid w:val="00CB53EE"/>
    <w:rsid w:val="00CB5BAD"/>
    <w:rsid w:val="00CB6633"/>
    <w:rsid w:val="00CB6723"/>
    <w:rsid w:val="00CB7053"/>
    <w:rsid w:val="00CB7328"/>
    <w:rsid w:val="00CB7E73"/>
    <w:rsid w:val="00CB7EB2"/>
    <w:rsid w:val="00CC019B"/>
    <w:rsid w:val="00CC0514"/>
    <w:rsid w:val="00CC0519"/>
    <w:rsid w:val="00CC10AE"/>
    <w:rsid w:val="00CC1539"/>
    <w:rsid w:val="00CC2E44"/>
    <w:rsid w:val="00CC4236"/>
    <w:rsid w:val="00CC4688"/>
    <w:rsid w:val="00CC5534"/>
    <w:rsid w:val="00CC5F12"/>
    <w:rsid w:val="00CC7599"/>
    <w:rsid w:val="00CC7666"/>
    <w:rsid w:val="00CC76C7"/>
    <w:rsid w:val="00CC7C82"/>
    <w:rsid w:val="00CD04CD"/>
    <w:rsid w:val="00CD1074"/>
    <w:rsid w:val="00CD1108"/>
    <w:rsid w:val="00CD130F"/>
    <w:rsid w:val="00CD1326"/>
    <w:rsid w:val="00CD235A"/>
    <w:rsid w:val="00CD291B"/>
    <w:rsid w:val="00CD2A12"/>
    <w:rsid w:val="00CD39A2"/>
    <w:rsid w:val="00CD44BD"/>
    <w:rsid w:val="00CD4C23"/>
    <w:rsid w:val="00CD4FDA"/>
    <w:rsid w:val="00CD5078"/>
    <w:rsid w:val="00CD7F74"/>
    <w:rsid w:val="00CE018C"/>
    <w:rsid w:val="00CE19BF"/>
    <w:rsid w:val="00CE23E5"/>
    <w:rsid w:val="00CE273C"/>
    <w:rsid w:val="00CE2810"/>
    <w:rsid w:val="00CE2E31"/>
    <w:rsid w:val="00CE32EA"/>
    <w:rsid w:val="00CE332E"/>
    <w:rsid w:val="00CE36A4"/>
    <w:rsid w:val="00CE37F4"/>
    <w:rsid w:val="00CE460F"/>
    <w:rsid w:val="00CE4734"/>
    <w:rsid w:val="00CE4E10"/>
    <w:rsid w:val="00CE582A"/>
    <w:rsid w:val="00CE59EF"/>
    <w:rsid w:val="00CE5EBA"/>
    <w:rsid w:val="00CE7B3F"/>
    <w:rsid w:val="00CF0709"/>
    <w:rsid w:val="00CF095D"/>
    <w:rsid w:val="00CF0CA3"/>
    <w:rsid w:val="00CF0FE6"/>
    <w:rsid w:val="00CF2194"/>
    <w:rsid w:val="00CF2269"/>
    <w:rsid w:val="00CF2B9E"/>
    <w:rsid w:val="00CF32F6"/>
    <w:rsid w:val="00CF3C15"/>
    <w:rsid w:val="00CF44A4"/>
    <w:rsid w:val="00CF4662"/>
    <w:rsid w:val="00CF4A7B"/>
    <w:rsid w:val="00CF4CEB"/>
    <w:rsid w:val="00CF5A3B"/>
    <w:rsid w:val="00CF6253"/>
    <w:rsid w:val="00CF651B"/>
    <w:rsid w:val="00CF673B"/>
    <w:rsid w:val="00CF6774"/>
    <w:rsid w:val="00CF6BA6"/>
    <w:rsid w:val="00CF7707"/>
    <w:rsid w:val="00CF7B19"/>
    <w:rsid w:val="00CF7DEF"/>
    <w:rsid w:val="00D00DB8"/>
    <w:rsid w:val="00D0113D"/>
    <w:rsid w:val="00D012B1"/>
    <w:rsid w:val="00D021A6"/>
    <w:rsid w:val="00D02AB9"/>
    <w:rsid w:val="00D02CF7"/>
    <w:rsid w:val="00D03007"/>
    <w:rsid w:val="00D03A5F"/>
    <w:rsid w:val="00D03D97"/>
    <w:rsid w:val="00D0455F"/>
    <w:rsid w:val="00D059A8"/>
    <w:rsid w:val="00D06495"/>
    <w:rsid w:val="00D0659C"/>
    <w:rsid w:val="00D068A9"/>
    <w:rsid w:val="00D06C77"/>
    <w:rsid w:val="00D06F39"/>
    <w:rsid w:val="00D07404"/>
    <w:rsid w:val="00D0770E"/>
    <w:rsid w:val="00D07F02"/>
    <w:rsid w:val="00D102C6"/>
    <w:rsid w:val="00D103DE"/>
    <w:rsid w:val="00D1041F"/>
    <w:rsid w:val="00D10B55"/>
    <w:rsid w:val="00D10E11"/>
    <w:rsid w:val="00D11E4E"/>
    <w:rsid w:val="00D12C63"/>
    <w:rsid w:val="00D135EF"/>
    <w:rsid w:val="00D140C7"/>
    <w:rsid w:val="00D143F4"/>
    <w:rsid w:val="00D15636"/>
    <w:rsid w:val="00D156AE"/>
    <w:rsid w:val="00D15E55"/>
    <w:rsid w:val="00D15F9E"/>
    <w:rsid w:val="00D15FA3"/>
    <w:rsid w:val="00D1651E"/>
    <w:rsid w:val="00D1760C"/>
    <w:rsid w:val="00D17AA6"/>
    <w:rsid w:val="00D17C18"/>
    <w:rsid w:val="00D21708"/>
    <w:rsid w:val="00D21828"/>
    <w:rsid w:val="00D21B97"/>
    <w:rsid w:val="00D22749"/>
    <w:rsid w:val="00D24322"/>
    <w:rsid w:val="00D24F98"/>
    <w:rsid w:val="00D25DAE"/>
    <w:rsid w:val="00D2732B"/>
    <w:rsid w:val="00D2742F"/>
    <w:rsid w:val="00D27741"/>
    <w:rsid w:val="00D30769"/>
    <w:rsid w:val="00D30C61"/>
    <w:rsid w:val="00D30D4F"/>
    <w:rsid w:val="00D313D2"/>
    <w:rsid w:val="00D3158D"/>
    <w:rsid w:val="00D33579"/>
    <w:rsid w:val="00D336C6"/>
    <w:rsid w:val="00D33890"/>
    <w:rsid w:val="00D33C1A"/>
    <w:rsid w:val="00D33DB6"/>
    <w:rsid w:val="00D35355"/>
    <w:rsid w:val="00D35382"/>
    <w:rsid w:val="00D35A8B"/>
    <w:rsid w:val="00D35FF2"/>
    <w:rsid w:val="00D362C7"/>
    <w:rsid w:val="00D409EE"/>
    <w:rsid w:val="00D4100D"/>
    <w:rsid w:val="00D4439E"/>
    <w:rsid w:val="00D443D7"/>
    <w:rsid w:val="00D44569"/>
    <w:rsid w:val="00D45020"/>
    <w:rsid w:val="00D450C6"/>
    <w:rsid w:val="00D454B9"/>
    <w:rsid w:val="00D45CFA"/>
    <w:rsid w:val="00D464F4"/>
    <w:rsid w:val="00D468AF"/>
    <w:rsid w:val="00D475EB"/>
    <w:rsid w:val="00D5137E"/>
    <w:rsid w:val="00D51401"/>
    <w:rsid w:val="00D521CB"/>
    <w:rsid w:val="00D523D4"/>
    <w:rsid w:val="00D53260"/>
    <w:rsid w:val="00D537EE"/>
    <w:rsid w:val="00D53BF8"/>
    <w:rsid w:val="00D5435A"/>
    <w:rsid w:val="00D54466"/>
    <w:rsid w:val="00D54EEF"/>
    <w:rsid w:val="00D55927"/>
    <w:rsid w:val="00D55A63"/>
    <w:rsid w:val="00D560B6"/>
    <w:rsid w:val="00D567A7"/>
    <w:rsid w:val="00D56D3C"/>
    <w:rsid w:val="00D5752D"/>
    <w:rsid w:val="00D6010D"/>
    <w:rsid w:val="00D60E9E"/>
    <w:rsid w:val="00D61109"/>
    <w:rsid w:val="00D61FF0"/>
    <w:rsid w:val="00D62356"/>
    <w:rsid w:val="00D6317D"/>
    <w:rsid w:val="00D63274"/>
    <w:rsid w:val="00D6458B"/>
    <w:rsid w:val="00D6464A"/>
    <w:rsid w:val="00D64CD0"/>
    <w:rsid w:val="00D656CC"/>
    <w:rsid w:val="00D66A1F"/>
    <w:rsid w:val="00D67542"/>
    <w:rsid w:val="00D67846"/>
    <w:rsid w:val="00D67FA7"/>
    <w:rsid w:val="00D70302"/>
    <w:rsid w:val="00D705C2"/>
    <w:rsid w:val="00D70983"/>
    <w:rsid w:val="00D715D8"/>
    <w:rsid w:val="00D71A94"/>
    <w:rsid w:val="00D72A70"/>
    <w:rsid w:val="00D72B18"/>
    <w:rsid w:val="00D72FAD"/>
    <w:rsid w:val="00D731F6"/>
    <w:rsid w:val="00D74841"/>
    <w:rsid w:val="00D75525"/>
    <w:rsid w:val="00D75FDD"/>
    <w:rsid w:val="00D76150"/>
    <w:rsid w:val="00D77344"/>
    <w:rsid w:val="00D778A0"/>
    <w:rsid w:val="00D80A79"/>
    <w:rsid w:val="00D8101D"/>
    <w:rsid w:val="00D82020"/>
    <w:rsid w:val="00D8205C"/>
    <w:rsid w:val="00D82AF6"/>
    <w:rsid w:val="00D834BF"/>
    <w:rsid w:val="00D83CB6"/>
    <w:rsid w:val="00D8403C"/>
    <w:rsid w:val="00D845A3"/>
    <w:rsid w:val="00D8476C"/>
    <w:rsid w:val="00D84E30"/>
    <w:rsid w:val="00D85AA1"/>
    <w:rsid w:val="00D85F55"/>
    <w:rsid w:val="00D8646D"/>
    <w:rsid w:val="00D8758B"/>
    <w:rsid w:val="00D876C2"/>
    <w:rsid w:val="00D879D6"/>
    <w:rsid w:val="00D87C03"/>
    <w:rsid w:val="00D90967"/>
    <w:rsid w:val="00D91223"/>
    <w:rsid w:val="00D921AC"/>
    <w:rsid w:val="00D932E5"/>
    <w:rsid w:val="00D94C56"/>
    <w:rsid w:val="00D95DD6"/>
    <w:rsid w:val="00D963E0"/>
    <w:rsid w:val="00D96F78"/>
    <w:rsid w:val="00D97842"/>
    <w:rsid w:val="00D97C36"/>
    <w:rsid w:val="00DA0E5C"/>
    <w:rsid w:val="00DA1875"/>
    <w:rsid w:val="00DA1916"/>
    <w:rsid w:val="00DA2475"/>
    <w:rsid w:val="00DA34B9"/>
    <w:rsid w:val="00DA3595"/>
    <w:rsid w:val="00DA367E"/>
    <w:rsid w:val="00DA3B52"/>
    <w:rsid w:val="00DA4E29"/>
    <w:rsid w:val="00DA5791"/>
    <w:rsid w:val="00DA59A7"/>
    <w:rsid w:val="00DA5A48"/>
    <w:rsid w:val="00DA5F55"/>
    <w:rsid w:val="00DA69BF"/>
    <w:rsid w:val="00DA7383"/>
    <w:rsid w:val="00DA74DC"/>
    <w:rsid w:val="00DA775F"/>
    <w:rsid w:val="00DA77BC"/>
    <w:rsid w:val="00DA7C45"/>
    <w:rsid w:val="00DB07CC"/>
    <w:rsid w:val="00DB1445"/>
    <w:rsid w:val="00DB1687"/>
    <w:rsid w:val="00DB21B0"/>
    <w:rsid w:val="00DB3238"/>
    <w:rsid w:val="00DB3AE7"/>
    <w:rsid w:val="00DB3AFD"/>
    <w:rsid w:val="00DB3E51"/>
    <w:rsid w:val="00DB50F7"/>
    <w:rsid w:val="00DB5401"/>
    <w:rsid w:val="00DB5441"/>
    <w:rsid w:val="00DB5528"/>
    <w:rsid w:val="00DB77E6"/>
    <w:rsid w:val="00DB79EE"/>
    <w:rsid w:val="00DC060E"/>
    <w:rsid w:val="00DC0E40"/>
    <w:rsid w:val="00DC18A9"/>
    <w:rsid w:val="00DC2309"/>
    <w:rsid w:val="00DC2660"/>
    <w:rsid w:val="00DC2F74"/>
    <w:rsid w:val="00DC305E"/>
    <w:rsid w:val="00DC30B5"/>
    <w:rsid w:val="00DC3D4B"/>
    <w:rsid w:val="00DC463B"/>
    <w:rsid w:val="00DC46EE"/>
    <w:rsid w:val="00DC492E"/>
    <w:rsid w:val="00DC4C79"/>
    <w:rsid w:val="00DC5731"/>
    <w:rsid w:val="00DC5C54"/>
    <w:rsid w:val="00DC69B6"/>
    <w:rsid w:val="00DC6DDF"/>
    <w:rsid w:val="00DD1160"/>
    <w:rsid w:val="00DD169D"/>
    <w:rsid w:val="00DD19B3"/>
    <w:rsid w:val="00DD1F80"/>
    <w:rsid w:val="00DD2303"/>
    <w:rsid w:val="00DD2AD4"/>
    <w:rsid w:val="00DD3A6A"/>
    <w:rsid w:val="00DD3C9D"/>
    <w:rsid w:val="00DD3ECC"/>
    <w:rsid w:val="00DD4EDF"/>
    <w:rsid w:val="00DD6349"/>
    <w:rsid w:val="00DD6DE6"/>
    <w:rsid w:val="00DD6F24"/>
    <w:rsid w:val="00DD77CD"/>
    <w:rsid w:val="00DD7859"/>
    <w:rsid w:val="00DD797F"/>
    <w:rsid w:val="00DE04D3"/>
    <w:rsid w:val="00DE08D7"/>
    <w:rsid w:val="00DE0937"/>
    <w:rsid w:val="00DE0C3A"/>
    <w:rsid w:val="00DE20E1"/>
    <w:rsid w:val="00DE21CC"/>
    <w:rsid w:val="00DE2273"/>
    <w:rsid w:val="00DE2B57"/>
    <w:rsid w:val="00DE36CD"/>
    <w:rsid w:val="00DE3A61"/>
    <w:rsid w:val="00DE3C67"/>
    <w:rsid w:val="00DE4166"/>
    <w:rsid w:val="00DE493D"/>
    <w:rsid w:val="00DE4C9B"/>
    <w:rsid w:val="00DE54E4"/>
    <w:rsid w:val="00DE72B4"/>
    <w:rsid w:val="00DE79E3"/>
    <w:rsid w:val="00DF222D"/>
    <w:rsid w:val="00DF45FE"/>
    <w:rsid w:val="00DF592B"/>
    <w:rsid w:val="00DF6400"/>
    <w:rsid w:val="00DF6B53"/>
    <w:rsid w:val="00DF6B73"/>
    <w:rsid w:val="00DF6F4B"/>
    <w:rsid w:val="00DF7CEA"/>
    <w:rsid w:val="00E01776"/>
    <w:rsid w:val="00E01CE8"/>
    <w:rsid w:val="00E04672"/>
    <w:rsid w:val="00E0521E"/>
    <w:rsid w:val="00E057AE"/>
    <w:rsid w:val="00E05CA6"/>
    <w:rsid w:val="00E05CBB"/>
    <w:rsid w:val="00E06096"/>
    <w:rsid w:val="00E06772"/>
    <w:rsid w:val="00E06D17"/>
    <w:rsid w:val="00E06F88"/>
    <w:rsid w:val="00E07142"/>
    <w:rsid w:val="00E10CCB"/>
    <w:rsid w:val="00E118C9"/>
    <w:rsid w:val="00E12DBC"/>
    <w:rsid w:val="00E14057"/>
    <w:rsid w:val="00E1428F"/>
    <w:rsid w:val="00E1449A"/>
    <w:rsid w:val="00E157F5"/>
    <w:rsid w:val="00E15BD2"/>
    <w:rsid w:val="00E1601A"/>
    <w:rsid w:val="00E16467"/>
    <w:rsid w:val="00E17937"/>
    <w:rsid w:val="00E17B87"/>
    <w:rsid w:val="00E20498"/>
    <w:rsid w:val="00E207A8"/>
    <w:rsid w:val="00E208B4"/>
    <w:rsid w:val="00E2168D"/>
    <w:rsid w:val="00E21B21"/>
    <w:rsid w:val="00E21EB3"/>
    <w:rsid w:val="00E21EDF"/>
    <w:rsid w:val="00E225CE"/>
    <w:rsid w:val="00E22EFB"/>
    <w:rsid w:val="00E23833"/>
    <w:rsid w:val="00E23F59"/>
    <w:rsid w:val="00E240A8"/>
    <w:rsid w:val="00E2489D"/>
    <w:rsid w:val="00E25762"/>
    <w:rsid w:val="00E25B2A"/>
    <w:rsid w:val="00E25BC1"/>
    <w:rsid w:val="00E26622"/>
    <w:rsid w:val="00E26D12"/>
    <w:rsid w:val="00E26FE7"/>
    <w:rsid w:val="00E303AC"/>
    <w:rsid w:val="00E30EF5"/>
    <w:rsid w:val="00E30F8F"/>
    <w:rsid w:val="00E31793"/>
    <w:rsid w:val="00E3192B"/>
    <w:rsid w:val="00E31A13"/>
    <w:rsid w:val="00E31B18"/>
    <w:rsid w:val="00E32098"/>
    <w:rsid w:val="00E325C9"/>
    <w:rsid w:val="00E327BC"/>
    <w:rsid w:val="00E32EB3"/>
    <w:rsid w:val="00E33346"/>
    <w:rsid w:val="00E33A57"/>
    <w:rsid w:val="00E34B3E"/>
    <w:rsid w:val="00E3524E"/>
    <w:rsid w:val="00E35BE6"/>
    <w:rsid w:val="00E36A5C"/>
    <w:rsid w:val="00E3714E"/>
    <w:rsid w:val="00E37A21"/>
    <w:rsid w:val="00E404A3"/>
    <w:rsid w:val="00E4078A"/>
    <w:rsid w:val="00E40A35"/>
    <w:rsid w:val="00E4123B"/>
    <w:rsid w:val="00E41840"/>
    <w:rsid w:val="00E43582"/>
    <w:rsid w:val="00E4372E"/>
    <w:rsid w:val="00E437E6"/>
    <w:rsid w:val="00E44343"/>
    <w:rsid w:val="00E457BD"/>
    <w:rsid w:val="00E45F2B"/>
    <w:rsid w:val="00E463AF"/>
    <w:rsid w:val="00E46DCC"/>
    <w:rsid w:val="00E47087"/>
    <w:rsid w:val="00E473A4"/>
    <w:rsid w:val="00E47512"/>
    <w:rsid w:val="00E518A5"/>
    <w:rsid w:val="00E51B08"/>
    <w:rsid w:val="00E5282A"/>
    <w:rsid w:val="00E52D6C"/>
    <w:rsid w:val="00E52F20"/>
    <w:rsid w:val="00E533B1"/>
    <w:rsid w:val="00E5350F"/>
    <w:rsid w:val="00E53518"/>
    <w:rsid w:val="00E538E4"/>
    <w:rsid w:val="00E53D44"/>
    <w:rsid w:val="00E5445D"/>
    <w:rsid w:val="00E545FA"/>
    <w:rsid w:val="00E55113"/>
    <w:rsid w:val="00E553E7"/>
    <w:rsid w:val="00E55758"/>
    <w:rsid w:val="00E55B61"/>
    <w:rsid w:val="00E56148"/>
    <w:rsid w:val="00E6041D"/>
    <w:rsid w:val="00E60BBF"/>
    <w:rsid w:val="00E60EB3"/>
    <w:rsid w:val="00E614BF"/>
    <w:rsid w:val="00E6154C"/>
    <w:rsid w:val="00E621A6"/>
    <w:rsid w:val="00E638DD"/>
    <w:rsid w:val="00E63D49"/>
    <w:rsid w:val="00E659B1"/>
    <w:rsid w:val="00E6607D"/>
    <w:rsid w:val="00E66DA7"/>
    <w:rsid w:val="00E676BB"/>
    <w:rsid w:val="00E70EAD"/>
    <w:rsid w:val="00E70F8D"/>
    <w:rsid w:val="00E7160E"/>
    <w:rsid w:val="00E719A6"/>
    <w:rsid w:val="00E72434"/>
    <w:rsid w:val="00E731B7"/>
    <w:rsid w:val="00E741A2"/>
    <w:rsid w:val="00E742E1"/>
    <w:rsid w:val="00E74518"/>
    <w:rsid w:val="00E74541"/>
    <w:rsid w:val="00E75175"/>
    <w:rsid w:val="00E7543E"/>
    <w:rsid w:val="00E75461"/>
    <w:rsid w:val="00E754CB"/>
    <w:rsid w:val="00E76474"/>
    <w:rsid w:val="00E76AB2"/>
    <w:rsid w:val="00E802EC"/>
    <w:rsid w:val="00E802F3"/>
    <w:rsid w:val="00E803C5"/>
    <w:rsid w:val="00E809F1"/>
    <w:rsid w:val="00E814E9"/>
    <w:rsid w:val="00E815D5"/>
    <w:rsid w:val="00E8164E"/>
    <w:rsid w:val="00E81C22"/>
    <w:rsid w:val="00E824F5"/>
    <w:rsid w:val="00E82653"/>
    <w:rsid w:val="00E82B45"/>
    <w:rsid w:val="00E82C49"/>
    <w:rsid w:val="00E83BD3"/>
    <w:rsid w:val="00E83E30"/>
    <w:rsid w:val="00E84A57"/>
    <w:rsid w:val="00E84C02"/>
    <w:rsid w:val="00E85976"/>
    <w:rsid w:val="00E85BAF"/>
    <w:rsid w:val="00E85CBA"/>
    <w:rsid w:val="00E86427"/>
    <w:rsid w:val="00E864D6"/>
    <w:rsid w:val="00E87E2C"/>
    <w:rsid w:val="00E90039"/>
    <w:rsid w:val="00E90774"/>
    <w:rsid w:val="00E9084D"/>
    <w:rsid w:val="00E91500"/>
    <w:rsid w:val="00E924A5"/>
    <w:rsid w:val="00E92833"/>
    <w:rsid w:val="00E93808"/>
    <w:rsid w:val="00E952B8"/>
    <w:rsid w:val="00E95454"/>
    <w:rsid w:val="00E96469"/>
    <w:rsid w:val="00E96595"/>
    <w:rsid w:val="00E9788D"/>
    <w:rsid w:val="00EA0421"/>
    <w:rsid w:val="00EA04DB"/>
    <w:rsid w:val="00EA0838"/>
    <w:rsid w:val="00EA0865"/>
    <w:rsid w:val="00EA188A"/>
    <w:rsid w:val="00EA1B40"/>
    <w:rsid w:val="00EA1E3C"/>
    <w:rsid w:val="00EA2578"/>
    <w:rsid w:val="00EA317D"/>
    <w:rsid w:val="00EA33ED"/>
    <w:rsid w:val="00EA3D32"/>
    <w:rsid w:val="00EA4372"/>
    <w:rsid w:val="00EA464A"/>
    <w:rsid w:val="00EA4BDB"/>
    <w:rsid w:val="00EA4F44"/>
    <w:rsid w:val="00EA5BCB"/>
    <w:rsid w:val="00EA5FFA"/>
    <w:rsid w:val="00EA6071"/>
    <w:rsid w:val="00EA64B4"/>
    <w:rsid w:val="00EA66B7"/>
    <w:rsid w:val="00EA66BC"/>
    <w:rsid w:val="00EA72E0"/>
    <w:rsid w:val="00EA731A"/>
    <w:rsid w:val="00EA733C"/>
    <w:rsid w:val="00EA7979"/>
    <w:rsid w:val="00EA7A41"/>
    <w:rsid w:val="00EB1407"/>
    <w:rsid w:val="00EB2045"/>
    <w:rsid w:val="00EB4814"/>
    <w:rsid w:val="00EB4D8C"/>
    <w:rsid w:val="00EB5198"/>
    <w:rsid w:val="00EB75F4"/>
    <w:rsid w:val="00EB7622"/>
    <w:rsid w:val="00EB7C65"/>
    <w:rsid w:val="00EC0144"/>
    <w:rsid w:val="00EC0481"/>
    <w:rsid w:val="00EC08E3"/>
    <w:rsid w:val="00EC0D72"/>
    <w:rsid w:val="00EC1228"/>
    <w:rsid w:val="00EC1BF9"/>
    <w:rsid w:val="00EC1D89"/>
    <w:rsid w:val="00EC3941"/>
    <w:rsid w:val="00EC3CE4"/>
    <w:rsid w:val="00EC48FF"/>
    <w:rsid w:val="00EC4FC4"/>
    <w:rsid w:val="00EC5BA4"/>
    <w:rsid w:val="00EC6C21"/>
    <w:rsid w:val="00EC7106"/>
    <w:rsid w:val="00EC7A3A"/>
    <w:rsid w:val="00EC7B76"/>
    <w:rsid w:val="00ED01FB"/>
    <w:rsid w:val="00ED0BF1"/>
    <w:rsid w:val="00ED0CE6"/>
    <w:rsid w:val="00ED0FF3"/>
    <w:rsid w:val="00ED11A8"/>
    <w:rsid w:val="00ED1251"/>
    <w:rsid w:val="00ED13AD"/>
    <w:rsid w:val="00ED2936"/>
    <w:rsid w:val="00ED2AA5"/>
    <w:rsid w:val="00ED2F69"/>
    <w:rsid w:val="00ED32FD"/>
    <w:rsid w:val="00ED3EC3"/>
    <w:rsid w:val="00ED46FB"/>
    <w:rsid w:val="00ED4988"/>
    <w:rsid w:val="00ED5386"/>
    <w:rsid w:val="00ED62BC"/>
    <w:rsid w:val="00ED65C8"/>
    <w:rsid w:val="00ED6821"/>
    <w:rsid w:val="00ED7E76"/>
    <w:rsid w:val="00ED7FE5"/>
    <w:rsid w:val="00EE02A4"/>
    <w:rsid w:val="00EE04A9"/>
    <w:rsid w:val="00EE0A6C"/>
    <w:rsid w:val="00EE16C7"/>
    <w:rsid w:val="00EE1C69"/>
    <w:rsid w:val="00EE1CE4"/>
    <w:rsid w:val="00EE2024"/>
    <w:rsid w:val="00EE2436"/>
    <w:rsid w:val="00EE29FF"/>
    <w:rsid w:val="00EE31A0"/>
    <w:rsid w:val="00EE352D"/>
    <w:rsid w:val="00EE4311"/>
    <w:rsid w:val="00EE5A67"/>
    <w:rsid w:val="00EE60E3"/>
    <w:rsid w:val="00EE61C1"/>
    <w:rsid w:val="00EE655F"/>
    <w:rsid w:val="00EE6DEC"/>
    <w:rsid w:val="00EE7FE2"/>
    <w:rsid w:val="00EF06E7"/>
    <w:rsid w:val="00EF0B8B"/>
    <w:rsid w:val="00EF1739"/>
    <w:rsid w:val="00EF2170"/>
    <w:rsid w:val="00EF3A13"/>
    <w:rsid w:val="00EF442E"/>
    <w:rsid w:val="00EF45D8"/>
    <w:rsid w:val="00EF4ADE"/>
    <w:rsid w:val="00EF5845"/>
    <w:rsid w:val="00EF6483"/>
    <w:rsid w:val="00EF69DD"/>
    <w:rsid w:val="00EF6E0F"/>
    <w:rsid w:val="00F002DC"/>
    <w:rsid w:val="00F0046B"/>
    <w:rsid w:val="00F01409"/>
    <w:rsid w:val="00F0140E"/>
    <w:rsid w:val="00F0184F"/>
    <w:rsid w:val="00F01D11"/>
    <w:rsid w:val="00F02312"/>
    <w:rsid w:val="00F027AB"/>
    <w:rsid w:val="00F02DCA"/>
    <w:rsid w:val="00F03159"/>
    <w:rsid w:val="00F03473"/>
    <w:rsid w:val="00F03D24"/>
    <w:rsid w:val="00F04E92"/>
    <w:rsid w:val="00F06779"/>
    <w:rsid w:val="00F07163"/>
    <w:rsid w:val="00F1155F"/>
    <w:rsid w:val="00F11A77"/>
    <w:rsid w:val="00F1288F"/>
    <w:rsid w:val="00F128A0"/>
    <w:rsid w:val="00F129E2"/>
    <w:rsid w:val="00F12A61"/>
    <w:rsid w:val="00F12CAF"/>
    <w:rsid w:val="00F13C46"/>
    <w:rsid w:val="00F13EB1"/>
    <w:rsid w:val="00F13EC2"/>
    <w:rsid w:val="00F151DA"/>
    <w:rsid w:val="00F158DD"/>
    <w:rsid w:val="00F16319"/>
    <w:rsid w:val="00F164E1"/>
    <w:rsid w:val="00F165FE"/>
    <w:rsid w:val="00F16902"/>
    <w:rsid w:val="00F16956"/>
    <w:rsid w:val="00F169D7"/>
    <w:rsid w:val="00F16AB1"/>
    <w:rsid w:val="00F16C73"/>
    <w:rsid w:val="00F17E5D"/>
    <w:rsid w:val="00F203B8"/>
    <w:rsid w:val="00F2092D"/>
    <w:rsid w:val="00F21028"/>
    <w:rsid w:val="00F221E6"/>
    <w:rsid w:val="00F223B9"/>
    <w:rsid w:val="00F229B2"/>
    <w:rsid w:val="00F22CF4"/>
    <w:rsid w:val="00F23282"/>
    <w:rsid w:val="00F2330D"/>
    <w:rsid w:val="00F234DB"/>
    <w:rsid w:val="00F23EF0"/>
    <w:rsid w:val="00F242E7"/>
    <w:rsid w:val="00F24435"/>
    <w:rsid w:val="00F245F6"/>
    <w:rsid w:val="00F258A0"/>
    <w:rsid w:val="00F26924"/>
    <w:rsid w:val="00F271A8"/>
    <w:rsid w:val="00F30094"/>
    <w:rsid w:val="00F30608"/>
    <w:rsid w:val="00F308AF"/>
    <w:rsid w:val="00F30A4B"/>
    <w:rsid w:val="00F3114F"/>
    <w:rsid w:val="00F3131B"/>
    <w:rsid w:val="00F3186A"/>
    <w:rsid w:val="00F326DB"/>
    <w:rsid w:val="00F32869"/>
    <w:rsid w:val="00F32CB2"/>
    <w:rsid w:val="00F32E8E"/>
    <w:rsid w:val="00F3321F"/>
    <w:rsid w:val="00F33626"/>
    <w:rsid w:val="00F33A08"/>
    <w:rsid w:val="00F34600"/>
    <w:rsid w:val="00F3461D"/>
    <w:rsid w:val="00F349AC"/>
    <w:rsid w:val="00F34E76"/>
    <w:rsid w:val="00F35D7A"/>
    <w:rsid w:val="00F363CC"/>
    <w:rsid w:val="00F36ED4"/>
    <w:rsid w:val="00F37513"/>
    <w:rsid w:val="00F401BB"/>
    <w:rsid w:val="00F403E5"/>
    <w:rsid w:val="00F40487"/>
    <w:rsid w:val="00F40A05"/>
    <w:rsid w:val="00F40A9A"/>
    <w:rsid w:val="00F40B33"/>
    <w:rsid w:val="00F40F3E"/>
    <w:rsid w:val="00F41C55"/>
    <w:rsid w:val="00F41FBE"/>
    <w:rsid w:val="00F42422"/>
    <w:rsid w:val="00F42447"/>
    <w:rsid w:val="00F42E62"/>
    <w:rsid w:val="00F44D84"/>
    <w:rsid w:val="00F44DD6"/>
    <w:rsid w:val="00F44E70"/>
    <w:rsid w:val="00F45156"/>
    <w:rsid w:val="00F453E5"/>
    <w:rsid w:val="00F45C93"/>
    <w:rsid w:val="00F46823"/>
    <w:rsid w:val="00F46953"/>
    <w:rsid w:val="00F47A9A"/>
    <w:rsid w:val="00F47C4B"/>
    <w:rsid w:val="00F50111"/>
    <w:rsid w:val="00F50652"/>
    <w:rsid w:val="00F50816"/>
    <w:rsid w:val="00F51324"/>
    <w:rsid w:val="00F51DF4"/>
    <w:rsid w:val="00F51E1A"/>
    <w:rsid w:val="00F51FC2"/>
    <w:rsid w:val="00F52D3B"/>
    <w:rsid w:val="00F52E93"/>
    <w:rsid w:val="00F53E3E"/>
    <w:rsid w:val="00F5442D"/>
    <w:rsid w:val="00F547C9"/>
    <w:rsid w:val="00F54CF4"/>
    <w:rsid w:val="00F54F98"/>
    <w:rsid w:val="00F5539B"/>
    <w:rsid w:val="00F55D5C"/>
    <w:rsid w:val="00F56332"/>
    <w:rsid w:val="00F567E2"/>
    <w:rsid w:val="00F56804"/>
    <w:rsid w:val="00F57310"/>
    <w:rsid w:val="00F57B1F"/>
    <w:rsid w:val="00F57B63"/>
    <w:rsid w:val="00F60A6E"/>
    <w:rsid w:val="00F6107E"/>
    <w:rsid w:val="00F61B8B"/>
    <w:rsid w:val="00F61D55"/>
    <w:rsid w:val="00F62191"/>
    <w:rsid w:val="00F628A8"/>
    <w:rsid w:val="00F62B9C"/>
    <w:rsid w:val="00F642F3"/>
    <w:rsid w:val="00F64434"/>
    <w:rsid w:val="00F649D6"/>
    <w:rsid w:val="00F64B9E"/>
    <w:rsid w:val="00F64E0E"/>
    <w:rsid w:val="00F6528D"/>
    <w:rsid w:val="00F659AB"/>
    <w:rsid w:val="00F65BEA"/>
    <w:rsid w:val="00F65EA7"/>
    <w:rsid w:val="00F6652A"/>
    <w:rsid w:val="00F66814"/>
    <w:rsid w:val="00F66C3B"/>
    <w:rsid w:val="00F67848"/>
    <w:rsid w:val="00F71199"/>
    <w:rsid w:val="00F716B9"/>
    <w:rsid w:val="00F718A0"/>
    <w:rsid w:val="00F72224"/>
    <w:rsid w:val="00F74563"/>
    <w:rsid w:val="00F74D1C"/>
    <w:rsid w:val="00F753E6"/>
    <w:rsid w:val="00F75C1F"/>
    <w:rsid w:val="00F76A73"/>
    <w:rsid w:val="00F800CE"/>
    <w:rsid w:val="00F8019D"/>
    <w:rsid w:val="00F803CD"/>
    <w:rsid w:val="00F8075F"/>
    <w:rsid w:val="00F8096A"/>
    <w:rsid w:val="00F80B52"/>
    <w:rsid w:val="00F80BB0"/>
    <w:rsid w:val="00F81835"/>
    <w:rsid w:val="00F826F1"/>
    <w:rsid w:val="00F82FAE"/>
    <w:rsid w:val="00F83FA7"/>
    <w:rsid w:val="00F84578"/>
    <w:rsid w:val="00F84907"/>
    <w:rsid w:val="00F85B53"/>
    <w:rsid w:val="00F86019"/>
    <w:rsid w:val="00F869F3"/>
    <w:rsid w:val="00F86D35"/>
    <w:rsid w:val="00F8773E"/>
    <w:rsid w:val="00F877B9"/>
    <w:rsid w:val="00F879A7"/>
    <w:rsid w:val="00F904BF"/>
    <w:rsid w:val="00F90601"/>
    <w:rsid w:val="00F9090C"/>
    <w:rsid w:val="00F91AF8"/>
    <w:rsid w:val="00F922BA"/>
    <w:rsid w:val="00F922E2"/>
    <w:rsid w:val="00F92628"/>
    <w:rsid w:val="00F927A5"/>
    <w:rsid w:val="00F92864"/>
    <w:rsid w:val="00F93DEF"/>
    <w:rsid w:val="00F940C7"/>
    <w:rsid w:val="00F94196"/>
    <w:rsid w:val="00F94FEC"/>
    <w:rsid w:val="00F95367"/>
    <w:rsid w:val="00F956AC"/>
    <w:rsid w:val="00F95F8C"/>
    <w:rsid w:val="00F965F4"/>
    <w:rsid w:val="00F969E5"/>
    <w:rsid w:val="00F96A73"/>
    <w:rsid w:val="00F97231"/>
    <w:rsid w:val="00F9779A"/>
    <w:rsid w:val="00F97A73"/>
    <w:rsid w:val="00FA1241"/>
    <w:rsid w:val="00FA211E"/>
    <w:rsid w:val="00FA34A4"/>
    <w:rsid w:val="00FA45CC"/>
    <w:rsid w:val="00FA5F42"/>
    <w:rsid w:val="00FA6DAF"/>
    <w:rsid w:val="00FA77FE"/>
    <w:rsid w:val="00FB0CF4"/>
    <w:rsid w:val="00FB2783"/>
    <w:rsid w:val="00FB280B"/>
    <w:rsid w:val="00FB300C"/>
    <w:rsid w:val="00FB320F"/>
    <w:rsid w:val="00FB3548"/>
    <w:rsid w:val="00FB356A"/>
    <w:rsid w:val="00FB3F16"/>
    <w:rsid w:val="00FB55B8"/>
    <w:rsid w:val="00FB5AB0"/>
    <w:rsid w:val="00FB5B8B"/>
    <w:rsid w:val="00FB7ABD"/>
    <w:rsid w:val="00FB7B07"/>
    <w:rsid w:val="00FC0FA3"/>
    <w:rsid w:val="00FC10CA"/>
    <w:rsid w:val="00FC119C"/>
    <w:rsid w:val="00FC1335"/>
    <w:rsid w:val="00FC1779"/>
    <w:rsid w:val="00FC1DFA"/>
    <w:rsid w:val="00FC1E66"/>
    <w:rsid w:val="00FC2607"/>
    <w:rsid w:val="00FC295B"/>
    <w:rsid w:val="00FC3513"/>
    <w:rsid w:val="00FC3538"/>
    <w:rsid w:val="00FC41F7"/>
    <w:rsid w:val="00FC44AB"/>
    <w:rsid w:val="00FC4B2F"/>
    <w:rsid w:val="00FC5A0C"/>
    <w:rsid w:val="00FC71E2"/>
    <w:rsid w:val="00FC71EA"/>
    <w:rsid w:val="00FC75B9"/>
    <w:rsid w:val="00FD0313"/>
    <w:rsid w:val="00FD07AA"/>
    <w:rsid w:val="00FD0BBD"/>
    <w:rsid w:val="00FD0CA9"/>
    <w:rsid w:val="00FD0DF0"/>
    <w:rsid w:val="00FD0FFD"/>
    <w:rsid w:val="00FD1281"/>
    <w:rsid w:val="00FD21BD"/>
    <w:rsid w:val="00FD29C0"/>
    <w:rsid w:val="00FD3B0D"/>
    <w:rsid w:val="00FD3C97"/>
    <w:rsid w:val="00FD3CC4"/>
    <w:rsid w:val="00FD4331"/>
    <w:rsid w:val="00FD5185"/>
    <w:rsid w:val="00FD5803"/>
    <w:rsid w:val="00FD5A35"/>
    <w:rsid w:val="00FD5BF0"/>
    <w:rsid w:val="00FD6039"/>
    <w:rsid w:val="00FD6230"/>
    <w:rsid w:val="00FD661D"/>
    <w:rsid w:val="00FD77DC"/>
    <w:rsid w:val="00FD7FC2"/>
    <w:rsid w:val="00FE020D"/>
    <w:rsid w:val="00FE0A41"/>
    <w:rsid w:val="00FE1B3E"/>
    <w:rsid w:val="00FE1FA0"/>
    <w:rsid w:val="00FE20E7"/>
    <w:rsid w:val="00FE2888"/>
    <w:rsid w:val="00FE2DD6"/>
    <w:rsid w:val="00FE3CA1"/>
    <w:rsid w:val="00FE4E07"/>
    <w:rsid w:val="00FE6344"/>
    <w:rsid w:val="00FE65AF"/>
    <w:rsid w:val="00FE6811"/>
    <w:rsid w:val="00FE6E68"/>
    <w:rsid w:val="00FE6EB9"/>
    <w:rsid w:val="00FF0758"/>
    <w:rsid w:val="00FF1CE7"/>
    <w:rsid w:val="00FF1E57"/>
    <w:rsid w:val="00FF3815"/>
    <w:rsid w:val="00FF4075"/>
    <w:rsid w:val="00FF43A5"/>
    <w:rsid w:val="00FF4EA8"/>
    <w:rsid w:val="00FF54C8"/>
    <w:rsid w:val="00FF5CAB"/>
    <w:rsid w:val="00FF663C"/>
    <w:rsid w:val="00FF68C6"/>
    <w:rsid w:val="00FF6CEE"/>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E6A63"/>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884"/>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unhideWhenUsed/>
    <w:rsid w:val="00F41FBE"/>
    <w:pPr>
      <w:spacing w:after="120"/>
      <w:ind w:left="283"/>
    </w:pPr>
  </w:style>
  <w:style w:type="character" w:customStyle="1" w:styleId="SangradetextonormalCar">
    <w:name w:val="Sangría de texto normal Car"/>
    <w:basedOn w:val="Fuentedeprrafopredeter"/>
    <w:link w:val="Sangradetextonormal"/>
    <w:uiPriority w:val="99"/>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character" w:styleId="Textoennegrita">
    <w:name w:val="Strong"/>
    <w:basedOn w:val="Fuentedeprrafopredeter"/>
    <w:uiPriority w:val="22"/>
    <w:qFormat/>
    <w:rsid w:val="00537A17"/>
    <w:rPr>
      <w:b/>
      <w:bCs/>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locked/>
    <w:rsid w:val="007D3B7B"/>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b">
    <w:name w:val="Char Char Car Car Car Car Car Car Car Car3 Car Car Car Car Car Car Car Car Car Car Car Car Car"/>
    <w:basedOn w:val="Normal"/>
    <w:rsid w:val="007302DF"/>
    <w:pPr>
      <w:widowControl/>
      <w:spacing w:after="160" w:line="240" w:lineRule="exact"/>
    </w:pPr>
    <w:rPr>
      <w:rFonts w:ascii="Tahoma" w:hAnsi="Tahoma"/>
      <w:lang w:eastAsia="en-US"/>
    </w:rPr>
  </w:style>
  <w:style w:type="paragraph" w:customStyle="1" w:styleId="CharCharCarCarCarCarCarCarCarCar3CarCarCarCarCarCarCarCarCarCarCarCarCarc">
    <w:name w:val="Char Char Car Car Car Car Car Car Car Car3 Car Car Car Car Car Car Car Car Car Car Car Car Car"/>
    <w:basedOn w:val="Normal"/>
    <w:rsid w:val="00660811"/>
    <w:pPr>
      <w:widowControl/>
      <w:spacing w:after="160" w:line="240" w:lineRule="exact"/>
    </w:pPr>
    <w:rPr>
      <w:rFonts w:ascii="Tahoma" w:hAnsi="Tahoma"/>
      <w:lang w:eastAsia="en-US"/>
    </w:rPr>
  </w:style>
  <w:style w:type="table" w:styleId="Tablaconcuadrcula">
    <w:name w:val="Table Grid"/>
    <w:basedOn w:val="Tablanormal"/>
    <w:uiPriority w:val="59"/>
    <w:rsid w:val="00A36D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229852299">
      <w:bodyDiv w:val="1"/>
      <w:marLeft w:val="0"/>
      <w:marRight w:val="0"/>
      <w:marTop w:val="0"/>
      <w:marBottom w:val="0"/>
      <w:divBdr>
        <w:top w:val="none" w:sz="0" w:space="0" w:color="auto"/>
        <w:left w:val="none" w:sz="0" w:space="0" w:color="auto"/>
        <w:bottom w:val="none" w:sz="0" w:space="0" w:color="auto"/>
        <w:right w:val="none" w:sz="0" w:space="0" w:color="auto"/>
      </w:divBdr>
    </w:div>
    <w:div w:id="367486201">
      <w:bodyDiv w:val="1"/>
      <w:marLeft w:val="0"/>
      <w:marRight w:val="0"/>
      <w:marTop w:val="0"/>
      <w:marBottom w:val="0"/>
      <w:divBdr>
        <w:top w:val="none" w:sz="0" w:space="0" w:color="auto"/>
        <w:left w:val="none" w:sz="0" w:space="0" w:color="auto"/>
        <w:bottom w:val="none" w:sz="0" w:space="0" w:color="auto"/>
        <w:right w:val="none" w:sz="0" w:space="0" w:color="auto"/>
      </w:divBdr>
    </w:div>
    <w:div w:id="453330900">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719787692">
      <w:bodyDiv w:val="1"/>
      <w:marLeft w:val="0"/>
      <w:marRight w:val="0"/>
      <w:marTop w:val="0"/>
      <w:marBottom w:val="0"/>
      <w:divBdr>
        <w:top w:val="none" w:sz="0" w:space="0" w:color="auto"/>
        <w:left w:val="none" w:sz="0" w:space="0" w:color="auto"/>
        <w:bottom w:val="none" w:sz="0" w:space="0" w:color="auto"/>
        <w:right w:val="none" w:sz="0" w:space="0" w:color="auto"/>
      </w:divBdr>
    </w:div>
    <w:div w:id="845753553">
      <w:bodyDiv w:val="1"/>
      <w:marLeft w:val="0"/>
      <w:marRight w:val="0"/>
      <w:marTop w:val="0"/>
      <w:marBottom w:val="0"/>
      <w:divBdr>
        <w:top w:val="none" w:sz="0" w:space="0" w:color="auto"/>
        <w:left w:val="none" w:sz="0" w:space="0" w:color="auto"/>
        <w:bottom w:val="none" w:sz="0" w:space="0" w:color="auto"/>
        <w:right w:val="none" w:sz="0" w:space="0" w:color="auto"/>
      </w:divBdr>
    </w:div>
    <w:div w:id="902103417">
      <w:bodyDiv w:val="1"/>
      <w:marLeft w:val="0"/>
      <w:marRight w:val="0"/>
      <w:marTop w:val="0"/>
      <w:marBottom w:val="0"/>
      <w:divBdr>
        <w:top w:val="none" w:sz="0" w:space="0" w:color="auto"/>
        <w:left w:val="none" w:sz="0" w:space="0" w:color="auto"/>
        <w:bottom w:val="none" w:sz="0" w:space="0" w:color="auto"/>
        <w:right w:val="none" w:sz="0" w:space="0" w:color="auto"/>
      </w:divBdr>
    </w:div>
    <w:div w:id="917253919">
      <w:bodyDiv w:val="1"/>
      <w:marLeft w:val="0"/>
      <w:marRight w:val="0"/>
      <w:marTop w:val="0"/>
      <w:marBottom w:val="0"/>
      <w:divBdr>
        <w:top w:val="none" w:sz="0" w:space="0" w:color="auto"/>
        <w:left w:val="none" w:sz="0" w:space="0" w:color="auto"/>
        <w:bottom w:val="none" w:sz="0" w:space="0" w:color="auto"/>
        <w:right w:val="none" w:sz="0" w:space="0" w:color="auto"/>
      </w:divBdr>
    </w:div>
    <w:div w:id="947009323">
      <w:bodyDiv w:val="1"/>
      <w:marLeft w:val="0"/>
      <w:marRight w:val="0"/>
      <w:marTop w:val="0"/>
      <w:marBottom w:val="0"/>
      <w:divBdr>
        <w:top w:val="none" w:sz="0" w:space="0" w:color="auto"/>
        <w:left w:val="none" w:sz="0" w:space="0" w:color="auto"/>
        <w:bottom w:val="none" w:sz="0" w:space="0" w:color="auto"/>
        <w:right w:val="none" w:sz="0" w:space="0" w:color="auto"/>
      </w:divBdr>
    </w:div>
    <w:div w:id="1036201582">
      <w:bodyDiv w:val="1"/>
      <w:marLeft w:val="0"/>
      <w:marRight w:val="0"/>
      <w:marTop w:val="0"/>
      <w:marBottom w:val="0"/>
      <w:divBdr>
        <w:top w:val="none" w:sz="0" w:space="0" w:color="auto"/>
        <w:left w:val="none" w:sz="0" w:space="0" w:color="auto"/>
        <w:bottom w:val="none" w:sz="0" w:space="0" w:color="auto"/>
        <w:right w:val="none" w:sz="0" w:space="0" w:color="auto"/>
      </w:divBdr>
    </w:div>
    <w:div w:id="1058674908">
      <w:bodyDiv w:val="1"/>
      <w:marLeft w:val="0"/>
      <w:marRight w:val="0"/>
      <w:marTop w:val="0"/>
      <w:marBottom w:val="0"/>
      <w:divBdr>
        <w:top w:val="none" w:sz="0" w:space="0" w:color="auto"/>
        <w:left w:val="none" w:sz="0" w:space="0" w:color="auto"/>
        <w:bottom w:val="none" w:sz="0" w:space="0" w:color="auto"/>
        <w:right w:val="none" w:sz="0" w:space="0" w:color="auto"/>
      </w:divBdr>
    </w:div>
    <w:div w:id="1101729915">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262957848">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577671646">
      <w:bodyDiv w:val="1"/>
      <w:marLeft w:val="0"/>
      <w:marRight w:val="0"/>
      <w:marTop w:val="0"/>
      <w:marBottom w:val="0"/>
      <w:divBdr>
        <w:top w:val="none" w:sz="0" w:space="0" w:color="auto"/>
        <w:left w:val="none" w:sz="0" w:space="0" w:color="auto"/>
        <w:bottom w:val="none" w:sz="0" w:space="0" w:color="auto"/>
        <w:right w:val="none" w:sz="0" w:space="0" w:color="auto"/>
      </w:divBdr>
    </w:div>
    <w:div w:id="1646741068">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826437843">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 w:id="207600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E0EC7-77D6-412C-8E82-15EEF8823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5314</TotalTime>
  <Pages>61</Pages>
  <Words>23098</Words>
  <Characters>127042</Characters>
  <Application>Microsoft Office Word</Application>
  <DocSecurity>0</DocSecurity>
  <Lines>1058</Lines>
  <Paragraphs>299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149841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Beatriz Eloisa BS. Sauri Cruz</cp:lastModifiedBy>
  <cp:revision>843</cp:revision>
  <cp:lastPrinted>2023-05-24T15:49:00Z</cp:lastPrinted>
  <dcterms:created xsi:type="dcterms:W3CDTF">2023-05-24T15:57:00Z</dcterms:created>
  <dcterms:modified xsi:type="dcterms:W3CDTF">2024-06-12T20:14:00Z</dcterms:modified>
</cp:coreProperties>
</file>